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09" w:rsidRPr="003B66B1" w:rsidRDefault="00E31E09" w:rsidP="003713D5">
      <w:pPr>
        <w:ind w:firstLine="709"/>
        <w:jc w:val="center"/>
        <w:rPr>
          <w:b/>
          <w:sz w:val="28"/>
          <w:szCs w:val="28"/>
          <w:lang w:val="ru-RU"/>
        </w:rPr>
      </w:pPr>
      <w:r w:rsidRPr="003B66B1">
        <w:rPr>
          <w:b/>
          <w:sz w:val="28"/>
          <w:szCs w:val="28"/>
          <w:lang w:val="ru-RU"/>
        </w:rPr>
        <w:t>УПРАВЛЕНИЕ МУНИЦИПАЛЬНО</w:t>
      </w:r>
      <w:r w:rsidR="00FA56AB">
        <w:rPr>
          <w:b/>
          <w:sz w:val="28"/>
          <w:szCs w:val="28"/>
          <w:lang w:val="ru-RU"/>
        </w:rPr>
        <w:t>Й</w:t>
      </w:r>
      <w:r w:rsidRPr="003B66B1">
        <w:rPr>
          <w:b/>
          <w:sz w:val="28"/>
          <w:szCs w:val="28"/>
          <w:lang w:val="ru-RU"/>
        </w:rPr>
        <w:t xml:space="preserve"> СОБСТВЕННОСТЬЮ</w:t>
      </w:r>
    </w:p>
    <w:p w:rsidR="00D73748" w:rsidRDefault="00D73748" w:rsidP="003713D5">
      <w:pPr>
        <w:ind w:firstLine="709"/>
        <w:jc w:val="both"/>
        <w:rPr>
          <w:rFonts w:cs="Calibri"/>
          <w:szCs w:val="20"/>
          <w:lang w:val="ru-RU" w:eastAsia="ru-RU"/>
        </w:rPr>
      </w:pPr>
    </w:p>
    <w:p w:rsidR="007F3491" w:rsidRPr="007F3491" w:rsidRDefault="007F3491" w:rsidP="003713D5">
      <w:pPr>
        <w:ind w:firstLine="709"/>
        <w:jc w:val="both"/>
        <w:rPr>
          <w:rFonts w:cs="Calibri"/>
          <w:sz w:val="28"/>
          <w:szCs w:val="28"/>
          <w:lang w:val="ru-RU" w:eastAsia="ru-RU"/>
        </w:rPr>
      </w:pPr>
      <w:proofErr w:type="gramStart"/>
      <w:r>
        <w:rPr>
          <w:rFonts w:cs="Calibri"/>
          <w:sz w:val="28"/>
          <w:szCs w:val="28"/>
          <w:lang w:val="ru-RU" w:eastAsia="ru-RU"/>
        </w:rPr>
        <w:t xml:space="preserve">Организованный процесс принятия и исполнения решений в области учета и распоряжения муниципальным имуществом, </w:t>
      </w:r>
      <w:r w:rsidRPr="007F3491">
        <w:rPr>
          <w:rFonts w:cs="Calibri"/>
          <w:sz w:val="28"/>
          <w:szCs w:val="28"/>
          <w:lang w:val="ru-RU" w:eastAsia="ru-RU"/>
        </w:rPr>
        <w:t>контрол</w:t>
      </w:r>
      <w:r>
        <w:rPr>
          <w:rFonts w:cs="Calibri"/>
          <w:sz w:val="28"/>
          <w:szCs w:val="28"/>
          <w:lang w:val="ru-RU" w:eastAsia="ru-RU"/>
        </w:rPr>
        <w:t>ь</w:t>
      </w:r>
      <w:r w:rsidRPr="007F3491">
        <w:rPr>
          <w:rFonts w:cs="Calibri"/>
          <w:sz w:val="28"/>
          <w:szCs w:val="28"/>
          <w:lang w:val="ru-RU" w:eastAsia="ru-RU"/>
        </w:rPr>
        <w:t xml:space="preserve"> </w:t>
      </w:r>
      <w:r>
        <w:rPr>
          <w:rFonts w:cs="Calibri"/>
          <w:sz w:val="28"/>
          <w:szCs w:val="28"/>
          <w:lang w:val="ru-RU" w:eastAsia="ru-RU"/>
        </w:rPr>
        <w:t>над</w:t>
      </w:r>
      <w:r w:rsidRPr="007F3491">
        <w:rPr>
          <w:rFonts w:cs="Calibri"/>
          <w:sz w:val="28"/>
          <w:szCs w:val="28"/>
          <w:lang w:val="ru-RU" w:eastAsia="ru-RU"/>
        </w:rPr>
        <w:t xml:space="preserve"> поступлением платежей в доход городского бюджета в виде арендной платы за временное владение и пользование муниципальным имуществом</w:t>
      </w:r>
      <w:r>
        <w:rPr>
          <w:rFonts w:cs="Calibri"/>
          <w:sz w:val="28"/>
          <w:szCs w:val="28"/>
          <w:lang w:val="ru-RU" w:eastAsia="ru-RU"/>
        </w:rPr>
        <w:t>,</w:t>
      </w:r>
      <w:r w:rsidR="00192AF5">
        <w:rPr>
          <w:rFonts w:cs="Calibri"/>
          <w:sz w:val="28"/>
          <w:szCs w:val="28"/>
          <w:lang w:val="ru-RU" w:eastAsia="ru-RU"/>
        </w:rPr>
        <w:t xml:space="preserve"> а также</w:t>
      </w:r>
      <w:r w:rsidRPr="007F3491">
        <w:rPr>
          <w:rFonts w:cs="Calibri"/>
          <w:sz w:val="28"/>
          <w:szCs w:val="28"/>
          <w:lang w:val="ru-RU" w:eastAsia="ru-RU"/>
        </w:rPr>
        <w:t xml:space="preserve"> от продажи (приватизации) объектов муниципального имущества</w:t>
      </w:r>
      <w:r w:rsidR="00192AF5">
        <w:rPr>
          <w:rFonts w:cs="Calibri"/>
          <w:sz w:val="28"/>
          <w:szCs w:val="28"/>
          <w:lang w:val="ru-RU" w:eastAsia="ru-RU"/>
        </w:rPr>
        <w:t>,</w:t>
      </w:r>
      <w:r>
        <w:rPr>
          <w:rFonts w:cs="Calibri"/>
          <w:sz w:val="28"/>
          <w:szCs w:val="28"/>
          <w:lang w:val="ru-RU" w:eastAsia="ru-RU"/>
        </w:rPr>
        <w:t xml:space="preserve"> </w:t>
      </w:r>
      <w:r w:rsidR="00192AF5">
        <w:rPr>
          <w:rFonts w:cs="Calibri"/>
          <w:sz w:val="28"/>
          <w:szCs w:val="28"/>
          <w:lang w:val="ru-RU" w:eastAsia="ru-RU"/>
        </w:rPr>
        <w:t xml:space="preserve">является неотъемлемой частью управления муниципальной собственностью Администрации муниципального образования </w:t>
      </w:r>
      <w:r w:rsidR="00AE5158">
        <w:rPr>
          <w:rFonts w:cs="Calibri"/>
          <w:sz w:val="28"/>
          <w:szCs w:val="28"/>
          <w:lang w:val="ru-RU" w:eastAsia="ru-RU"/>
        </w:rPr>
        <w:t>«</w:t>
      </w:r>
      <w:r w:rsidR="00192AF5">
        <w:rPr>
          <w:rFonts w:cs="Calibri"/>
          <w:sz w:val="28"/>
          <w:szCs w:val="28"/>
          <w:lang w:val="ru-RU" w:eastAsia="ru-RU"/>
        </w:rPr>
        <w:t>Город Архангельск</w:t>
      </w:r>
      <w:r w:rsidR="00AE5158">
        <w:rPr>
          <w:rFonts w:cs="Calibri"/>
          <w:sz w:val="28"/>
          <w:szCs w:val="28"/>
          <w:lang w:val="ru-RU" w:eastAsia="ru-RU"/>
        </w:rPr>
        <w:t>»</w:t>
      </w:r>
      <w:r w:rsidR="00192AF5">
        <w:rPr>
          <w:rFonts w:cs="Calibri"/>
          <w:sz w:val="28"/>
          <w:szCs w:val="28"/>
          <w:lang w:val="ru-RU" w:eastAsia="ru-RU"/>
        </w:rPr>
        <w:t>.</w:t>
      </w:r>
      <w:proofErr w:type="gramEnd"/>
    </w:p>
    <w:p w:rsidR="00551C9D" w:rsidRDefault="00465819" w:rsidP="003713D5">
      <w:pPr>
        <w:ind w:firstLine="709"/>
        <w:jc w:val="both"/>
        <w:rPr>
          <w:sz w:val="28"/>
          <w:szCs w:val="28"/>
          <w:lang w:val="ru-RU"/>
        </w:rPr>
      </w:pPr>
      <w:r w:rsidRPr="00465819">
        <w:rPr>
          <w:sz w:val="28"/>
          <w:szCs w:val="28"/>
          <w:lang w:val="ru-RU"/>
        </w:rPr>
        <w:t xml:space="preserve">Балансовая стоимость </w:t>
      </w:r>
      <w:r w:rsidR="003702C1">
        <w:rPr>
          <w:sz w:val="28"/>
          <w:szCs w:val="28"/>
          <w:lang w:val="ru-RU"/>
        </w:rPr>
        <w:t>муниципального имущества</w:t>
      </w:r>
      <w:r w:rsidRPr="00465819">
        <w:rPr>
          <w:sz w:val="28"/>
          <w:szCs w:val="28"/>
          <w:lang w:val="ru-RU"/>
        </w:rPr>
        <w:t xml:space="preserve"> муниципально</w:t>
      </w:r>
      <w:r w:rsidR="003702C1">
        <w:rPr>
          <w:sz w:val="28"/>
          <w:szCs w:val="28"/>
          <w:lang w:val="ru-RU"/>
        </w:rPr>
        <w:t>го</w:t>
      </w:r>
      <w:r w:rsidRPr="00465819">
        <w:rPr>
          <w:sz w:val="28"/>
          <w:szCs w:val="28"/>
          <w:lang w:val="ru-RU"/>
        </w:rPr>
        <w:t xml:space="preserve"> образовани</w:t>
      </w:r>
      <w:r w:rsidR="003702C1">
        <w:rPr>
          <w:sz w:val="28"/>
          <w:szCs w:val="28"/>
          <w:lang w:val="ru-RU"/>
        </w:rPr>
        <w:t xml:space="preserve">я </w:t>
      </w:r>
      <w:r w:rsidR="00AE5158">
        <w:rPr>
          <w:sz w:val="28"/>
          <w:szCs w:val="28"/>
          <w:lang w:val="ru-RU"/>
        </w:rPr>
        <w:t>«</w:t>
      </w:r>
      <w:r w:rsidR="003702C1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465819">
        <w:rPr>
          <w:sz w:val="28"/>
          <w:szCs w:val="28"/>
          <w:lang w:val="ru-RU"/>
        </w:rPr>
        <w:t xml:space="preserve"> по состоянию на 01.01.2018 по предварительным данным состав</w:t>
      </w:r>
      <w:r w:rsidR="00677CF9">
        <w:rPr>
          <w:sz w:val="28"/>
          <w:szCs w:val="28"/>
          <w:lang w:val="ru-RU"/>
        </w:rPr>
        <w:t>ила</w:t>
      </w:r>
      <w:r w:rsidRPr="00465819">
        <w:rPr>
          <w:sz w:val="28"/>
          <w:szCs w:val="28"/>
          <w:lang w:val="ru-RU"/>
        </w:rPr>
        <w:t xml:space="preserve"> 37 366,6 млн. рублей.</w:t>
      </w:r>
      <w:r w:rsidR="00CE06CE">
        <w:rPr>
          <w:sz w:val="28"/>
          <w:szCs w:val="28"/>
          <w:lang w:val="ru-RU"/>
        </w:rPr>
        <w:t xml:space="preserve"> </w:t>
      </w:r>
    </w:p>
    <w:p w:rsidR="003869D8" w:rsidRPr="00900AD9" w:rsidRDefault="003869D8" w:rsidP="003713D5">
      <w:pPr>
        <w:ind w:firstLine="709"/>
        <w:jc w:val="center"/>
        <w:rPr>
          <w:b/>
          <w:i/>
          <w:sz w:val="28"/>
          <w:szCs w:val="28"/>
          <w:lang w:val="ru-RU"/>
        </w:rPr>
      </w:pPr>
    </w:p>
    <w:p w:rsidR="003869D8" w:rsidRPr="00EE621A" w:rsidRDefault="003869D8" w:rsidP="003713D5">
      <w:pPr>
        <w:ind w:firstLine="709"/>
        <w:jc w:val="center"/>
        <w:rPr>
          <w:b/>
          <w:sz w:val="26"/>
          <w:szCs w:val="26"/>
          <w:lang w:val="ru-RU"/>
        </w:rPr>
      </w:pPr>
      <w:r w:rsidRPr="00EE621A">
        <w:rPr>
          <w:b/>
          <w:sz w:val="26"/>
          <w:szCs w:val="26"/>
          <w:lang w:val="ru-RU"/>
        </w:rPr>
        <w:t>Динамика балансовой стоимости муниципального имущества</w:t>
      </w:r>
    </w:p>
    <w:p w:rsidR="00A1395D" w:rsidRDefault="003869D8" w:rsidP="003713D5">
      <w:pPr>
        <w:ind w:firstLine="709"/>
        <w:jc w:val="center"/>
        <w:rPr>
          <w:b/>
          <w:sz w:val="26"/>
          <w:szCs w:val="26"/>
          <w:lang w:val="ru-RU"/>
        </w:rPr>
      </w:pPr>
      <w:r w:rsidRPr="009E420F">
        <w:rPr>
          <w:b/>
          <w:sz w:val="26"/>
          <w:szCs w:val="26"/>
          <w:lang w:val="ru-RU"/>
        </w:rPr>
        <w:t>в 201</w:t>
      </w:r>
      <w:r w:rsidR="00B0570E" w:rsidRPr="009E420F">
        <w:rPr>
          <w:b/>
          <w:sz w:val="26"/>
          <w:szCs w:val="26"/>
          <w:lang w:val="ru-RU"/>
        </w:rPr>
        <w:t>5</w:t>
      </w:r>
      <w:r w:rsidRPr="009E420F">
        <w:rPr>
          <w:b/>
          <w:sz w:val="26"/>
          <w:szCs w:val="26"/>
          <w:lang w:val="ru-RU"/>
        </w:rPr>
        <w:t>-201</w:t>
      </w:r>
      <w:r w:rsidR="00B0570E" w:rsidRPr="009E420F">
        <w:rPr>
          <w:b/>
          <w:sz w:val="26"/>
          <w:szCs w:val="26"/>
          <w:lang w:val="ru-RU"/>
        </w:rPr>
        <w:t>7</w:t>
      </w:r>
      <w:r w:rsidRPr="009E420F">
        <w:rPr>
          <w:b/>
          <w:sz w:val="26"/>
          <w:szCs w:val="26"/>
          <w:lang w:val="ru-RU"/>
        </w:rPr>
        <w:t xml:space="preserve"> гг., млн. рублей</w:t>
      </w:r>
    </w:p>
    <w:p w:rsidR="00C913F7" w:rsidRDefault="00AE5158" w:rsidP="003713D5">
      <w:pPr>
        <w:ind w:firstLine="709"/>
        <w:jc w:val="center"/>
        <w:rPr>
          <w:i/>
          <w:sz w:val="28"/>
          <w:szCs w:val="28"/>
          <w:lang w:val="ru-RU"/>
        </w:rPr>
      </w:pPr>
      <w:r>
        <w:rPr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5534025" cy="24003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5158" w:rsidRPr="00465819" w:rsidRDefault="00AE5158" w:rsidP="00AE51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Рост стоимости муниципального имущества в 2017 году произошел за счет пополнения казны новыми объектами, в том числе жилыми помещениями и материальными запасами. </w:t>
      </w:r>
    </w:p>
    <w:p w:rsidR="00465819" w:rsidRPr="00465819" w:rsidRDefault="003702C1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Передача объектов в собственность </w:t>
      </w:r>
      <w:r w:rsidR="003C5EDA">
        <w:rPr>
          <w:sz w:val="28"/>
          <w:szCs w:val="28"/>
          <w:lang w:val="ru-RU"/>
        </w:rPr>
        <w:t>г</w:t>
      </w:r>
      <w:r w:rsidR="00246DAD">
        <w:rPr>
          <w:sz w:val="28"/>
          <w:szCs w:val="28"/>
          <w:lang w:val="ru-RU"/>
        </w:rPr>
        <w:t>ороду</w:t>
      </w:r>
      <w:r w:rsidR="003C5EDA">
        <w:rPr>
          <w:sz w:val="28"/>
          <w:szCs w:val="28"/>
          <w:lang w:val="ru-RU"/>
        </w:rPr>
        <w:t xml:space="preserve"> отражается в реестре имущества, принадлежащего муниципальному о</w:t>
      </w:r>
      <w:r w:rsidR="00AE5158">
        <w:rPr>
          <w:sz w:val="28"/>
          <w:szCs w:val="28"/>
          <w:lang w:val="ru-RU"/>
        </w:rPr>
        <w:t>бразованию «Город Архангельск».</w:t>
      </w:r>
      <w:r>
        <w:rPr>
          <w:sz w:val="28"/>
          <w:szCs w:val="28"/>
          <w:lang w:val="ru-RU"/>
        </w:rPr>
        <w:t xml:space="preserve"> </w:t>
      </w:r>
      <w:r w:rsidR="00465819" w:rsidRPr="00465819">
        <w:rPr>
          <w:sz w:val="28"/>
          <w:szCs w:val="28"/>
          <w:lang w:val="ru-RU"/>
        </w:rPr>
        <w:t xml:space="preserve">В 2017 году в собственность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="00465819" w:rsidRPr="00465819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="00246DAD">
        <w:rPr>
          <w:sz w:val="28"/>
          <w:szCs w:val="28"/>
          <w:lang w:val="ru-RU"/>
        </w:rPr>
        <w:t xml:space="preserve"> были</w:t>
      </w:r>
      <w:r w:rsidR="00465819" w:rsidRPr="00465819">
        <w:rPr>
          <w:sz w:val="28"/>
          <w:szCs w:val="28"/>
          <w:lang w:val="ru-RU"/>
        </w:rPr>
        <w:t xml:space="preserve"> приняты объекты на общую сумму 1</w:t>
      </w:r>
      <w:r w:rsidR="00AE5158">
        <w:rPr>
          <w:sz w:val="28"/>
          <w:szCs w:val="28"/>
          <w:lang w:val="ru-RU"/>
        </w:rPr>
        <w:t> </w:t>
      </w:r>
      <w:r w:rsidR="00465819" w:rsidRPr="00465819">
        <w:rPr>
          <w:sz w:val="28"/>
          <w:szCs w:val="28"/>
          <w:lang w:val="ru-RU"/>
        </w:rPr>
        <w:t>672</w:t>
      </w:r>
      <w:r w:rsidR="00AE5158">
        <w:rPr>
          <w:sz w:val="28"/>
          <w:szCs w:val="28"/>
          <w:lang w:val="ru-RU"/>
        </w:rPr>
        <w:t>,1</w:t>
      </w:r>
      <w:r w:rsidR="00465819" w:rsidRPr="00465819">
        <w:rPr>
          <w:sz w:val="28"/>
          <w:szCs w:val="28"/>
          <w:lang w:val="ru-RU"/>
        </w:rPr>
        <w:t xml:space="preserve"> </w:t>
      </w:r>
      <w:r w:rsidR="00AE5158">
        <w:rPr>
          <w:sz w:val="28"/>
          <w:szCs w:val="28"/>
          <w:lang w:val="ru-RU"/>
        </w:rPr>
        <w:t>млн</w:t>
      </w:r>
      <w:r w:rsidR="00465819" w:rsidRPr="00465819">
        <w:rPr>
          <w:sz w:val="28"/>
          <w:szCs w:val="28"/>
          <w:lang w:val="ru-RU"/>
        </w:rPr>
        <w:t>. руб</w:t>
      </w:r>
      <w:r w:rsidR="00AE5158">
        <w:rPr>
          <w:sz w:val="28"/>
          <w:szCs w:val="28"/>
          <w:lang w:val="ru-RU"/>
        </w:rPr>
        <w:t>лей</w:t>
      </w:r>
      <w:r w:rsidR="00465819" w:rsidRPr="00465819">
        <w:rPr>
          <w:sz w:val="28"/>
          <w:szCs w:val="28"/>
          <w:lang w:val="ru-RU"/>
        </w:rPr>
        <w:t xml:space="preserve">: </w:t>
      </w:r>
    </w:p>
    <w:p w:rsidR="00465819" w:rsidRPr="00465819" w:rsidRDefault="00465819" w:rsidP="003713D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465819">
        <w:rPr>
          <w:sz w:val="28"/>
          <w:szCs w:val="28"/>
          <w:lang w:val="ru-RU"/>
        </w:rPr>
        <w:t>1.</w:t>
      </w:r>
      <w:r w:rsidRPr="00465819">
        <w:rPr>
          <w:sz w:val="28"/>
          <w:szCs w:val="28"/>
          <w:lang w:val="ru-RU"/>
        </w:rPr>
        <w:tab/>
        <w:t>Из собственности Архангельской области:</w:t>
      </w:r>
    </w:p>
    <w:p w:rsidR="00465819" w:rsidRPr="00465819" w:rsidRDefault="00465819" w:rsidP="003713D5">
      <w:pPr>
        <w:ind w:firstLine="709"/>
        <w:jc w:val="both"/>
        <w:rPr>
          <w:rFonts w:cs="Calibri"/>
          <w:sz w:val="28"/>
          <w:szCs w:val="28"/>
          <w:lang w:val="ru-RU" w:eastAsia="ru-RU"/>
        </w:rPr>
      </w:pPr>
      <w:r w:rsidRPr="00465819">
        <w:rPr>
          <w:rFonts w:cs="Calibri"/>
          <w:sz w:val="28"/>
          <w:szCs w:val="28"/>
          <w:lang w:val="ru-RU" w:eastAsia="ru-RU"/>
        </w:rPr>
        <w:t xml:space="preserve">733 жилых помещения в домах,  возведенных в рамках адресной программы Архангельской области </w:t>
      </w:r>
      <w:r w:rsidR="00AE5158">
        <w:rPr>
          <w:rFonts w:cs="Calibri"/>
          <w:sz w:val="28"/>
          <w:szCs w:val="28"/>
          <w:lang w:val="ru-RU" w:eastAsia="ru-RU"/>
        </w:rPr>
        <w:t>«</w:t>
      </w:r>
      <w:r w:rsidRPr="00465819">
        <w:rPr>
          <w:rFonts w:cs="Calibri"/>
          <w:sz w:val="28"/>
          <w:szCs w:val="28"/>
          <w:lang w:val="ru-RU" w:eastAsia="ru-RU"/>
        </w:rPr>
        <w:t>Переселение граждан из аварийного жилищного фонда</w:t>
      </w:r>
      <w:r w:rsidR="00AE5158">
        <w:rPr>
          <w:rFonts w:cs="Calibri"/>
          <w:sz w:val="28"/>
          <w:szCs w:val="28"/>
          <w:lang w:val="ru-RU" w:eastAsia="ru-RU"/>
        </w:rPr>
        <w:t>»</w:t>
      </w:r>
      <w:r w:rsidRPr="00465819">
        <w:rPr>
          <w:rFonts w:cs="Calibri"/>
          <w:sz w:val="28"/>
          <w:szCs w:val="28"/>
          <w:lang w:val="ru-RU" w:eastAsia="ru-RU"/>
        </w:rPr>
        <w:t xml:space="preserve"> на 2013-2017 годы;</w:t>
      </w:r>
    </w:p>
    <w:p w:rsidR="00465819" w:rsidRPr="00465819" w:rsidRDefault="00465819" w:rsidP="003713D5">
      <w:pPr>
        <w:ind w:firstLine="709"/>
        <w:rPr>
          <w:rFonts w:cs="Calibri"/>
          <w:sz w:val="28"/>
          <w:szCs w:val="28"/>
          <w:lang w:val="ru-RU" w:eastAsia="ru-RU"/>
        </w:rPr>
      </w:pPr>
      <w:r w:rsidRPr="00465819">
        <w:rPr>
          <w:rFonts w:cs="Calibri"/>
          <w:sz w:val="28"/>
          <w:szCs w:val="28"/>
          <w:lang w:val="ru-RU" w:eastAsia="ru-RU"/>
        </w:rPr>
        <w:t>21 объект наружных коммуникаций;</w:t>
      </w:r>
    </w:p>
    <w:p w:rsidR="00465819" w:rsidRPr="00465819" w:rsidRDefault="00465819" w:rsidP="003713D5">
      <w:pPr>
        <w:ind w:firstLine="709"/>
        <w:rPr>
          <w:sz w:val="28"/>
          <w:szCs w:val="28"/>
          <w:lang w:val="ru-RU"/>
        </w:rPr>
      </w:pPr>
      <w:r w:rsidRPr="00465819">
        <w:rPr>
          <w:sz w:val="28"/>
          <w:szCs w:val="28"/>
          <w:lang w:val="ru-RU"/>
        </w:rPr>
        <w:t xml:space="preserve">лыжная база (с земельным участком) в д. </w:t>
      </w:r>
      <w:proofErr w:type="spellStart"/>
      <w:r w:rsidRPr="00465819">
        <w:rPr>
          <w:sz w:val="28"/>
          <w:szCs w:val="28"/>
          <w:lang w:val="ru-RU"/>
        </w:rPr>
        <w:t>Саломат</w:t>
      </w:r>
      <w:r w:rsidR="00134568">
        <w:rPr>
          <w:sz w:val="28"/>
          <w:szCs w:val="28"/>
          <w:lang w:val="ru-RU"/>
        </w:rPr>
        <w:t>ы</w:t>
      </w:r>
      <w:proofErr w:type="spellEnd"/>
      <w:r w:rsidRPr="00465819">
        <w:rPr>
          <w:sz w:val="28"/>
          <w:szCs w:val="28"/>
          <w:lang w:val="ru-RU"/>
        </w:rPr>
        <w:t>;</w:t>
      </w:r>
    </w:p>
    <w:p w:rsidR="00897951" w:rsidRPr="00897951" w:rsidRDefault="00897951" w:rsidP="003713D5">
      <w:pPr>
        <w:ind w:firstLine="709"/>
        <w:jc w:val="both"/>
        <w:rPr>
          <w:rFonts w:cs="Calibri"/>
          <w:color w:val="FF0000"/>
          <w:sz w:val="28"/>
          <w:szCs w:val="28"/>
          <w:lang w:val="ru-RU" w:eastAsia="ru-RU"/>
        </w:rPr>
      </w:pPr>
      <w:r w:rsidRPr="00897951">
        <w:rPr>
          <w:sz w:val="28"/>
          <w:szCs w:val="28"/>
          <w:lang w:val="ru-RU"/>
        </w:rPr>
        <w:t xml:space="preserve">автомобильная дорога по проезду </w:t>
      </w:r>
      <w:proofErr w:type="spellStart"/>
      <w:r w:rsidRPr="00897951">
        <w:rPr>
          <w:sz w:val="28"/>
          <w:szCs w:val="28"/>
          <w:lang w:val="ru-RU"/>
        </w:rPr>
        <w:t>Сибиряковцев</w:t>
      </w:r>
      <w:proofErr w:type="spellEnd"/>
      <w:r w:rsidRPr="00897951">
        <w:rPr>
          <w:sz w:val="28"/>
          <w:szCs w:val="28"/>
          <w:lang w:val="ru-RU"/>
        </w:rPr>
        <w:t xml:space="preserve">  в обход областной больницы города Архангельска (с сетями);</w:t>
      </w:r>
    </w:p>
    <w:p w:rsidR="00897951" w:rsidRPr="00897951" w:rsidRDefault="00897951" w:rsidP="003713D5">
      <w:pPr>
        <w:ind w:firstLine="709"/>
        <w:jc w:val="both"/>
        <w:rPr>
          <w:rFonts w:cs="Calibri"/>
          <w:sz w:val="28"/>
          <w:szCs w:val="28"/>
          <w:lang w:val="ru-RU" w:eastAsia="ru-RU"/>
        </w:rPr>
      </w:pPr>
      <w:r w:rsidRPr="00897951">
        <w:rPr>
          <w:rFonts w:cs="Calibri"/>
          <w:sz w:val="28"/>
          <w:szCs w:val="28"/>
          <w:lang w:val="ru-RU" w:eastAsia="ru-RU"/>
        </w:rPr>
        <w:t xml:space="preserve">комплекты оборудования для детей с нарушениями </w:t>
      </w:r>
      <w:proofErr w:type="spellStart"/>
      <w:r w:rsidRPr="00897951">
        <w:rPr>
          <w:rFonts w:cs="Calibri"/>
          <w:sz w:val="28"/>
          <w:szCs w:val="28"/>
          <w:lang w:val="ru-RU" w:eastAsia="ru-RU"/>
        </w:rPr>
        <w:t>опорно</w:t>
      </w:r>
      <w:proofErr w:type="spellEnd"/>
      <w:r w:rsidRPr="00897951">
        <w:rPr>
          <w:rFonts w:cs="Calibri"/>
          <w:sz w:val="28"/>
          <w:szCs w:val="28"/>
          <w:lang w:val="ru-RU" w:eastAsia="ru-RU"/>
        </w:rPr>
        <w:t xml:space="preserve"> – двигательного аппарата;</w:t>
      </w:r>
    </w:p>
    <w:p w:rsidR="00897951" w:rsidRPr="00897951" w:rsidRDefault="00897951" w:rsidP="003713D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897951">
        <w:rPr>
          <w:sz w:val="28"/>
          <w:szCs w:val="28"/>
          <w:lang w:val="ru-RU"/>
        </w:rPr>
        <w:t>движимое имущество для муниципальных образовательных учреждений.</w:t>
      </w:r>
    </w:p>
    <w:p w:rsidR="00897951" w:rsidRPr="00897951" w:rsidRDefault="00897951" w:rsidP="003713D5">
      <w:pPr>
        <w:tabs>
          <w:tab w:val="left" w:pos="993"/>
        </w:tabs>
        <w:ind w:firstLine="709"/>
        <w:jc w:val="both"/>
        <w:rPr>
          <w:i/>
          <w:sz w:val="28"/>
          <w:szCs w:val="28"/>
          <w:lang w:val="ru-RU"/>
        </w:rPr>
      </w:pPr>
      <w:r w:rsidRPr="00897951">
        <w:rPr>
          <w:sz w:val="28"/>
          <w:szCs w:val="28"/>
          <w:lang w:val="ru-RU"/>
        </w:rPr>
        <w:lastRenderedPageBreak/>
        <w:t>2.</w:t>
      </w:r>
      <w:r w:rsidRPr="00897951">
        <w:rPr>
          <w:sz w:val="28"/>
          <w:szCs w:val="28"/>
          <w:lang w:val="ru-RU"/>
        </w:rPr>
        <w:tab/>
        <w:t>Вновь построенные и приобретенные объекты за счет средств городского бюджета:</w:t>
      </w:r>
      <w:r w:rsidRPr="00897951">
        <w:rPr>
          <w:i/>
          <w:sz w:val="28"/>
          <w:szCs w:val="28"/>
          <w:lang w:val="ru-RU"/>
        </w:rPr>
        <w:t xml:space="preserve"> </w:t>
      </w:r>
    </w:p>
    <w:p w:rsidR="00897951" w:rsidRPr="00897951" w:rsidRDefault="00897951" w:rsidP="003713D5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897951">
        <w:rPr>
          <w:bCs/>
          <w:iCs/>
          <w:sz w:val="28"/>
          <w:szCs w:val="28"/>
          <w:lang w:val="ru-RU"/>
        </w:rPr>
        <w:t>светофорный объект, установленный на пересечении пр. Троицкого и ул. Суворова</w:t>
      </w:r>
      <w:r w:rsidRPr="00897951">
        <w:rPr>
          <w:sz w:val="28"/>
          <w:szCs w:val="28"/>
          <w:lang w:val="ru-RU"/>
        </w:rPr>
        <w:t>;</w:t>
      </w:r>
    </w:p>
    <w:p w:rsidR="00897951" w:rsidRPr="00897951" w:rsidRDefault="00897951" w:rsidP="003713D5">
      <w:pPr>
        <w:ind w:firstLine="709"/>
        <w:jc w:val="both"/>
        <w:rPr>
          <w:sz w:val="28"/>
          <w:szCs w:val="28"/>
          <w:lang w:val="ru-RU"/>
        </w:rPr>
      </w:pPr>
      <w:r w:rsidRPr="00897951">
        <w:rPr>
          <w:sz w:val="28"/>
          <w:szCs w:val="28"/>
          <w:lang w:val="ru-RU"/>
        </w:rPr>
        <w:t>имущество, приобретенное для включения в резервы материальных ресурсов для ликвидации чрезвычайных ситуаций;</w:t>
      </w:r>
    </w:p>
    <w:p w:rsidR="00897951" w:rsidRPr="00897951" w:rsidRDefault="00897951" w:rsidP="003713D5">
      <w:pPr>
        <w:ind w:firstLine="709"/>
        <w:jc w:val="both"/>
        <w:rPr>
          <w:sz w:val="28"/>
          <w:szCs w:val="28"/>
          <w:lang w:val="ru-RU"/>
        </w:rPr>
      </w:pPr>
      <w:r w:rsidRPr="00897951">
        <w:rPr>
          <w:sz w:val="28"/>
          <w:szCs w:val="28"/>
          <w:lang w:val="ru-RU"/>
        </w:rPr>
        <w:t xml:space="preserve">имущество по мероприятию </w:t>
      </w:r>
      <w:r w:rsidR="00AE5158">
        <w:rPr>
          <w:sz w:val="28"/>
          <w:szCs w:val="28"/>
          <w:lang w:val="ru-RU"/>
        </w:rPr>
        <w:t>«</w:t>
      </w:r>
      <w:r w:rsidRPr="00897951">
        <w:rPr>
          <w:sz w:val="28"/>
          <w:szCs w:val="28"/>
          <w:lang w:val="ru-RU"/>
        </w:rPr>
        <w:t>Создание условий для деятельности народных дружин</w:t>
      </w:r>
      <w:r w:rsidR="00AE5158">
        <w:rPr>
          <w:sz w:val="28"/>
          <w:szCs w:val="28"/>
          <w:lang w:val="ru-RU"/>
        </w:rPr>
        <w:t>»</w:t>
      </w:r>
      <w:r w:rsidR="00246DAD">
        <w:rPr>
          <w:sz w:val="28"/>
          <w:szCs w:val="28"/>
          <w:lang w:val="ru-RU"/>
        </w:rPr>
        <w:t>;</w:t>
      </w:r>
    </w:p>
    <w:p w:rsidR="00897951" w:rsidRDefault="00897951" w:rsidP="003713D5">
      <w:pPr>
        <w:ind w:firstLine="709"/>
        <w:jc w:val="both"/>
        <w:rPr>
          <w:sz w:val="28"/>
          <w:szCs w:val="28"/>
          <w:lang w:val="ru-RU"/>
        </w:rPr>
      </w:pPr>
      <w:r w:rsidRPr="00897951">
        <w:rPr>
          <w:sz w:val="28"/>
          <w:szCs w:val="28"/>
          <w:lang w:val="ru-RU"/>
        </w:rPr>
        <w:t>детское игровое оборудование и спортивные площадки.</w:t>
      </w:r>
    </w:p>
    <w:p w:rsidR="006F74D1" w:rsidRDefault="006F74D1" w:rsidP="003713D5">
      <w:pPr>
        <w:ind w:firstLine="709"/>
        <w:jc w:val="both"/>
        <w:rPr>
          <w:sz w:val="28"/>
          <w:szCs w:val="28"/>
          <w:lang w:val="ru-RU"/>
        </w:rPr>
      </w:pPr>
    </w:p>
    <w:p w:rsidR="006F74D1" w:rsidRPr="007321F5" w:rsidRDefault="006F74D1" w:rsidP="003713D5">
      <w:pPr>
        <w:ind w:firstLine="709"/>
        <w:jc w:val="center"/>
        <w:rPr>
          <w:b/>
          <w:sz w:val="26"/>
          <w:szCs w:val="26"/>
          <w:lang w:val="ru-RU"/>
        </w:rPr>
      </w:pPr>
      <w:r w:rsidRPr="007321F5">
        <w:rPr>
          <w:b/>
          <w:sz w:val="26"/>
          <w:szCs w:val="26"/>
          <w:lang w:val="ru-RU"/>
        </w:rPr>
        <w:t>Сведения об имуществе, находящемся в собственности</w:t>
      </w:r>
    </w:p>
    <w:p w:rsidR="006F74D1" w:rsidRPr="007321F5" w:rsidRDefault="006F74D1" w:rsidP="003713D5">
      <w:pPr>
        <w:ind w:firstLine="709"/>
        <w:jc w:val="center"/>
        <w:rPr>
          <w:b/>
          <w:sz w:val="26"/>
          <w:szCs w:val="26"/>
          <w:lang w:val="ru-RU"/>
        </w:rPr>
      </w:pPr>
      <w:r w:rsidRPr="007321F5">
        <w:rPr>
          <w:b/>
          <w:sz w:val="26"/>
          <w:szCs w:val="26"/>
          <w:lang w:val="ru-RU"/>
        </w:rPr>
        <w:t xml:space="preserve">муниципального образования </w:t>
      </w:r>
      <w:r w:rsidR="00AE5158">
        <w:rPr>
          <w:b/>
          <w:sz w:val="26"/>
          <w:szCs w:val="26"/>
          <w:lang w:val="ru-RU"/>
        </w:rPr>
        <w:t>«</w:t>
      </w:r>
      <w:r w:rsidRPr="007321F5">
        <w:rPr>
          <w:b/>
          <w:sz w:val="26"/>
          <w:szCs w:val="26"/>
          <w:lang w:val="ru-RU"/>
        </w:rPr>
        <w:t>Город Архангельск</w:t>
      </w:r>
      <w:r w:rsidR="00AE5158">
        <w:rPr>
          <w:b/>
          <w:sz w:val="26"/>
          <w:szCs w:val="26"/>
          <w:lang w:val="ru-RU"/>
        </w:rPr>
        <w:t>»</w:t>
      </w:r>
    </w:p>
    <w:p w:rsidR="006F74D1" w:rsidRPr="007321F5" w:rsidRDefault="006F74D1" w:rsidP="003713D5">
      <w:pPr>
        <w:ind w:firstLine="709"/>
        <w:jc w:val="center"/>
        <w:rPr>
          <w:b/>
          <w:sz w:val="26"/>
          <w:szCs w:val="26"/>
          <w:lang w:val="ru-RU"/>
        </w:rPr>
      </w:pPr>
      <w:r w:rsidRPr="006878CA">
        <w:rPr>
          <w:b/>
          <w:sz w:val="26"/>
          <w:szCs w:val="26"/>
          <w:lang w:val="ru-RU"/>
        </w:rPr>
        <w:t>по состоянию на 01.01.2018 года</w:t>
      </w:r>
    </w:p>
    <w:p w:rsidR="006F74D1" w:rsidRDefault="00AE5158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514975" cy="26384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74D1" w:rsidRPr="00897951" w:rsidRDefault="006F74D1" w:rsidP="003713D5">
      <w:pPr>
        <w:ind w:firstLine="709"/>
        <w:jc w:val="both"/>
        <w:rPr>
          <w:sz w:val="28"/>
          <w:szCs w:val="28"/>
          <w:lang w:val="ru-RU"/>
        </w:rPr>
      </w:pPr>
    </w:p>
    <w:p w:rsidR="00012184" w:rsidRDefault="00897951" w:rsidP="003713D5">
      <w:pPr>
        <w:ind w:firstLine="709"/>
        <w:jc w:val="both"/>
        <w:rPr>
          <w:sz w:val="28"/>
          <w:szCs w:val="28"/>
          <w:lang w:val="ru-RU"/>
        </w:rPr>
      </w:pPr>
      <w:r w:rsidRPr="00897951">
        <w:rPr>
          <w:rFonts w:eastAsia="Calibri"/>
          <w:sz w:val="28"/>
          <w:szCs w:val="28"/>
          <w:lang w:val="ru-RU"/>
        </w:rPr>
        <w:t xml:space="preserve">В целях оптимизации расходования средств городского бюджета </w:t>
      </w:r>
      <w:r w:rsidR="00246DAD">
        <w:rPr>
          <w:rFonts w:eastAsia="Calibri"/>
          <w:sz w:val="28"/>
          <w:szCs w:val="28"/>
          <w:lang w:val="ru-RU"/>
        </w:rPr>
        <w:t xml:space="preserve">в 2017 году </w:t>
      </w:r>
      <w:r w:rsidRPr="00897951">
        <w:rPr>
          <w:rFonts w:eastAsia="Calibri"/>
          <w:sz w:val="28"/>
          <w:szCs w:val="28"/>
          <w:lang w:val="ru-RU"/>
        </w:rPr>
        <w:t>завершена процедура передачи в собственность Российской Федерации подъездной автомобильной дор</w:t>
      </w:r>
      <w:r w:rsidR="00246DAD">
        <w:rPr>
          <w:rFonts w:eastAsia="Calibri"/>
          <w:sz w:val="28"/>
          <w:szCs w:val="28"/>
          <w:lang w:val="ru-RU"/>
        </w:rPr>
        <w:t>оги</w:t>
      </w:r>
      <w:r w:rsidRPr="00897951">
        <w:rPr>
          <w:rFonts w:eastAsia="Calibri"/>
          <w:sz w:val="28"/>
          <w:szCs w:val="28"/>
          <w:lang w:val="ru-RU"/>
        </w:rPr>
        <w:t xml:space="preserve"> к международному аэропорту </w:t>
      </w:r>
      <w:r w:rsidR="00AE5158">
        <w:rPr>
          <w:rFonts w:eastAsia="Calibri"/>
          <w:sz w:val="28"/>
          <w:szCs w:val="28"/>
          <w:lang w:val="ru-RU"/>
        </w:rPr>
        <w:t>«</w:t>
      </w:r>
      <w:r w:rsidRPr="00897951">
        <w:rPr>
          <w:rFonts w:eastAsia="Calibri"/>
          <w:sz w:val="28"/>
          <w:szCs w:val="28"/>
          <w:lang w:val="ru-RU"/>
        </w:rPr>
        <w:t>Архангельск</w:t>
      </w:r>
      <w:r w:rsidR="00AE5158">
        <w:rPr>
          <w:rFonts w:eastAsia="Calibri"/>
          <w:sz w:val="28"/>
          <w:szCs w:val="28"/>
          <w:lang w:val="ru-RU"/>
        </w:rPr>
        <w:t>»</w:t>
      </w:r>
      <w:r w:rsidRPr="00897951">
        <w:rPr>
          <w:rFonts w:eastAsia="Calibri"/>
          <w:sz w:val="28"/>
          <w:szCs w:val="28"/>
          <w:lang w:val="ru-RU"/>
        </w:rPr>
        <w:t xml:space="preserve"> от федеральной </w:t>
      </w:r>
      <w:r w:rsidR="00246DAD">
        <w:rPr>
          <w:rFonts w:eastAsia="Calibri"/>
          <w:sz w:val="28"/>
          <w:szCs w:val="28"/>
          <w:lang w:val="ru-RU"/>
        </w:rPr>
        <w:t>трассы</w:t>
      </w:r>
      <w:r w:rsidRPr="00897951">
        <w:rPr>
          <w:rFonts w:eastAsia="Calibri"/>
          <w:sz w:val="28"/>
          <w:szCs w:val="28"/>
          <w:lang w:val="ru-RU"/>
        </w:rPr>
        <w:t xml:space="preserve"> М-8 </w:t>
      </w:r>
      <w:r w:rsidR="00AE5158">
        <w:rPr>
          <w:rFonts w:eastAsia="Calibri"/>
          <w:sz w:val="28"/>
          <w:szCs w:val="28"/>
          <w:lang w:val="ru-RU"/>
        </w:rPr>
        <w:t>«</w:t>
      </w:r>
      <w:r w:rsidRPr="00897951">
        <w:rPr>
          <w:rFonts w:eastAsia="Calibri"/>
          <w:sz w:val="28"/>
          <w:szCs w:val="28"/>
          <w:lang w:val="ru-RU"/>
        </w:rPr>
        <w:t>Холмогоры</w:t>
      </w:r>
      <w:r w:rsidR="00AE5158">
        <w:rPr>
          <w:rFonts w:eastAsia="Calibri"/>
          <w:sz w:val="28"/>
          <w:szCs w:val="28"/>
          <w:lang w:val="ru-RU"/>
        </w:rPr>
        <w:t>»</w:t>
      </w:r>
      <w:r w:rsidR="00246DAD">
        <w:rPr>
          <w:rFonts w:eastAsia="Calibri"/>
          <w:sz w:val="28"/>
          <w:szCs w:val="28"/>
          <w:lang w:val="ru-RU"/>
        </w:rPr>
        <w:t>.</w:t>
      </w:r>
      <w:r w:rsidRPr="00897951">
        <w:rPr>
          <w:rFonts w:eastAsia="Calibri"/>
          <w:sz w:val="28"/>
          <w:szCs w:val="28"/>
          <w:lang w:val="ru-RU"/>
        </w:rPr>
        <w:t xml:space="preserve"> </w:t>
      </w:r>
      <w:r w:rsidR="00246DAD">
        <w:rPr>
          <w:rFonts w:eastAsia="Calibri"/>
          <w:sz w:val="28"/>
          <w:szCs w:val="28"/>
          <w:lang w:val="ru-RU"/>
        </w:rPr>
        <w:t>В</w:t>
      </w:r>
      <w:r w:rsidRPr="00897951">
        <w:rPr>
          <w:rFonts w:eastAsia="Calibri"/>
          <w:sz w:val="28"/>
          <w:szCs w:val="28"/>
          <w:lang w:val="ru-RU"/>
        </w:rPr>
        <w:t>ключени</w:t>
      </w:r>
      <w:r w:rsidR="00246DAD">
        <w:rPr>
          <w:rFonts w:eastAsia="Calibri"/>
          <w:sz w:val="28"/>
          <w:szCs w:val="28"/>
          <w:lang w:val="ru-RU"/>
        </w:rPr>
        <w:t>е</w:t>
      </w:r>
      <w:r w:rsidRPr="00897951">
        <w:rPr>
          <w:rFonts w:eastAsia="Calibri"/>
          <w:sz w:val="28"/>
          <w:szCs w:val="28"/>
          <w:lang w:val="ru-RU"/>
        </w:rPr>
        <w:t xml:space="preserve"> </w:t>
      </w:r>
      <w:r w:rsidR="00246DAD">
        <w:rPr>
          <w:rFonts w:eastAsia="Calibri"/>
          <w:sz w:val="28"/>
          <w:szCs w:val="28"/>
          <w:lang w:val="ru-RU"/>
        </w:rPr>
        <w:t xml:space="preserve">данного участка </w:t>
      </w:r>
      <w:r w:rsidRPr="00897951">
        <w:rPr>
          <w:rFonts w:eastAsia="Calibri"/>
          <w:sz w:val="28"/>
          <w:szCs w:val="28"/>
          <w:lang w:val="ru-RU"/>
        </w:rPr>
        <w:t>в перечень автомобильных дорог общего пользования федерального значения позволит существенно улучшить</w:t>
      </w:r>
      <w:r w:rsidR="006F74D1">
        <w:rPr>
          <w:rFonts w:eastAsia="Calibri"/>
          <w:sz w:val="28"/>
          <w:szCs w:val="28"/>
          <w:lang w:val="ru-RU"/>
        </w:rPr>
        <w:t xml:space="preserve"> </w:t>
      </w:r>
      <w:r w:rsidRPr="00897951">
        <w:rPr>
          <w:rFonts w:eastAsia="Calibri"/>
          <w:sz w:val="28"/>
          <w:szCs w:val="28"/>
          <w:lang w:val="ru-RU"/>
        </w:rPr>
        <w:t>качество</w:t>
      </w:r>
      <w:r w:rsidR="006F74D1">
        <w:rPr>
          <w:rFonts w:eastAsia="Calibri"/>
          <w:sz w:val="28"/>
          <w:szCs w:val="28"/>
          <w:lang w:val="ru-RU"/>
        </w:rPr>
        <w:t xml:space="preserve"> его</w:t>
      </w:r>
      <w:r w:rsidRPr="00897951">
        <w:rPr>
          <w:rFonts w:eastAsia="Calibri"/>
          <w:sz w:val="28"/>
          <w:szCs w:val="28"/>
          <w:lang w:val="ru-RU"/>
        </w:rPr>
        <w:t xml:space="preserve"> содержания. </w:t>
      </w:r>
    </w:p>
    <w:p w:rsidR="00897951" w:rsidRPr="00897951" w:rsidRDefault="00897951" w:rsidP="003713D5">
      <w:pPr>
        <w:ind w:firstLine="709"/>
        <w:jc w:val="both"/>
        <w:rPr>
          <w:sz w:val="28"/>
          <w:szCs w:val="28"/>
          <w:lang w:val="ru-RU"/>
        </w:rPr>
      </w:pPr>
      <w:r w:rsidRPr="00897951">
        <w:rPr>
          <w:sz w:val="28"/>
          <w:szCs w:val="28"/>
          <w:lang w:val="ru-RU"/>
        </w:rPr>
        <w:t xml:space="preserve">В 2017 году продолжена работа по изъятию жилых помещений в жилых домах, признанных в соответствии с действующим законодательством непригодными для проживания. </w:t>
      </w:r>
      <w:r w:rsidR="006F74D1">
        <w:rPr>
          <w:sz w:val="28"/>
          <w:szCs w:val="28"/>
          <w:lang w:val="ru-RU"/>
        </w:rPr>
        <w:t>Основанием реализации данн</w:t>
      </w:r>
      <w:r w:rsidR="000F5FAE">
        <w:rPr>
          <w:sz w:val="28"/>
          <w:szCs w:val="28"/>
          <w:lang w:val="ru-RU"/>
        </w:rPr>
        <w:t>ых</w:t>
      </w:r>
      <w:r w:rsidR="006F74D1">
        <w:rPr>
          <w:sz w:val="28"/>
          <w:szCs w:val="28"/>
          <w:lang w:val="ru-RU"/>
        </w:rPr>
        <w:t xml:space="preserve"> мероприят</w:t>
      </w:r>
      <w:r w:rsidR="000F5FAE">
        <w:rPr>
          <w:sz w:val="28"/>
          <w:szCs w:val="28"/>
          <w:lang w:val="ru-RU"/>
        </w:rPr>
        <w:t xml:space="preserve">ий </w:t>
      </w:r>
      <w:r w:rsidR="006F74D1">
        <w:rPr>
          <w:sz w:val="28"/>
          <w:szCs w:val="28"/>
          <w:lang w:val="ru-RU"/>
        </w:rPr>
        <w:t>являются</w:t>
      </w:r>
      <w:r w:rsidRPr="00897951">
        <w:rPr>
          <w:sz w:val="28"/>
          <w:szCs w:val="28"/>
          <w:lang w:val="ru-RU"/>
        </w:rPr>
        <w:t xml:space="preserve"> вступивши</w:t>
      </w:r>
      <w:r w:rsidR="006F74D1">
        <w:rPr>
          <w:sz w:val="28"/>
          <w:szCs w:val="28"/>
          <w:lang w:val="ru-RU"/>
        </w:rPr>
        <w:t>е</w:t>
      </w:r>
      <w:r w:rsidRPr="00897951">
        <w:rPr>
          <w:sz w:val="28"/>
          <w:szCs w:val="28"/>
          <w:lang w:val="ru-RU"/>
        </w:rPr>
        <w:t xml:space="preserve"> в законную силу судебны</w:t>
      </w:r>
      <w:r w:rsidR="006F74D1">
        <w:rPr>
          <w:sz w:val="28"/>
          <w:szCs w:val="28"/>
          <w:lang w:val="ru-RU"/>
        </w:rPr>
        <w:t>е</w:t>
      </w:r>
      <w:r w:rsidRPr="00897951">
        <w:rPr>
          <w:sz w:val="28"/>
          <w:szCs w:val="28"/>
          <w:lang w:val="ru-RU"/>
        </w:rPr>
        <w:t xml:space="preserve"> решени</w:t>
      </w:r>
      <w:r w:rsidR="006F74D1">
        <w:rPr>
          <w:sz w:val="28"/>
          <w:szCs w:val="28"/>
          <w:lang w:val="ru-RU"/>
        </w:rPr>
        <w:t>я</w:t>
      </w:r>
      <w:r w:rsidRPr="00897951">
        <w:rPr>
          <w:sz w:val="28"/>
          <w:szCs w:val="28"/>
          <w:lang w:val="ru-RU"/>
        </w:rPr>
        <w:t>, а также адресн</w:t>
      </w:r>
      <w:r w:rsidR="000F5FAE">
        <w:rPr>
          <w:sz w:val="28"/>
          <w:szCs w:val="28"/>
          <w:lang w:val="ru-RU"/>
        </w:rPr>
        <w:t>ая</w:t>
      </w:r>
      <w:r w:rsidRPr="00897951">
        <w:rPr>
          <w:sz w:val="28"/>
          <w:szCs w:val="28"/>
          <w:lang w:val="ru-RU"/>
        </w:rPr>
        <w:t xml:space="preserve"> программ</w:t>
      </w:r>
      <w:r w:rsidR="000F5FAE">
        <w:rPr>
          <w:sz w:val="28"/>
          <w:szCs w:val="28"/>
          <w:lang w:val="ru-RU"/>
        </w:rPr>
        <w:t>а</w:t>
      </w:r>
      <w:r w:rsidRPr="00897951">
        <w:rPr>
          <w:sz w:val="28"/>
          <w:szCs w:val="28"/>
          <w:lang w:val="ru-RU"/>
        </w:rPr>
        <w:t xml:space="preserve"> Архангельской области </w:t>
      </w:r>
      <w:r w:rsidR="00AE5158">
        <w:rPr>
          <w:sz w:val="28"/>
          <w:szCs w:val="28"/>
          <w:lang w:val="ru-RU"/>
        </w:rPr>
        <w:t>«</w:t>
      </w:r>
      <w:r w:rsidRPr="00897951">
        <w:rPr>
          <w:sz w:val="28"/>
          <w:szCs w:val="28"/>
          <w:lang w:val="ru-RU"/>
        </w:rPr>
        <w:t>Переселение граждан из аварийного жилищного фонда</w:t>
      </w:r>
      <w:r w:rsidR="00AE5158">
        <w:rPr>
          <w:sz w:val="28"/>
          <w:szCs w:val="28"/>
          <w:lang w:val="ru-RU"/>
        </w:rPr>
        <w:t>»</w:t>
      </w:r>
      <w:r w:rsidRPr="00897951">
        <w:rPr>
          <w:sz w:val="28"/>
          <w:szCs w:val="28"/>
          <w:lang w:val="ru-RU"/>
        </w:rPr>
        <w:t xml:space="preserve">  на 2013-2017 годы. За 2017 год подготовлено 43 информационных сообщения о планируемом изъятии земельных участков, 56 распоряжений Администрации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897951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897951">
        <w:rPr>
          <w:sz w:val="28"/>
          <w:szCs w:val="28"/>
          <w:lang w:val="ru-RU"/>
        </w:rPr>
        <w:t xml:space="preserve"> об изъятии земельных участков и жилых помещений. </w:t>
      </w:r>
      <w:proofErr w:type="gramStart"/>
      <w:r w:rsidR="000F5FAE">
        <w:rPr>
          <w:sz w:val="28"/>
          <w:szCs w:val="28"/>
          <w:lang w:val="ru-RU"/>
        </w:rPr>
        <w:t>За отчетный период з</w:t>
      </w:r>
      <w:r w:rsidRPr="00897951">
        <w:rPr>
          <w:sz w:val="28"/>
          <w:szCs w:val="28"/>
          <w:lang w:val="ru-RU"/>
        </w:rPr>
        <w:t>арегистрирован</w:t>
      </w:r>
      <w:r w:rsidR="000F5FAE">
        <w:rPr>
          <w:sz w:val="28"/>
          <w:szCs w:val="28"/>
          <w:lang w:val="ru-RU"/>
        </w:rPr>
        <w:t>о</w:t>
      </w:r>
      <w:r w:rsidRPr="00897951">
        <w:rPr>
          <w:sz w:val="28"/>
          <w:szCs w:val="28"/>
          <w:lang w:val="ru-RU"/>
        </w:rPr>
        <w:t xml:space="preserve"> право собственности за муниципальным образованием </w:t>
      </w:r>
      <w:r w:rsidR="00AE5158">
        <w:rPr>
          <w:sz w:val="28"/>
          <w:szCs w:val="28"/>
          <w:lang w:val="ru-RU"/>
        </w:rPr>
        <w:t>«</w:t>
      </w:r>
      <w:r w:rsidRPr="00897951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897951">
        <w:rPr>
          <w:sz w:val="28"/>
          <w:szCs w:val="28"/>
          <w:lang w:val="ru-RU"/>
        </w:rPr>
        <w:t xml:space="preserve"> на 284 жилых помещения, изъятых у собственников.</w:t>
      </w:r>
      <w:proofErr w:type="gramEnd"/>
    </w:p>
    <w:p w:rsidR="00897951" w:rsidRPr="00897951" w:rsidRDefault="00897951" w:rsidP="003713D5">
      <w:pPr>
        <w:ind w:firstLine="709"/>
        <w:jc w:val="both"/>
        <w:rPr>
          <w:sz w:val="28"/>
          <w:szCs w:val="28"/>
          <w:lang w:val="ru-RU"/>
        </w:rPr>
      </w:pPr>
      <w:r w:rsidRPr="00897951">
        <w:rPr>
          <w:sz w:val="28"/>
          <w:szCs w:val="28"/>
          <w:lang w:val="ru-RU"/>
        </w:rPr>
        <w:lastRenderedPageBreak/>
        <w:t xml:space="preserve">В рамках реализации адресной программы Архангельской области </w:t>
      </w:r>
      <w:r w:rsidR="00AE5158">
        <w:rPr>
          <w:sz w:val="28"/>
          <w:szCs w:val="28"/>
          <w:lang w:val="ru-RU"/>
        </w:rPr>
        <w:t>«</w:t>
      </w:r>
      <w:r w:rsidRPr="00897951">
        <w:rPr>
          <w:sz w:val="28"/>
          <w:szCs w:val="28"/>
          <w:lang w:val="ru-RU"/>
        </w:rPr>
        <w:t>Переселение граждан из аварийного жилищного фонда</w:t>
      </w:r>
      <w:r w:rsidR="00AE5158">
        <w:rPr>
          <w:sz w:val="28"/>
          <w:szCs w:val="28"/>
          <w:lang w:val="ru-RU"/>
        </w:rPr>
        <w:t>»</w:t>
      </w:r>
      <w:r w:rsidRPr="00897951">
        <w:rPr>
          <w:sz w:val="28"/>
          <w:szCs w:val="28"/>
          <w:lang w:val="ru-RU"/>
        </w:rPr>
        <w:t xml:space="preserve"> на 2013-2017 годы подписано с собственниками жилых помещений 350 соглашений об изъятии жилых помещений с предоставлением в качестве возмещения денежных средств. Во вновь построенных жилых домах собственникам жилых помещений предложено 52 помещения для расселения из аварийного жилищного фонда.</w:t>
      </w:r>
    </w:p>
    <w:p w:rsidR="00897951" w:rsidRPr="00897951" w:rsidRDefault="00897951" w:rsidP="003713D5">
      <w:pPr>
        <w:ind w:firstLine="709"/>
        <w:jc w:val="both"/>
        <w:rPr>
          <w:sz w:val="28"/>
          <w:szCs w:val="28"/>
          <w:lang w:val="ru-RU"/>
        </w:rPr>
      </w:pPr>
      <w:r w:rsidRPr="00897951">
        <w:rPr>
          <w:sz w:val="28"/>
          <w:szCs w:val="28"/>
          <w:lang w:val="ru-RU"/>
        </w:rPr>
        <w:t xml:space="preserve">В отчетном году в собственность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897951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897951">
        <w:rPr>
          <w:sz w:val="28"/>
          <w:szCs w:val="28"/>
          <w:lang w:val="ru-RU"/>
        </w:rPr>
        <w:t xml:space="preserve"> оформлено 14 жилых помещений, относящихся к категории </w:t>
      </w:r>
      <w:r w:rsidR="00AE5158">
        <w:rPr>
          <w:sz w:val="28"/>
          <w:szCs w:val="28"/>
          <w:lang w:val="ru-RU"/>
        </w:rPr>
        <w:t>«</w:t>
      </w:r>
      <w:r w:rsidRPr="00897951">
        <w:rPr>
          <w:sz w:val="28"/>
          <w:szCs w:val="28"/>
          <w:lang w:val="ru-RU"/>
        </w:rPr>
        <w:t>выморочное имущество</w:t>
      </w:r>
      <w:r w:rsidR="00AE5158">
        <w:rPr>
          <w:sz w:val="28"/>
          <w:szCs w:val="28"/>
          <w:lang w:val="ru-RU"/>
        </w:rPr>
        <w:t>»</w:t>
      </w:r>
      <w:r w:rsidRPr="00897951">
        <w:rPr>
          <w:sz w:val="28"/>
          <w:szCs w:val="28"/>
          <w:lang w:val="ru-RU"/>
        </w:rPr>
        <w:t xml:space="preserve">, которые предложены для исполнения судебных решений по предоставлению гражданам, нуждающимся в улучшении жилищных условий.  </w:t>
      </w:r>
    </w:p>
    <w:p w:rsidR="005565CB" w:rsidRDefault="005565CB" w:rsidP="003713D5">
      <w:pPr>
        <w:ind w:firstLine="709"/>
        <w:jc w:val="both"/>
        <w:rPr>
          <w:sz w:val="28"/>
          <w:szCs w:val="28"/>
          <w:lang w:val="ru-RU"/>
        </w:rPr>
      </w:pPr>
      <w:r w:rsidRPr="005565CB">
        <w:rPr>
          <w:sz w:val="28"/>
          <w:szCs w:val="28"/>
          <w:lang w:val="ru-RU"/>
        </w:rPr>
        <w:t xml:space="preserve">Отношения, связанные с арендой муниципального </w:t>
      </w:r>
      <w:r>
        <w:rPr>
          <w:sz w:val="28"/>
          <w:szCs w:val="28"/>
          <w:lang w:val="ru-RU"/>
        </w:rPr>
        <w:t>имущества, регулируются статьей 17.1.</w:t>
      </w:r>
      <w:r w:rsidRPr="005565CB">
        <w:rPr>
          <w:sz w:val="28"/>
          <w:szCs w:val="28"/>
          <w:lang w:val="ru-RU"/>
        </w:rPr>
        <w:t xml:space="preserve"> Федерального закона от 26.07.2006 № 135-</w:t>
      </w:r>
      <w:r>
        <w:rPr>
          <w:sz w:val="28"/>
          <w:szCs w:val="28"/>
          <w:lang w:val="ru-RU"/>
        </w:rPr>
        <w:t xml:space="preserve">ФЗ </w:t>
      </w:r>
      <w:r w:rsidR="00AE5158">
        <w:rPr>
          <w:sz w:val="28"/>
          <w:szCs w:val="28"/>
          <w:lang w:val="ru-RU"/>
        </w:rPr>
        <w:br/>
        <w:t>«</w:t>
      </w:r>
      <w:r>
        <w:rPr>
          <w:sz w:val="28"/>
          <w:szCs w:val="28"/>
          <w:lang w:val="ru-RU"/>
        </w:rPr>
        <w:t>О защите конкуренции</w:t>
      </w:r>
      <w:r w:rsidR="00AE515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. </w:t>
      </w:r>
    </w:p>
    <w:p w:rsidR="00897951" w:rsidRPr="00897951" w:rsidRDefault="00897951" w:rsidP="003713D5">
      <w:pPr>
        <w:ind w:firstLine="709"/>
        <w:jc w:val="both"/>
        <w:rPr>
          <w:sz w:val="28"/>
          <w:szCs w:val="28"/>
          <w:lang w:val="ru-RU"/>
        </w:rPr>
      </w:pPr>
      <w:r w:rsidRPr="00897951">
        <w:rPr>
          <w:sz w:val="28"/>
          <w:szCs w:val="28"/>
          <w:lang w:val="ru-RU"/>
        </w:rPr>
        <w:t xml:space="preserve">По состоянию на 01.01.2018 </w:t>
      </w:r>
      <w:r w:rsidR="005565CB">
        <w:rPr>
          <w:sz w:val="28"/>
          <w:szCs w:val="28"/>
          <w:lang w:val="ru-RU"/>
        </w:rPr>
        <w:t xml:space="preserve">на территории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="005565CB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="005565CB">
        <w:rPr>
          <w:sz w:val="28"/>
          <w:szCs w:val="28"/>
          <w:lang w:val="ru-RU"/>
        </w:rPr>
        <w:t xml:space="preserve"> действовало</w:t>
      </w:r>
      <w:r w:rsidRPr="00897951">
        <w:rPr>
          <w:sz w:val="28"/>
          <w:szCs w:val="28"/>
          <w:lang w:val="ru-RU"/>
        </w:rPr>
        <w:t xml:space="preserve"> 517 договоров аренды муниципального имущества, </w:t>
      </w:r>
      <w:r w:rsidR="005565CB">
        <w:rPr>
          <w:sz w:val="28"/>
          <w:szCs w:val="28"/>
          <w:lang w:val="ru-RU"/>
        </w:rPr>
        <w:t>56 из которых</w:t>
      </w:r>
      <w:r w:rsidRPr="00897951">
        <w:rPr>
          <w:sz w:val="28"/>
          <w:szCs w:val="28"/>
          <w:lang w:val="ru-RU"/>
        </w:rPr>
        <w:t xml:space="preserve"> </w:t>
      </w:r>
      <w:r w:rsidR="005565CB">
        <w:rPr>
          <w:sz w:val="28"/>
          <w:szCs w:val="28"/>
          <w:lang w:val="ru-RU"/>
        </w:rPr>
        <w:t xml:space="preserve">- </w:t>
      </w:r>
      <w:r w:rsidRPr="00897951">
        <w:rPr>
          <w:sz w:val="28"/>
          <w:szCs w:val="28"/>
          <w:lang w:val="ru-RU"/>
        </w:rPr>
        <w:t>безвозмездного пользования (в 2016 году - 553 договора).</w:t>
      </w:r>
    </w:p>
    <w:p w:rsidR="002648BC" w:rsidRDefault="002648BC" w:rsidP="003713D5">
      <w:pPr>
        <w:ind w:firstLine="709"/>
        <w:jc w:val="center"/>
        <w:rPr>
          <w:b/>
          <w:sz w:val="26"/>
          <w:szCs w:val="26"/>
          <w:lang w:val="ru-RU"/>
        </w:rPr>
      </w:pPr>
    </w:p>
    <w:p w:rsidR="000F3DAE" w:rsidRPr="00F6087A" w:rsidRDefault="000F3DAE" w:rsidP="003713D5">
      <w:pPr>
        <w:ind w:firstLine="709"/>
        <w:jc w:val="center"/>
        <w:rPr>
          <w:b/>
          <w:sz w:val="26"/>
          <w:szCs w:val="26"/>
          <w:lang w:val="ru-RU"/>
        </w:rPr>
      </w:pPr>
      <w:r w:rsidRPr="00F6087A">
        <w:rPr>
          <w:b/>
          <w:sz w:val="26"/>
          <w:szCs w:val="26"/>
          <w:lang w:val="ru-RU"/>
        </w:rPr>
        <w:t>Доходы городского бюджета от сдачи в аренду</w:t>
      </w:r>
    </w:p>
    <w:p w:rsidR="000F3DAE" w:rsidRPr="00F6087A" w:rsidRDefault="000F3DAE" w:rsidP="003713D5">
      <w:pPr>
        <w:ind w:firstLine="709"/>
        <w:jc w:val="center"/>
        <w:rPr>
          <w:b/>
          <w:sz w:val="26"/>
          <w:szCs w:val="26"/>
          <w:lang w:val="ru-RU"/>
        </w:rPr>
      </w:pPr>
      <w:r w:rsidRPr="00F6087A">
        <w:rPr>
          <w:b/>
          <w:sz w:val="26"/>
          <w:szCs w:val="26"/>
          <w:lang w:val="ru-RU"/>
        </w:rPr>
        <w:t xml:space="preserve"> муниципального имущества, </w:t>
      </w:r>
      <w:r w:rsidR="00C56B61">
        <w:rPr>
          <w:b/>
          <w:sz w:val="26"/>
          <w:szCs w:val="26"/>
          <w:lang w:val="ru-RU"/>
        </w:rPr>
        <w:t>млн</w:t>
      </w:r>
      <w:r w:rsidRPr="00F6087A">
        <w:rPr>
          <w:b/>
          <w:sz w:val="26"/>
          <w:szCs w:val="26"/>
          <w:lang w:val="ru-RU"/>
        </w:rPr>
        <w:t>. рублей</w:t>
      </w:r>
    </w:p>
    <w:p w:rsidR="00BC1DCD" w:rsidRDefault="00AE5158" w:rsidP="00EE422D">
      <w:pPr>
        <w:jc w:val="center"/>
        <w:rPr>
          <w:i/>
          <w:sz w:val="28"/>
          <w:szCs w:val="28"/>
          <w:lang w:val="ru-RU"/>
        </w:rPr>
      </w:pPr>
      <w:r w:rsidRPr="00EE422D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30B5F0DE" wp14:editId="4EE64C8A">
            <wp:extent cx="6076950" cy="3314700"/>
            <wp:effectExtent l="0" t="0" r="0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29E7" w:rsidRPr="001E29E7" w:rsidRDefault="00107B25" w:rsidP="00BC1DCD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107B25">
        <w:rPr>
          <w:sz w:val="28"/>
          <w:szCs w:val="28"/>
          <w:lang w:val="ru-RU"/>
        </w:rPr>
        <w:t xml:space="preserve">В 2017 году </w:t>
      </w:r>
      <w:r w:rsidR="00522C80">
        <w:rPr>
          <w:sz w:val="28"/>
          <w:szCs w:val="28"/>
          <w:lang w:val="ru-RU"/>
        </w:rPr>
        <w:t>фактически полученные доходы от аренды муниципального имущества превысили плановые показатели на 11,6%, в 2015 году – на 25,2%. Откло</w:t>
      </w:r>
      <w:r w:rsidR="00015831">
        <w:rPr>
          <w:sz w:val="28"/>
          <w:szCs w:val="28"/>
          <w:lang w:val="ru-RU"/>
        </w:rPr>
        <w:t xml:space="preserve">нение полученных доходов </w:t>
      </w:r>
      <w:r w:rsidR="00522C80">
        <w:rPr>
          <w:sz w:val="28"/>
          <w:szCs w:val="28"/>
          <w:lang w:val="ru-RU"/>
        </w:rPr>
        <w:t xml:space="preserve">от плана наблюдалось только в 2016 году - на 3,2% и было </w:t>
      </w:r>
      <w:r w:rsidR="003A5BE0">
        <w:rPr>
          <w:sz w:val="28"/>
          <w:szCs w:val="28"/>
          <w:lang w:val="ru-RU"/>
        </w:rPr>
        <w:t>обусловле</w:t>
      </w:r>
      <w:r w:rsidR="001E29E7">
        <w:rPr>
          <w:sz w:val="28"/>
          <w:szCs w:val="28"/>
          <w:lang w:val="ru-RU"/>
        </w:rPr>
        <w:t>но</w:t>
      </w:r>
      <w:r w:rsidR="00522C80">
        <w:rPr>
          <w:sz w:val="28"/>
          <w:szCs w:val="28"/>
          <w:lang w:val="ru-RU"/>
        </w:rPr>
        <w:t xml:space="preserve"> </w:t>
      </w:r>
      <w:r w:rsidR="001E29E7">
        <w:rPr>
          <w:sz w:val="28"/>
          <w:szCs w:val="28"/>
          <w:lang w:val="ru-RU"/>
        </w:rPr>
        <w:t>снижением уровня платежеспособности арендаторов;</w:t>
      </w:r>
      <w:r w:rsidR="00015831">
        <w:rPr>
          <w:sz w:val="28"/>
          <w:szCs w:val="28"/>
          <w:lang w:val="ru-RU"/>
        </w:rPr>
        <w:t xml:space="preserve"> </w:t>
      </w:r>
      <w:r w:rsidR="001E29E7">
        <w:rPr>
          <w:sz w:val="28"/>
          <w:szCs w:val="28"/>
          <w:lang w:val="ru-RU"/>
        </w:rPr>
        <w:t xml:space="preserve">сокращением количества договоров аренды </w:t>
      </w:r>
      <w:r w:rsidR="00D275A6">
        <w:rPr>
          <w:sz w:val="28"/>
          <w:szCs w:val="28"/>
          <w:lang w:val="ru-RU"/>
        </w:rPr>
        <w:t xml:space="preserve">и </w:t>
      </w:r>
      <w:r w:rsidR="001E29E7">
        <w:rPr>
          <w:sz w:val="28"/>
          <w:szCs w:val="28"/>
          <w:lang w:val="ru-RU"/>
        </w:rPr>
        <w:t>снижением качества предоставляемого в аренду муниципального имущества</w:t>
      </w:r>
      <w:r w:rsidR="00D275A6">
        <w:rPr>
          <w:sz w:val="28"/>
          <w:szCs w:val="28"/>
          <w:lang w:val="ru-RU"/>
        </w:rPr>
        <w:t xml:space="preserve">. </w:t>
      </w:r>
      <w:proofErr w:type="gramEnd"/>
    </w:p>
    <w:p w:rsidR="00107B25" w:rsidRPr="003A5148" w:rsidRDefault="00107B25" w:rsidP="003713D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A5148">
        <w:rPr>
          <w:sz w:val="28"/>
          <w:szCs w:val="28"/>
          <w:lang w:val="ru-RU"/>
        </w:rPr>
        <w:lastRenderedPageBreak/>
        <w:t>По итогам инвентаризации перечня арендаторов, имеющих льготу по аренде помещений (</w:t>
      </w:r>
      <w:proofErr w:type="spellStart"/>
      <w:r w:rsidRPr="003A5148">
        <w:rPr>
          <w:sz w:val="28"/>
          <w:szCs w:val="28"/>
          <w:lang w:val="ru-RU"/>
        </w:rPr>
        <w:t>КСЗн</w:t>
      </w:r>
      <w:proofErr w:type="spellEnd"/>
      <w:r w:rsidRPr="003A5148">
        <w:rPr>
          <w:sz w:val="28"/>
          <w:szCs w:val="28"/>
          <w:lang w:val="ru-RU"/>
        </w:rPr>
        <w:t>-коэффициент социальной зн</w:t>
      </w:r>
      <w:r w:rsidR="00880385" w:rsidRPr="003A5148">
        <w:rPr>
          <w:sz w:val="28"/>
          <w:szCs w:val="28"/>
          <w:lang w:val="ru-RU"/>
        </w:rPr>
        <w:t>ачимости, применяемый для расче</w:t>
      </w:r>
      <w:r w:rsidR="00EE422D">
        <w:rPr>
          <w:sz w:val="28"/>
          <w:szCs w:val="28"/>
          <w:lang w:val="ru-RU"/>
        </w:rPr>
        <w:t xml:space="preserve">та размера арендной платы), </w:t>
      </w:r>
      <w:r w:rsidRPr="003A5148">
        <w:rPr>
          <w:sz w:val="28"/>
          <w:szCs w:val="28"/>
          <w:lang w:val="ru-RU"/>
        </w:rPr>
        <w:t xml:space="preserve">из 42 арендаторов </w:t>
      </w:r>
      <w:proofErr w:type="spellStart"/>
      <w:r w:rsidRPr="003A5148">
        <w:rPr>
          <w:sz w:val="28"/>
          <w:szCs w:val="28"/>
          <w:lang w:val="ru-RU"/>
        </w:rPr>
        <w:t>КСЗн</w:t>
      </w:r>
      <w:proofErr w:type="spellEnd"/>
      <w:r w:rsidRPr="003A5148">
        <w:rPr>
          <w:sz w:val="28"/>
          <w:szCs w:val="28"/>
          <w:lang w:val="ru-RU"/>
        </w:rPr>
        <w:t xml:space="preserve">  отмен</w:t>
      </w:r>
      <w:r w:rsidR="00880385" w:rsidRPr="003A5148">
        <w:rPr>
          <w:sz w:val="28"/>
          <w:szCs w:val="28"/>
          <w:lang w:val="ru-RU"/>
        </w:rPr>
        <w:t>е</w:t>
      </w:r>
      <w:r w:rsidRPr="003A5148">
        <w:rPr>
          <w:sz w:val="28"/>
          <w:szCs w:val="28"/>
          <w:lang w:val="ru-RU"/>
        </w:rPr>
        <w:t xml:space="preserve">н ООО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>Гефест</w:t>
      </w:r>
      <w:r w:rsidR="00AE5158">
        <w:rPr>
          <w:sz w:val="28"/>
          <w:szCs w:val="28"/>
          <w:lang w:val="ru-RU"/>
        </w:rPr>
        <w:t>»</w:t>
      </w:r>
      <w:r w:rsidRPr="003A5148">
        <w:rPr>
          <w:sz w:val="28"/>
          <w:szCs w:val="28"/>
          <w:lang w:val="ru-RU"/>
        </w:rPr>
        <w:t xml:space="preserve">  (распоряжение  заместителя Главы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3A5148">
        <w:rPr>
          <w:sz w:val="28"/>
          <w:szCs w:val="28"/>
          <w:lang w:val="ru-RU"/>
        </w:rPr>
        <w:t xml:space="preserve"> от 20.06.17 № 1956р), уменьшился перечень данной категории  льготников на 6 объектов, в связи с переходом права собственности на залоговые объекты.</w:t>
      </w:r>
      <w:proofErr w:type="gramEnd"/>
      <w:r w:rsidRPr="003A5148">
        <w:rPr>
          <w:sz w:val="28"/>
          <w:szCs w:val="28"/>
          <w:lang w:val="ru-RU"/>
        </w:rPr>
        <w:t xml:space="preserve"> </w:t>
      </w:r>
      <w:proofErr w:type="gramStart"/>
      <w:r w:rsidRPr="003A5148">
        <w:rPr>
          <w:sz w:val="28"/>
          <w:szCs w:val="28"/>
          <w:lang w:val="ru-RU"/>
        </w:rPr>
        <w:t xml:space="preserve">Трем общественным организациям в 2017 году (Архангельское региональное отделение (Архангельский центр) Всероссийской общественной организации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>Русское географическое общество</w:t>
      </w:r>
      <w:r w:rsidR="00AE5158">
        <w:rPr>
          <w:sz w:val="28"/>
          <w:szCs w:val="28"/>
          <w:lang w:val="ru-RU"/>
        </w:rPr>
        <w:t>»</w:t>
      </w:r>
      <w:r w:rsidRPr="003A5148">
        <w:rPr>
          <w:sz w:val="28"/>
          <w:szCs w:val="28"/>
          <w:lang w:val="ru-RU"/>
        </w:rPr>
        <w:t xml:space="preserve">, Некоммерческое партнерство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 xml:space="preserve">Ветераны боевых действий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>ДОБЛЕСТЬ</w:t>
      </w:r>
      <w:r w:rsidR="00AE5158">
        <w:rPr>
          <w:sz w:val="28"/>
          <w:szCs w:val="28"/>
          <w:lang w:val="ru-RU"/>
        </w:rPr>
        <w:t>»</w:t>
      </w:r>
      <w:r w:rsidRPr="003A5148">
        <w:rPr>
          <w:sz w:val="28"/>
          <w:szCs w:val="28"/>
          <w:lang w:val="ru-RU"/>
        </w:rPr>
        <w:t xml:space="preserve">, Фонд развития социальных проектов монастырей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>Покров</w:t>
      </w:r>
      <w:r w:rsidR="00AE5158">
        <w:rPr>
          <w:sz w:val="28"/>
          <w:szCs w:val="28"/>
          <w:lang w:val="ru-RU"/>
        </w:rPr>
        <w:t>»</w:t>
      </w:r>
      <w:r w:rsidRPr="003A5148">
        <w:rPr>
          <w:sz w:val="28"/>
          <w:szCs w:val="28"/>
          <w:lang w:val="ru-RU"/>
        </w:rPr>
        <w:t>) решениями Архангельской городской Думы от 21.06.2017 № 543, 544,</w:t>
      </w:r>
      <w:r w:rsidRPr="003A5148">
        <w:rPr>
          <w:lang w:val="ru-RU"/>
        </w:rPr>
        <w:t xml:space="preserve"> </w:t>
      </w:r>
      <w:r w:rsidRPr="003A5148">
        <w:rPr>
          <w:sz w:val="28"/>
          <w:szCs w:val="28"/>
          <w:lang w:val="ru-RU"/>
        </w:rPr>
        <w:t>545 согласовано установление коэффициента социальной значимости и распоряжениями заместителя Главы муниципального образования по вопросам экономического развития и финансам установлен данным организациям коэффициент социальной</w:t>
      </w:r>
      <w:proofErr w:type="gramEnd"/>
      <w:r w:rsidRPr="003A5148">
        <w:rPr>
          <w:sz w:val="28"/>
          <w:szCs w:val="28"/>
          <w:lang w:val="ru-RU"/>
        </w:rPr>
        <w:t xml:space="preserve"> значимости. Увеличение доходов городского бюджета составило в 2017 году - 0,58 млн. рублей, в 2018 году составит – 0,61 млн. рублей, в 2019-2020 годах по 0,67 млн. рублей в год. </w:t>
      </w:r>
    </w:p>
    <w:p w:rsidR="00107B25" w:rsidRPr="003A5148" w:rsidRDefault="00107B25" w:rsidP="003713D5">
      <w:pPr>
        <w:ind w:firstLine="709"/>
        <w:jc w:val="both"/>
        <w:rPr>
          <w:sz w:val="28"/>
          <w:szCs w:val="28"/>
          <w:lang w:val="ru-RU"/>
        </w:rPr>
      </w:pPr>
      <w:r w:rsidRPr="003A5148">
        <w:rPr>
          <w:sz w:val="28"/>
          <w:szCs w:val="28"/>
          <w:lang w:val="ru-RU"/>
        </w:rPr>
        <w:t xml:space="preserve">По результатам проведенной инвентаризации, количество арендаторов в указанном перечне составило 34.  </w:t>
      </w:r>
    </w:p>
    <w:p w:rsidR="00107B25" w:rsidRPr="00107B25" w:rsidRDefault="00107B25" w:rsidP="003713D5">
      <w:pPr>
        <w:ind w:firstLine="709"/>
        <w:jc w:val="both"/>
        <w:rPr>
          <w:sz w:val="28"/>
          <w:szCs w:val="28"/>
          <w:lang w:val="ru-RU"/>
        </w:rPr>
      </w:pPr>
      <w:r w:rsidRPr="003A5148">
        <w:rPr>
          <w:sz w:val="28"/>
          <w:szCs w:val="28"/>
          <w:lang w:val="ru-RU"/>
        </w:rPr>
        <w:t xml:space="preserve">В 2017 году проведена инвентаризация  перечня арендаторов, </w:t>
      </w:r>
      <w:r w:rsidR="00134568" w:rsidRPr="003A5148">
        <w:rPr>
          <w:sz w:val="28"/>
          <w:szCs w:val="28"/>
          <w:lang w:val="ru-RU"/>
        </w:rPr>
        <w:t xml:space="preserve">муниципальное имущество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="00134568" w:rsidRPr="003A5148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="00134568" w:rsidRPr="003A5148">
        <w:rPr>
          <w:sz w:val="28"/>
          <w:szCs w:val="28"/>
          <w:lang w:val="ru-RU"/>
        </w:rPr>
        <w:t xml:space="preserve"> </w:t>
      </w:r>
      <w:r w:rsidRPr="003A5148">
        <w:rPr>
          <w:sz w:val="28"/>
          <w:szCs w:val="28"/>
          <w:lang w:val="ru-RU"/>
        </w:rPr>
        <w:t>которым передано в безвозмездное пользование</w:t>
      </w:r>
      <w:r w:rsidR="00134568" w:rsidRPr="003A5148">
        <w:rPr>
          <w:sz w:val="28"/>
          <w:szCs w:val="28"/>
          <w:lang w:val="ru-RU"/>
        </w:rPr>
        <w:t xml:space="preserve">. Данный перечень </w:t>
      </w:r>
      <w:r w:rsidRPr="003A5148">
        <w:rPr>
          <w:sz w:val="28"/>
          <w:szCs w:val="28"/>
          <w:lang w:val="ru-RU"/>
        </w:rPr>
        <w:t xml:space="preserve">состоит </w:t>
      </w:r>
      <w:r w:rsidR="00EE422D">
        <w:rPr>
          <w:sz w:val="28"/>
          <w:szCs w:val="28"/>
          <w:lang w:val="ru-RU"/>
        </w:rPr>
        <w:br/>
      </w:r>
      <w:r w:rsidRPr="003A5148">
        <w:rPr>
          <w:sz w:val="28"/>
          <w:szCs w:val="28"/>
          <w:lang w:val="ru-RU"/>
        </w:rPr>
        <w:t>из 54 арендаторов.</w:t>
      </w:r>
      <w:r w:rsidRPr="00107B25">
        <w:rPr>
          <w:sz w:val="28"/>
          <w:szCs w:val="28"/>
          <w:lang w:val="ru-RU"/>
        </w:rPr>
        <w:t xml:space="preserve"> </w:t>
      </w:r>
    </w:p>
    <w:p w:rsidR="00107B25" w:rsidRPr="00107B25" w:rsidRDefault="00107B25" w:rsidP="003713D5">
      <w:pPr>
        <w:ind w:firstLine="709"/>
        <w:jc w:val="both"/>
        <w:rPr>
          <w:sz w:val="28"/>
          <w:szCs w:val="28"/>
          <w:lang w:val="ru-RU"/>
        </w:rPr>
      </w:pPr>
      <w:r w:rsidRPr="00107B25">
        <w:rPr>
          <w:sz w:val="28"/>
          <w:szCs w:val="28"/>
          <w:lang w:val="ru-RU"/>
        </w:rPr>
        <w:t>В течение 2017 года:</w:t>
      </w:r>
    </w:p>
    <w:p w:rsidR="00107B25" w:rsidRPr="003A5148" w:rsidRDefault="00EE422D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="00107B25" w:rsidRPr="00107B25">
        <w:rPr>
          <w:sz w:val="28"/>
          <w:szCs w:val="28"/>
          <w:lang w:val="ru-RU"/>
        </w:rPr>
        <w:t>комплекс имущества</w:t>
      </w:r>
      <w:r w:rsidR="00C14383">
        <w:rPr>
          <w:sz w:val="28"/>
          <w:szCs w:val="28"/>
          <w:lang w:val="ru-RU"/>
        </w:rPr>
        <w:t xml:space="preserve"> центра </w:t>
      </w:r>
      <w:r w:rsidR="00C14383" w:rsidRPr="00107B25">
        <w:rPr>
          <w:sz w:val="28"/>
          <w:szCs w:val="28"/>
          <w:lang w:val="ru-RU"/>
        </w:rPr>
        <w:t>психолого-медико-социального сопровождения ГБУ АО</w:t>
      </w:r>
      <w:r w:rsidR="00C14383">
        <w:rPr>
          <w:sz w:val="28"/>
          <w:szCs w:val="28"/>
          <w:lang w:val="ru-RU"/>
        </w:rPr>
        <w:t xml:space="preserve"> </w:t>
      </w:r>
      <w:r w:rsidR="00AE5158">
        <w:rPr>
          <w:sz w:val="28"/>
          <w:szCs w:val="28"/>
          <w:lang w:val="ru-RU"/>
        </w:rPr>
        <w:t>«</w:t>
      </w:r>
      <w:r w:rsidR="00C14383" w:rsidRPr="003A5148">
        <w:rPr>
          <w:sz w:val="28"/>
          <w:szCs w:val="28"/>
          <w:lang w:val="ru-RU"/>
        </w:rPr>
        <w:t xml:space="preserve">Центр </w:t>
      </w:r>
      <w:r w:rsidR="00AE5158">
        <w:rPr>
          <w:sz w:val="28"/>
          <w:szCs w:val="28"/>
          <w:lang w:val="ru-RU"/>
        </w:rPr>
        <w:t>«</w:t>
      </w:r>
      <w:r w:rsidR="00C14383" w:rsidRPr="003A5148">
        <w:rPr>
          <w:sz w:val="28"/>
          <w:szCs w:val="28"/>
          <w:lang w:val="ru-RU"/>
        </w:rPr>
        <w:t>Надежда</w:t>
      </w:r>
      <w:r w:rsidR="00AE5158">
        <w:rPr>
          <w:sz w:val="28"/>
          <w:szCs w:val="28"/>
          <w:lang w:val="ru-RU"/>
        </w:rPr>
        <w:t>»</w:t>
      </w:r>
      <w:r w:rsidR="00107B25" w:rsidRPr="003A5148">
        <w:rPr>
          <w:sz w:val="28"/>
          <w:szCs w:val="28"/>
          <w:lang w:val="ru-RU"/>
        </w:rPr>
        <w:t>, расположенн</w:t>
      </w:r>
      <w:r w:rsidR="00C14383" w:rsidRPr="003A5148">
        <w:rPr>
          <w:sz w:val="28"/>
          <w:szCs w:val="28"/>
          <w:lang w:val="ru-RU"/>
        </w:rPr>
        <w:t>ого</w:t>
      </w:r>
      <w:r w:rsidR="00107B25" w:rsidRPr="003A5148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br/>
      </w:r>
      <w:r w:rsidR="00107B25" w:rsidRPr="003A5148">
        <w:rPr>
          <w:sz w:val="28"/>
          <w:szCs w:val="28"/>
          <w:lang w:val="ru-RU"/>
        </w:rPr>
        <w:t>г. Архангельск, ул. Кольская, д. 20</w:t>
      </w:r>
      <w:r w:rsidR="00C14383" w:rsidRPr="003A5148">
        <w:rPr>
          <w:sz w:val="28"/>
          <w:szCs w:val="28"/>
          <w:lang w:val="ru-RU"/>
        </w:rPr>
        <w:t xml:space="preserve">, </w:t>
      </w:r>
      <w:r w:rsidR="00107B25" w:rsidRPr="003A5148">
        <w:rPr>
          <w:sz w:val="28"/>
          <w:szCs w:val="28"/>
          <w:lang w:val="ru-RU"/>
        </w:rPr>
        <w:t>передан в государственную собственность Российской Федерации;</w:t>
      </w:r>
      <w:proofErr w:type="gramEnd"/>
    </w:p>
    <w:p w:rsidR="00107B25" w:rsidRPr="00107B25" w:rsidRDefault="00107B25" w:rsidP="003713D5">
      <w:pPr>
        <w:ind w:firstLine="709"/>
        <w:jc w:val="both"/>
        <w:rPr>
          <w:sz w:val="28"/>
          <w:szCs w:val="28"/>
          <w:lang w:val="ru-RU"/>
        </w:rPr>
      </w:pPr>
      <w:r w:rsidRPr="003A5148">
        <w:rPr>
          <w:sz w:val="28"/>
          <w:szCs w:val="28"/>
          <w:lang w:val="ru-RU"/>
        </w:rPr>
        <w:t xml:space="preserve"> четыре объекта муниципальной собственности по решению Архангельской городской Думы переданы в безвозмездное пользование (3 помещения - муниципальному образованию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>Приморский муниципальный район</w:t>
      </w:r>
      <w:r w:rsidR="00AE5158">
        <w:rPr>
          <w:sz w:val="28"/>
          <w:szCs w:val="28"/>
          <w:lang w:val="ru-RU"/>
        </w:rPr>
        <w:t>»</w:t>
      </w:r>
      <w:r w:rsidRPr="003A5148">
        <w:rPr>
          <w:sz w:val="28"/>
          <w:szCs w:val="28"/>
          <w:lang w:val="ru-RU"/>
        </w:rPr>
        <w:t xml:space="preserve">, ГКУ АО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>Отряд государственной противопожарной службы № 20</w:t>
      </w:r>
      <w:r w:rsidR="00AE5158">
        <w:rPr>
          <w:sz w:val="28"/>
          <w:szCs w:val="28"/>
          <w:lang w:val="ru-RU"/>
        </w:rPr>
        <w:t>»</w:t>
      </w:r>
      <w:r w:rsidRPr="003A5148">
        <w:rPr>
          <w:sz w:val="28"/>
          <w:szCs w:val="28"/>
          <w:lang w:val="ru-RU"/>
        </w:rPr>
        <w:t xml:space="preserve">, Архангельской местной общественной организации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 xml:space="preserve">Клуб любителей настольного тенниса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>Белые молнии</w:t>
      </w:r>
      <w:r w:rsidR="00AE5158">
        <w:rPr>
          <w:sz w:val="28"/>
          <w:szCs w:val="28"/>
          <w:lang w:val="ru-RU"/>
        </w:rPr>
        <w:t>»</w:t>
      </w:r>
      <w:r w:rsidRPr="003A5148">
        <w:rPr>
          <w:sz w:val="28"/>
          <w:szCs w:val="28"/>
          <w:lang w:val="ru-RU"/>
        </w:rPr>
        <w:t xml:space="preserve"> и металлическое ограждение спортивной площадки - Некоммерческий благотворительный фонд помощи нуждающимся </w:t>
      </w:r>
      <w:r w:rsidR="00AE5158">
        <w:rPr>
          <w:sz w:val="28"/>
          <w:szCs w:val="28"/>
          <w:lang w:val="ru-RU"/>
        </w:rPr>
        <w:t>«</w:t>
      </w:r>
      <w:r w:rsidRPr="003A5148">
        <w:rPr>
          <w:sz w:val="28"/>
          <w:szCs w:val="28"/>
          <w:lang w:val="ru-RU"/>
        </w:rPr>
        <w:t>Взамен</w:t>
      </w:r>
      <w:r w:rsidR="00AE5158">
        <w:rPr>
          <w:sz w:val="28"/>
          <w:szCs w:val="28"/>
          <w:lang w:val="ru-RU"/>
        </w:rPr>
        <w:t>»</w:t>
      </w:r>
      <w:r w:rsidRPr="003A5148">
        <w:rPr>
          <w:sz w:val="28"/>
          <w:szCs w:val="28"/>
          <w:lang w:val="ru-RU"/>
        </w:rPr>
        <w:t>).</w:t>
      </w:r>
      <w:r w:rsidRPr="00107B25">
        <w:rPr>
          <w:sz w:val="28"/>
          <w:szCs w:val="28"/>
          <w:lang w:val="ru-RU"/>
        </w:rPr>
        <w:t xml:space="preserve"> </w:t>
      </w:r>
    </w:p>
    <w:p w:rsidR="007E4206" w:rsidRDefault="009C15FF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Департаментом муниципального имущества ежегодно ведется учет земельных участков, находящихся в муниципальной собственности муниципального образования </w:t>
      </w:r>
      <w:r w:rsidR="00AE515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. За отчетный период зарегистрировано 1262 </w:t>
      </w:r>
      <w:r w:rsidRPr="00107B25">
        <w:rPr>
          <w:sz w:val="28"/>
          <w:szCs w:val="28"/>
          <w:lang w:val="ru-RU"/>
        </w:rPr>
        <w:t>земельных участка, общей площадью 1856,15 га, с кадастровой стоимостью 9 884,4 млн. рублей</w:t>
      </w:r>
      <w:r w:rsidR="00A20811">
        <w:rPr>
          <w:sz w:val="28"/>
          <w:szCs w:val="28"/>
          <w:lang w:val="ru-RU"/>
        </w:rPr>
        <w:t xml:space="preserve">. </w:t>
      </w:r>
      <w:r w:rsidR="007E4206">
        <w:rPr>
          <w:sz w:val="28"/>
          <w:szCs w:val="28"/>
          <w:lang w:val="ru-RU"/>
        </w:rPr>
        <w:t>От сдачи в аренду земельных участков в бюджет муниципального образования</w:t>
      </w:r>
      <w:r w:rsidR="00677CF9">
        <w:rPr>
          <w:sz w:val="28"/>
          <w:szCs w:val="28"/>
          <w:lang w:val="ru-RU"/>
        </w:rPr>
        <w:t xml:space="preserve"> в 2017 году</w:t>
      </w:r>
      <w:r w:rsidR="007E4206">
        <w:rPr>
          <w:sz w:val="28"/>
          <w:szCs w:val="28"/>
          <w:lang w:val="ru-RU"/>
        </w:rPr>
        <w:t xml:space="preserve"> поступил доход в размере 27</w:t>
      </w:r>
      <w:r w:rsidR="00EE422D">
        <w:rPr>
          <w:sz w:val="28"/>
          <w:szCs w:val="28"/>
          <w:lang w:val="ru-RU"/>
        </w:rPr>
        <w:t>,3</w:t>
      </w:r>
      <w:r w:rsidR="007E4206">
        <w:rPr>
          <w:sz w:val="28"/>
          <w:szCs w:val="28"/>
          <w:lang w:val="ru-RU"/>
        </w:rPr>
        <w:t xml:space="preserve"> </w:t>
      </w:r>
      <w:r w:rsidR="00EE422D">
        <w:rPr>
          <w:sz w:val="28"/>
          <w:szCs w:val="28"/>
          <w:lang w:val="ru-RU"/>
        </w:rPr>
        <w:t>млн</w:t>
      </w:r>
      <w:r w:rsidR="007E4206">
        <w:rPr>
          <w:sz w:val="28"/>
          <w:szCs w:val="28"/>
          <w:lang w:val="ru-RU"/>
        </w:rPr>
        <w:t xml:space="preserve">. рублей, </w:t>
      </w:r>
      <w:r w:rsidR="007E4206" w:rsidRPr="00107B25">
        <w:rPr>
          <w:sz w:val="28"/>
          <w:szCs w:val="28"/>
          <w:lang w:val="ru-RU"/>
        </w:rPr>
        <w:t>что состав</w:t>
      </w:r>
      <w:r w:rsidR="007E4206">
        <w:rPr>
          <w:sz w:val="28"/>
          <w:szCs w:val="28"/>
          <w:lang w:val="ru-RU"/>
        </w:rPr>
        <w:t>ило</w:t>
      </w:r>
      <w:r w:rsidR="007E4206" w:rsidRPr="00107B25">
        <w:rPr>
          <w:sz w:val="28"/>
          <w:szCs w:val="28"/>
          <w:lang w:val="ru-RU"/>
        </w:rPr>
        <w:t xml:space="preserve"> 100,16% к уровню 2016 года.</w:t>
      </w:r>
    </w:p>
    <w:p w:rsidR="009C15FF" w:rsidRDefault="00677CF9" w:rsidP="003713D5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На конец</w:t>
      </w:r>
      <w:proofErr w:type="gramEnd"/>
      <w:r>
        <w:rPr>
          <w:sz w:val="28"/>
          <w:szCs w:val="28"/>
          <w:lang w:val="ru-RU"/>
        </w:rPr>
        <w:t xml:space="preserve"> </w:t>
      </w:r>
      <w:r w:rsidR="00EE422D">
        <w:rPr>
          <w:sz w:val="28"/>
          <w:szCs w:val="28"/>
          <w:lang w:val="ru-RU"/>
        </w:rPr>
        <w:t>2017 года</w:t>
      </w:r>
      <w:r w:rsidR="00A20811">
        <w:rPr>
          <w:sz w:val="28"/>
          <w:szCs w:val="28"/>
          <w:lang w:val="ru-RU"/>
        </w:rPr>
        <w:t xml:space="preserve"> действ</w:t>
      </w:r>
      <w:r>
        <w:rPr>
          <w:sz w:val="28"/>
          <w:szCs w:val="28"/>
          <w:lang w:val="ru-RU"/>
        </w:rPr>
        <w:t>овало</w:t>
      </w:r>
      <w:r w:rsidR="00A20811">
        <w:rPr>
          <w:sz w:val="28"/>
          <w:szCs w:val="28"/>
          <w:lang w:val="ru-RU"/>
        </w:rPr>
        <w:t xml:space="preserve"> 440 договоров на пользование земельными участками, </w:t>
      </w:r>
      <w:r w:rsidR="00A20811" w:rsidRPr="00107B25">
        <w:rPr>
          <w:sz w:val="28"/>
          <w:szCs w:val="28"/>
          <w:lang w:val="ru-RU"/>
        </w:rPr>
        <w:t>находящимися в со</w:t>
      </w:r>
      <w:r w:rsidR="00A20811">
        <w:rPr>
          <w:sz w:val="28"/>
          <w:szCs w:val="28"/>
          <w:lang w:val="ru-RU"/>
        </w:rPr>
        <w:t>бственности городских округов</w:t>
      </w:r>
      <w:r w:rsidR="00A20811" w:rsidRPr="00107B25">
        <w:rPr>
          <w:sz w:val="28"/>
          <w:szCs w:val="28"/>
          <w:lang w:val="ru-RU"/>
        </w:rPr>
        <w:t xml:space="preserve"> </w:t>
      </w:r>
      <w:r w:rsidR="00EE422D">
        <w:rPr>
          <w:sz w:val="28"/>
          <w:szCs w:val="28"/>
          <w:lang w:val="ru-RU"/>
        </w:rPr>
        <w:br/>
      </w:r>
      <w:r w:rsidR="00A20811" w:rsidRPr="00107B25">
        <w:rPr>
          <w:sz w:val="28"/>
          <w:szCs w:val="28"/>
          <w:lang w:val="ru-RU"/>
        </w:rPr>
        <w:t>(в 2016 году – 391)</w:t>
      </w:r>
      <w:r w:rsidR="00EE422D">
        <w:rPr>
          <w:sz w:val="28"/>
          <w:szCs w:val="28"/>
          <w:lang w:val="ru-RU"/>
        </w:rPr>
        <w:t>.</w:t>
      </w:r>
    </w:p>
    <w:p w:rsidR="00316D63" w:rsidRDefault="00316D63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Ежегодно за счет средств городского бюджета проводится работа </w:t>
      </w:r>
      <w:r w:rsidR="00134568">
        <w:rPr>
          <w:sz w:val="28"/>
          <w:szCs w:val="28"/>
          <w:lang w:val="ru-RU"/>
        </w:rPr>
        <w:t xml:space="preserve">в рамках </w:t>
      </w:r>
      <w:r>
        <w:rPr>
          <w:sz w:val="28"/>
          <w:szCs w:val="28"/>
          <w:lang w:val="ru-RU"/>
        </w:rPr>
        <w:t>оформлени</w:t>
      </w:r>
      <w:r w:rsidR="00134568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документации по </w:t>
      </w:r>
      <w:r w:rsidRPr="00967F31">
        <w:rPr>
          <w:sz w:val="28"/>
          <w:szCs w:val="28"/>
          <w:lang w:val="ru-RU"/>
        </w:rPr>
        <w:t>формированию, межеванию и постановке на государственный кадастровый учет земельных участков под многоквартирными жилыми домами</w:t>
      </w:r>
      <w:r>
        <w:rPr>
          <w:sz w:val="28"/>
          <w:szCs w:val="28"/>
          <w:lang w:val="ru-RU"/>
        </w:rPr>
        <w:t xml:space="preserve">. В отчетном году департаментом муниципального имущества было получено 64 заявки на оформление земельных участков с подготовленным пакетом документов (в 2016 году </w:t>
      </w:r>
      <w:r w:rsidR="00134568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41 заявка). На конец года велась подготовка документации по 121 земельному участку.</w:t>
      </w:r>
    </w:p>
    <w:p w:rsidR="00967F31" w:rsidRPr="00967F31" w:rsidRDefault="00967F31" w:rsidP="003713D5">
      <w:pPr>
        <w:ind w:firstLine="709"/>
        <w:jc w:val="both"/>
        <w:rPr>
          <w:sz w:val="28"/>
          <w:szCs w:val="28"/>
          <w:lang w:val="ru-RU"/>
        </w:rPr>
      </w:pPr>
      <w:r w:rsidRPr="00967F31">
        <w:rPr>
          <w:sz w:val="28"/>
          <w:szCs w:val="28"/>
          <w:lang w:val="ru-RU"/>
        </w:rPr>
        <w:t>Всего с 2010 года по отчетный период за счет средств городского бюджета под многоквартирными жилыми домами оформлено 429 земельных участков.</w:t>
      </w:r>
    </w:p>
    <w:p w:rsidR="00E15C19" w:rsidRPr="00677CF9" w:rsidRDefault="00967F31" w:rsidP="003713D5">
      <w:pPr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967F31">
        <w:rPr>
          <w:rFonts w:eastAsia="Calibri"/>
          <w:bCs/>
          <w:sz w:val="28"/>
          <w:szCs w:val="28"/>
          <w:lang w:val="ru-RU"/>
        </w:rPr>
        <w:t xml:space="preserve">В рамках проекта </w:t>
      </w:r>
      <w:r w:rsidR="00AE5158">
        <w:rPr>
          <w:rFonts w:eastAsia="Calibri"/>
          <w:bCs/>
          <w:sz w:val="28"/>
          <w:szCs w:val="28"/>
          <w:lang w:val="ru-RU"/>
        </w:rPr>
        <w:t>«</w:t>
      </w:r>
      <w:r w:rsidRPr="00967F31">
        <w:rPr>
          <w:rFonts w:eastAsia="Calibri"/>
          <w:bCs/>
          <w:sz w:val="28"/>
          <w:szCs w:val="28"/>
          <w:lang w:val="ru-RU"/>
        </w:rPr>
        <w:t>Формирование комфортной</w:t>
      </w:r>
      <w:r w:rsidRPr="00967F31">
        <w:rPr>
          <w:rFonts w:eastAsia="Calibri"/>
          <w:bCs/>
          <w:sz w:val="28"/>
          <w:szCs w:val="28"/>
          <w:lang w:val="ru-RU"/>
        </w:rPr>
        <w:tab/>
        <w:t xml:space="preserve"> городской среды</w:t>
      </w:r>
      <w:r w:rsidR="00AE5158">
        <w:rPr>
          <w:rFonts w:eastAsia="Calibri"/>
          <w:bCs/>
          <w:sz w:val="28"/>
          <w:szCs w:val="28"/>
          <w:lang w:val="ru-RU"/>
        </w:rPr>
        <w:t>»</w:t>
      </w:r>
      <w:r w:rsidRPr="00967F31">
        <w:rPr>
          <w:rFonts w:eastAsia="Calibri"/>
          <w:bCs/>
          <w:sz w:val="28"/>
          <w:szCs w:val="28"/>
          <w:lang w:val="ru-RU"/>
        </w:rPr>
        <w:t xml:space="preserve"> получено 10 распоряжений о выдаче разрешения на использование земельных участков для размещения объектов благоустройства, выданных министерством имущественных отношений Архангельской области.</w:t>
      </w:r>
    </w:p>
    <w:p w:rsidR="00E15C19" w:rsidRPr="00ED61F9" w:rsidRDefault="00DF22AE" w:rsidP="003713D5">
      <w:pPr>
        <w:ind w:firstLine="709"/>
        <w:jc w:val="both"/>
        <w:rPr>
          <w:szCs w:val="28"/>
          <w:lang w:val="ru-RU"/>
        </w:rPr>
      </w:pPr>
      <w:r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Решением Архангельской городской Думы от 29 ноября 2017 года № 600 был утвержден Прогнозный План приватизации муниципального имущества муниципального образования </w:t>
      </w:r>
      <w:r w:rsidR="00AE5158">
        <w:rPr>
          <w:rFonts w:eastAsia="+mn-ea"/>
          <w:color w:val="000000"/>
          <w:kern w:val="24"/>
          <w:sz w:val="28"/>
          <w:szCs w:val="28"/>
          <w:lang w:val="ru-RU" w:eastAsia="ru-RU"/>
        </w:rPr>
        <w:t>«</w:t>
      </w:r>
      <w:r>
        <w:rPr>
          <w:rFonts w:eastAsia="+mn-ea"/>
          <w:color w:val="000000"/>
          <w:kern w:val="24"/>
          <w:sz w:val="28"/>
          <w:szCs w:val="28"/>
          <w:lang w:val="ru-RU" w:eastAsia="ru-RU"/>
        </w:rPr>
        <w:t>Город Архангельск</w:t>
      </w:r>
      <w:r w:rsidR="00AE5158">
        <w:rPr>
          <w:rFonts w:eastAsia="+mn-ea"/>
          <w:color w:val="000000"/>
          <w:kern w:val="24"/>
          <w:sz w:val="28"/>
          <w:szCs w:val="28"/>
          <w:lang w:val="ru-RU" w:eastAsia="ru-RU"/>
        </w:rPr>
        <w:t>»</w:t>
      </w:r>
      <w:r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. </w:t>
      </w:r>
      <w:r w:rsidR="00E15C19" w:rsidRPr="00ED61F9">
        <w:rPr>
          <w:rFonts w:eastAsia="+mn-ea"/>
          <w:color w:val="000000"/>
          <w:kern w:val="24"/>
          <w:sz w:val="28"/>
          <w:szCs w:val="28"/>
          <w:lang w:val="ru-RU" w:eastAsia="ru-RU"/>
        </w:rPr>
        <w:t>В</w:t>
      </w:r>
      <w:r w:rsidR="00E15C19" w:rsidRPr="00ED61F9">
        <w:rPr>
          <w:sz w:val="28"/>
          <w:szCs w:val="28"/>
          <w:lang w:val="ru-RU"/>
        </w:rPr>
        <w:t xml:space="preserve"> </w:t>
      </w:r>
      <w:r w:rsidR="00E15C19" w:rsidRPr="00ED61F9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Прогнозный план приватизации муниципального имущества на </w:t>
      </w:r>
      <w:r w:rsidR="00E15C19" w:rsidRPr="00ED61F9">
        <w:rPr>
          <w:sz w:val="28"/>
          <w:szCs w:val="28"/>
          <w:lang w:val="ru-RU"/>
        </w:rPr>
        <w:t xml:space="preserve">2017 год </w:t>
      </w:r>
      <w:r w:rsidR="00E15C19">
        <w:rPr>
          <w:sz w:val="28"/>
          <w:szCs w:val="28"/>
          <w:lang w:val="ru-RU"/>
        </w:rPr>
        <w:t>были включены</w:t>
      </w:r>
      <w:r w:rsidR="00E15C19" w:rsidRPr="00ED61F9">
        <w:rPr>
          <w:sz w:val="28"/>
          <w:szCs w:val="28"/>
          <w:lang w:val="ru-RU"/>
        </w:rPr>
        <w:t xml:space="preserve">  </w:t>
      </w:r>
      <w:r w:rsidR="00E15C19" w:rsidRPr="00ED61F9">
        <w:rPr>
          <w:sz w:val="28"/>
          <w:szCs w:val="28"/>
          <w:lang w:val="ru-RU"/>
        </w:rPr>
        <w:br/>
        <w:t xml:space="preserve">38 объектов недвижимого имущества, подлежащих приватизации, а также муниципальные унитарные предприятия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="00E15C19" w:rsidRPr="00ED61F9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="00E15C19" w:rsidRPr="00ED61F9">
        <w:rPr>
          <w:sz w:val="28"/>
          <w:szCs w:val="28"/>
          <w:lang w:val="ru-RU"/>
        </w:rPr>
        <w:t xml:space="preserve">: </w:t>
      </w:r>
      <w:r w:rsidR="00AE5158">
        <w:rPr>
          <w:sz w:val="28"/>
          <w:szCs w:val="28"/>
          <w:lang w:val="ru-RU"/>
        </w:rPr>
        <w:t>«</w:t>
      </w:r>
      <w:r w:rsidR="00E15C19" w:rsidRPr="00ED61F9">
        <w:rPr>
          <w:sz w:val="28"/>
          <w:szCs w:val="28"/>
          <w:lang w:val="ru-RU"/>
        </w:rPr>
        <w:t>Роспечать</w:t>
      </w:r>
      <w:r w:rsidR="00AE5158">
        <w:rPr>
          <w:sz w:val="28"/>
          <w:szCs w:val="28"/>
          <w:lang w:val="ru-RU"/>
        </w:rPr>
        <w:t>»</w:t>
      </w:r>
      <w:r w:rsidR="00E15C19" w:rsidRPr="00ED61F9">
        <w:rPr>
          <w:sz w:val="28"/>
          <w:szCs w:val="28"/>
          <w:lang w:val="ru-RU"/>
        </w:rPr>
        <w:t xml:space="preserve">, </w:t>
      </w:r>
      <w:r w:rsidR="00AE5158">
        <w:rPr>
          <w:sz w:val="28"/>
          <w:szCs w:val="28"/>
          <w:lang w:val="ru-RU"/>
        </w:rPr>
        <w:t>«</w:t>
      </w:r>
      <w:r w:rsidR="00E15C19" w:rsidRPr="00ED61F9">
        <w:rPr>
          <w:sz w:val="28"/>
          <w:szCs w:val="28"/>
          <w:lang w:val="ru-RU"/>
        </w:rPr>
        <w:t xml:space="preserve">Техно-торговый центр </w:t>
      </w:r>
      <w:r w:rsidR="00AE5158">
        <w:rPr>
          <w:sz w:val="28"/>
          <w:szCs w:val="28"/>
          <w:lang w:val="ru-RU"/>
        </w:rPr>
        <w:t>«</w:t>
      </w:r>
      <w:proofErr w:type="spellStart"/>
      <w:r w:rsidR="00E15C19" w:rsidRPr="00ED61F9">
        <w:rPr>
          <w:sz w:val="28"/>
          <w:szCs w:val="28"/>
          <w:lang w:val="ru-RU"/>
        </w:rPr>
        <w:t>Рембыттехника</w:t>
      </w:r>
      <w:proofErr w:type="spellEnd"/>
      <w:r w:rsidR="00AE5158">
        <w:rPr>
          <w:sz w:val="28"/>
          <w:szCs w:val="28"/>
          <w:lang w:val="ru-RU"/>
        </w:rPr>
        <w:t>»</w:t>
      </w:r>
      <w:r w:rsidR="00E15C19" w:rsidRPr="00ED61F9">
        <w:rPr>
          <w:sz w:val="28"/>
          <w:szCs w:val="28"/>
          <w:lang w:val="ru-RU"/>
        </w:rPr>
        <w:t xml:space="preserve">, </w:t>
      </w:r>
      <w:r w:rsidR="00AE5158">
        <w:rPr>
          <w:sz w:val="28"/>
          <w:szCs w:val="28"/>
          <w:lang w:val="ru-RU"/>
        </w:rPr>
        <w:t>«</w:t>
      </w:r>
      <w:r w:rsidR="00E15C19" w:rsidRPr="00ED61F9">
        <w:rPr>
          <w:sz w:val="28"/>
          <w:szCs w:val="28"/>
          <w:lang w:val="ru-RU"/>
        </w:rPr>
        <w:t>Центральный рынок</w:t>
      </w:r>
      <w:r w:rsidR="00AE5158">
        <w:rPr>
          <w:sz w:val="28"/>
          <w:szCs w:val="28"/>
          <w:lang w:val="ru-RU"/>
        </w:rPr>
        <w:t>»</w:t>
      </w:r>
      <w:r w:rsidR="00E15C19" w:rsidRPr="00ED61F9">
        <w:rPr>
          <w:sz w:val="28"/>
          <w:szCs w:val="28"/>
          <w:lang w:val="ru-RU"/>
        </w:rPr>
        <w:t xml:space="preserve">, </w:t>
      </w:r>
      <w:r w:rsidR="00AE5158">
        <w:rPr>
          <w:sz w:val="28"/>
          <w:szCs w:val="28"/>
          <w:lang w:val="ru-RU"/>
        </w:rPr>
        <w:t>«</w:t>
      </w:r>
      <w:proofErr w:type="spellStart"/>
      <w:r w:rsidR="00E15C19" w:rsidRPr="00ED61F9">
        <w:rPr>
          <w:sz w:val="28"/>
          <w:szCs w:val="28"/>
          <w:lang w:val="ru-RU"/>
        </w:rPr>
        <w:t>Спецавтохозяйство</w:t>
      </w:r>
      <w:proofErr w:type="spellEnd"/>
      <w:r w:rsidR="00E15C19" w:rsidRPr="00ED61F9">
        <w:rPr>
          <w:sz w:val="28"/>
          <w:szCs w:val="28"/>
          <w:lang w:val="ru-RU"/>
        </w:rPr>
        <w:t xml:space="preserve"> по уборке города</w:t>
      </w:r>
      <w:r w:rsidR="00AE5158">
        <w:rPr>
          <w:sz w:val="28"/>
          <w:szCs w:val="28"/>
          <w:lang w:val="ru-RU"/>
        </w:rPr>
        <w:t>»</w:t>
      </w:r>
      <w:r w:rsidR="00E15C19" w:rsidRPr="00ED61F9">
        <w:rPr>
          <w:szCs w:val="28"/>
          <w:lang w:val="ru-RU"/>
        </w:rPr>
        <w:t xml:space="preserve">. </w:t>
      </w:r>
    </w:p>
    <w:p w:rsidR="00E15C19" w:rsidRPr="00ED61F9" w:rsidRDefault="00E15C1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rFonts w:eastAsia="+mn-ea"/>
          <w:color w:val="000000"/>
          <w:kern w:val="24"/>
          <w:sz w:val="28"/>
          <w:szCs w:val="28"/>
          <w:lang w:val="ru-RU" w:eastAsia="ru-RU"/>
        </w:rPr>
        <w:t>В теч</w:t>
      </w:r>
      <w:r w:rsidR="006862E7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ение 2017 </w:t>
      </w:r>
      <w:r w:rsidRPr="00ED61F9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года было </w:t>
      </w:r>
      <w:r w:rsidR="006862E7">
        <w:rPr>
          <w:rFonts w:eastAsia="+mn-ea"/>
          <w:color w:val="000000"/>
          <w:kern w:val="24"/>
          <w:sz w:val="28"/>
          <w:szCs w:val="28"/>
          <w:lang w:val="ru-RU" w:eastAsia="ru-RU"/>
        </w:rPr>
        <w:t>проведено 5 аукционов (из н</w:t>
      </w:r>
      <w:r w:rsidR="00EE422D">
        <w:rPr>
          <w:rFonts w:eastAsia="+mn-ea"/>
          <w:color w:val="000000"/>
          <w:kern w:val="24"/>
          <w:sz w:val="28"/>
          <w:szCs w:val="28"/>
          <w:lang w:val="ru-RU" w:eastAsia="ru-RU"/>
        </w:rPr>
        <w:t>и</w:t>
      </w:r>
      <w:r w:rsidR="006862E7">
        <w:rPr>
          <w:rFonts w:eastAsia="+mn-ea"/>
          <w:color w:val="000000"/>
          <w:kern w:val="24"/>
          <w:sz w:val="28"/>
          <w:szCs w:val="28"/>
          <w:lang w:val="ru-RU" w:eastAsia="ru-RU"/>
        </w:rPr>
        <w:t>х</w:t>
      </w:r>
      <w:r w:rsidR="00EE422D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 </w:t>
      </w:r>
      <w:r w:rsidR="006862E7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состоялось </w:t>
      </w:r>
      <w:r w:rsidR="00EE422D">
        <w:rPr>
          <w:rFonts w:eastAsia="+mn-ea"/>
          <w:color w:val="000000"/>
          <w:kern w:val="24"/>
          <w:sz w:val="28"/>
          <w:szCs w:val="28"/>
          <w:lang w:val="ru-RU" w:eastAsia="ru-RU"/>
        </w:rPr>
        <w:br/>
      </w:r>
      <w:r w:rsidR="006862E7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2 аукциона) и 2 продажи посредством публичного предложения. На торги было выставлено </w:t>
      </w:r>
      <w:r w:rsidRPr="00ED61F9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38 объектов, включенных в </w:t>
      </w:r>
      <w:r w:rsidR="006862E7">
        <w:rPr>
          <w:rFonts w:eastAsia="+mn-ea"/>
          <w:color w:val="000000"/>
          <w:kern w:val="24"/>
          <w:sz w:val="28"/>
          <w:szCs w:val="28"/>
          <w:lang w:val="ru-RU" w:eastAsia="ru-RU"/>
        </w:rPr>
        <w:t>Прогнозный план приватизации</w:t>
      </w:r>
      <w:r w:rsidRPr="00ED61F9">
        <w:rPr>
          <w:rFonts w:eastAsia="+mn-ea"/>
          <w:color w:val="000000"/>
          <w:kern w:val="24"/>
          <w:sz w:val="28"/>
          <w:szCs w:val="28"/>
          <w:lang w:val="ru-RU" w:eastAsia="ru-RU"/>
        </w:rPr>
        <w:t>, из них продано 12 объектов, в том числе: на аукционе – 8</w:t>
      </w:r>
      <w:r w:rsidR="00EE422D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 объектов</w:t>
      </w:r>
      <w:r w:rsidRPr="00ED61F9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, посредством публичного предложения (со снижением первоначальной цены до 50%) – </w:t>
      </w:r>
      <w:r w:rsidR="00EE422D">
        <w:rPr>
          <w:rFonts w:eastAsia="+mn-ea"/>
          <w:color w:val="000000"/>
          <w:kern w:val="24"/>
          <w:sz w:val="28"/>
          <w:szCs w:val="28"/>
          <w:lang w:val="ru-RU" w:eastAsia="ru-RU"/>
        </w:rPr>
        <w:br/>
      </w:r>
      <w:r w:rsidRPr="00ED61F9">
        <w:rPr>
          <w:rFonts w:eastAsia="+mn-ea"/>
          <w:color w:val="000000"/>
          <w:kern w:val="24"/>
          <w:sz w:val="28"/>
          <w:szCs w:val="28"/>
          <w:lang w:val="ru-RU" w:eastAsia="ru-RU"/>
        </w:rPr>
        <w:t>4</w:t>
      </w:r>
      <w:r w:rsidR="00EE422D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 объекта</w:t>
      </w:r>
      <w:r w:rsidRPr="00ED61F9">
        <w:rPr>
          <w:rFonts w:eastAsia="+mn-ea"/>
          <w:color w:val="000000"/>
          <w:kern w:val="24"/>
          <w:sz w:val="28"/>
          <w:szCs w:val="28"/>
          <w:lang w:val="ru-RU" w:eastAsia="ru-RU"/>
        </w:rPr>
        <w:t xml:space="preserve">. </w:t>
      </w:r>
    </w:p>
    <w:p w:rsidR="00E15C19" w:rsidRPr="00ED61F9" w:rsidRDefault="00E15C1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>Также в течение 2017 года проведены следующие торги:</w:t>
      </w:r>
    </w:p>
    <w:p w:rsidR="00E15C19" w:rsidRPr="00ED61F9" w:rsidRDefault="00E15C1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 xml:space="preserve">аукцион на право заключения договоров на установку и эксплуатацию рекламных конструкций на территории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 xml:space="preserve">Город </w:t>
      </w:r>
      <w:r w:rsidR="00DF22AE">
        <w:rPr>
          <w:sz w:val="28"/>
          <w:szCs w:val="28"/>
          <w:lang w:val="ru-RU"/>
        </w:rPr>
        <w:t>Архангельск</w:t>
      </w:r>
      <w:r w:rsidR="00AE5158">
        <w:rPr>
          <w:sz w:val="28"/>
          <w:szCs w:val="28"/>
          <w:lang w:val="ru-RU"/>
        </w:rPr>
        <w:t>»</w:t>
      </w:r>
      <w:r w:rsidR="00DF22AE">
        <w:rPr>
          <w:sz w:val="28"/>
          <w:szCs w:val="28"/>
          <w:lang w:val="ru-RU"/>
        </w:rPr>
        <w:t xml:space="preserve"> (16 лотов), из них </w:t>
      </w:r>
      <w:r w:rsidRPr="00ED61F9">
        <w:rPr>
          <w:sz w:val="28"/>
          <w:szCs w:val="28"/>
          <w:lang w:val="ru-RU"/>
        </w:rPr>
        <w:t>аукцион</w:t>
      </w:r>
      <w:r w:rsidR="00DF22AE">
        <w:rPr>
          <w:sz w:val="28"/>
          <w:szCs w:val="28"/>
          <w:lang w:val="ru-RU"/>
        </w:rPr>
        <w:t xml:space="preserve"> по 5 лотам</w:t>
      </w:r>
      <w:r w:rsidRPr="00ED61F9">
        <w:rPr>
          <w:sz w:val="28"/>
          <w:szCs w:val="28"/>
          <w:lang w:val="ru-RU"/>
        </w:rPr>
        <w:t xml:space="preserve"> признан несостоявшимся – единственная заявка (победитель отказался заключать договоры),  по </w:t>
      </w:r>
      <w:r w:rsidR="00DF22AE">
        <w:rPr>
          <w:sz w:val="28"/>
          <w:szCs w:val="28"/>
          <w:lang w:val="ru-RU"/>
        </w:rPr>
        <w:t xml:space="preserve">остальным </w:t>
      </w:r>
      <w:r w:rsidRPr="00ED61F9">
        <w:rPr>
          <w:sz w:val="28"/>
          <w:szCs w:val="28"/>
          <w:lang w:val="ru-RU"/>
        </w:rPr>
        <w:t xml:space="preserve">11 лотам 7 победителей аукциона отказались от подписания протокола, 1 победитель отказался заключить договор. По результатам торгов заключено 3 договора на установку и эксплуатацию рекламных конструкций на территории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>, по которым в 2018 году поступит в городской бюджет  2</w:t>
      </w:r>
      <w:r w:rsidR="00EE422D">
        <w:rPr>
          <w:sz w:val="28"/>
          <w:szCs w:val="28"/>
          <w:lang w:val="ru-RU"/>
        </w:rPr>
        <w:t>,7</w:t>
      </w:r>
      <w:r w:rsidRPr="00ED61F9">
        <w:rPr>
          <w:sz w:val="28"/>
          <w:szCs w:val="28"/>
          <w:lang w:val="ru-RU"/>
        </w:rPr>
        <w:t xml:space="preserve"> </w:t>
      </w:r>
      <w:r w:rsidR="00EE422D">
        <w:rPr>
          <w:sz w:val="28"/>
          <w:szCs w:val="28"/>
          <w:lang w:val="ru-RU"/>
        </w:rPr>
        <w:t>млн</w:t>
      </w:r>
      <w:r w:rsidRPr="00ED61F9">
        <w:rPr>
          <w:sz w:val="28"/>
          <w:szCs w:val="28"/>
          <w:lang w:val="ru-RU"/>
        </w:rPr>
        <w:t>. руб</w:t>
      </w:r>
      <w:r w:rsidR="00EE422D">
        <w:rPr>
          <w:sz w:val="28"/>
          <w:szCs w:val="28"/>
          <w:lang w:val="ru-RU"/>
        </w:rPr>
        <w:t>лей</w:t>
      </w:r>
      <w:r w:rsidRPr="00ED61F9">
        <w:rPr>
          <w:sz w:val="28"/>
          <w:szCs w:val="28"/>
          <w:lang w:val="ru-RU"/>
        </w:rPr>
        <w:t xml:space="preserve">; </w:t>
      </w:r>
    </w:p>
    <w:p w:rsidR="00E15C19" w:rsidRPr="00ED61F9" w:rsidRDefault="00E15C1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>аукцион на право заключения договора безвозмездного пользования,</w:t>
      </w:r>
      <w:r>
        <w:rPr>
          <w:sz w:val="28"/>
          <w:szCs w:val="28"/>
          <w:lang w:val="ru-RU"/>
        </w:rPr>
        <w:t xml:space="preserve"> в результате которого</w:t>
      </w:r>
      <w:r w:rsidRPr="00ED61F9">
        <w:rPr>
          <w:sz w:val="28"/>
          <w:szCs w:val="28"/>
          <w:lang w:val="ru-RU"/>
        </w:rPr>
        <w:t xml:space="preserve"> заключен 1 договор безвозмездного пользования, </w:t>
      </w:r>
      <w:r>
        <w:rPr>
          <w:sz w:val="28"/>
          <w:szCs w:val="28"/>
          <w:lang w:val="ru-RU"/>
        </w:rPr>
        <w:t xml:space="preserve">при этом </w:t>
      </w:r>
      <w:r w:rsidRPr="00ED61F9">
        <w:rPr>
          <w:sz w:val="28"/>
          <w:szCs w:val="28"/>
          <w:lang w:val="ru-RU"/>
        </w:rPr>
        <w:t xml:space="preserve">дополнительно поступило в городской бюджет </w:t>
      </w:r>
      <w:r w:rsidR="008C3E06">
        <w:rPr>
          <w:sz w:val="28"/>
          <w:szCs w:val="28"/>
          <w:lang w:val="ru-RU"/>
        </w:rPr>
        <w:t>0,2 млн</w:t>
      </w:r>
      <w:r w:rsidRPr="00ED61F9">
        <w:rPr>
          <w:sz w:val="28"/>
          <w:szCs w:val="28"/>
          <w:lang w:val="ru-RU"/>
        </w:rPr>
        <w:t>. руб</w:t>
      </w:r>
      <w:r w:rsidR="008C3E06">
        <w:rPr>
          <w:sz w:val="28"/>
          <w:szCs w:val="28"/>
          <w:lang w:val="ru-RU"/>
        </w:rPr>
        <w:t>лей</w:t>
      </w:r>
      <w:r w:rsidRPr="00ED61F9">
        <w:rPr>
          <w:sz w:val="28"/>
          <w:szCs w:val="28"/>
          <w:lang w:val="ru-RU"/>
        </w:rPr>
        <w:t>;</w:t>
      </w:r>
    </w:p>
    <w:p w:rsidR="00E15C19" w:rsidRPr="00ED61F9" w:rsidRDefault="00E15C1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lastRenderedPageBreak/>
        <w:t xml:space="preserve">8 аукционов на право заключения договоров аренды муниципального имущества,  </w:t>
      </w:r>
      <w:r>
        <w:rPr>
          <w:sz w:val="28"/>
          <w:szCs w:val="28"/>
          <w:lang w:val="ru-RU"/>
        </w:rPr>
        <w:t xml:space="preserve">итогом которых стало </w:t>
      </w:r>
      <w:r w:rsidRPr="00ED61F9">
        <w:rPr>
          <w:sz w:val="28"/>
          <w:szCs w:val="28"/>
          <w:lang w:val="ru-RU"/>
        </w:rPr>
        <w:t>заключе</w:t>
      </w:r>
      <w:r>
        <w:rPr>
          <w:sz w:val="28"/>
          <w:szCs w:val="28"/>
          <w:lang w:val="ru-RU"/>
        </w:rPr>
        <w:t xml:space="preserve">ние </w:t>
      </w:r>
      <w:r w:rsidRPr="00ED61F9">
        <w:rPr>
          <w:sz w:val="28"/>
          <w:szCs w:val="28"/>
          <w:lang w:val="ru-RU"/>
        </w:rPr>
        <w:t xml:space="preserve">13 договоров аренды; </w:t>
      </w:r>
    </w:p>
    <w:p w:rsidR="00E15C19" w:rsidRPr="00ED61F9" w:rsidRDefault="00E15C1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>аукцион по продаже земельных участков, находящихся в муниципальной собственности, для размеще</w:t>
      </w:r>
      <w:r>
        <w:rPr>
          <w:sz w:val="28"/>
          <w:szCs w:val="28"/>
          <w:lang w:val="ru-RU"/>
        </w:rPr>
        <w:t>ния индивидуальных жилых домов,</w:t>
      </w:r>
      <w:r w:rsidRPr="00ED61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результате которого </w:t>
      </w:r>
      <w:r w:rsidRPr="00ED61F9">
        <w:rPr>
          <w:sz w:val="28"/>
          <w:szCs w:val="28"/>
          <w:lang w:val="ru-RU"/>
        </w:rPr>
        <w:t>заключено 3 договора купли-продажи земельных участков;</w:t>
      </w:r>
    </w:p>
    <w:p w:rsidR="00E15C19" w:rsidRPr="00ED61F9" w:rsidRDefault="00E15C1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 xml:space="preserve">2 аукциона на право заключения договоров аренды земельных участков, находящихся в муниципальной собственности, </w:t>
      </w:r>
      <w:r>
        <w:rPr>
          <w:sz w:val="28"/>
          <w:szCs w:val="28"/>
          <w:lang w:val="ru-RU"/>
        </w:rPr>
        <w:t xml:space="preserve">в ходе которых </w:t>
      </w:r>
      <w:r w:rsidRPr="00ED61F9">
        <w:rPr>
          <w:sz w:val="28"/>
          <w:szCs w:val="28"/>
          <w:lang w:val="ru-RU"/>
        </w:rPr>
        <w:t>заключено 2 договора аренды земельных участков.</w:t>
      </w:r>
    </w:p>
    <w:p w:rsidR="00E15C19" w:rsidRDefault="00E15C1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>В течение года заключено 17 договоров купли-продажи арендуемого муниципальн</w:t>
      </w:r>
      <w:r w:rsidR="008C3E06">
        <w:rPr>
          <w:sz w:val="28"/>
          <w:szCs w:val="28"/>
          <w:lang w:val="ru-RU"/>
        </w:rPr>
        <w:t>ого имущества на общую сумму 60,</w:t>
      </w:r>
      <w:r w:rsidRPr="00ED61F9">
        <w:rPr>
          <w:sz w:val="28"/>
          <w:szCs w:val="28"/>
          <w:lang w:val="ru-RU"/>
        </w:rPr>
        <w:t xml:space="preserve">5 </w:t>
      </w:r>
      <w:r w:rsidR="008C3E06">
        <w:rPr>
          <w:sz w:val="28"/>
          <w:szCs w:val="28"/>
          <w:lang w:val="ru-RU"/>
        </w:rPr>
        <w:t>млн</w:t>
      </w:r>
      <w:r w:rsidRPr="00ED61F9">
        <w:rPr>
          <w:sz w:val="28"/>
          <w:szCs w:val="28"/>
          <w:lang w:val="ru-RU"/>
        </w:rPr>
        <w:t>. руб</w:t>
      </w:r>
      <w:r w:rsidR="008C3E06">
        <w:rPr>
          <w:sz w:val="28"/>
          <w:szCs w:val="28"/>
          <w:lang w:val="ru-RU"/>
        </w:rPr>
        <w:t>лей</w:t>
      </w:r>
      <w:r w:rsidRPr="00ED61F9">
        <w:rPr>
          <w:sz w:val="28"/>
          <w:szCs w:val="28"/>
          <w:lang w:val="ru-RU"/>
        </w:rPr>
        <w:t>. Срок рассрочки составляет от 0 до 10 лет.</w:t>
      </w:r>
    </w:p>
    <w:p w:rsidR="00DF22AE" w:rsidRPr="00ED61F9" w:rsidRDefault="00DF22AE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муниципального образования </w:t>
      </w:r>
      <w:r w:rsidR="00AE515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информирует население о торгах путем публикации</w:t>
      </w:r>
      <w:r w:rsidR="00DA5A15">
        <w:rPr>
          <w:sz w:val="28"/>
          <w:szCs w:val="28"/>
          <w:lang w:val="ru-RU"/>
        </w:rPr>
        <w:t xml:space="preserve"> информации</w:t>
      </w:r>
      <w:r>
        <w:rPr>
          <w:sz w:val="28"/>
          <w:szCs w:val="28"/>
          <w:lang w:val="ru-RU"/>
        </w:rPr>
        <w:t xml:space="preserve"> </w:t>
      </w:r>
      <w:r w:rsidRPr="00ED61F9">
        <w:rPr>
          <w:sz w:val="28"/>
          <w:szCs w:val="28"/>
          <w:lang w:val="ru-RU"/>
        </w:rPr>
        <w:t xml:space="preserve">в городской газете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Арха</w:t>
      </w:r>
      <w:r w:rsidR="00DA5A15">
        <w:rPr>
          <w:sz w:val="28"/>
          <w:szCs w:val="28"/>
          <w:lang w:val="ru-RU"/>
        </w:rPr>
        <w:t>нгельск - город воинской славы</w:t>
      </w:r>
      <w:r w:rsidR="00AE5158">
        <w:rPr>
          <w:sz w:val="28"/>
          <w:szCs w:val="28"/>
          <w:lang w:val="ru-RU"/>
        </w:rPr>
        <w:t>»</w:t>
      </w:r>
      <w:r w:rsidR="00DA5A15">
        <w:rPr>
          <w:sz w:val="28"/>
          <w:szCs w:val="28"/>
          <w:lang w:val="ru-RU"/>
        </w:rPr>
        <w:t xml:space="preserve"> и</w:t>
      </w:r>
      <w:r w:rsidRPr="00ED61F9">
        <w:rPr>
          <w:sz w:val="28"/>
          <w:szCs w:val="28"/>
          <w:lang w:val="ru-RU"/>
        </w:rPr>
        <w:t xml:space="preserve"> на </w:t>
      </w:r>
      <w:proofErr w:type="gramStart"/>
      <w:r w:rsidRPr="00ED61F9">
        <w:rPr>
          <w:sz w:val="28"/>
          <w:szCs w:val="28"/>
          <w:lang w:val="ru-RU"/>
        </w:rPr>
        <w:t>Интернет-портале</w:t>
      </w:r>
      <w:proofErr w:type="gramEnd"/>
      <w:r w:rsidRPr="00ED61F9">
        <w:rPr>
          <w:sz w:val="28"/>
          <w:szCs w:val="28"/>
          <w:lang w:val="ru-RU"/>
        </w:rPr>
        <w:t xml:space="preserve">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="00DA5A15">
        <w:rPr>
          <w:sz w:val="28"/>
          <w:szCs w:val="28"/>
          <w:lang w:val="ru-RU"/>
        </w:rPr>
        <w:t xml:space="preserve">. Также информация размещается на </w:t>
      </w:r>
      <w:r w:rsidR="00DA5A15" w:rsidRPr="00ED61F9">
        <w:rPr>
          <w:sz w:val="28"/>
          <w:szCs w:val="28"/>
          <w:lang w:val="ru-RU"/>
        </w:rPr>
        <w:t>информационных стендах в здании Администрации муниципального о</w:t>
      </w:r>
      <w:r w:rsidR="00DA5A15">
        <w:rPr>
          <w:sz w:val="28"/>
          <w:szCs w:val="28"/>
          <w:lang w:val="ru-RU"/>
        </w:rPr>
        <w:t xml:space="preserve">бразования </w:t>
      </w:r>
      <w:r w:rsidR="00AE5158">
        <w:rPr>
          <w:sz w:val="28"/>
          <w:szCs w:val="28"/>
          <w:lang w:val="ru-RU"/>
        </w:rPr>
        <w:t>«</w:t>
      </w:r>
      <w:r w:rsidR="00DA5A15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="00DA5A15">
        <w:rPr>
          <w:sz w:val="28"/>
          <w:szCs w:val="28"/>
          <w:lang w:val="ru-RU"/>
        </w:rPr>
        <w:t xml:space="preserve"> и </w:t>
      </w:r>
      <w:r w:rsidR="00DA5A15" w:rsidRPr="00ED61F9">
        <w:rPr>
          <w:sz w:val="28"/>
          <w:szCs w:val="28"/>
          <w:lang w:val="ru-RU"/>
        </w:rPr>
        <w:t>в помещениях администраций территориальных округов города Архангельска</w:t>
      </w:r>
      <w:r w:rsidR="00DA5A15">
        <w:rPr>
          <w:sz w:val="28"/>
          <w:szCs w:val="28"/>
          <w:lang w:val="ru-RU"/>
        </w:rPr>
        <w:t>.</w:t>
      </w:r>
    </w:p>
    <w:p w:rsidR="00967F31" w:rsidRPr="00967F31" w:rsidRDefault="00967F31" w:rsidP="003713D5">
      <w:pPr>
        <w:ind w:firstLine="709"/>
        <w:jc w:val="both"/>
        <w:rPr>
          <w:sz w:val="28"/>
          <w:szCs w:val="28"/>
          <w:lang w:val="ru-RU"/>
        </w:rPr>
      </w:pPr>
      <w:r w:rsidRPr="00967F31">
        <w:rPr>
          <w:sz w:val="28"/>
          <w:szCs w:val="28"/>
          <w:lang w:val="ru-RU"/>
        </w:rPr>
        <w:t xml:space="preserve">В </w:t>
      </w:r>
      <w:r w:rsidR="00DA5A15">
        <w:rPr>
          <w:sz w:val="28"/>
          <w:szCs w:val="28"/>
          <w:lang w:val="ru-RU"/>
        </w:rPr>
        <w:t xml:space="preserve">результате проведенных мероприятий по продаже муниципального имущества </w:t>
      </w:r>
      <w:r w:rsidR="00DA5A15" w:rsidRPr="00967F31">
        <w:rPr>
          <w:sz w:val="28"/>
          <w:szCs w:val="28"/>
          <w:lang w:val="ru-RU"/>
        </w:rPr>
        <w:t xml:space="preserve">за исключением доходов от выкупа земельных участков </w:t>
      </w:r>
      <w:r w:rsidRPr="00967F31">
        <w:rPr>
          <w:sz w:val="28"/>
          <w:szCs w:val="28"/>
          <w:lang w:val="ru-RU"/>
        </w:rPr>
        <w:t xml:space="preserve">2017 году </w:t>
      </w:r>
      <w:r w:rsidR="0061139D">
        <w:rPr>
          <w:sz w:val="28"/>
          <w:szCs w:val="28"/>
          <w:lang w:val="ru-RU"/>
        </w:rPr>
        <w:t>в городской бюджет поступило</w:t>
      </w:r>
      <w:r w:rsidRPr="00967F31">
        <w:rPr>
          <w:sz w:val="28"/>
          <w:szCs w:val="28"/>
          <w:lang w:val="ru-RU"/>
        </w:rPr>
        <w:t xml:space="preserve"> </w:t>
      </w:r>
      <w:r w:rsidR="008C3E06">
        <w:rPr>
          <w:sz w:val="28"/>
          <w:szCs w:val="28"/>
          <w:lang w:val="ru-RU"/>
        </w:rPr>
        <w:t>14</w:t>
      </w:r>
      <w:r w:rsidR="003E1E40">
        <w:rPr>
          <w:sz w:val="28"/>
          <w:szCs w:val="28"/>
          <w:lang w:val="ru-RU"/>
        </w:rPr>
        <w:t xml:space="preserve">1,0 </w:t>
      </w:r>
      <w:r w:rsidR="008C3E06">
        <w:rPr>
          <w:sz w:val="28"/>
          <w:szCs w:val="28"/>
          <w:lang w:val="ru-RU"/>
        </w:rPr>
        <w:t>млн</w:t>
      </w:r>
      <w:r w:rsidR="00DA5A15">
        <w:rPr>
          <w:sz w:val="28"/>
          <w:szCs w:val="28"/>
          <w:lang w:val="ru-RU"/>
        </w:rPr>
        <w:t>. рублей</w:t>
      </w:r>
      <w:r w:rsidR="00DA5A15" w:rsidRPr="00967F31">
        <w:rPr>
          <w:sz w:val="28"/>
          <w:szCs w:val="28"/>
          <w:lang w:val="ru-RU"/>
        </w:rPr>
        <w:t xml:space="preserve"> </w:t>
      </w:r>
      <w:r w:rsidRPr="00967F31">
        <w:rPr>
          <w:sz w:val="28"/>
          <w:szCs w:val="28"/>
          <w:lang w:val="ru-RU"/>
        </w:rPr>
        <w:t>(в 201</w:t>
      </w:r>
      <w:r w:rsidR="008C3E06">
        <w:rPr>
          <w:sz w:val="28"/>
          <w:szCs w:val="28"/>
          <w:lang w:val="ru-RU"/>
        </w:rPr>
        <w:t>6 году – 188,7 м</w:t>
      </w:r>
      <w:r w:rsidR="003E1E40">
        <w:rPr>
          <w:sz w:val="28"/>
          <w:szCs w:val="28"/>
          <w:lang w:val="ru-RU"/>
        </w:rPr>
        <w:t>лн</w:t>
      </w:r>
      <w:r w:rsidR="006862E7">
        <w:rPr>
          <w:sz w:val="28"/>
          <w:szCs w:val="28"/>
          <w:lang w:val="ru-RU"/>
        </w:rPr>
        <w:t>. рублей).</w:t>
      </w:r>
    </w:p>
    <w:p w:rsidR="003D151E" w:rsidRDefault="003D151E" w:rsidP="003D151E">
      <w:pPr>
        <w:jc w:val="center"/>
        <w:rPr>
          <w:b/>
          <w:sz w:val="26"/>
          <w:szCs w:val="26"/>
          <w:lang w:val="ru-RU"/>
        </w:rPr>
      </w:pPr>
    </w:p>
    <w:p w:rsidR="003D151E" w:rsidRPr="008C3EAD" w:rsidRDefault="003D151E" w:rsidP="003D151E">
      <w:pPr>
        <w:jc w:val="center"/>
        <w:rPr>
          <w:b/>
          <w:i/>
          <w:sz w:val="26"/>
          <w:szCs w:val="26"/>
          <w:lang w:val="ru-RU"/>
        </w:rPr>
      </w:pPr>
      <w:r w:rsidRPr="008C3EAD">
        <w:rPr>
          <w:b/>
          <w:sz w:val="26"/>
          <w:szCs w:val="26"/>
          <w:lang w:val="ru-RU"/>
        </w:rPr>
        <w:t xml:space="preserve">Доходы городского бюджета от продажи муниципального имущества, </w:t>
      </w:r>
      <w:r>
        <w:rPr>
          <w:b/>
          <w:sz w:val="26"/>
          <w:szCs w:val="26"/>
          <w:lang w:val="ru-RU"/>
        </w:rPr>
        <w:t>млн</w:t>
      </w:r>
      <w:r w:rsidRPr="008C3EAD">
        <w:rPr>
          <w:b/>
          <w:sz w:val="26"/>
          <w:szCs w:val="26"/>
          <w:lang w:val="ru-RU"/>
        </w:rPr>
        <w:t>. рублей</w:t>
      </w:r>
    </w:p>
    <w:p w:rsidR="003D151E" w:rsidRDefault="003D151E" w:rsidP="000C25A1">
      <w:pPr>
        <w:ind w:firstLine="709"/>
        <w:jc w:val="both"/>
        <w:rPr>
          <w:sz w:val="28"/>
          <w:szCs w:val="28"/>
          <w:lang w:val="ru-RU"/>
        </w:rPr>
      </w:pPr>
    </w:p>
    <w:p w:rsidR="003D151E" w:rsidRDefault="003D151E" w:rsidP="000C25A1">
      <w:pPr>
        <w:ind w:firstLine="709"/>
        <w:jc w:val="both"/>
        <w:rPr>
          <w:sz w:val="28"/>
          <w:szCs w:val="28"/>
          <w:lang w:val="ru-RU"/>
        </w:rPr>
      </w:pPr>
      <w:r>
        <w:rPr>
          <w:i/>
          <w:noProof/>
          <w:sz w:val="28"/>
          <w:szCs w:val="28"/>
          <w:lang w:val="ru-RU" w:eastAsia="ru-RU"/>
        </w:rPr>
        <w:drawing>
          <wp:inline distT="0" distB="0" distL="0" distR="0" wp14:anchorId="778CB177" wp14:editId="6B81194A">
            <wp:extent cx="5438775" cy="23717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146A" w:rsidRPr="001E29E7" w:rsidRDefault="00BE146A" w:rsidP="00BE146A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2017 году фактически полученные доходы от продажи муниципального имущества превысили плановые показатели на 3,9%, в 2015 году – на 4,6%. Отклонение полученных доходов от плана наблюдалось только в 2016 году - на 7,5% и было обусловлено </w:t>
      </w:r>
      <w:r w:rsidR="007714DD">
        <w:rPr>
          <w:sz w:val="28"/>
          <w:szCs w:val="28"/>
          <w:lang w:val="ru-RU"/>
        </w:rPr>
        <w:t>низкой ликвидностью реализуемого муниципального имущества</w:t>
      </w:r>
      <w:r>
        <w:rPr>
          <w:sz w:val="28"/>
          <w:szCs w:val="28"/>
          <w:lang w:val="ru-RU"/>
        </w:rPr>
        <w:t xml:space="preserve">. </w:t>
      </w:r>
      <w:proofErr w:type="gramEnd"/>
    </w:p>
    <w:p w:rsidR="00844C99" w:rsidRPr="00844C99" w:rsidRDefault="00E95CCB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2017 году в бюджет города поступил доход </w:t>
      </w:r>
      <w:r w:rsidR="00844C99" w:rsidRPr="00844C99">
        <w:rPr>
          <w:sz w:val="28"/>
          <w:szCs w:val="28"/>
          <w:lang w:val="ru-RU"/>
        </w:rPr>
        <w:t xml:space="preserve">от продажи 10 муниципальных земельных участков </w:t>
      </w:r>
      <w:r>
        <w:rPr>
          <w:sz w:val="28"/>
          <w:szCs w:val="28"/>
          <w:lang w:val="ru-RU"/>
        </w:rPr>
        <w:t>в сумме 3</w:t>
      </w:r>
      <w:r w:rsidR="003D151E">
        <w:rPr>
          <w:sz w:val="28"/>
          <w:szCs w:val="28"/>
          <w:lang w:val="ru-RU"/>
        </w:rPr>
        <w:t>,89 млн.</w:t>
      </w:r>
      <w:r w:rsidR="00844C99" w:rsidRPr="00844C99">
        <w:rPr>
          <w:sz w:val="28"/>
          <w:szCs w:val="28"/>
          <w:lang w:val="ru-RU"/>
        </w:rPr>
        <w:t xml:space="preserve"> рублей </w:t>
      </w:r>
      <w:r w:rsidR="003D151E">
        <w:rPr>
          <w:sz w:val="28"/>
          <w:szCs w:val="28"/>
          <w:lang w:val="ru-RU"/>
        </w:rPr>
        <w:br/>
      </w:r>
      <w:r w:rsidR="00844C99" w:rsidRPr="00844C99">
        <w:rPr>
          <w:sz w:val="28"/>
          <w:szCs w:val="28"/>
          <w:lang w:val="ru-RU"/>
        </w:rPr>
        <w:t>(в 2016 году продано 9 земельных участков), в том числе:</w:t>
      </w:r>
    </w:p>
    <w:p w:rsidR="00844C99" w:rsidRPr="00844C99" w:rsidRDefault="00844C99" w:rsidP="003713D5">
      <w:pPr>
        <w:ind w:firstLine="709"/>
        <w:jc w:val="both"/>
        <w:rPr>
          <w:sz w:val="28"/>
          <w:szCs w:val="28"/>
          <w:lang w:val="ru-RU"/>
        </w:rPr>
      </w:pPr>
      <w:r w:rsidRPr="00844C99">
        <w:rPr>
          <w:sz w:val="28"/>
          <w:szCs w:val="28"/>
          <w:lang w:val="ru-RU"/>
        </w:rPr>
        <w:lastRenderedPageBreak/>
        <w:t>от продажи 3 земельных участков вместе с объектами недвижимости, находящимися в муниципальной собственности</w:t>
      </w:r>
      <w:r w:rsidR="00E95CCB">
        <w:rPr>
          <w:sz w:val="28"/>
          <w:szCs w:val="28"/>
          <w:lang w:val="ru-RU"/>
        </w:rPr>
        <w:t xml:space="preserve"> </w:t>
      </w:r>
      <w:r w:rsidRPr="00844C99">
        <w:rPr>
          <w:sz w:val="28"/>
          <w:szCs w:val="28"/>
          <w:lang w:val="ru-RU"/>
        </w:rPr>
        <w:t xml:space="preserve">– </w:t>
      </w:r>
      <w:r w:rsidRPr="00844C99">
        <w:rPr>
          <w:sz w:val="28"/>
          <w:szCs w:val="28"/>
          <w:lang w:val="ru-RU" w:eastAsia="ru-RU"/>
        </w:rPr>
        <w:t>2</w:t>
      </w:r>
      <w:r w:rsidR="003D151E">
        <w:rPr>
          <w:sz w:val="28"/>
          <w:szCs w:val="28"/>
          <w:lang w:val="ru-RU" w:eastAsia="ru-RU"/>
        </w:rPr>
        <w:t>,</w:t>
      </w:r>
      <w:r w:rsidRPr="00844C99">
        <w:rPr>
          <w:sz w:val="28"/>
          <w:szCs w:val="28"/>
          <w:lang w:val="ru-RU" w:eastAsia="ru-RU"/>
        </w:rPr>
        <w:t>4</w:t>
      </w:r>
      <w:r w:rsidR="003D151E">
        <w:rPr>
          <w:sz w:val="28"/>
          <w:szCs w:val="28"/>
          <w:lang w:val="ru-RU" w:eastAsia="ru-RU"/>
        </w:rPr>
        <w:t>5</w:t>
      </w:r>
      <w:r w:rsidRPr="00844C99">
        <w:rPr>
          <w:sz w:val="28"/>
          <w:szCs w:val="28"/>
          <w:lang w:val="ru-RU" w:eastAsia="ru-RU"/>
        </w:rPr>
        <w:t xml:space="preserve"> </w:t>
      </w:r>
      <w:r w:rsidR="00F506B7">
        <w:rPr>
          <w:sz w:val="28"/>
          <w:szCs w:val="28"/>
          <w:lang w:val="ru-RU" w:eastAsia="ru-RU"/>
        </w:rPr>
        <w:t>млн</w:t>
      </w:r>
      <w:r w:rsidRPr="00844C99">
        <w:rPr>
          <w:sz w:val="28"/>
          <w:szCs w:val="28"/>
          <w:lang w:val="ru-RU" w:eastAsia="ru-RU"/>
        </w:rPr>
        <w:t>. рублей</w:t>
      </w:r>
      <w:r w:rsidRPr="00844C99">
        <w:rPr>
          <w:sz w:val="28"/>
          <w:szCs w:val="28"/>
          <w:lang w:val="ru-RU"/>
        </w:rPr>
        <w:t>;</w:t>
      </w:r>
    </w:p>
    <w:p w:rsidR="00844C99" w:rsidRPr="00844C99" w:rsidRDefault="00844C99" w:rsidP="003713D5">
      <w:pPr>
        <w:ind w:firstLine="709"/>
        <w:jc w:val="both"/>
        <w:rPr>
          <w:sz w:val="28"/>
          <w:szCs w:val="28"/>
          <w:lang w:val="ru-RU"/>
        </w:rPr>
      </w:pPr>
      <w:r w:rsidRPr="00844C99">
        <w:rPr>
          <w:sz w:val="28"/>
          <w:szCs w:val="28"/>
          <w:lang w:val="ru-RU"/>
        </w:rPr>
        <w:t xml:space="preserve">от продажи 1 земельного участка вместе с объектом недвижимости, находящимся в муниципальной собственности, с торгов – </w:t>
      </w:r>
      <w:r w:rsidR="003D151E">
        <w:rPr>
          <w:sz w:val="28"/>
          <w:szCs w:val="28"/>
          <w:lang w:val="ru-RU"/>
        </w:rPr>
        <w:t>0,04</w:t>
      </w:r>
      <w:r w:rsidRPr="00844C99">
        <w:rPr>
          <w:sz w:val="28"/>
          <w:szCs w:val="28"/>
          <w:lang w:val="ru-RU"/>
        </w:rPr>
        <w:t xml:space="preserve"> </w:t>
      </w:r>
      <w:r w:rsidR="003D151E">
        <w:rPr>
          <w:sz w:val="28"/>
          <w:szCs w:val="28"/>
          <w:lang w:val="ru-RU"/>
        </w:rPr>
        <w:t>млн</w:t>
      </w:r>
      <w:r w:rsidRPr="00844C99">
        <w:rPr>
          <w:sz w:val="28"/>
          <w:szCs w:val="28"/>
          <w:lang w:val="ru-RU"/>
        </w:rPr>
        <w:t>. рублей;</w:t>
      </w:r>
    </w:p>
    <w:p w:rsidR="00844C99" w:rsidRPr="00844C99" w:rsidRDefault="00844C99" w:rsidP="003713D5">
      <w:pPr>
        <w:ind w:firstLine="709"/>
        <w:jc w:val="both"/>
        <w:rPr>
          <w:sz w:val="28"/>
          <w:szCs w:val="28"/>
          <w:lang w:val="ru-RU"/>
        </w:rPr>
      </w:pPr>
      <w:r w:rsidRPr="00844C99">
        <w:rPr>
          <w:sz w:val="28"/>
          <w:szCs w:val="28"/>
          <w:lang w:val="ru-RU"/>
        </w:rPr>
        <w:t xml:space="preserve">от выкупа 6 земельных участков иными </w:t>
      </w:r>
      <w:r w:rsidR="003D151E">
        <w:rPr>
          <w:sz w:val="28"/>
          <w:szCs w:val="28"/>
          <w:lang w:val="ru-RU"/>
        </w:rPr>
        <w:t>собственниками недвижимости – 1,</w:t>
      </w:r>
      <w:r w:rsidRPr="00844C99">
        <w:rPr>
          <w:sz w:val="28"/>
          <w:szCs w:val="28"/>
          <w:lang w:val="ru-RU"/>
        </w:rPr>
        <w:t>1</w:t>
      </w:r>
      <w:r w:rsidR="003D151E">
        <w:rPr>
          <w:sz w:val="28"/>
          <w:szCs w:val="28"/>
          <w:lang w:val="ru-RU"/>
        </w:rPr>
        <w:t>0</w:t>
      </w:r>
      <w:r w:rsidRPr="00844C99">
        <w:rPr>
          <w:sz w:val="28"/>
          <w:szCs w:val="28"/>
          <w:lang w:val="ru-RU"/>
        </w:rPr>
        <w:t xml:space="preserve"> </w:t>
      </w:r>
      <w:r w:rsidR="003D151E">
        <w:rPr>
          <w:sz w:val="28"/>
          <w:szCs w:val="28"/>
          <w:lang w:val="ru-RU"/>
        </w:rPr>
        <w:t>млн</w:t>
      </w:r>
      <w:r w:rsidRPr="00844C99">
        <w:rPr>
          <w:sz w:val="28"/>
          <w:szCs w:val="28"/>
          <w:lang w:val="ru-RU"/>
        </w:rPr>
        <w:t>. рублей;</w:t>
      </w:r>
    </w:p>
    <w:p w:rsidR="00844C99" w:rsidRPr="00844C99" w:rsidRDefault="00844C99" w:rsidP="003713D5">
      <w:pPr>
        <w:ind w:firstLine="709"/>
        <w:jc w:val="both"/>
        <w:rPr>
          <w:sz w:val="28"/>
          <w:szCs w:val="28"/>
          <w:lang w:val="ru-RU"/>
        </w:rPr>
      </w:pPr>
      <w:r w:rsidRPr="00844C99">
        <w:rPr>
          <w:sz w:val="28"/>
          <w:szCs w:val="28"/>
          <w:lang w:val="ru-RU"/>
        </w:rPr>
        <w:t xml:space="preserve">от продажи </w:t>
      </w:r>
      <w:r w:rsidR="003D151E" w:rsidRPr="00844C99">
        <w:rPr>
          <w:sz w:val="28"/>
          <w:szCs w:val="28"/>
          <w:lang w:val="ru-RU"/>
        </w:rPr>
        <w:t xml:space="preserve">в результате торгов </w:t>
      </w:r>
      <w:r w:rsidRPr="00844C99">
        <w:rPr>
          <w:sz w:val="28"/>
          <w:szCs w:val="28"/>
          <w:lang w:val="ru-RU"/>
        </w:rPr>
        <w:t xml:space="preserve">в рамках Земельного Кодекса Российской Федерации </w:t>
      </w:r>
      <w:r w:rsidR="003D151E">
        <w:rPr>
          <w:sz w:val="28"/>
          <w:szCs w:val="28"/>
          <w:lang w:val="ru-RU"/>
        </w:rPr>
        <w:t xml:space="preserve">земельных участков </w:t>
      </w:r>
      <w:r w:rsidRPr="00844C99">
        <w:rPr>
          <w:sz w:val="28"/>
          <w:szCs w:val="28"/>
          <w:lang w:val="ru-RU"/>
        </w:rPr>
        <w:t xml:space="preserve">для индивидуального жилищного строительства – </w:t>
      </w:r>
      <w:r w:rsidR="003D151E">
        <w:rPr>
          <w:sz w:val="28"/>
          <w:szCs w:val="28"/>
          <w:lang w:val="ru-RU"/>
        </w:rPr>
        <w:br/>
        <w:t>0,3</w:t>
      </w:r>
      <w:r w:rsidRPr="00844C99">
        <w:rPr>
          <w:sz w:val="28"/>
          <w:szCs w:val="28"/>
          <w:lang w:val="ru-RU"/>
        </w:rPr>
        <w:t xml:space="preserve"> </w:t>
      </w:r>
      <w:r w:rsidR="003D151E">
        <w:rPr>
          <w:sz w:val="28"/>
          <w:szCs w:val="28"/>
          <w:lang w:val="ru-RU"/>
        </w:rPr>
        <w:t>млн</w:t>
      </w:r>
      <w:r w:rsidRPr="00844C99">
        <w:rPr>
          <w:sz w:val="28"/>
          <w:szCs w:val="28"/>
          <w:lang w:val="ru-RU"/>
        </w:rPr>
        <w:t>. рублей.</w:t>
      </w:r>
    </w:p>
    <w:p w:rsidR="003A5148" w:rsidRDefault="00ED61F9" w:rsidP="003713D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BF0A2F">
        <w:rPr>
          <w:sz w:val="28"/>
          <w:szCs w:val="28"/>
          <w:lang w:val="ru-RU"/>
        </w:rPr>
        <w:t xml:space="preserve">По состоянию на 01 января 2018 года муниципальное образование </w:t>
      </w:r>
      <w:r w:rsidR="00AE5158">
        <w:rPr>
          <w:sz w:val="28"/>
          <w:szCs w:val="28"/>
          <w:lang w:val="ru-RU"/>
        </w:rPr>
        <w:t>«</w:t>
      </w:r>
      <w:r w:rsidRPr="00BF0A2F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BF0A2F">
        <w:rPr>
          <w:sz w:val="28"/>
          <w:szCs w:val="28"/>
          <w:lang w:val="ru-RU"/>
        </w:rPr>
        <w:t xml:space="preserve"> владеет векселями ООО </w:t>
      </w:r>
      <w:r w:rsidR="00AE5158">
        <w:rPr>
          <w:sz w:val="28"/>
          <w:szCs w:val="28"/>
          <w:lang w:val="ru-RU"/>
        </w:rPr>
        <w:t>«</w:t>
      </w:r>
      <w:proofErr w:type="spellStart"/>
      <w:r w:rsidRPr="00BF0A2F">
        <w:rPr>
          <w:sz w:val="28"/>
          <w:szCs w:val="28"/>
          <w:lang w:val="ru-RU"/>
        </w:rPr>
        <w:t>ТрансСервисГрупп</w:t>
      </w:r>
      <w:proofErr w:type="spellEnd"/>
      <w:r w:rsidR="00AE5158">
        <w:rPr>
          <w:sz w:val="28"/>
          <w:szCs w:val="28"/>
          <w:lang w:val="ru-RU"/>
        </w:rPr>
        <w:t>»</w:t>
      </w:r>
      <w:r w:rsidRPr="00BF0A2F">
        <w:rPr>
          <w:sz w:val="28"/>
          <w:szCs w:val="28"/>
          <w:lang w:val="ru-RU"/>
        </w:rPr>
        <w:t xml:space="preserve"> в количестве 69 штук стоимостью 28</w:t>
      </w:r>
      <w:r w:rsidR="00F506B7">
        <w:rPr>
          <w:sz w:val="28"/>
          <w:szCs w:val="28"/>
          <w:lang w:val="ru-RU"/>
        </w:rPr>
        <w:t>, 0 млн</w:t>
      </w:r>
      <w:r w:rsidRPr="00BF0A2F">
        <w:rPr>
          <w:sz w:val="28"/>
          <w:szCs w:val="28"/>
          <w:lang w:val="ru-RU"/>
        </w:rPr>
        <w:t>. рублей и акциями семи хозяйственных</w:t>
      </w:r>
      <w:r w:rsidRPr="00BF0A2F">
        <w:rPr>
          <w:i/>
          <w:sz w:val="28"/>
          <w:szCs w:val="28"/>
          <w:lang w:val="ru-RU"/>
        </w:rPr>
        <w:t xml:space="preserve"> </w:t>
      </w:r>
      <w:r w:rsidR="00F506B7">
        <w:rPr>
          <w:sz w:val="28"/>
          <w:szCs w:val="28"/>
          <w:lang w:val="ru-RU"/>
        </w:rPr>
        <w:t>обществ стоимостью 1 </w:t>
      </w:r>
      <w:r w:rsidRPr="00BF0A2F">
        <w:rPr>
          <w:sz w:val="28"/>
          <w:szCs w:val="28"/>
          <w:lang w:val="ru-RU"/>
        </w:rPr>
        <w:t>276</w:t>
      </w:r>
      <w:r w:rsidR="00F506B7">
        <w:rPr>
          <w:sz w:val="28"/>
          <w:szCs w:val="28"/>
          <w:lang w:val="ru-RU"/>
        </w:rPr>
        <w:t>,2</w:t>
      </w:r>
      <w:r w:rsidRPr="00BF0A2F">
        <w:rPr>
          <w:sz w:val="28"/>
          <w:szCs w:val="28"/>
          <w:lang w:val="ru-RU"/>
        </w:rPr>
        <w:t xml:space="preserve"> </w:t>
      </w:r>
      <w:r w:rsidR="00F506B7">
        <w:rPr>
          <w:sz w:val="28"/>
          <w:szCs w:val="28"/>
          <w:lang w:val="ru-RU"/>
        </w:rPr>
        <w:t>млн</w:t>
      </w:r>
      <w:r w:rsidRPr="00BF0A2F">
        <w:rPr>
          <w:sz w:val="28"/>
          <w:szCs w:val="28"/>
          <w:lang w:val="ru-RU"/>
        </w:rPr>
        <w:t>. рублей, вклад в уставный фонд муници</w:t>
      </w:r>
      <w:r w:rsidR="003E1E40">
        <w:rPr>
          <w:sz w:val="28"/>
          <w:szCs w:val="28"/>
          <w:lang w:val="ru-RU"/>
        </w:rPr>
        <w:t xml:space="preserve">пальных предприятий </w:t>
      </w:r>
      <w:r w:rsidR="003E1E40" w:rsidRPr="00EF7F1E">
        <w:rPr>
          <w:sz w:val="28"/>
          <w:szCs w:val="28"/>
          <w:lang w:val="ru-RU"/>
        </w:rPr>
        <w:t xml:space="preserve">составляет </w:t>
      </w:r>
      <w:r w:rsidRPr="00EF7F1E">
        <w:rPr>
          <w:sz w:val="28"/>
          <w:szCs w:val="28"/>
          <w:lang w:val="ru-RU"/>
        </w:rPr>
        <w:t>231</w:t>
      </w:r>
      <w:r w:rsidR="00EF7F1E">
        <w:rPr>
          <w:sz w:val="28"/>
          <w:szCs w:val="28"/>
          <w:lang w:val="ru-RU"/>
        </w:rPr>
        <w:t>,</w:t>
      </w:r>
      <w:r w:rsidRPr="00EF7F1E">
        <w:rPr>
          <w:sz w:val="28"/>
          <w:szCs w:val="28"/>
          <w:lang w:val="ru-RU"/>
        </w:rPr>
        <w:t xml:space="preserve"> 5</w:t>
      </w:r>
      <w:r w:rsidR="003E1E40">
        <w:rPr>
          <w:sz w:val="28"/>
          <w:szCs w:val="28"/>
          <w:lang w:val="ru-RU"/>
        </w:rPr>
        <w:t xml:space="preserve"> </w:t>
      </w:r>
      <w:r w:rsidR="00EF7F1E">
        <w:rPr>
          <w:sz w:val="28"/>
          <w:szCs w:val="28"/>
          <w:lang w:val="ru-RU"/>
        </w:rPr>
        <w:t>млн</w:t>
      </w:r>
      <w:r w:rsidRPr="00BF0A2F">
        <w:rPr>
          <w:sz w:val="28"/>
          <w:szCs w:val="28"/>
          <w:lang w:val="ru-RU"/>
        </w:rPr>
        <w:t xml:space="preserve">. рублей, в том числе 199,0 </w:t>
      </w:r>
      <w:r w:rsidR="00EF7F1E">
        <w:rPr>
          <w:sz w:val="28"/>
          <w:szCs w:val="28"/>
          <w:lang w:val="ru-RU"/>
        </w:rPr>
        <w:t>млн</w:t>
      </w:r>
      <w:r w:rsidRPr="00BF0A2F">
        <w:rPr>
          <w:sz w:val="28"/>
          <w:szCs w:val="28"/>
          <w:lang w:val="ru-RU"/>
        </w:rPr>
        <w:t xml:space="preserve">. рублей составляют вклады денежными средствами и </w:t>
      </w:r>
      <w:r w:rsidRPr="00EF7F1E">
        <w:rPr>
          <w:sz w:val="28"/>
          <w:szCs w:val="28"/>
          <w:lang w:val="ru-RU"/>
        </w:rPr>
        <w:t>32</w:t>
      </w:r>
      <w:r w:rsidR="00EF7F1E">
        <w:rPr>
          <w:sz w:val="28"/>
          <w:szCs w:val="28"/>
          <w:lang w:val="ru-RU"/>
        </w:rPr>
        <w:t>,5 млн</w:t>
      </w:r>
      <w:r w:rsidRPr="00BF0A2F">
        <w:rPr>
          <w:sz w:val="28"/>
          <w:szCs w:val="28"/>
          <w:lang w:val="ru-RU"/>
        </w:rPr>
        <w:t>. рублей имущественные</w:t>
      </w:r>
      <w:proofErr w:type="gramEnd"/>
      <w:r w:rsidRPr="00BF0A2F">
        <w:rPr>
          <w:sz w:val="28"/>
          <w:szCs w:val="28"/>
          <w:lang w:val="ru-RU"/>
        </w:rPr>
        <w:t xml:space="preserve"> вклады</w:t>
      </w:r>
    </w:p>
    <w:p w:rsidR="00ED61F9" w:rsidRPr="00ED61F9" w:rsidRDefault="00ED61F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 xml:space="preserve">За 2017 год финансовые вложения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 xml:space="preserve"> в акции хозяйственных обществ увеличились на 7</w:t>
      </w:r>
      <w:r w:rsidR="00EF7F1E">
        <w:rPr>
          <w:sz w:val="28"/>
          <w:szCs w:val="28"/>
          <w:lang w:val="ru-RU"/>
        </w:rPr>
        <w:t>,</w:t>
      </w:r>
      <w:r w:rsidRPr="00ED61F9">
        <w:rPr>
          <w:sz w:val="28"/>
          <w:szCs w:val="28"/>
          <w:lang w:val="ru-RU"/>
        </w:rPr>
        <w:t>3</w:t>
      </w:r>
      <w:r w:rsidR="00EF7F1E">
        <w:rPr>
          <w:sz w:val="28"/>
          <w:szCs w:val="28"/>
          <w:lang w:val="ru-RU"/>
        </w:rPr>
        <w:t xml:space="preserve"> млн</w:t>
      </w:r>
      <w:r w:rsidRPr="00ED61F9">
        <w:rPr>
          <w:sz w:val="28"/>
          <w:szCs w:val="28"/>
          <w:lang w:val="ru-RU"/>
        </w:rPr>
        <w:t xml:space="preserve">. рублей. Изменения произошли в связи с увеличением уставного капитала акционерного общества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Центр расчетов</w:t>
      </w:r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 xml:space="preserve"> благодаря бюджетным инвестициям МО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 xml:space="preserve"> за счет приобретения дополнительно выпущенных акций в количестве 48 679 штук.</w:t>
      </w:r>
    </w:p>
    <w:p w:rsidR="000C25A1" w:rsidRDefault="00ED61F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 xml:space="preserve">Участие МО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 xml:space="preserve"> в уставном фонде муниципальных предприятий уменьшилось на 2,0 </w:t>
      </w:r>
      <w:r w:rsidR="00EF7F1E">
        <w:rPr>
          <w:sz w:val="28"/>
          <w:szCs w:val="28"/>
          <w:lang w:val="ru-RU"/>
        </w:rPr>
        <w:t>млн</w:t>
      </w:r>
      <w:r w:rsidRPr="00ED61F9">
        <w:rPr>
          <w:sz w:val="28"/>
          <w:szCs w:val="28"/>
          <w:lang w:val="ru-RU"/>
        </w:rPr>
        <w:t xml:space="preserve">. рублей. В связи с ликвидацией муниципального унитарного предприятия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Архангельское предпр</w:t>
      </w:r>
      <w:r w:rsidR="000C25A1">
        <w:rPr>
          <w:sz w:val="28"/>
          <w:szCs w:val="28"/>
          <w:lang w:val="ru-RU"/>
        </w:rPr>
        <w:t>иятие автобусных перевозок - 1</w:t>
      </w:r>
      <w:r w:rsidR="00AE5158">
        <w:rPr>
          <w:sz w:val="28"/>
          <w:szCs w:val="28"/>
          <w:lang w:val="ru-RU"/>
        </w:rPr>
        <w:t>»</w:t>
      </w:r>
      <w:r w:rsidR="00EF7F1E">
        <w:rPr>
          <w:sz w:val="28"/>
          <w:szCs w:val="28"/>
          <w:lang w:val="ru-RU"/>
        </w:rPr>
        <w:t xml:space="preserve">, а также </w:t>
      </w:r>
      <w:r w:rsidR="00EF7F1E" w:rsidRPr="00EF7F1E">
        <w:rPr>
          <w:sz w:val="28"/>
          <w:szCs w:val="28"/>
          <w:lang w:val="ru-RU"/>
        </w:rPr>
        <w:t xml:space="preserve">и в связи с </w:t>
      </w:r>
      <w:r w:rsidR="00EF7F1E">
        <w:rPr>
          <w:sz w:val="28"/>
          <w:szCs w:val="28"/>
          <w:lang w:val="ru-RU"/>
        </w:rPr>
        <w:t xml:space="preserve">внесением изменения </w:t>
      </w:r>
      <w:r w:rsidR="00EF7F1E" w:rsidRPr="00EF7F1E">
        <w:rPr>
          <w:sz w:val="28"/>
          <w:szCs w:val="28"/>
          <w:lang w:val="ru-RU"/>
        </w:rPr>
        <w:t xml:space="preserve">в Устав муниципального унитарного предприятия </w:t>
      </w:r>
      <w:r w:rsidR="00EF7F1E">
        <w:rPr>
          <w:sz w:val="28"/>
          <w:szCs w:val="28"/>
          <w:lang w:val="ru-RU"/>
        </w:rPr>
        <w:t>«</w:t>
      </w:r>
      <w:proofErr w:type="spellStart"/>
      <w:r w:rsidR="00EF7F1E" w:rsidRPr="00EF7F1E">
        <w:rPr>
          <w:sz w:val="28"/>
          <w:szCs w:val="28"/>
          <w:lang w:val="ru-RU"/>
        </w:rPr>
        <w:t>Горсвет</w:t>
      </w:r>
      <w:proofErr w:type="spellEnd"/>
      <w:r w:rsidR="00EF7F1E">
        <w:rPr>
          <w:sz w:val="28"/>
          <w:szCs w:val="28"/>
          <w:lang w:val="ru-RU"/>
        </w:rPr>
        <w:t>»</w:t>
      </w:r>
      <w:r w:rsidR="00EF7F1E" w:rsidRPr="00EF7F1E">
        <w:rPr>
          <w:sz w:val="28"/>
          <w:szCs w:val="28"/>
          <w:lang w:val="ru-RU"/>
        </w:rPr>
        <w:t xml:space="preserve"> и произведенной в связи с этим корректировки имущественного вклада в уставный фонд предприятия</w:t>
      </w:r>
      <w:r w:rsidR="00EF7F1E">
        <w:rPr>
          <w:sz w:val="28"/>
          <w:szCs w:val="28"/>
          <w:lang w:val="ru-RU"/>
        </w:rPr>
        <w:t>.</w:t>
      </w:r>
    </w:p>
    <w:p w:rsidR="00ED61F9" w:rsidRPr="00B06D82" w:rsidRDefault="00ED61F9" w:rsidP="003713D5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BF0A2F">
        <w:rPr>
          <w:sz w:val="28"/>
          <w:szCs w:val="28"/>
          <w:lang w:val="ru-RU"/>
        </w:rPr>
        <w:t xml:space="preserve">Представители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BF0A2F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BF0A2F">
        <w:rPr>
          <w:sz w:val="28"/>
          <w:szCs w:val="28"/>
          <w:lang w:val="ru-RU"/>
        </w:rPr>
        <w:t xml:space="preserve"> избраны в органы управления и контроля четырех акционерных обществ: </w:t>
      </w:r>
      <w:r w:rsidR="00AE5158">
        <w:rPr>
          <w:sz w:val="28"/>
          <w:szCs w:val="28"/>
          <w:lang w:val="ru-RU"/>
        </w:rPr>
        <w:t>«</w:t>
      </w:r>
      <w:proofErr w:type="spellStart"/>
      <w:r w:rsidRPr="00BF0A2F">
        <w:rPr>
          <w:sz w:val="28"/>
          <w:szCs w:val="28"/>
          <w:lang w:val="ru-RU"/>
        </w:rPr>
        <w:t>Архтеплоэнерго</w:t>
      </w:r>
      <w:proofErr w:type="spellEnd"/>
      <w:r w:rsidR="00AE5158">
        <w:rPr>
          <w:sz w:val="28"/>
          <w:szCs w:val="28"/>
          <w:lang w:val="ru-RU"/>
        </w:rPr>
        <w:t>»</w:t>
      </w:r>
      <w:r w:rsidRPr="00BF0A2F">
        <w:rPr>
          <w:sz w:val="28"/>
          <w:szCs w:val="28"/>
          <w:lang w:val="ru-RU"/>
        </w:rPr>
        <w:t xml:space="preserve">, созданного в результате реорганизации ОАО </w:t>
      </w:r>
      <w:r w:rsidR="00AE5158">
        <w:rPr>
          <w:sz w:val="28"/>
          <w:szCs w:val="28"/>
          <w:lang w:val="ru-RU"/>
        </w:rPr>
        <w:t>«</w:t>
      </w:r>
      <w:proofErr w:type="spellStart"/>
      <w:r w:rsidRPr="00BF0A2F">
        <w:rPr>
          <w:sz w:val="28"/>
          <w:szCs w:val="28"/>
          <w:lang w:val="ru-RU"/>
        </w:rPr>
        <w:t>Архинвестэнерго</w:t>
      </w:r>
      <w:proofErr w:type="spellEnd"/>
      <w:r w:rsidR="00AE5158">
        <w:rPr>
          <w:sz w:val="28"/>
          <w:szCs w:val="28"/>
          <w:lang w:val="ru-RU"/>
        </w:rPr>
        <w:t>»</w:t>
      </w:r>
      <w:r w:rsidRPr="00BF0A2F">
        <w:rPr>
          <w:sz w:val="28"/>
          <w:szCs w:val="28"/>
          <w:lang w:val="ru-RU"/>
        </w:rPr>
        <w:t xml:space="preserve"> (доля участия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BF0A2F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BF0A2F">
        <w:rPr>
          <w:sz w:val="28"/>
          <w:szCs w:val="28"/>
          <w:lang w:val="ru-RU"/>
        </w:rPr>
        <w:t xml:space="preserve"> составляет 100%), </w:t>
      </w:r>
      <w:r w:rsidR="00AE5158">
        <w:rPr>
          <w:sz w:val="28"/>
          <w:szCs w:val="28"/>
          <w:lang w:val="ru-RU"/>
        </w:rPr>
        <w:t>«</w:t>
      </w:r>
      <w:proofErr w:type="spellStart"/>
      <w:r w:rsidRPr="00BF0A2F">
        <w:rPr>
          <w:sz w:val="28"/>
          <w:szCs w:val="28"/>
          <w:lang w:val="ru-RU"/>
        </w:rPr>
        <w:t>Архангельскоблгаз</w:t>
      </w:r>
      <w:proofErr w:type="spellEnd"/>
      <w:r w:rsidR="00AE5158">
        <w:rPr>
          <w:sz w:val="28"/>
          <w:szCs w:val="28"/>
          <w:lang w:val="ru-RU"/>
        </w:rPr>
        <w:t>»</w:t>
      </w:r>
      <w:r w:rsidRPr="00BF0A2F">
        <w:rPr>
          <w:sz w:val="28"/>
          <w:szCs w:val="28"/>
          <w:lang w:val="ru-RU"/>
        </w:rPr>
        <w:t xml:space="preserve"> </w:t>
      </w:r>
      <w:r w:rsidR="00BF0A2F">
        <w:rPr>
          <w:sz w:val="28"/>
          <w:szCs w:val="28"/>
          <w:lang w:val="ru-RU"/>
        </w:rPr>
        <w:t>(</w:t>
      </w:r>
      <w:r w:rsidRPr="00BF0A2F">
        <w:rPr>
          <w:sz w:val="28"/>
          <w:szCs w:val="28"/>
          <w:lang w:val="ru-RU"/>
        </w:rPr>
        <w:t>доля</w:t>
      </w:r>
      <w:r w:rsidR="00BF0A2F">
        <w:rPr>
          <w:sz w:val="28"/>
          <w:szCs w:val="28"/>
          <w:lang w:val="ru-RU"/>
        </w:rPr>
        <w:t xml:space="preserve"> </w:t>
      </w:r>
      <w:r w:rsidR="00E14A1D">
        <w:rPr>
          <w:sz w:val="28"/>
          <w:szCs w:val="28"/>
          <w:lang w:val="ru-RU"/>
        </w:rPr>
        <w:t>–</w:t>
      </w:r>
      <w:r w:rsidRPr="00BF0A2F">
        <w:rPr>
          <w:sz w:val="28"/>
          <w:szCs w:val="28"/>
          <w:lang w:val="ru-RU"/>
        </w:rPr>
        <w:t xml:space="preserve"> 20,88%</w:t>
      </w:r>
      <w:r w:rsidR="00BF0A2F">
        <w:rPr>
          <w:sz w:val="28"/>
          <w:szCs w:val="28"/>
          <w:lang w:val="ru-RU"/>
        </w:rPr>
        <w:t xml:space="preserve">), </w:t>
      </w:r>
      <w:r w:rsidR="00AE5158">
        <w:rPr>
          <w:sz w:val="28"/>
          <w:szCs w:val="28"/>
          <w:lang w:val="ru-RU"/>
        </w:rPr>
        <w:t>«</w:t>
      </w:r>
      <w:r w:rsidRPr="00BF0A2F">
        <w:rPr>
          <w:sz w:val="28"/>
          <w:szCs w:val="28"/>
          <w:lang w:val="ru-RU"/>
        </w:rPr>
        <w:t xml:space="preserve">Управляющая компания </w:t>
      </w:r>
      <w:r w:rsidR="00AE5158">
        <w:rPr>
          <w:sz w:val="28"/>
          <w:szCs w:val="28"/>
          <w:lang w:val="ru-RU"/>
        </w:rPr>
        <w:t>«</w:t>
      </w:r>
      <w:r w:rsidRPr="00BF0A2F">
        <w:rPr>
          <w:sz w:val="28"/>
          <w:szCs w:val="28"/>
          <w:lang w:val="ru-RU"/>
        </w:rPr>
        <w:t>Архангельск</w:t>
      </w:r>
      <w:r w:rsidR="00AE5158">
        <w:rPr>
          <w:sz w:val="28"/>
          <w:szCs w:val="28"/>
          <w:lang w:val="ru-RU"/>
        </w:rPr>
        <w:t>»</w:t>
      </w:r>
      <w:r w:rsidR="00BF0A2F">
        <w:rPr>
          <w:sz w:val="28"/>
          <w:szCs w:val="28"/>
          <w:lang w:val="ru-RU"/>
        </w:rPr>
        <w:t xml:space="preserve"> (</w:t>
      </w:r>
      <w:r w:rsidRPr="00BF0A2F">
        <w:rPr>
          <w:sz w:val="28"/>
          <w:szCs w:val="28"/>
          <w:lang w:val="ru-RU"/>
        </w:rPr>
        <w:t>доля</w:t>
      </w:r>
      <w:r w:rsidR="00BF0A2F">
        <w:rPr>
          <w:sz w:val="28"/>
          <w:szCs w:val="28"/>
          <w:lang w:val="ru-RU"/>
        </w:rPr>
        <w:t xml:space="preserve"> -</w:t>
      </w:r>
      <w:r w:rsidRPr="00BF0A2F">
        <w:rPr>
          <w:sz w:val="28"/>
          <w:szCs w:val="28"/>
          <w:lang w:val="ru-RU"/>
        </w:rPr>
        <w:t xml:space="preserve"> 100%</w:t>
      </w:r>
      <w:r w:rsidR="00BF0A2F">
        <w:rPr>
          <w:sz w:val="28"/>
          <w:szCs w:val="28"/>
          <w:lang w:val="ru-RU"/>
        </w:rPr>
        <w:t>)</w:t>
      </w:r>
      <w:r w:rsidRPr="00BF0A2F">
        <w:rPr>
          <w:sz w:val="28"/>
          <w:szCs w:val="28"/>
          <w:lang w:val="ru-RU"/>
        </w:rPr>
        <w:t xml:space="preserve">, </w:t>
      </w:r>
      <w:r w:rsidR="00AE5158">
        <w:rPr>
          <w:sz w:val="28"/>
          <w:szCs w:val="28"/>
          <w:lang w:val="ru-RU"/>
        </w:rPr>
        <w:t>«</w:t>
      </w:r>
      <w:r w:rsidRPr="00BF0A2F">
        <w:rPr>
          <w:sz w:val="28"/>
          <w:szCs w:val="28"/>
          <w:lang w:val="ru-RU"/>
        </w:rPr>
        <w:t>Центр расчетов</w:t>
      </w:r>
      <w:r w:rsidR="00AE5158">
        <w:rPr>
          <w:sz w:val="28"/>
          <w:szCs w:val="28"/>
          <w:lang w:val="ru-RU"/>
        </w:rPr>
        <w:t>»</w:t>
      </w:r>
      <w:r w:rsidRPr="00BF0A2F">
        <w:rPr>
          <w:sz w:val="28"/>
          <w:szCs w:val="28"/>
          <w:lang w:val="ru-RU"/>
        </w:rPr>
        <w:t xml:space="preserve"> </w:t>
      </w:r>
      <w:r w:rsidR="00E14A1D">
        <w:rPr>
          <w:sz w:val="28"/>
          <w:szCs w:val="28"/>
          <w:lang w:val="ru-RU"/>
        </w:rPr>
        <w:br/>
      </w:r>
      <w:r w:rsidR="00BF0A2F">
        <w:rPr>
          <w:sz w:val="28"/>
          <w:szCs w:val="28"/>
          <w:lang w:val="ru-RU"/>
        </w:rPr>
        <w:t>(</w:t>
      </w:r>
      <w:r w:rsidRPr="00BF0A2F">
        <w:rPr>
          <w:sz w:val="28"/>
          <w:szCs w:val="28"/>
          <w:lang w:val="ru-RU"/>
        </w:rPr>
        <w:t xml:space="preserve">доля </w:t>
      </w:r>
      <w:r w:rsidR="00E14A1D">
        <w:rPr>
          <w:sz w:val="28"/>
          <w:szCs w:val="28"/>
          <w:lang w:val="ru-RU"/>
        </w:rPr>
        <w:t>–</w:t>
      </w:r>
      <w:r w:rsidR="00BF0A2F">
        <w:rPr>
          <w:sz w:val="28"/>
          <w:szCs w:val="28"/>
          <w:lang w:val="ru-RU"/>
        </w:rPr>
        <w:t xml:space="preserve"> </w:t>
      </w:r>
      <w:r w:rsidRPr="00BF0A2F">
        <w:rPr>
          <w:sz w:val="28"/>
          <w:szCs w:val="28"/>
          <w:lang w:val="ru-RU"/>
        </w:rPr>
        <w:t>49%</w:t>
      </w:r>
      <w:r w:rsidR="00BF0A2F">
        <w:rPr>
          <w:sz w:val="28"/>
          <w:szCs w:val="28"/>
          <w:lang w:val="ru-RU"/>
        </w:rPr>
        <w:t>)</w:t>
      </w:r>
      <w:r w:rsidRPr="00BF0A2F">
        <w:rPr>
          <w:sz w:val="28"/>
          <w:szCs w:val="28"/>
          <w:lang w:val="ru-RU"/>
        </w:rPr>
        <w:t>.</w:t>
      </w:r>
      <w:r w:rsidR="00B06D82">
        <w:rPr>
          <w:sz w:val="28"/>
          <w:szCs w:val="28"/>
          <w:lang w:val="ru-RU"/>
        </w:rPr>
        <w:t xml:space="preserve"> </w:t>
      </w:r>
    </w:p>
    <w:p w:rsidR="00ED61F9" w:rsidRPr="00ED61F9" w:rsidRDefault="00ED61F9" w:rsidP="003713D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ED61F9">
        <w:rPr>
          <w:sz w:val="28"/>
          <w:szCs w:val="28"/>
          <w:lang w:val="ru-RU"/>
        </w:rPr>
        <w:t>В 2017 году, по итогам работы за 2016 год, в доход городского бюджета поступили дивиденды по акциям акционерных обществ в размере 9</w:t>
      </w:r>
      <w:r w:rsidR="00EF7F1E">
        <w:rPr>
          <w:sz w:val="28"/>
          <w:szCs w:val="28"/>
          <w:lang w:val="ru-RU"/>
        </w:rPr>
        <w:t>,1</w:t>
      </w:r>
      <w:r w:rsidRPr="00ED61F9">
        <w:rPr>
          <w:sz w:val="28"/>
          <w:szCs w:val="28"/>
          <w:lang w:val="ru-RU"/>
        </w:rPr>
        <w:t xml:space="preserve"> </w:t>
      </w:r>
      <w:r w:rsidR="00EF7F1E">
        <w:rPr>
          <w:sz w:val="28"/>
          <w:szCs w:val="28"/>
          <w:lang w:val="ru-RU"/>
        </w:rPr>
        <w:t>млн</w:t>
      </w:r>
      <w:r w:rsidRPr="00ED61F9">
        <w:rPr>
          <w:sz w:val="28"/>
          <w:szCs w:val="28"/>
          <w:lang w:val="ru-RU"/>
        </w:rPr>
        <w:t xml:space="preserve">. рублей (в том числе: по акциям ОАО </w:t>
      </w:r>
      <w:r w:rsidR="00AE5158">
        <w:rPr>
          <w:sz w:val="28"/>
          <w:szCs w:val="28"/>
          <w:lang w:val="ru-RU"/>
        </w:rPr>
        <w:t>«</w:t>
      </w:r>
      <w:proofErr w:type="spellStart"/>
      <w:r w:rsidRPr="00ED61F9">
        <w:rPr>
          <w:sz w:val="28"/>
          <w:szCs w:val="28"/>
          <w:lang w:val="ru-RU"/>
        </w:rPr>
        <w:t>Архангельскоблгаз</w:t>
      </w:r>
      <w:proofErr w:type="spellEnd"/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 xml:space="preserve"> </w:t>
      </w:r>
      <w:r w:rsidR="00E14A1D">
        <w:rPr>
          <w:sz w:val="28"/>
          <w:szCs w:val="28"/>
          <w:lang w:val="ru-RU"/>
        </w:rPr>
        <w:t>–</w:t>
      </w:r>
      <w:r w:rsidRPr="00ED61F9">
        <w:rPr>
          <w:sz w:val="28"/>
          <w:szCs w:val="28"/>
          <w:lang w:val="ru-RU"/>
        </w:rPr>
        <w:t xml:space="preserve"> 9</w:t>
      </w:r>
      <w:r w:rsidR="00EF7F1E">
        <w:rPr>
          <w:sz w:val="28"/>
          <w:szCs w:val="28"/>
          <w:lang w:val="ru-RU"/>
        </w:rPr>
        <w:t>,</w:t>
      </w:r>
      <w:r w:rsidRPr="00ED61F9">
        <w:rPr>
          <w:sz w:val="28"/>
          <w:szCs w:val="28"/>
          <w:lang w:val="ru-RU"/>
        </w:rPr>
        <w:t>06</w:t>
      </w:r>
      <w:r w:rsidR="00EF7F1E">
        <w:rPr>
          <w:sz w:val="28"/>
          <w:szCs w:val="28"/>
          <w:lang w:val="ru-RU"/>
        </w:rPr>
        <w:t xml:space="preserve"> млн</w:t>
      </w:r>
      <w:r w:rsidRPr="00ED61F9">
        <w:rPr>
          <w:sz w:val="28"/>
          <w:szCs w:val="28"/>
          <w:lang w:val="ru-RU"/>
        </w:rPr>
        <w:t xml:space="preserve">. рублей; по акциям АО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Центр расчетов</w:t>
      </w:r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 xml:space="preserve"> – </w:t>
      </w:r>
      <w:r w:rsidR="00E14A1D">
        <w:rPr>
          <w:sz w:val="28"/>
          <w:szCs w:val="28"/>
          <w:lang w:val="ru-RU"/>
        </w:rPr>
        <w:t>0,04</w:t>
      </w:r>
      <w:r w:rsidRPr="00ED61F9">
        <w:rPr>
          <w:sz w:val="28"/>
          <w:szCs w:val="28"/>
          <w:lang w:val="ru-RU"/>
        </w:rPr>
        <w:t xml:space="preserve"> </w:t>
      </w:r>
      <w:r w:rsidR="00E14A1D">
        <w:rPr>
          <w:sz w:val="28"/>
          <w:szCs w:val="28"/>
          <w:lang w:val="ru-RU"/>
        </w:rPr>
        <w:t>млн</w:t>
      </w:r>
      <w:r w:rsidRPr="00ED61F9">
        <w:rPr>
          <w:sz w:val="28"/>
          <w:szCs w:val="28"/>
          <w:lang w:val="ru-RU"/>
        </w:rPr>
        <w:t xml:space="preserve">. рублей), что на </w:t>
      </w:r>
      <w:r w:rsidR="00E14A1D">
        <w:rPr>
          <w:sz w:val="28"/>
          <w:szCs w:val="28"/>
          <w:lang w:val="ru-RU"/>
        </w:rPr>
        <w:t>0,09</w:t>
      </w:r>
      <w:r w:rsidRPr="00ED61F9">
        <w:rPr>
          <w:sz w:val="28"/>
          <w:szCs w:val="28"/>
          <w:lang w:val="ru-RU"/>
        </w:rPr>
        <w:t xml:space="preserve"> </w:t>
      </w:r>
      <w:r w:rsidR="00E14A1D">
        <w:rPr>
          <w:sz w:val="28"/>
          <w:szCs w:val="28"/>
          <w:lang w:val="ru-RU"/>
        </w:rPr>
        <w:t>млн</w:t>
      </w:r>
      <w:r w:rsidRPr="00ED61F9">
        <w:rPr>
          <w:sz w:val="28"/>
          <w:szCs w:val="28"/>
          <w:lang w:val="ru-RU"/>
        </w:rPr>
        <w:t>. рублей больше, чем в 2016 году.</w:t>
      </w:r>
      <w:proofErr w:type="gramEnd"/>
    </w:p>
    <w:p w:rsidR="00ED61F9" w:rsidRPr="00ED61F9" w:rsidRDefault="00ED61F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 xml:space="preserve">Одним из важнейших условий эффективного управления муниципальной собственностью является наличие правоустанавливающих документов.  </w:t>
      </w:r>
    </w:p>
    <w:p w:rsidR="00ED61F9" w:rsidRDefault="00ED61F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lastRenderedPageBreak/>
        <w:t xml:space="preserve">За 2017 год изготовлена техническая документация на 132 объекта недвижимого имущества, в том числе на 122 объекта коммунального хозяйства и оформлено право собственности на 466 объектов недвижимости. </w:t>
      </w:r>
    </w:p>
    <w:p w:rsidR="00ED61F9" w:rsidRPr="00ED61F9" w:rsidRDefault="00ED61F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 xml:space="preserve">В настоящее время в реестре имущества, принадлежащего  муниципальному образованию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>, числится:</w:t>
      </w:r>
    </w:p>
    <w:p w:rsidR="00F15F9D" w:rsidRDefault="00ED61F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>15 муниципальных унитарных предприятий, за которыми на праве хозяйственного ведения закреплено имущество на сумму 3,4 млрд. рублей.</w:t>
      </w:r>
    </w:p>
    <w:p w:rsidR="00677CF9" w:rsidRDefault="00677CF9" w:rsidP="003713D5">
      <w:pPr>
        <w:ind w:firstLine="709"/>
        <w:jc w:val="both"/>
        <w:rPr>
          <w:sz w:val="28"/>
          <w:szCs w:val="28"/>
          <w:lang w:val="ru-RU"/>
        </w:rPr>
      </w:pPr>
      <w:r w:rsidRPr="00ED61F9">
        <w:rPr>
          <w:sz w:val="28"/>
          <w:szCs w:val="28"/>
          <w:lang w:val="ru-RU"/>
        </w:rPr>
        <w:t>149 муниципальных учреждений, за которыми на праве оперативного управления закреплено имущество на сумму 8,2 млрд. рублей.</w:t>
      </w:r>
    </w:p>
    <w:p w:rsidR="00677CF9" w:rsidRDefault="00677CF9" w:rsidP="003713D5">
      <w:pPr>
        <w:ind w:firstLine="709"/>
        <w:rPr>
          <w:b/>
          <w:sz w:val="26"/>
          <w:szCs w:val="26"/>
          <w:lang w:val="ru-RU"/>
        </w:rPr>
      </w:pPr>
    </w:p>
    <w:p w:rsidR="002D3888" w:rsidRPr="00F15F9D" w:rsidRDefault="00582ABD" w:rsidP="000C25A1">
      <w:pPr>
        <w:jc w:val="center"/>
        <w:rPr>
          <w:i/>
          <w:sz w:val="28"/>
          <w:szCs w:val="28"/>
          <w:lang w:val="ru-RU"/>
        </w:rPr>
      </w:pPr>
      <w:r w:rsidRPr="00EC1631">
        <w:rPr>
          <w:b/>
          <w:sz w:val="26"/>
          <w:szCs w:val="26"/>
          <w:lang w:val="ru-RU"/>
        </w:rPr>
        <w:t>Структура действующих муниципальных</w:t>
      </w:r>
      <w:r w:rsidR="00B07F92" w:rsidRPr="00EC1631">
        <w:rPr>
          <w:b/>
          <w:sz w:val="26"/>
          <w:szCs w:val="26"/>
          <w:lang w:val="ru-RU"/>
        </w:rPr>
        <w:t xml:space="preserve"> унитарных</w:t>
      </w:r>
      <w:r w:rsidRPr="00EC1631">
        <w:rPr>
          <w:b/>
          <w:sz w:val="26"/>
          <w:szCs w:val="26"/>
          <w:lang w:val="ru-RU"/>
        </w:rPr>
        <w:t xml:space="preserve"> предприятий </w:t>
      </w:r>
      <w:r w:rsidR="000C25A1">
        <w:rPr>
          <w:b/>
          <w:sz w:val="26"/>
          <w:szCs w:val="26"/>
          <w:lang w:val="ru-RU"/>
        </w:rPr>
        <w:br/>
      </w:r>
      <w:r w:rsidRPr="00EC1631">
        <w:rPr>
          <w:b/>
          <w:sz w:val="26"/>
          <w:szCs w:val="26"/>
          <w:lang w:val="ru-RU"/>
        </w:rPr>
        <w:t>в 201</w:t>
      </w:r>
      <w:r w:rsidR="00577A06">
        <w:rPr>
          <w:b/>
          <w:sz w:val="26"/>
          <w:szCs w:val="26"/>
          <w:lang w:val="ru-RU"/>
        </w:rPr>
        <w:t>7</w:t>
      </w:r>
      <w:r w:rsidRPr="00EC1631">
        <w:rPr>
          <w:b/>
          <w:sz w:val="26"/>
          <w:szCs w:val="26"/>
          <w:lang w:val="ru-RU"/>
        </w:rPr>
        <w:t xml:space="preserve"> году</w:t>
      </w:r>
      <w:r w:rsidR="00107238">
        <w:rPr>
          <w:b/>
          <w:sz w:val="26"/>
          <w:szCs w:val="26"/>
          <w:lang w:val="ru-RU"/>
        </w:rPr>
        <w:t>, в процентах</w:t>
      </w:r>
      <w:r w:rsidRPr="00900AD9">
        <w:rPr>
          <w:i/>
          <w:sz w:val="28"/>
          <w:szCs w:val="28"/>
          <w:lang w:val="ru-RU"/>
        </w:rPr>
        <w:t xml:space="preserve"> </w:t>
      </w:r>
      <w:r w:rsidR="00AE5158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5324475" cy="253365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7CF9" w:rsidRDefault="00677CF9" w:rsidP="003713D5">
      <w:pPr>
        <w:ind w:firstLine="709"/>
        <w:jc w:val="center"/>
        <w:rPr>
          <w:b/>
          <w:sz w:val="26"/>
          <w:szCs w:val="26"/>
          <w:lang w:val="ru-RU"/>
        </w:rPr>
      </w:pPr>
    </w:p>
    <w:p w:rsidR="005C6F67" w:rsidRPr="00107238" w:rsidRDefault="005C6F67" w:rsidP="000C25A1">
      <w:pPr>
        <w:jc w:val="center"/>
        <w:rPr>
          <w:b/>
          <w:sz w:val="26"/>
          <w:szCs w:val="26"/>
          <w:lang w:val="ru-RU"/>
        </w:rPr>
      </w:pPr>
      <w:r w:rsidRPr="00107238">
        <w:rPr>
          <w:b/>
          <w:sz w:val="26"/>
          <w:szCs w:val="26"/>
          <w:lang w:val="ru-RU"/>
        </w:rPr>
        <w:t xml:space="preserve">Структура действующих муниципальных учреждений </w:t>
      </w:r>
      <w:r w:rsidR="000C25A1">
        <w:rPr>
          <w:b/>
          <w:sz w:val="26"/>
          <w:szCs w:val="26"/>
          <w:lang w:val="ru-RU"/>
        </w:rPr>
        <w:br/>
      </w:r>
      <w:r w:rsidRPr="00107238">
        <w:rPr>
          <w:b/>
          <w:sz w:val="26"/>
          <w:szCs w:val="26"/>
          <w:lang w:val="ru-RU"/>
        </w:rPr>
        <w:t>в 201</w:t>
      </w:r>
      <w:r w:rsidR="000A0486">
        <w:rPr>
          <w:b/>
          <w:sz w:val="26"/>
          <w:szCs w:val="26"/>
          <w:lang w:val="ru-RU"/>
        </w:rPr>
        <w:t>7</w:t>
      </w:r>
      <w:r w:rsidRPr="00107238">
        <w:rPr>
          <w:b/>
          <w:sz w:val="26"/>
          <w:szCs w:val="26"/>
          <w:lang w:val="ru-RU"/>
        </w:rPr>
        <w:t xml:space="preserve"> году</w:t>
      </w:r>
      <w:r w:rsidR="00107238">
        <w:rPr>
          <w:b/>
          <w:sz w:val="26"/>
          <w:szCs w:val="26"/>
          <w:lang w:val="ru-RU"/>
        </w:rPr>
        <w:t>, в процентах</w:t>
      </w:r>
    </w:p>
    <w:p w:rsidR="00143BA7" w:rsidRPr="00677CF9" w:rsidRDefault="00AE5158" w:rsidP="000C25A1">
      <w:pPr>
        <w:jc w:val="both"/>
        <w:rPr>
          <w:i/>
          <w:sz w:val="28"/>
          <w:szCs w:val="28"/>
          <w:lang w:val="ru-RU"/>
        </w:rPr>
      </w:pPr>
      <w:r>
        <w:rPr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5753100" cy="267652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5F9D" w:rsidRDefault="00F15F9D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2017 году л</w:t>
      </w:r>
      <w:r w:rsidRPr="00ED61F9">
        <w:rPr>
          <w:sz w:val="28"/>
          <w:szCs w:val="28"/>
          <w:lang w:val="ru-RU"/>
        </w:rPr>
        <w:t xml:space="preserve">иквидировано муниципальное унитарное предприятие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Архангельское предприятие пассажирских перевозок -</w:t>
      </w:r>
      <w:r>
        <w:rPr>
          <w:sz w:val="28"/>
          <w:szCs w:val="28"/>
          <w:lang w:val="ru-RU"/>
        </w:rPr>
        <w:t xml:space="preserve"> </w:t>
      </w:r>
      <w:r w:rsidRPr="00ED61F9">
        <w:rPr>
          <w:sz w:val="28"/>
          <w:szCs w:val="28"/>
          <w:lang w:val="ru-RU"/>
        </w:rPr>
        <w:t>1</w:t>
      </w:r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 xml:space="preserve">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 xml:space="preserve">  в связи с банкротством, на основ</w:t>
      </w:r>
      <w:r>
        <w:rPr>
          <w:sz w:val="28"/>
          <w:szCs w:val="28"/>
          <w:lang w:val="ru-RU"/>
        </w:rPr>
        <w:t xml:space="preserve">ании решения арбитражного  суда, </w:t>
      </w:r>
      <w:r w:rsidR="00677CF9">
        <w:rPr>
          <w:sz w:val="28"/>
          <w:szCs w:val="28"/>
          <w:lang w:val="ru-RU"/>
        </w:rPr>
        <w:t xml:space="preserve">также </w:t>
      </w:r>
      <w:r w:rsidRPr="00ED61F9">
        <w:rPr>
          <w:sz w:val="28"/>
          <w:szCs w:val="28"/>
          <w:lang w:val="ru-RU"/>
        </w:rPr>
        <w:t xml:space="preserve">завершена ликвидация трех муниципальных </w:t>
      </w:r>
      <w:r w:rsidRPr="00ED61F9">
        <w:rPr>
          <w:sz w:val="28"/>
          <w:szCs w:val="28"/>
          <w:lang w:val="ru-RU"/>
        </w:rPr>
        <w:lastRenderedPageBreak/>
        <w:t xml:space="preserve">учреждений: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Муниципальное учреждение городского хозяйства Октябрьского территориального округа</w:t>
      </w:r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 xml:space="preserve">,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 xml:space="preserve">Муниципальное учреждение городского хозяйства </w:t>
      </w:r>
      <w:r w:rsidR="00AE5158">
        <w:rPr>
          <w:sz w:val="28"/>
          <w:szCs w:val="28"/>
          <w:lang w:val="ru-RU"/>
        </w:rPr>
        <w:t>«</w:t>
      </w:r>
      <w:proofErr w:type="spellStart"/>
      <w:r w:rsidRPr="00ED61F9">
        <w:rPr>
          <w:sz w:val="28"/>
          <w:szCs w:val="28"/>
          <w:lang w:val="ru-RU"/>
        </w:rPr>
        <w:t>Исакогорка</w:t>
      </w:r>
      <w:proofErr w:type="spellEnd"/>
      <w:r w:rsidR="00AE5158">
        <w:rPr>
          <w:sz w:val="28"/>
          <w:szCs w:val="28"/>
          <w:lang w:val="ru-RU"/>
        </w:rPr>
        <w:t>»</w:t>
      </w:r>
      <w:r w:rsidRPr="00ED61F9">
        <w:rPr>
          <w:sz w:val="28"/>
          <w:szCs w:val="28"/>
          <w:lang w:val="ru-RU"/>
        </w:rPr>
        <w:t xml:space="preserve">, </w:t>
      </w:r>
      <w:r w:rsidR="00AE5158">
        <w:rPr>
          <w:sz w:val="28"/>
          <w:szCs w:val="28"/>
          <w:lang w:val="ru-RU"/>
        </w:rPr>
        <w:t>«</w:t>
      </w:r>
      <w:r w:rsidRPr="00ED61F9">
        <w:rPr>
          <w:sz w:val="28"/>
          <w:szCs w:val="28"/>
          <w:lang w:val="ru-RU"/>
        </w:rPr>
        <w:t>Муниципальное учреждение городского х</w:t>
      </w:r>
      <w:r>
        <w:rPr>
          <w:sz w:val="28"/>
          <w:szCs w:val="28"/>
          <w:lang w:val="ru-RU"/>
        </w:rPr>
        <w:t xml:space="preserve">озяйства </w:t>
      </w:r>
      <w:proofErr w:type="spellStart"/>
      <w:r>
        <w:rPr>
          <w:sz w:val="28"/>
          <w:szCs w:val="28"/>
          <w:lang w:val="ru-RU"/>
        </w:rPr>
        <w:t>Маймаксанского</w:t>
      </w:r>
      <w:proofErr w:type="spellEnd"/>
      <w:r>
        <w:rPr>
          <w:sz w:val="28"/>
          <w:szCs w:val="28"/>
          <w:lang w:val="ru-RU"/>
        </w:rPr>
        <w:t xml:space="preserve"> округа</w:t>
      </w:r>
      <w:r w:rsidR="00AE515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677CF9" w:rsidRDefault="00481D21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управления муниципальным имуществом о</w:t>
      </w:r>
      <w:r w:rsidRPr="00481D21">
        <w:rPr>
          <w:sz w:val="28"/>
          <w:szCs w:val="28"/>
          <w:lang w:val="ru-RU"/>
        </w:rPr>
        <w:t>существл</w:t>
      </w:r>
      <w:r>
        <w:rPr>
          <w:sz w:val="28"/>
          <w:szCs w:val="28"/>
          <w:lang w:val="ru-RU"/>
        </w:rPr>
        <w:t>яет</w:t>
      </w:r>
      <w:r w:rsidRPr="00481D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учет </w:t>
      </w:r>
      <w:r w:rsidRPr="00481D21">
        <w:rPr>
          <w:sz w:val="28"/>
          <w:szCs w:val="28"/>
          <w:lang w:val="ru-RU"/>
        </w:rPr>
        <w:t xml:space="preserve"> муниципальн</w:t>
      </w:r>
      <w:r>
        <w:rPr>
          <w:sz w:val="28"/>
          <w:szCs w:val="28"/>
          <w:lang w:val="ru-RU"/>
        </w:rPr>
        <w:t>ого</w:t>
      </w:r>
      <w:r w:rsidRPr="00481D21">
        <w:rPr>
          <w:sz w:val="28"/>
          <w:szCs w:val="28"/>
          <w:lang w:val="ru-RU"/>
        </w:rPr>
        <w:t xml:space="preserve"> имуществ</w:t>
      </w:r>
      <w:r>
        <w:rPr>
          <w:sz w:val="28"/>
          <w:szCs w:val="28"/>
          <w:lang w:val="ru-RU"/>
        </w:rPr>
        <w:t>а</w:t>
      </w:r>
      <w:r w:rsidRPr="00481D21">
        <w:rPr>
          <w:sz w:val="28"/>
          <w:szCs w:val="28"/>
          <w:lang w:val="ru-RU"/>
        </w:rPr>
        <w:t>, составляющ</w:t>
      </w:r>
      <w:r>
        <w:rPr>
          <w:sz w:val="28"/>
          <w:szCs w:val="28"/>
          <w:lang w:val="ru-RU"/>
        </w:rPr>
        <w:t>его</w:t>
      </w:r>
      <w:r w:rsidRPr="00481D21">
        <w:rPr>
          <w:sz w:val="28"/>
          <w:szCs w:val="28"/>
          <w:lang w:val="ru-RU"/>
        </w:rPr>
        <w:t xml:space="preserve"> казну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481D21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3713D5" w:rsidRPr="005978C9" w:rsidRDefault="003713D5" w:rsidP="003713D5">
      <w:pPr>
        <w:ind w:firstLine="709"/>
        <w:jc w:val="both"/>
        <w:rPr>
          <w:sz w:val="28"/>
          <w:szCs w:val="28"/>
          <w:lang w:val="ru-RU"/>
        </w:rPr>
      </w:pPr>
    </w:p>
    <w:p w:rsidR="003B5EC0" w:rsidRDefault="003B5EC0" w:rsidP="003713D5">
      <w:pPr>
        <w:ind w:firstLine="709"/>
        <w:jc w:val="center"/>
        <w:rPr>
          <w:b/>
          <w:sz w:val="26"/>
          <w:szCs w:val="26"/>
          <w:lang w:val="ru-RU"/>
        </w:rPr>
      </w:pPr>
      <w:r w:rsidRPr="00C5501B">
        <w:rPr>
          <w:b/>
          <w:sz w:val="26"/>
          <w:szCs w:val="26"/>
          <w:lang w:val="ru-RU"/>
        </w:rPr>
        <w:t xml:space="preserve">Состав имущества казны муниципального образования </w:t>
      </w:r>
      <w:r w:rsidR="00AE5158">
        <w:rPr>
          <w:b/>
          <w:sz w:val="26"/>
          <w:szCs w:val="26"/>
          <w:lang w:val="ru-RU"/>
        </w:rPr>
        <w:t>«</w:t>
      </w:r>
      <w:r w:rsidRPr="00C5501B">
        <w:rPr>
          <w:b/>
          <w:sz w:val="26"/>
          <w:szCs w:val="26"/>
          <w:lang w:val="ru-RU"/>
        </w:rPr>
        <w:t>Город Архангельск</w:t>
      </w:r>
      <w:r w:rsidR="00AE5158">
        <w:rPr>
          <w:b/>
          <w:sz w:val="26"/>
          <w:szCs w:val="26"/>
          <w:lang w:val="ru-RU"/>
        </w:rPr>
        <w:t>»</w:t>
      </w:r>
    </w:p>
    <w:p w:rsidR="004915D7" w:rsidRPr="00C5501B" w:rsidRDefault="004915D7" w:rsidP="003713D5">
      <w:pPr>
        <w:ind w:firstLine="709"/>
        <w:jc w:val="center"/>
        <w:rPr>
          <w:i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1330"/>
        <w:gridCol w:w="1829"/>
        <w:gridCol w:w="1829"/>
        <w:gridCol w:w="1660"/>
      </w:tblGrid>
      <w:tr w:rsidR="001956B0" w:rsidRPr="004915D7" w:rsidTr="001956B0">
        <w:trPr>
          <w:trHeight w:val="367"/>
        </w:trPr>
        <w:tc>
          <w:tcPr>
            <w:tcW w:w="1721" w:type="pct"/>
            <w:vAlign w:val="center"/>
          </w:tcPr>
          <w:p w:rsidR="001956B0" w:rsidRPr="00F15F9D" w:rsidRDefault="001956B0" w:rsidP="001956B0">
            <w:pPr>
              <w:ind w:firstLine="34"/>
              <w:jc w:val="center"/>
              <w:rPr>
                <w:b/>
              </w:rPr>
            </w:pPr>
            <w:proofErr w:type="spellStart"/>
            <w:r w:rsidRPr="00F15F9D">
              <w:rPr>
                <w:b/>
              </w:rPr>
              <w:t>Наименование</w:t>
            </w:r>
            <w:proofErr w:type="spellEnd"/>
            <w:r w:rsidRPr="00F15F9D">
              <w:rPr>
                <w:b/>
              </w:rPr>
              <w:t xml:space="preserve"> </w:t>
            </w:r>
            <w:proofErr w:type="spellStart"/>
            <w:r w:rsidRPr="00F15F9D">
              <w:rPr>
                <w:b/>
              </w:rPr>
              <w:t>объектов</w:t>
            </w:r>
            <w:proofErr w:type="spellEnd"/>
          </w:p>
        </w:tc>
        <w:tc>
          <w:tcPr>
            <w:tcW w:w="656" w:type="pct"/>
            <w:vAlign w:val="center"/>
          </w:tcPr>
          <w:p w:rsidR="001956B0" w:rsidRPr="00F15F9D" w:rsidRDefault="001956B0" w:rsidP="001956B0">
            <w:pPr>
              <w:jc w:val="center"/>
              <w:rPr>
                <w:b/>
              </w:rPr>
            </w:pPr>
            <w:proofErr w:type="spellStart"/>
            <w:r w:rsidRPr="00F15F9D">
              <w:rPr>
                <w:b/>
              </w:rPr>
              <w:t>Ед</w:t>
            </w:r>
            <w:proofErr w:type="spellEnd"/>
            <w:r w:rsidRPr="00F15F9D">
              <w:rPr>
                <w:b/>
              </w:rPr>
              <w:t xml:space="preserve">. </w:t>
            </w:r>
            <w:proofErr w:type="spellStart"/>
            <w:r w:rsidRPr="00F15F9D">
              <w:rPr>
                <w:b/>
              </w:rPr>
              <w:t>изм</w:t>
            </w:r>
            <w:proofErr w:type="spellEnd"/>
            <w:r w:rsidRPr="00F15F9D">
              <w:rPr>
                <w:b/>
              </w:rPr>
              <w:t>.</w:t>
            </w:r>
          </w:p>
        </w:tc>
        <w:tc>
          <w:tcPr>
            <w:tcW w:w="902" w:type="pct"/>
            <w:vAlign w:val="center"/>
          </w:tcPr>
          <w:p w:rsidR="001956B0" w:rsidRPr="00F15F9D" w:rsidRDefault="001956B0" w:rsidP="001956B0">
            <w:pPr>
              <w:ind w:firstLine="35"/>
              <w:jc w:val="center"/>
              <w:rPr>
                <w:b/>
              </w:rPr>
            </w:pPr>
            <w:r w:rsidRPr="00F15F9D">
              <w:rPr>
                <w:b/>
              </w:rPr>
              <w:t>2015</w:t>
            </w:r>
          </w:p>
        </w:tc>
        <w:tc>
          <w:tcPr>
            <w:tcW w:w="902" w:type="pct"/>
            <w:vAlign w:val="center"/>
          </w:tcPr>
          <w:p w:rsidR="001956B0" w:rsidRPr="00F15F9D" w:rsidRDefault="001956B0" w:rsidP="001956B0">
            <w:pPr>
              <w:ind w:firstLine="35"/>
              <w:jc w:val="center"/>
              <w:rPr>
                <w:b/>
              </w:rPr>
            </w:pPr>
            <w:r w:rsidRPr="00F15F9D">
              <w:rPr>
                <w:b/>
              </w:rPr>
              <w:t>2016</w:t>
            </w:r>
          </w:p>
        </w:tc>
        <w:tc>
          <w:tcPr>
            <w:tcW w:w="819" w:type="pct"/>
            <w:vAlign w:val="center"/>
          </w:tcPr>
          <w:p w:rsidR="001956B0" w:rsidRPr="00F15F9D" w:rsidRDefault="001956B0" w:rsidP="001956B0">
            <w:pPr>
              <w:ind w:firstLine="35"/>
              <w:jc w:val="center"/>
              <w:rPr>
                <w:b/>
              </w:rPr>
            </w:pPr>
            <w:r w:rsidRPr="00F15F9D">
              <w:rPr>
                <w:b/>
              </w:rPr>
              <w:t>201</w:t>
            </w:r>
            <w:r w:rsidRPr="00F15F9D">
              <w:rPr>
                <w:b/>
                <w:lang w:val="ru-RU"/>
              </w:rPr>
              <w:t>7</w:t>
            </w:r>
          </w:p>
        </w:tc>
      </w:tr>
      <w:tr w:rsidR="001956B0" w:rsidRPr="004915D7" w:rsidTr="001956B0">
        <w:trPr>
          <w:trHeight w:val="332"/>
        </w:trPr>
        <w:tc>
          <w:tcPr>
            <w:tcW w:w="1721" w:type="pct"/>
          </w:tcPr>
          <w:p w:rsidR="001956B0" w:rsidRPr="004915D7" w:rsidRDefault="001956B0" w:rsidP="001956B0">
            <w:pPr>
              <w:ind w:firstLine="34"/>
            </w:pPr>
            <w:proofErr w:type="spellStart"/>
            <w:r w:rsidRPr="004915D7">
              <w:t>Нежилые</w:t>
            </w:r>
            <w:proofErr w:type="spellEnd"/>
            <w:r w:rsidRPr="004915D7">
              <w:t xml:space="preserve"> </w:t>
            </w:r>
            <w:proofErr w:type="spellStart"/>
            <w:r w:rsidRPr="004915D7">
              <w:t>здания</w:t>
            </w:r>
            <w:proofErr w:type="spellEnd"/>
            <w:r w:rsidRPr="004915D7">
              <w:t xml:space="preserve"> </w:t>
            </w:r>
          </w:p>
        </w:tc>
        <w:tc>
          <w:tcPr>
            <w:tcW w:w="656" w:type="pct"/>
          </w:tcPr>
          <w:p w:rsidR="001956B0" w:rsidRPr="004915D7" w:rsidRDefault="001956B0" w:rsidP="001956B0">
            <w:pPr>
              <w:jc w:val="center"/>
            </w:pPr>
            <w:proofErr w:type="spellStart"/>
            <w:proofErr w:type="gramStart"/>
            <w:r w:rsidRPr="004915D7">
              <w:t>кв</w:t>
            </w:r>
            <w:proofErr w:type="spellEnd"/>
            <w:proofErr w:type="gramEnd"/>
            <w:r w:rsidRPr="004915D7">
              <w:t>. м</w:t>
            </w:r>
          </w:p>
        </w:tc>
        <w:tc>
          <w:tcPr>
            <w:tcW w:w="902" w:type="pct"/>
          </w:tcPr>
          <w:p w:rsidR="001956B0" w:rsidRPr="004915D7" w:rsidRDefault="001956B0" w:rsidP="001956B0">
            <w:pPr>
              <w:ind w:firstLine="35"/>
              <w:jc w:val="center"/>
            </w:pPr>
            <w:r w:rsidRPr="004915D7">
              <w:t>124 314,1</w:t>
            </w:r>
          </w:p>
        </w:tc>
        <w:tc>
          <w:tcPr>
            <w:tcW w:w="902" w:type="pct"/>
          </w:tcPr>
          <w:p w:rsidR="001956B0" w:rsidRPr="004915D7" w:rsidRDefault="001956B0" w:rsidP="001956B0">
            <w:pPr>
              <w:ind w:firstLine="35"/>
              <w:jc w:val="center"/>
            </w:pPr>
            <w:r w:rsidRPr="004915D7">
              <w:t>82</w:t>
            </w:r>
            <w:r>
              <w:rPr>
                <w:lang w:val="ru-RU"/>
              </w:rPr>
              <w:t xml:space="preserve"> </w:t>
            </w:r>
            <w:r w:rsidRPr="004915D7">
              <w:t>657,1</w:t>
            </w:r>
          </w:p>
        </w:tc>
        <w:tc>
          <w:tcPr>
            <w:tcW w:w="819" w:type="pct"/>
          </w:tcPr>
          <w:p w:rsidR="001956B0" w:rsidRPr="004915D7" w:rsidRDefault="001956B0" w:rsidP="001956B0">
            <w:pPr>
              <w:ind w:firstLine="35"/>
              <w:jc w:val="center"/>
              <w:rPr>
                <w:lang w:val="ru-RU"/>
              </w:rPr>
            </w:pPr>
            <w:r w:rsidRPr="004915D7">
              <w:rPr>
                <w:lang w:val="ru-RU"/>
              </w:rPr>
              <w:t>83</w:t>
            </w:r>
            <w:r>
              <w:rPr>
                <w:lang w:val="ru-RU"/>
              </w:rPr>
              <w:t xml:space="preserve"> </w:t>
            </w:r>
            <w:r w:rsidRPr="004915D7">
              <w:rPr>
                <w:lang w:val="ru-RU"/>
              </w:rPr>
              <w:t>503,6</w:t>
            </w:r>
          </w:p>
        </w:tc>
      </w:tr>
      <w:tr w:rsidR="001956B0" w:rsidRPr="004915D7" w:rsidTr="001956B0">
        <w:tc>
          <w:tcPr>
            <w:tcW w:w="1721" w:type="pct"/>
          </w:tcPr>
          <w:p w:rsidR="001956B0" w:rsidRPr="004915D7" w:rsidRDefault="001956B0" w:rsidP="001956B0">
            <w:pPr>
              <w:ind w:firstLine="34"/>
              <w:rPr>
                <w:lang w:val="ru-RU"/>
              </w:rPr>
            </w:pPr>
            <w:r w:rsidRPr="004915D7">
              <w:rPr>
                <w:lang w:val="ru-RU"/>
              </w:rPr>
              <w:t>Нежилые помещения в жилых домах</w:t>
            </w:r>
          </w:p>
        </w:tc>
        <w:tc>
          <w:tcPr>
            <w:tcW w:w="656" w:type="pct"/>
          </w:tcPr>
          <w:p w:rsidR="001956B0" w:rsidRPr="004915D7" w:rsidRDefault="001956B0" w:rsidP="001956B0">
            <w:pPr>
              <w:jc w:val="center"/>
            </w:pPr>
            <w:proofErr w:type="spellStart"/>
            <w:proofErr w:type="gramStart"/>
            <w:r w:rsidRPr="004915D7">
              <w:t>кв</w:t>
            </w:r>
            <w:proofErr w:type="spellEnd"/>
            <w:proofErr w:type="gramEnd"/>
            <w:r w:rsidRPr="004915D7">
              <w:t>. м</w:t>
            </w:r>
          </w:p>
        </w:tc>
        <w:tc>
          <w:tcPr>
            <w:tcW w:w="902" w:type="pct"/>
          </w:tcPr>
          <w:p w:rsidR="001956B0" w:rsidRPr="004915D7" w:rsidRDefault="001956B0" w:rsidP="001956B0">
            <w:pPr>
              <w:ind w:firstLine="35"/>
              <w:jc w:val="center"/>
            </w:pPr>
            <w:r w:rsidRPr="004915D7">
              <w:t>64 847,1</w:t>
            </w:r>
          </w:p>
        </w:tc>
        <w:tc>
          <w:tcPr>
            <w:tcW w:w="902" w:type="pct"/>
          </w:tcPr>
          <w:p w:rsidR="001956B0" w:rsidRPr="004915D7" w:rsidRDefault="001956B0" w:rsidP="001956B0">
            <w:pPr>
              <w:ind w:firstLine="35"/>
              <w:jc w:val="center"/>
            </w:pPr>
            <w:r w:rsidRPr="004915D7">
              <w:t>56</w:t>
            </w:r>
            <w:r>
              <w:rPr>
                <w:lang w:val="ru-RU"/>
              </w:rPr>
              <w:t xml:space="preserve"> </w:t>
            </w:r>
            <w:r w:rsidRPr="004915D7">
              <w:t>602,1</w:t>
            </w:r>
          </w:p>
        </w:tc>
        <w:tc>
          <w:tcPr>
            <w:tcW w:w="819" w:type="pct"/>
          </w:tcPr>
          <w:p w:rsidR="001956B0" w:rsidRPr="004915D7" w:rsidRDefault="001956B0" w:rsidP="001956B0">
            <w:pPr>
              <w:ind w:firstLine="35"/>
              <w:jc w:val="center"/>
              <w:rPr>
                <w:lang w:val="ru-RU"/>
              </w:rPr>
            </w:pPr>
            <w:r w:rsidRPr="004915D7">
              <w:rPr>
                <w:lang w:val="ru-RU"/>
              </w:rPr>
              <w:t>51</w:t>
            </w:r>
            <w:r>
              <w:rPr>
                <w:lang w:val="ru-RU"/>
              </w:rPr>
              <w:t xml:space="preserve"> </w:t>
            </w:r>
            <w:r w:rsidRPr="004915D7">
              <w:rPr>
                <w:lang w:val="ru-RU"/>
              </w:rPr>
              <w:t>810,5</w:t>
            </w:r>
          </w:p>
        </w:tc>
      </w:tr>
      <w:tr w:rsidR="001956B0" w:rsidRPr="004915D7" w:rsidTr="001956B0">
        <w:tc>
          <w:tcPr>
            <w:tcW w:w="1721" w:type="pct"/>
          </w:tcPr>
          <w:p w:rsidR="001956B0" w:rsidRPr="004915D7" w:rsidRDefault="001956B0" w:rsidP="001956B0">
            <w:pPr>
              <w:ind w:firstLine="34"/>
            </w:pPr>
            <w:proofErr w:type="spellStart"/>
            <w:r w:rsidRPr="004915D7">
              <w:t>Водопроводные</w:t>
            </w:r>
            <w:proofErr w:type="spellEnd"/>
            <w:r w:rsidRPr="004915D7">
              <w:t xml:space="preserve"> </w:t>
            </w:r>
            <w:proofErr w:type="spellStart"/>
            <w:r w:rsidRPr="004915D7">
              <w:t>сети</w:t>
            </w:r>
            <w:proofErr w:type="spellEnd"/>
          </w:p>
        </w:tc>
        <w:tc>
          <w:tcPr>
            <w:tcW w:w="656" w:type="pct"/>
          </w:tcPr>
          <w:p w:rsidR="001956B0" w:rsidRPr="004915D7" w:rsidRDefault="001956B0" w:rsidP="001956B0">
            <w:pPr>
              <w:jc w:val="center"/>
            </w:pPr>
            <w:proofErr w:type="spellStart"/>
            <w:r w:rsidRPr="004915D7">
              <w:t>км</w:t>
            </w:r>
            <w:proofErr w:type="spellEnd"/>
          </w:p>
        </w:tc>
        <w:tc>
          <w:tcPr>
            <w:tcW w:w="902" w:type="pct"/>
          </w:tcPr>
          <w:p w:rsidR="001956B0" w:rsidRPr="004915D7" w:rsidRDefault="001956B0" w:rsidP="001956B0">
            <w:pPr>
              <w:ind w:firstLine="35"/>
              <w:jc w:val="center"/>
            </w:pPr>
            <w:r w:rsidRPr="004915D7">
              <w:t>85,6</w:t>
            </w:r>
          </w:p>
        </w:tc>
        <w:tc>
          <w:tcPr>
            <w:tcW w:w="902" w:type="pct"/>
          </w:tcPr>
          <w:p w:rsidR="001956B0" w:rsidRPr="004915D7" w:rsidRDefault="001956B0" w:rsidP="001956B0">
            <w:pPr>
              <w:ind w:firstLine="35"/>
              <w:jc w:val="center"/>
            </w:pPr>
            <w:r w:rsidRPr="004915D7">
              <w:t>56,9</w:t>
            </w:r>
          </w:p>
        </w:tc>
        <w:tc>
          <w:tcPr>
            <w:tcW w:w="819" w:type="pct"/>
          </w:tcPr>
          <w:p w:rsidR="001956B0" w:rsidRPr="004915D7" w:rsidRDefault="001956B0" w:rsidP="001956B0">
            <w:pPr>
              <w:ind w:firstLine="35"/>
              <w:jc w:val="center"/>
              <w:rPr>
                <w:lang w:val="ru-RU"/>
              </w:rPr>
            </w:pPr>
            <w:r w:rsidRPr="004915D7">
              <w:rPr>
                <w:lang w:val="ru-RU"/>
              </w:rPr>
              <w:t>14,7</w:t>
            </w:r>
          </w:p>
        </w:tc>
      </w:tr>
      <w:tr w:rsidR="001956B0" w:rsidRPr="004915D7" w:rsidTr="001956B0">
        <w:tc>
          <w:tcPr>
            <w:tcW w:w="1721" w:type="pct"/>
          </w:tcPr>
          <w:p w:rsidR="001956B0" w:rsidRPr="004915D7" w:rsidRDefault="001956B0" w:rsidP="001956B0">
            <w:pPr>
              <w:ind w:firstLine="34"/>
            </w:pPr>
            <w:proofErr w:type="spellStart"/>
            <w:r w:rsidRPr="004915D7">
              <w:t>Канализационные</w:t>
            </w:r>
            <w:proofErr w:type="spellEnd"/>
            <w:r w:rsidRPr="004915D7">
              <w:t xml:space="preserve"> </w:t>
            </w:r>
            <w:proofErr w:type="spellStart"/>
            <w:r w:rsidRPr="004915D7">
              <w:t>сети</w:t>
            </w:r>
            <w:proofErr w:type="spellEnd"/>
          </w:p>
        </w:tc>
        <w:tc>
          <w:tcPr>
            <w:tcW w:w="656" w:type="pct"/>
          </w:tcPr>
          <w:p w:rsidR="001956B0" w:rsidRPr="004915D7" w:rsidRDefault="001956B0" w:rsidP="001956B0">
            <w:pPr>
              <w:jc w:val="center"/>
            </w:pPr>
            <w:proofErr w:type="spellStart"/>
            <w:r w:rsidRPr="004915D7">
              <w:t>км</w:t>
            </w:r>
            <w:proofErr w:type="spellEnd"/>
          </w:p>
        </w:tc>
        <w:tc>
          <w:tcPr>
            <w:tcW w:w="902" w:type="pct"/>
          </w:tcPr>
          <w:p w:rsidR="001956B0" w:rsidRPr="004915D7" w:rsidRDefault="001956B0" w:rsidP="001956B0">
            <w:pPr>
              <w:ind w:firstLine="35"/>
              <w:jc w:val="center"/>
            </w:pPr>
            <w:r w:rsidRPr="004915D7">
              <w:t>86,1</w:t>
            </w:r>
          </w:p>
        </w:tc>
        <w:tc>
          <w:tcPr>
            <w:tcW w:w="902" w:type="pct"/>
          </w:tcPr>
          <w:p w:rsidR="001956B0" w:rsidRPr="004915D7" w:rsidRDefault="001956B0" w:rsidP="001956B0">
            <w:pPr>
              <w:ind w:firstLine="35"/>
              <w:jc w:val="center"/>
            </w:pPr>
            <w:r w:rsidRPr="004915D7">
              <w:t>67,3</w:t>
            </w:r>
          </w:p>
        </w:tc>
        <w:tc>
          <w:tcPr>
            <w:tcW w:w="819" w:type="pct"/>
          </w:tcPr>
          <w:p w:rsidR="001956B0" w:rsidRPr="004915D7" w:rsidRDefault="001956B0" w:rsidP="001956B0">
            <w:pPr>
              <w:ind w:firstLine="35"/>
              <w:jc w:val="center"/>
              <w:rPr>
                <w:lang w:val="ru-RU"/>
              </w:rPr>
            </w:pPr>
            <w:r w:rsidRPr="004915D7">
              <w:rPr>
                <w:lang w:val="ru-RU"/>
              </w:rPr>
              <w:t>39,2</w:t>
            </w:r>
          </w:p>
        </w:tc>
      </w:tr>
      <w:tr w:rsidR="001956B0" w:rsidRPr="004915D7" w:rsidTr="001956B0">
        <w:tc>
          <w:tcPr>
            <w:tcW w:w="1721" w:type="pct"/>
          </w:tcPr>
          <w:p w:rsidR="001956B0" w:rsidRPr="004915D7" w:rsidRDefault="001956B0" w:rsidP="001956B0">
            <w:pPr>
              <w:ind w:firstLine="34"/>
            </w:pPr>
            <w:proofErr w:type="spellStart"/>
            <w:r w:rsidRPr="004915D7">
              <w:t>Памятники</w:t>
            </w:r>
            <w:proofErr w:type="spellEnd"/>
          </w:p>
        </w:tc>
        <w:tc>
          <w:tcPr>
            <w:tcW w:w="656" w:type="pct"/>
          </w:tcPr>
          <w:p w:rsidR="001956B0" w:rsidRPr="004915D7" w:rsidRDefault="001956B0" w:rsidP="001956B0">
            <w:pPr>
              <w:jc w:val="center"/>
            </w:pPr>
            <w:proofErr w:type="spellStart"/>
            <w:proofErr w:type="gramStart"/>
            <w:r w:rsidRPr="004915D7">
              <w:t>шт</w:t>
            </w:r>
            <w:proofErr w:type="spellEnd"/>
            <w:proofErr w:type="gramEnd"/>
            <w:r w:rsidRPr="004915D7">
              <w:t>.</w:t>
            </w:r>
          </w:p>
        </w:tc>
        <w:tc>
          <w:tcPr>
            <w:tcW w:w="902" w:type="pct"/>
          </w:tcPr>
          <w:p w:rsidR="001956B0" w:rsidRPr="004915D7" w:rsidRDefault="001956B0" w:rsidP="001956B0">
            <w:pPr>
              <w:ind w:firstLine="35"/>
              <w:jc w:val="center"/>
            </w:pPr>
            <w:r w:rsidRPr="004915D7">
              <w:t>56</w:t>
            </w:r>
          </w:p>
        </w:tc>
        <w:tc>
          <w:tcPr>
            <w:tcW w:w="902" w:type="pct"/>
          </w:tcPr>
          <w:p w:rsidR="001956B0" w:rsidRPr="004915D7" w:rsidRDefault="001956B0" w:rsidP="001956B0">
            <w:pPr>
              <w:ind w:firstLine="35"/>
              <w:jc w:val="center"/>
            </w:pPr>
            <w:r w:rsidRPr="004915D7">
              <w:t>56</w:t>
            </w:r>
          </w:p>
        </w:tc>
        <w:tc>
          <w:tcPr>
            <w:tcW w:w="819" w:type="pct"/>
          </w:tcPr>
          <w:p w:rsidR="001956B0" w:rsidRPr="004915D7" w:rsidRDefault="001956B0" w:rsidP="001956B0">
            <w:pPr>
              <w:ind w:firstLine="35"/>
              <w:jc w:val="center"/>
              <w:rPr>
                <w:lang w:val="ru-RU"/>
              </w:rPr>
            </w:pPr>
            <w:r w:rsidRPr="004915D7">
              <w:rPr>
                <w:lang w:val="ru-RU"/>
              </w:rPr>
              <w:t>56</w:t>
            </w:r>
          </w:p>
        </w:tc>
      </w:tr>
    </w:tbl>
    <w:p w:rsidR="00B71E8B" w:rsidRDefault="00B71E8B" w:rsidP="003713D5">
      <w:pPr>
        <w:ind w:firstLine="709"/>
        <w:jc w:val="both"/>
        <w:rPr>
          <w:sz w:val="28"/>
          <w:szCs w:val="28"/>
          <w:lang w:val="ru-RU"/>
        </w:rPr>
      </w:pPr>
    </w:p>
    <w:p w:rsidR="00804A7A" w:rsidRPr="00804A7A" w:rsidRDefault="00481D21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804A7A" w:rsidRPr="00804A7A">
        <w:rPr>
          <w:sz w:val="28"/>
          <w:szCs w:val="28"/>
          <w:lang w:val="ru-RU"/>
        </w:rPr>
        <w:t xml:space="preserve"> состав казны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="00804A7A" w:rsidRPr="00804A7A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="00804A7A" w:rsidRPr="00804A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также </w:t>
      </w:r>
      <w:r w:rsidR="00804A7A" w:rsidRPr="00804A7A">
        <w:rPr>
          <w:sz w:val="28"/>
          <w:szCs w:val="28"/>
          <w:lang w:val="ru-RU"/>
        </w:rPr>
        <w:t>входит жилищный фонд. По состоянию на 01.01.2018 количество объектов муниципального жилищного фонда составляет – 33 254 единицы</w:t>
      </w:r>
      <w:r>
        <w:rPr>
          <w:sz w:val="28"/>
          <w:szCs w:val="28"/>
          <w:lang w:val="ru-RU"/>
        </w:rPr>
        <w:t>, что на 208 единиц больше по сравнению с 2016 годом</w:t>
      </w:r>
      <w:r w:rsidR="00804A7A" w:rsidRPr="00804A7A">
        <w:rPr>
          <w:sz w:val="28"/>
          <w:szCs w:val="28"/>
          <w:lang w:val="ru-RU"/>
        </w:rPr>
        <w:t>.</w:t>
      </w:r>
    </w:p>
    <w:p w:rsidR="00804A7A" w:rsidRPr="00804A7A" w:rsidRDefault="00804A7A" w:rsidP="003713D5">
      <w:pPr>
        <w:ind w:firstLine="709"/>
        <w:jc w:val="both"/>
        <w:rPr>
          <w:sz w:val="28"/>
          <w:szCs w:val="28"/>
          <w:lang w:val="ru-RU"/>
        </w:rPr>
      </w:pPr>
      <w:r w:rsidRPr="00804A7A">
        <w:rPr>
          <w:sz w:val="28"/>
          <w:szCs w:val="28"/>
          <w:lang w:val="ru-RU"/>
        </w:rPr>
        <w:t xml:space="preserve">За отчетный год были приняты решения о передаче имущества, числящего в казне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Pr="00804A7A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804A7A">
        <w:rPr>
          <w:sz w:val="28"/>
          <w:szCs w:val="28"/>
          <w:lang w:val="ru-RU"/>
        </w:rPr>
        <w:t>, в хозяйственное ведение муниципальным унитарным предприятиям:</w:t>
      </w:r>
    </w:p>
    <w:p w:rsidR="00804A7A" w:rsidRPr="00804A7A" w:rsidRDefault="00804A7A" w:rsidP="003713D5">
      <w:pPr>
        <w:ind w:firstLine="709"/>
        <w:jc w:val="both"/>
        <w:rPr>
          <w:sz w:val="28"/>
          <w:szCs w:val="28"/>
          <w:lang w:val="ru-RU"/>
        </w:rPr>
      </w:pPr>
      <w:r w:rsidRPr="00804A7A">
        <w:rPr>
          <w:sz w:val="28"/>
          <w:szCs w:val="28"/>
          <w:lang w:val="ru-RU"/>
        </w:rPr>
        <w:t xml:space="preserve">МУП </w:t>
      </w:r>
      <w:r w:rsidR="00AE5158">
        <w:rPr>
          <w:sz w:val="28"/>
          <w:szCs w:val="28"/>
          <w:lang w:val="ru-RU"/>
        </w:rPr>
        <w:t>«</w:t>
      </w:r>
      <w:r w:rsidRPr="00804A7A">
        <w:rPr>
          <w:sz w:val="28"/>
          <w:szCs w:val="28"/>
          <w:lang w:val="ru-RU"/>
        </w:rPr>
        <w:t>Водоканал</w:t>
      </w:r>
      <w:r w:rsidR="00AE5158">
        <w:rPr>
          <w:sz w:val="28"/>
          <w:szCs w:val="28"/>
          <w:lang w:val="ru-RU"/>
        </w:rPr>
        <w:t>»</w:t>
      </w:r>
      <w:r w:rsidRPr="00804A7A">
        <w:rPr>
          <w:sz w:val="28"/>
          <w:szCs w:val="28"/>
          <w:lang w:val="ru-RU"/>
        </w:rPr>
        <w:t xml:space="preserve"> - 26 участков сетей водопроводно-канализационного хозяйства, 3 единицы оборудования, установленного в насосных станциях, 4 насосных станций;</w:t>
      </w:r>
    </w:p>
    <w:p w:rsidR="00804A7A" w:rsidRPr="00804A7A" w:rsidRDefault="00804A7A" w:rsidP="003713D5">
      <w:pPr>
        <w:ind w:firstLine="709"/>
        <w:jc w:val="both"/>
        <w:rPr>
          <w:sz w:val="28"/>
          <w:szCs w:val="28"/>
          <w:lang w:val="ru-RU"/>
        </w:rPr>
      </w:pPr>
      <w:r w:rsidRPr="00804A7A">
        <w:rPr>
          <w:sz w:val="28"/>
          <w:szCs w:val="28"/>
          <w:lang w:val="ru-RU"/>
        </w:rPr>
        <w:t xml:space="preserve">МУП </w:t>
      </w:r>
      <w:r w:rsidR="00AE5158">
        <w:rPr>
          <w:sz w:val="28"/>
          <w:szCs w:val="28"/>
          <w:lang w:val="ru-RU"/>
        </w:rPr>
        <w:t>«</w:t>
      </w:r>
      <w:proofErr w:type="spellStart"/>
      <w:r w:rsidRPr="00804A7A">
        <w:rPr>
          <w:sz w:val="28"/>
          <w:szCs w:val="28"/>
          <w:lang w:val="ru-RU"/>
        </w:rPr>
        <w:t>Горсвет</w:t>
      </w:r>
      <w:proofErr w:type="spellEnd"/>
      <w:r w:rsidR="00AE5158">
        <w:rPr>
          <w:sz w:val="28"/>
          <w:szCs w:val="28"/>
          <w:lang w:val="ru-RU"/>
        </w:rPr>
        <w:t>»</w:t>
      </w:r>
      <w:r w:rsidRPr="00804A7A">
        <w:rPr>
          <w:sz w:val="28"/>
          <w:szCs w:val="28"/>
          <w:lang w:val="ru-RU"/>
        </w:rPr>
        <w:t xml:space="preserve"> - 4 участка сетей наружного освещения.</w:t>
      </w:r>
    </w:p>
    <w:p w:rsidR="00804A7A" w:rsidRPr="00804A7A" w:rsidRDefault="00804A7A" w:rsidP="003713D5">
      <w:pPr>
        <w:ind w:firstLine="709"/>
        <w:jc w:val="both"/>
        <w:rPr>
          <w:sz w:val="28"/>
          <w:szCs w:val="28"/>
          <w:lang w:val="ru-RU"/>
        </w:rPr>
      </w:pPr>
      <w:r w:rsidRPr="00804A7A">
        <w:rPr>
          <w:sz w:val="28"/>
          <w:szCs w:val="28"/>
          <w:lang w:val="ru-RU"/>
        </w:rPr>
        <w:t xml:space="preserve">В </w:t>
      </w:r>
      <w:r w:rsidR="00481D21">
        <w:rPr>
          <w:sz w:val="28"/>
          <w:szCs w:val="28"/>
          <w:lang w:val="ru-RU"/>
        </w:rPr>
        <w:t>рамках своей деятельности департаментом муниципального имущества за 2017 год</w:t>
      </w:r>
      <w:r w:rsidRPr="00804A7A">
        <w:rPr>
          <w:sz w:val="28"/>
          <w:szCs w:val="28"/>
          <w:lang w:val="ru-RU"/>
        </w:rPr>
        <w:t xml:space="preserve"> были проведены следующие контрольные мероприятия:</w:t>
      </w:r>
    </w:p>
    <w:p w:rsidR="006F5AC0" w:rsidRDefault="000A365F" w:rsidP="00A9022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804A7A">
        <w:rPr>
          <w:sz w:val="28"/>
          <w:szCs w:val="28"/>
          <w:lang w:val="ru-RU"/>
        </w:rPr>
        <w:t>проведено 26 проверок</w:t>
      </w:r>
      <w:r w:rsidR="00804A7A" w:rsidRPr="00804A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="00804A7A" w:rsidRPr="00804A7A">
        <w:rPr>
          <w:sz w:val="28"/>
          <w:szCs w:val="28"/>
          <w:lang w:val="ru-RU"/>
        </w:rPr>
        <w:t xml:space="preserve"> использовани</w:t>
      </w:r>
      <w:r>
        <w:rPr>
          <w:sz w:val="28"/>
          <w:szCs w:val="28"/>
          <w:lang w:val="ru-RU"/>
        </w:rPr>
        <w:t>ю</w:t>
      </w:r>
      <w:r w:rsidR="00804A7A" w:rsidRPr="00804A7A">
        <w:rPr>
          <w:sz w:val="28"/>
          <w:szCs w:val="28"/>
          <w:lang w:val="ru-RU"/>
        </w:rPr>
        <w:t xml:space="preserve"> муниципального имущества, закрепленного за муниципальными унитарными предприятиям</w:t>
      </w:r>
      <w:r>
        <w:rPr>
          <w:sz w:val="28"/>
          <w:szCs w:val="28"/>
          <w:lang w:val="ru-RU"/>
        </w:rPr>
        <w:t>и и муниципальными учреждениями</w:t>
      </w:r>
      <w:r w:rsidR="00804A7A" w:rsidRPr="00804A7A">
        <w:rPr>
          <w:sz w:val="28"/>
          <w:szCs w:val="28"/>
          <w:lang w:val="ru-RU"/>
        </w:rPr>
        <w:t xml:space="preserve">. В ряде учреждений выявлены нарушения </w:t>
      </w:r>
      <w:r w:rsidR="00481D21">
        <w:rPr>
          <w:sz w:val="28"/>
          <w:szCs w:val="28"/>
          <w:lang w:val="ru-RU"/>
        </w:rPr>
        <w:t>в форме</w:t>
      </w:r>
      <w:r w:rsidR="00804A7A" w:rsidRPr="00804A7A">
        <w:rPr>
          <w:sz w:val="28"/>
          <w:szCs w:val="28"/>
          <w:lang w:val="ru-RU"/>
        </w:rPr>
        <w:t xml:space="preserve"> предоставлени</w:t>
      </w:r>
      <w:r w:rsidR="00481D21">
        <w:rPr>
          <w:sz w:val="28"/>
          <w:szCs w:val="28"/>
          <w:lang w:val="ru-RU"/>
        </w:rPr>
        <w:t>я</w:t>
      </w:r>
      <w:r w:rsidR="00804A7A" w:rsidRPr="00804A7A">
        <w:rPr>
          <w:sz w:val="28"/>
          <w:szCs w:val="28"/>
          <w:lang w:val="ru-RU"/>
        </w:rPr>
        <w:t xml:space="preserve"> помещений в пользование без разрешения собственника. По результатам контрольных мероприятий нарушения устранены;</w:t>
      </w:r>
    </w:p>
    <w:p w:rsidR="006F5AC0" w:rsidRPr="003A5148" w:rsidRDefault="00804A7A" w:rsidP="00A9022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F5AC0">
        <w:rPr>
          <w:sz w:val="28"/>
          <w:szCs w:val="28"/>
          <w:lang w:val="ru-RU"/>
        </w:rPr>
        <w:t xml:space="preserve">в рамках статьи 225 Гражданского Кодекса Российской Федерации поставлены на учет в качестве </w:t>
      </w:r>
      <w:r w:rsidR="00AE5158">
        <w:rPr>
          <w:sz w:val="28"/>
          <w:szCs w:val="28"/>
          <w:lang w:val="ru-RU"/>
        </w:rPr>
        <w:t>«</w:t>
      </w:r>
      <w:r w:rsidRPr="006F5AC0">
        <w:rPr>
          <w:sz w:val="28"/>
          <w:szCs w:val="28"/>
          <w:lang w:val="ru-RU"/>
        </w:rPr>
        <w:t>бесхозяйных</w:t>
      </w:r>
      <w:r w:rsidR="00AE5158">
        <w:rPr>
          <w:sz w:val="28"/>
          <w:szCs w:val="28"/>
          <w:lang w:val="ru-RU"/>
        </w:rPr>
        <w:t>»</w:t>
      </w:r>
      <w:r w:rsidRPr="006F5AC0">
        <w:rPr>
          <w:sz w:val="28"/>
          <w:szCs w:val="28"/>
          <w:lang w:val="ru-RU"/>
        </w:rPr>
        <w:t xml:space="preserve"> 53 объекта недвижимого имущества, зарегистрировано право собственности за муниципальным образованием </w:t>
      </w:r>
      <w:r w:rsidR="00AE5158">
        <w:rPr>
          <w:sz w:val="28"/>
          <w:szCs w:val="28"/>
          <w:lang w:val="ru-RU"/>
        </w:rPr>
        <w:t>«</w:t>
      </w:r>
      <w:r w:rsidRPr="006F5AC0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Pr="006F5AC0">
        <w:rPr>
          <w:sz w:val="28"/>
          <w:szCs w:val="28"/>
          <w:lang w:val="ru-RU"/>
        </w:rPr>
        <w:t xml:space="preserve"> </w:t>
      </w:r>
      <w:r w:rsidRPr="003A5148">
        <w:rPr>
          <w:sz w:val="28"/>
          <w:szCs w:val="28"/>
          <w:lang w:val="ru-RU"/>
        </w:rPr>
        <w:t>на 40 ранее поставленных на учет  бесхозяйных объектов;</w:t>
      </w:r>
    </w:p>
    <w:p w:rsidR="006F5AC0" w:rsidRDefault="000A365F" w:rsidP="00A9022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3A5148">
        <w:rPr>
          <w:sz w:val="28"/>
          <w:szCs w:val="28"/>
          <w:lang w:val="ru-RU"/>
        </w:rPr>
        <w:t xml:space="preserve">осуществлен </w:t>
      </w:r>
      <w:proofErr w:type="gramStart"/>
      <w:r w:rsidRPr="003A5148">
        <w:rPr>
          <w:sz w:val="28"/>
          <w:szCs w:val="28"/>
          <w:lang w:val="ru-RU"/>
        </w:rPr>
        <w:t>контроль</w:t>
      </w:r>
      <w:r w:rsidR="00804A7A" w:rsidRPr="003A5148">
        <w:rPr>
          <w:sz w:val="28"/>
          <w:szCs w:val="28"/>
          <w:lang w:val="ru-RU"/>
        </w:rPr>
        <w:t xml:space="preserve"> </w:t>
      </w:r>
      <w:r w:rsidR="003B1612" w:rsidRPr="003A5148">
        <w:rPr>
          <w:sz w:val="28"/>
          <w:szCs w:val="28"/>
          <w:lang w:val="ru-RU"/>
        </w:rPr>
        <w:t>за</w:t>
      </w:r>
      <w:proofErr w:type="gramEnd"/>
      <w:r w:rsidR="00804A7A" w:rsidRPr="003A5148">
        <w:rPr>
          <w:sz w:val="28"/>
          <w:szCs w:val="28"/>
          <w:lang w:val="ru-RU"/>
        </w:rPr>
        <w:t xml:space="preserve"> полнотой начислений и поступлений доходов городского бюджета, администрируемых департаментом муниципального имущества </w:t>
      </w:r>
      <w:r w:rsidR="003B1612" w:rsidRPr="003A5148">
        <w:rPr>
          <w:sz w:val="28"/>
          <w:szCs w:val="28"/>
          <w:lang w:val="ru-RU"/>
        </w:rPr>
        <w:t>Администрации</w:t>
      </w:r>
      <w:r w:rsidR="00804A7A" w:rsidRPr="003A5148">
        <w:rPr>
          <w:sz w:val="28"/>
          <w:szCs w:val="28"/>
          <w:lang w:val="ru-RU"/>
        </w:rPr>
        <w:t xml:space="preserve"> города Архан</w:t>
      </w:r>
      <w:r w:rsidR="003B1612" w:rsidRPr="003A5148">
        <w:rPr>
          <w:sz w:val="28"/>
          <w:szCs w:val="28"/>
          <w:lang w:val="ru-RU"/>
        </w:rPr>
        <w:t>гельска</w:t>
      </w:r>
      <w:r w:rsidR="003B1612" w:rsidRPr="006F5AC0">
        <w:rPr>
          <w:sz w:val="28"/>
          <w:szCs w:val="28"/>
          <w:lang w:val="ru-RU"/>
        </w:rPr>
        <w:t>. За 2017 год направлено</w:t>
      </w:r>
      <w:r w:rsidR="00804A7A" w:rsidRPr="006F5AC0">
        <w:rPr>
          <w:sz w:val="28"/>
          <w:szCs w:val="28"/>
          <w:lang w:val="ru-RU"/>
        </w:rPr>
        <w:t xml:space="preserve"> 839 </w:t>
      </w:r>
      <w:r w:rsidR="00804A7A" w:rsidRPr="006F5AC0">
        <w:rPr>
          <w:sz w:val="28"/>
          <w:szCs w:val="28"/>
          <w:lang w:val="ru-RU"/>
        </w:rPr>
        <w:lastRenderedPageBreak/>
        <w:t>требовани</w:t>
      </w:r>
      <w:r w:rsidR="003B1612" w:rsidRPr="006F5AC0">
        <w:rPr>
          <w:sz w:val="28"/>
          <w:szCs w:val="28"/>
          <w:lang w:val="ru-RU"/>
        </w:rPr>
        <w:t>й</w:t>
      </w:r>
      <w:r w:rsidR="00804A7A" w:rsidRPr="006F5AC0">
        <w:rPr>
          <w:sz w:val="28"/>
          <w:szCs w:val="28"/>
          <w:lang w:val="ru-RU"/>
        </w:rPr>
        <w:t xml:space="preserve"> о погашении задолженности, в том </w:t>
      </w:r>
      <w:r w:rsidR="003B1612" w:rsidRPr="006F5AC0">
        <w:rPr>
          <w:sz w:val="28"/>
          <w:szCs w:val="28"/>
          <w:lang w:val="ru-RU"/>
        </w:rPr>
        <w:t xml:space="preserve">числе </w:t>
      </w:r>
      <w:r w:rsidR="00804A7A" w:rsidRPr="006F5AC0">
        <w:rPr>
          <w:sz w:val="28"/>
          <w:szCs w:val="28"/>
          <w:lang w:val="ru-RU"/>
        </w:rPr>
        <w:t xml:space="preserve">по арендной плате </w:t>
      </w:r>
      <w:r w:rsidR="00A90224">
        <w:rPr>
          <w:sz w:val="28"/>
          <w:szCs w:val="28"/>
          <w:lang w:val="ru-RU"/>
        </w:rPr>
        <w:t>–</w:t>
      </w:r>
      <w:r w:rsidR="00804A7A" w:rsidRPr="006F5AC0">
        <w:rPr>
          <w:sz w:val="28"/>
          <w:szCs w:val="28"/>
          <w:lang w:val="ru-RU"/>
        </w:rPr>
        <w:t xml:space="preserve"> 665, по коммунальным платежам – 136, по договорам купли-продажи – 38, </w:t>
      </w:r>
      <w:r w:rsidR="003B1612" w:rsidRPr="006F5AC0">
        <w:rPr>
          <w:sz w:val="28"/>
          <w:szCs w:val="28"/>
          <w:lang w:val="ru-RU"/>
        </w:rPr>
        <w:t>из них</w:t>
      </w:r>
      <w:r w:rsidR="0060612C">
        <w:rPr>
          <w:sz w:val="28"/>
          <w:szCs w:val="28"/>
          <w:lang w:val="ru-RU"/>
        </w:rPr>
        <w:t xml:space="preserve"> штрафов – </w:t>
      </w:r>
      <w:r w:rsidR="00A90224">
        <w:rPr>
          <w:sz w:val="28"/>
          <w:szCs w:val="28"/>
          <w:lang w:val="ru-RU"/>
        </w:rPr>
        <w:t>10. Н</w:t>
      </w:r>
      <w:r w:rsidR="00804A7A" w:rsidRPr="00804A7A">
        <w:rPr>
          <w:sz w:val="28"/>
          <w:szCs w:val="28"/>
          <w:lang w:val="ru-RU"/>
        </w:rPr>
        <w:t>а комисси</w:t>
      </w:r>
      <w:r w:rsidR="003B1612">
        <w:rPr>
          <w:sz w:val="28"/>
          <w:szCs w:val="28"/>
          <w:lang w:val="ru-RU"/>
        </w:rPr>
        <w:t>и</w:t>
      </w:r>
      <w:r w:rsidR="00804A7A" w:rsidRPr="00804A7A">
        <w:rPr>
          <w:sz w:val="28"/>
          <w:szCs w:val="28"/>
          <w:lang w:val="ru-RU"/>
        </w:rPr>
        <w:t xml:space="preserve"> </w:t>
      </w:r>
      <w:r w:rsidR="003B1612" w:rsidRPr="00804A7A">
        <w:rPr>
          <w:sz w:val="28"/>
          <w:szCs w:val="28"/>
          <w:lang w:val="ru-RU"/>
        </w:rPr>
        <w:t xml:space="preserve">по своевременному поступлению платежей в городской бюджет </w:t>
      </w:r>
      <w:r w:rsidR="00804A7A" w:rsidRPr="00804A7A">
        <w:rPr>
          <w:sz w:val="28"/>
          <w:szCs w:val="28"/>
          <w:lang w:val="ru-RU"/>
        </w:rPr>
        <w:t xml:space="preserve">при Главе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="00804A7A" w:rsidRPr="00804A7A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="00804A7A" w:rsidRPr="00804A7A">
        <w:rPr>
          <w:sz w:val="28"/>
          <w:szCs w:val="28"/>
          <w:lang w:val="ru-RU"/>
        </w:rPr>
        <w:t xml:space="preserve"> </w:t>
      </w:r>
      <w:r w:rsidR="00A90224">
        <w:rPr>
          <w:sz w:val="28"/>
          <w:szCs w:val="28"/>
          <w:lang w:val="ru-RU"/>
        </w:rPr>
        <w:t xml:space="preserve">в отчетном году </w:t>
      </w:r>
      <w:r w:rsidR="003B1612">
        <w:rPr>
          <w:sz w:val="28"/>
          <w:szCs w:val="28"/>
          <w:lang w:val="ru-RU"/>
        </w:rPr>
        <w:t xml:space="preserve">были </w:t>
      </w:r>
      <w:r w:rsidR="00804A7A" w:rsidRPr="0060612C">
        <w:rPr>
          <w:sz w:val="28"/>
          <w:szCs w:val="28"/>
          <w:lang w:val="ru-RU"/>
        </w:rPr>
        <w:t>приглашен</w:t>
      </w:r>
      <w:r w:rsidR="003B1612" w:rsidRPr="0060612C">
        <w:rPr>
          <w:sz w:val="28"/>
          <w:szCs w:val="28"/>
          <w:lang w:val="ru-RU"/>
        </w:rPr>
        <w:t>ы</w:t>
      </w:r>
      <w:r w:rsidR="00804A7A" w:rsidRPr="0060612C">
        <w:rPr>
          <w:sz w:val="28"/>
          <w:szCs w:val="28"/>
          <w:lang w:val="ru-RU"/>
        </w:rPr>
        <w:t xml:space="preserve"> 72 арендатора и покупателя муниципального имущества, имеющих задолженность в</w:t>
      </w:r>
      <w:r w:rsidR="003B1612" w:rsidRPr="0060612C">
        <w:rPr>
          <w:sz w:val="28"/>
          <w:szCs w:val="28"/>
          <w:lang w:val="ru-RU"/>
        </w:rPr>
        <w:t xml:space="preserve"> размере 13</w:t>
      </w:r>
      <w:r w:rsidR="00E14A1D">
        <w:rPr>
          <w:sz w:val="28"/>
          <w:szCs w:val="28"/>
          <w:lang w:val="ru-RU"/>
        </w:rPr>
        <w:t>,8 млн</w:t>
      </w:r>
      <w:r w:rsidR="003B1612" w:rsidRPr="0060612C">
        <w:rPr>
          <w:sz w:val="28"/>
          <w:szCs w:val="28"/>
          <w:lang w:val="ru-RU"/>
        </w:rPr>
        <w:t>. рублей</w:t>
      </w:r>
      <w:r w:rsidR="003B1612" w:rsidRPr="003B1612">
        <w:rPr>
          <w:sz w:val="28"/>
          <w:szCs w:val="28"/>
          <w:lang w:val="ru-RU"/>
        </w:rPr>
        <w:t>.</w:t>
      </w:r>
      <w:r w:rsidR="003B1612">
        <w:rPr>
          <w:sz w:val="28"/>
          <w:szCs w:val="28"/>
          <w:lang w:val="ru-RU"/>
        </w:rPr>
        <w:t xml:space="preserve"> П</w:t>
      </w:r>
      <w:r w:rsidR="00804A7A" w:rsidRPr="00804A7A">
        <w:rPr>
          <w:sz w:val="28"/>
          <w:szCs w:val="28"/>
          <w:lang w:val="ru-RU"/>
        </w:rPr>
        <w:t>о результатам комиссий добровольно погашена задолженность в сумме</w:t>
      </w:r>
      <w:r w:rsidR="00804A7A" w:rsidRPr="00804A7A">
        <w:rPr>
          <w:i/>
          <w:sz w:val="28"/>
          <w:szCs w:val="28"/>
          <w:lang w:val="ru-RU"/>
        </w:rPr>
        <w:t xml:space="preserve"> </w:t>
      </w:r>
      <w:r w:rsidR="00804A7A" w:rsidRPr="00804A7A">
        <w:rPr>
          <w:sz w:val="28"/>
          <w:szCs w:val="28"/>
          <w:lang w:val="ru-RU"/>
        </w:rPr>
        <w:t>5</w:t>
      </w:r>
      <w:r w:rsidR="00E14A1D">
        <w:rPr>
          <w:sz w:val="28"/>
          <w:szCs w:val="28"/>
          <w:lang w:val="ru-RU"/>
        </w:rPr>
        <w:t>,5</w:t>
      </w:r>
      <w:r w:rsidR="00804A7A" w:rsidRPr="00804A7A">
        <w:rPr>
          <w:sz w:val="28"/>
          <w:szCs w:val="28"/>
          <w:lang w:val="ru-RU"/>
        </w:rPr>
        <w:t xml:space="preserve"> </w:t>
      </w:r>
      <w:r w:rsidR="00E14A1D">
        <w:rPr>
          <w:sz w:val="28"/>
          <w:szCs w:val="28"/>
          <w:lang w:val="ru-RU"/>
        </w:rPr>
        <w:t>млн</w:t>
      </w:r>
      <w:r w:rsidR="00804A7A" w:rsidRPr="00804A7A">
        <w:rPr>
          <w:sz w:val="28"/>
          <w:szCs w:val="28"/>
          <w:lang w:val="ru-RU"/>
        </w:rPr>
        <w:t>. рублей.</w:t>
      </w:r>
      <w:r w:rsidR="00804A7A" w:rsidRPr="00804A7A">
        <w:rPr>
          <w:i/>
          <w:sz w:val="28"/>
          <w:szCs w:val="28"/>
          <w:lang w:val="ru-RU"/>
        </w:rPr>
        <w:t xml:space="preserve"> </w:t>
      </w:r>
      <w:r w:rsidR="0060612C">
        <w:rPr>
          <w:sz w:val="28"/>
          <w:szCs w:val="28"/>
          <w:lang w:val="ru-RU"/>
        </w:rPr>
        <w:t>У</w:t>
      </w:r>
      <w:r w:rsidR="00804A7A" w:rsidRPr="00804A7A">
        <w:rPr>
          <w:sz w:val="28"/>
          <w:szCs w:val="28"/>
          <w:lang w:val="ru-RU"/>
        </w:rPr>
        <w:t xml:space="preserve"> арендатор</w:t>
      </w:r>
      <w:r w:rsidR="0060612C">
        <w:rPr>
          <w:sz w:val="28"/>
          <w:szCs w:val="28"/>
          <w:lang w:val="ru-RU"/>
        </w:rPr>
        <w:t>ов</w:t>
      </w:r>
      <w:r w:rsidR="00804A7A" w:rsidRPr="00804A7A">
        <w:rPr>
          <w:sz w:val="28"/>
          <w:szCs w:val="28"/>
          <w:lang w:val="ru-RU"/>
        </w:rPr>
        <w:t xml:space="preserve">, </w:t>
      </w:r>
      <w:r w:rsidR="0060612C" w:rsidRPr="0060612C">
        <w:rPr>
          <w:sz w:val="28"/>
          <w:szCs w:val="28"/>
          <w:lang w:val="ru-RU"/>
        </w:rPr>
        <w:t>имеющи</w:t>
      </w:r>
      <w:r w:rsidR="0060612C">
        <w:rPr>
          <w:sz w:val="28"/>
          <w:szCs w:val="28"/>
          <w:lang w:val="ru-RU"/>
        </w:rPr>
        <w:t>х</w:t>
      </w:r>
      <w:r w:rsidR="0060612C" w:rsidRPr="0060612C">
        <w:rPr>
          <w:sz w:val="28"/>
          <w:szCs w:val="28"/>
          <w:lang w:val="ru-RU"/>
        </w:rPr>
        <w:t xml:space="preserve"> задолженность более двух месяцев, задолженность взыскивается принудительно через Арбитражный суд Архангельской области. </w:t>
      </w:r>
      <w:r w:rsidR="00804A7A" w:rsidRPr="00804A7A">
        <w:rPr>
          <w:sz w:val="28"/>
          <w:szCs w:val="28"/>
          <w:lang w:val="ru-RU"/>
        </w:rPr>
        <w:t>За отчетны</w:t>
      </w:r>
      <w:r w:rsidR="006F5AC0">
        <w:rPr>
          <w:sz w:val="28"/>
          <w:szCs w:val="28"/>
          <w:lang w:val="ru-RU"/>
        </w:rPr>
        <w:t xml:space="preserve">й год подготовлено 334 расчета </w:t>
      </w:r>
      <w:r w:rsidR="00804A7A" w:rsidRPr="00804A7A">
        <w:rPr>
          <w:sz w:val="28"/>
          <w:szCs w:val="28"/>
          <w:lang w:val="ru-RU"/>
        </w:rPr>
        <w:t>для взыскания задолженности.</w:t>
      </w:r>
      <w:r w:rsidR="00804A7A" w:rsidRPr="00804A7A">
        <w:rPr>
          <w:i/>
          <w:sz w:val="28"/>
          <w:szCs w:val="28"/>
          <w:lang w:val="ru-RU"/>
        </w:rPr>
        <w:t xml:space="preserve"> </w:t>
      </w:r>
      <w:r w:rsidR="00A90224">
        <w:rPr>
          <w:sz w:val="28"/>
          <w:szCs w:val="28"/>
          <w:lang w:val="ru-RU"/>
        </w:rPr>
        <w:t xml:space="preserve">Арбитражным судом </w:t>
      </w:r>
      <w:r w:rsidR="00804A7A" w:rsidRPr="00804A7A">
        <w:rPr>
          <w:sz w:val="28"/>
          <w:szCs w:val="28"/>
          <w:lang w:val="ru-RU"/>
        </w:rPr>
        <w:t xml:space="preserve">Архангельской области приняты решения </w:t>
      </w:r>
      <w:r w:rsidR="00A90224">
        <w:rPr>
          <w:sz w:val="28"/>
          <w:szCs w:val="28"/>
          <w:lang w:val="ru-RU"/>
        </w:rPr>
        <w:br/>
      </w:r>
      <w:r w:rsidR="00804A7A" w:rsidRPr="00804A7A">
        <w:rPr>
          <w:sz w:val="28"/>
          <w:szCs w:val="28"/>
          <w:lang w:val="ru-RU"/>
        </w:rPr>
        <w:t>и направлен</w:t>
      </w:r>
      <w:r w:rsidR="006F5AC0">
        <w:rPr>
          <w:sz w:val="28"/>
          <w:szCs w:val="28"/>
          <w:lang w:val="ru-RU"/>
        </w:rPr>
        <w:t xml:space="preserve">ы </w:t>
      </w:r>
      <w:r w:rsidR="00804A7A" w:rsidRPr="00804A7A">
        <w:rPr>
          <w:sz w:val="28"/>
          <w:szCs w:val="28"/>
          <w:lang w:val="ru-RU"/>
        </w:rPr>
        <w:t>190 испо</w:t>
      </w:r>
      <w:r w:rsidR="003B1612">
        <w:rPr>
          <w:sz w:val="28"/>
          <w:szCs w:val="28"/>
          <w:lang w:val="ru-RU"/>
        </w:rPr>
        <w:t>лнительных листов на взыскание</w:t>
      </w:r>
      <w:r w:rsidR="00E14A1D">
        <w:rPr>
          <w:sz w:val="28"/>
          <w:szCs w:val="28"/>
          <w:lang w:val="ru-RU"/>
        </w:rPr>
        <w:t xml:space="preserve"> </w:t>
      </w:r>
      <w:r w:rsidR="000A1D49">
        <w:rPr>
          <w:sz w:val="28"/>
          <w:szCs w:val="28"/>
          <w:lang w:val="ru-RU"/>
        </w:rPr>
        <w:t>17,8 млн</w:t>
      </w:r>
      <w:r w:rsidR="00804A7A" w:rsidRPr="00804A7A">
        <w:rPr>
          <w:sz w:val="28"/>
          <w:szCs w:val="28"/>
          <w:lang w:val="ru-RU"/>
        </w:rPr>
        <w:t xml:space="preserve">. рублей, </w:t>
      </w:r>
      <w:r w:rsidR="00A90224">
        <w:rPr>
          <w:sz w:val="28"/>
          <w:szCs w:val="28"/>
          <w:lang w:val="ru-RU"/>
        </w:rPr>
        <w:br/>
      </w:r>
      <w:r w:rsidR="00804A7A" w:rsidRPr="00804A7A">
        <w:rPr>
          <w:sz w:val="28"/>
          <w:szCs w:val="28"/>
          <w:lang w:val="ru-RU"/>
        </w:rPr>
        <w:t>7 решений на выселение арендаторов из занимаемых помещений.</w:t>
      </w:r>
      <w:r w:rsidR="00804A7A" w:rsidRPr="00804A7A">
        <w:rPr>
          <w:i/>
          <w:sz w:val="28"/>
          <w:szCs w:val="28"/>
          <w:lang w:val="ru-RU"/>
        </w:rPr>
        <w:t xml:space="preserve"> </w:t>
      </w:r>
      <w:r w:rsidR="00804A7A" w:rsidRPr="00804A7A">
        <w:rPr>
          <w:sz w:val="28"/>
          <w:szCs w:val="28"/>
          <w:lang w:val="ru-RU"/>
        </w:rPr>
        <w:t>За 2017 год решения суда исполнены на 4</w:t>
      </w:r>
      <w:r w:rsidR="00E14A1D">
        <w:rPr>
          <w:sz w:val="28"/>
          <w:szCs w:val="28"/>
          <w:lang w:val="ru-RU"/>
        </w:rPr>
        <w:t>,1 млн</w:t>
      </w:r>
      <w:r w:rsidR="00804A7A" w:rsidRPr="00804A7A">
        <w:rPr>
          <w:sz w:val="28"/>
          <w:szCs w:val="28"/>
          <w:lang w:val="ru-RU"/>
        </w:rPr>
        <w:t>. рублей.</w:t>
      </w:r>
      <w:r w:rsidR="00804A7A" w:rsidRPr="00804A7A">
        <w:rPr>
          <w:i/>
          <w:sz w:val="28"/>
          <w:szCs w:val="28"/>
          <w:lang w:val="ru-RU"/>
        </w:rPr>
        <w:t xml:space="preserve">  </w:t>
      </w:r>
    </w:p>
    <w:p w:rsidR="006F5AC0" w:rsidRDefault="006F5AC0" w:rsidP="00A9022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осуществлен </w:t>
      </w:r>
      <w:proofErr w:type="gramStart"/>
      <w:r w:rsidR="00804A7A" w:rsidRPr="00804A7A">
        <w:rPr>
          <w:sz w:val="28"/>
          <w:szCs w:val="28"/>
          <w:lang w:val="ru-RU"/>
        </w:rPr>
        <w:t>контроль за</w:t>
      </w:r>
      <w:proofErr w:type="gramEnd"/>
      <w:r w:rsidR="00804A7A" w:rsidRPr="00804A7A">
        <w:rPr>
          <w:sz w:val="28"/>
          <w:szCs w:val="28"/>
          <w:lang w:val="ru-RU"/>
        </w:rPr>
        <w:t xml:space="preserve"> соблю</w:t>
      </w:r>
      <w:r>
        <w:rPr>
          <w:sz w:val="28"/>
          <w:szCs w:val="28"/>
          <w:lang w:val="ru-RU"/>
        </w:rPr>
        <w:t>дением условий договоров аренды. В</w:t>
      </w:r>
      <w:r w:rsidR="00804A7A" w:rsidRPr="00804A7A">
        <w:rPr>
          <w:sz w:val="28"/>
          <w:szCs w:val="28"/>
          <w:lang w:val="ru-RU"/>
        </w:rPr>
        <w:t xml:space="preserve"> 2017 году проведено 290 проверок, по результатам которых за нарушение условий договоров аренды 11 арендаторам предъявлен</w:t>
      </w:r>
      <w:r w:rsidR="00A90224">
        <w:rPr>
          <w:sz w:val="28"/>
          <w:szCs w:val="28"/>
          <w:lang w:val="ru-RU"/>
        </w:rPr>
        <w:t>ы</w:t>
      </w:r>
      <w:r w:rsidR="00804A7A" w:rsidRPr="00804A7A">
        <w:rPr>
          <w:sz w:val="28"/>
          <w:szCs w:val="28"/>
          <w:lang w:val="ru-RU"/>
        </w:rPr>
        <w:t xml:space="preserve"> </w:t>
      </w:r>
      <w:r w:rsidR="00A90224">
        <w:rPr>
          <w:sz w:val="28"/>
          <w:szCs w:val="28"/>
          <w:lang w:val="ru-RU"/>
        </w:rPr>
        <w:t>штрафные</w:t>
      </w:r>
      <w:r w:rsidR="00A90224" w:rsidRPr="00804A7A">
        <w:rPr>
          <w:sz w:val="28"/>
          <w:szCs w:val="28"/>
          <w:lang w:val="ru-RU"/>
        </w:rPr>
        <w:t xml:space="preserve"> санкци</w:t>
      </w:r>
      <w:r w:rsidR="00A90224">
        <w:rPr>
          <w:sz w:val="28"/>
          <w:szCs w:val="28"/>
          <w:lang w:val="ru-RU"/>
        </w:rPr>
        <w:t xml:space="preserve">и на общую сумму – </w:t>
      </w:r>
      <w:r w:rsidR="000A1D49">
        <w:rPr>
          <w:sz w:val="28"/>
          <w:szCs w:val="28"/>
          <w:lang w:val="ru-RU"/>
        </w:rPr>
        <w:t>0,</w:t>
      </w:r>
      <w:r w:rsidR="00804A7A" w:rsidRPr="00804A7A">
        <w:rPr>
          <w:sz w:val="28"/>
          <w:szCs w:val="28"/>
          <w:lang w:val="ru-RU"/>
        </w:rPr>
        <w:t>1</w:t>
      </w:r>
      <w:r w:rsidR="000A1D49">
        <w:rPr>
          <w:sz w:val="28"/>
          <w:szCs w:val="28"/>
          <w:lang w:val="ru-RU"/>
        </w:rPr>
        <w:t xml:space="preserve"> млн</w:t>
      </w:r>
      <w:r w:rsidR="00804A7A" w:rsidRPr="00804A7A">
        <w:rPr>
          <w:sz w:val="28"/>
          <w:szCs w:val="28"/>
          <w:lang w:val="ru-RU"/>
        </w:rPr>
        <w:t xml:space="preserve">. рублей; </w:t>
      </w:r>
    </w:p>
    <w:p w:rsidR="00804A7A" w:rsidRPr="0060612C" w:rsidRDefault="00804A7A" w:rsidP="00A9022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0612C">
        <w:rPr>
          <w:sz w:val="28"/>
          <w:szCs w:val="28"/>
          <w:lang w:val="ru-RU"/>
        </w:rPr>
        <w:t>проведен</w:t>
      </w:r>
      <w:r w:rsidR="006F5AC0" w:rsidRPr="0060612C">
        <w:rPr>
          <w:sz w:val="28"/>
          <w:szCs w:val="28"/>
          <w:lang w:val="ru-RU"/>
        </w:rPr>
        <w:t>ы</w:t>
      </w:r>
      <w:r w:rsidRPr="0060612C">
        <w:rPr>
          <w:sz w:val="28"/>
          <w:szCs w:val="28"/>
          <w:lang w:val="ru-RU"/>
        </w:rPr>
        <w:t xml:space="preserve"> провер</w:t>
      </w:r>
      <w:r w:rsidR="006F5AC0" w:rsidRPr="0060612C">
        <w:rPr>
          <w:sz w:val="28"/>
          <w:szCs w:val="28"/>
          <w:lang w:val="ru-RU"/>
        </w:rPr>
        <w:t>ки</w:t>
      </w:r>
      <w:r w:rsidRPr="0060612C">
        <w:rPr>
          <w:sz w:val="28"/>
          <w:szCs w:val="28"/>
          <w:lang w:val="ru-RU"/>
        </w:rPr>
        <w:t xml:space="preserve"> и выявлен</w:t>
      </w:r>
      <w:r w:rsidR="006F5AC0" w:rsidRPr="0060612C">
        <w:rPr>
          <w:sz w:val="28"/>
          <w:szCs w:val="28"/>
          <w:lang w:val="ru-RU"/>
        </w:rPr>
        <w:t>ы</w:t>
      </w:r>
      <w:r w:rsidRPr="0060612C">
        <w:rPr>
          <w:sz w:val="28"/>
          <w:szCs w:val="28"/>
          <w:lang w:val="ru-RU"/>
        </w:rPr>
        <w:t xml:space="preserve"> административны</w:t>
      </w:r>
      <w:r w:rsidR="006F5AC0" w:rsidRPr="0060612C">
        <w:rPr>
          <w:sz w:val="28"/>
          <w:szCs w:val="28"/>
          <w:lang w:val="ru-RU"/>
        </w:rPr>
        <w:t>е</w:t>
      </w:r>
      <w:r w:rsidRPr="0060612C">
        <w:rPr>
          <w:sz w:val="28"/>
          <w:szCs w:val="28"/>
          <w:lang w:val="ru-RU"/>
        </w:rPr>
        <w:t xml:space="preserve"> правонарушен</w:t>
      </w:r>
      <w:r w:rsidR="006F5AC0" w:rsidRPr="0060612C">
        <w:rPr>
          <w:sz w:val="28"/>
          <w:szCs w:val="28"/>
          <w:lang w:val="ru-RU"/>
        </w:rPr>
        <w:t>ия</w:t>
      </w:r>
      <w:r w:rsidRPr="0060612C">
        <w:rPr>
          <w:sz w:val="28"/>
          <w:szCs w:val="28"/>
          <w:lang w:val="ru-RU"/>
        </w:rPr>
        <w:t xml:space="preserve"> в рамках муниципального земельного контроля и обследовани</w:t>
      </w:r>
      <w:r w:rsidR="006F5AC0" w:rsidRPr="0060612C">
        <w:rPr>
          <w:sz w:val="28"/>
          <w:szCs w:val="28"/>
          <w:lang w:val="ru-RU"/>
        </w:rPr>
        <w:t>я</w:t>
      </w:r>
      <w:r w:rsidRPr="0060612C">
        <w:rPr>
          <w:sz w:val="28"/>
          <w:szCs w:val="28"/>
          <w:lang w:val="ru-RU"/>
        </w:rPr>
        <w:t xml:space="preserve"> земельных участков</w:t>
      </w:r>
      <w:r w:rsidR="006F5AC0" w:rsidRPr="0060612C">
        <w:rPr>
          <w:sz w:val="28"/>
          <w:szCs w:val="28"/>
          <w:lang w:val="ru-RU"/>
        </w:rPr>
        <w:t xml:space="preserve">. За отчетный период </w:t>
      </w:r>
      <w:r w:rsidRPr="0060612C">
        <w:rPr>
          <w:sz w:val="28"/>
          <w:szCs w:val="28"/>
          <w:lang w:val="ru-RU"/>
        </w:rPr>
        <w:t>проведено 169 проверок использования земельных участков, в том числе в рамках муниципального земельного контроля 47 проверок и 122 обследования.</w:t>
      </w:r>
      <w:r w:rsidR="006F5AC0" w:rsidRPr="0060612C">
        <w:rPr>
          <w:sz w:val="28"/>
          <w:szCs w:val="28"/>
          <w:lang w:val="ru-RU"/>
        </w:rPr>
        <w:t xml:space="preserve"> </w:t>
      </w:r>
      <w:r w:rsidRPr="0060612C">
        <w:rPr>
          <w:sz w:val="28"/>
          <w:szCs w:val="28"/>
          <w:lang w:val="ru-RU"/>
        </w:rPr>
        <w:t>По результатам проверок выявлено 34 нарушения земельного законодательства</w:t>
      </w:r>
      <w:r w:rsidR="006F5AC0" w:rsidRPr="0060612C">
        <w:rPr>
          <w:sz w:val="28"/>
          <w:szCs w:val="28"/>
          <w:lang w:val="ru-RU"/>
        </w:rPr>
        <w:t>,</w:t>
      </w:r>
      <w:r w:rsidR="0060612C">
        <w:rPr>
          <w:sz w:val="28"/>
          <w:szCs w:val="28"/>
          <w:lang w:val="ru-RU"/>
        </w:rPr>
        <w:t xml:space="preserve"> в также </w:t>
      </w:r>
      <w:r w:rsidRPr="0060612C">
        <w:rPr>
          <w:sz w:val="28"/>
          <w:szCs w:val="28"/>
          <w:lang w:val="ru-RU"/>
        </w:rPr>
        <w:t>3 землепользователя привлечены к ад</w:t>
      </w:r>
      <w:r w:rsidR="006F5AC0" w:rsidRPr="0060612C">
        <w:rPr>
          <w:sz w:val="28"/>
          <w:szCs w:val="28"/>
          <w:lang w:val="ru-RU"/>
        </w:rPr>
        <w:t>министративной ответственности, с</w:t>
      </w:r>
      <w:r w:rsidRPr="0060612C">
        <w:rPr>
          <w:sz w:val="28"/>
          <w:szCs w:val="28"/>
          <w:lang w:val="ru-RU"/>
        </w:rPr>
        <w:t xml:space="preserve">умма наложенных административных штрафов составила </w:t>
      </w:r>
      <w:r w:rsidR="000A1D49">
        <w:rPr>
          <w:sz w:val="28"/>
          <w:szCs w:val="28"/>
          <w:lang w:val="ru-RU"/>
        </w:rPr>
        <w:t>0,015 млн.</w:t>
      </w:r>
      <w:r w:rsidRPr="0060612C">
        <w:rPr>
          <w:sz w:val="28"/>
          <w:szCs w:val="28"/>
          <w:lang w:val="ru-RU"/>
        </w:rPr>
        <w:t xml:space="preserve"> рублей.</w:t>
      </w:r>
    </w:p>
    <w:p w:rsidR="00804A7A" w:rsidRPr="00804A7A" w:rsidRDefault="00553768" w:rsidP="003713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804A7A">
        <w:rPr>
          <w:sz w:val="28"/>
          <w:szCs w:val="28"/>
          <w:lang w:val="ru-RU"/>
        </w:rPr>
        <w:t>а 2017 г</w:t>
      </w:r>
      <w:r>
        <w:rPr>
          <w:sz w:val="28"/>
          <w:szCs w:val="28"/>
          <w:lang w:val="ru-RU"/>
        </w:rPr>
        <w:t>од</w:t>
      </w:r>
      <w:r w:rsidRPr="00804A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="00804A7A" w:rsidRPr="00804A7A">
        <w:rPr>
          <w:sz w:val="28"/>
          <w:szCs w:val="28"/>
          <w:lang w:val="ru-RU"/>
        </w:rPr>
        <w:t xml:space="preserve">ачислено платы за фактическое пользование земельными участками </w:t>
      </w:r>
      <w:r>
        <w:rPr>
          <w:sz w:val="28"/>
          <w:szCs w:val="28"/>
          <w:lang w:val="ru-RU"/>
        </w:rPr>
        <w:t>в размере</w:t>
      </w:r>
      <w:r w:rsidR="006F5AC0">
        <w:rPr>
          <w:sz w:val="28"/>
          <w:szCs w:val="28"/>
          <w:lang w:val="ru-RU"/>
        </w:rPr>
        <w:t xml:space="preserve"> 6</w:t>
      </w:r>
      <w:r w:rsidR="000A1D49">
        <w:rPr>
          <w:sz w:val="28"/>
          <w:szCs w:val="28"/>
          <w:lang w:val="ru-RU"/>
        </w:rPr>
        <w:t>,</w:t>
      </w:r>
      <w:r w:rsidR="006F5AC0">
        <w:rPr>
          <w:sz w:val="28"/>
          <w:szCs w:val="28"/>
          <w:lang w:val="ru-RU"/>
        </w:rPr>
        <w:t>9</w:t>
      </w:r>
      <w:r w:rsidR="000A1D49">
        <w:rPr>
          <w:sz w:val="28"/>
          <w:szCs w:val="28"/>
          <w:lang w:val="ru-RU"/>
        </w:rPr>
        <w:t xml:space="preserve"> млн. рублей, что на 1,</w:t>
      </w:r>
      <w:r w:rsidR="006F5AC0">
        <w:rPr>
          <w:sz w:val="28"/>
          <w:szCs w:val="28"/>
          <w:lang w:val="ru-RU"/>
        </w:rPr>
        <w:t>3</w:t>
      </w:r>
      <w:r w:rsidR="000A1D49">
        <w:rPr>
          <w:sz w:val="28"/>
          <w:szCs w:val="28"/>
          <w:lang w:val="ru-RU"/>
        </w:rPr>
        <w:t xml:space="preserve"> млн</w:t>
      </w:r>
      <w:r w:rsidR="006F5AC0">
        <w:rPr>
          <w:sz w:val="28"/>
          <w:szCs w:val="28"/>
          <w:lang w:val="ru-RU"/>
        </w:rPr>
        <w:t>. рублей больше</w:t>
      </w:r>
      <w:r w:rsidR="000A1D49">
        <w:rPr>
          <w:sz w:val="28"/>
          <w:szCs w:val="28"/>
          <w:lang w:val="ru-RU"/>
        </w:rPr>
        <w:t>, чем</w:t>
      </w:r>
      <w:r w:rsidR="006F5AC0">
        <w:rPr>
          <w:sz w:val="28"/>
          <w:szCs w:val="28"/>
          <w:lang w:val="ru-RU"/>
        </w:rPr>
        <w:t xml:space="preserve"> по сравнению с </w:t>
      </w:r>
      <w:r w:rsidR="000A1D49">
        <w:rPr>
          <w:sz w:val="28"/>
          <w:szCs w:val="28"/>
          <w:lang w:val="ru-RU"/>
        </w:rPr>
        <w:t xml:space="preserve">2016 </w:t>
      </w:r>
      <w:r w:rsidR="006F5AC0">
        <w:rPr>
          <w:sz w:val="28"/>
          <w:szCs w:val="28"/>
          <w:lang w:val="ru-RU"/>
        </w:rPr>
        <w:t>годом.</w:t>
      </w:r>
    </w:p>
    <w:p w:rsidR="00C404E7" w:rsidRDefault="000A1D49" w:rsidP="000A1D4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города Архангельска продолжит работу в рамках </w:t>
      </w:r>
      <w:r w:rsidRPr="003A5148">
        <w:rPr>
          <w:sz w:val="28"/>
          <w:szCs w:val="28"/>
          <w:lang w:val="ru-RU"/>
        </w:rPr>
        <w:t>осуществлени</w:t>
      </w:r>
      <w:r>
        <w:rPr>
          <w:sz w:val="28"/>
          <w:szCs w:val="28"/>
          <w:lang w:val="ru-RU"/>
        </w:rPr>
        <w:t>я</w:t>
      </w:r>
      <w:r w:rsidRPr="003A5148">
        <w:rPr>
          <w:sz w:val="28"/>
          <w:szCs w:val="28"/>
          <w:lang w:val="ru-RU"/>
        </w:rPr>
        <w:t xml:space="preserve"> </w:t>
      </w:r>
      <w:r w:rsidR="00E57F66" w:rsidRPr="003A5148">
        <w:rPr>
          <w:sz w:val="28"/>
          <w:szCs w:val="28"/>
          <w:lang w:val="ru-RU"/>
        </w:rPr>
        <w:t>эффективно</w:t>
      </w:r>
      <w:r>
        <w:rPr>
          <w:sz w:val="28"/>
          <w:szCs w:val="28"/>
          <w:lang w:val="ru-RU"/>
        </w:rPr>
        <w:t>го</w:t>
      </w:r>
      <w:r w:rsidR="00E57F66" w:rsidRPr="003A5148">
        <w:rPr>
          <w:sz w:val="28"/>
          <w:szCs w:val="28"/>
          <w:lang w:val="ru-RU"/>
        </w:rPr>
        <w:t xml:space="preserve"> управления, пользования и распоряжения муниципальной собственностью,</w:t>
      </w:r>
      <w:r w:rsidR="005D2DEE" w:rsidRPr="003A5148">
        <w:rPr>
          <w:sz w:val="28"/>
          <w:szCs w:val="28"/>
          <w:lang w:val="ru-RU"/>
        </w:rPr>
        <w:t xml:space="preserve"> </w:t>
      </w:r>
      <w:r w:rsidR="00E57F66" w:rsidRPr="003A5148">
        <w:rPr>
          <w:sz w:val="28"/>
          <w:szCs w:val="28"/>
          <w:lang w:val="ru-RU"/>
        </w:rPr>
        <w:t>рациональн</w:t>
      </w:r>
      <w:r>
        <w:rPr>
          <w:sz w:val="28"/>
          <w:szCs w:val="28"/>
          <w:lang w:val="ru-RU"/>
        </w:rPr>
        <w:t>ым</w:t>
      </w:r>
      <w:r w:rsidR="00E57F66" w:rsidRPr="003A5148">
        <w:rPr>
          <w:sz w:val="28"/>
          <w:szCs w:val="28"/>
          <w:lang w:val="ru-RU"/>
        </w:rPr>
        <w:t xml:space="preserve"> использование</w:t>
      </w:r>
      <w:r>
        <w:rPr>
          <w:sz w:val="28"/>
          <w:szCs w:val="28"/>
          <w:lang w:val="ru-RU"/>
        </w:rPr>
        <w:t>м</w:t>
      </w:r>
      <w:r w:rsidR="00E57F66" w:rsidRPr="003A5148">
        <w:rPr>
          <w:sz w:val="28"/>
          <w:szCs w:val="28"/>
          <w:lang w:val="ru-RU"/>
        </w:rPr>
        <w:t xml:space="preserve"> земельных ресурсов</w:t>
      </w:r>
      <w:r w:rsidR="005D2DEE" w:rsidRPr="003A5148">
        <w:rPr>
          <w:sz w:val="28"/>
          <w:szCs w:val="28"/>
          <w:lang w:val="ru-RU"/>
        </w:rPr>
        <w:t xml:space="preserve"> муниципального образования </w:t>
      </w:r>
      <w:r w:rsidR="00AE5158">
        <w:rPr>
          <w:sz w:val="28"/>
          <w:szCs w:val="28"/>
          <w:lang w:val="ru-RU"/>
        </w:rPr>
        <w:t>«</w:t>
      </w:r>
      <w:r w:rsidR="005D2DEE" w:rsidRPr="003A5148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="00A87456">
        <w:rPr>
          <w:sz w:val="28"/>
          <w:szCs w:val="28"/>
          <w:lang w:val="ru-RU"/>
        </w:rPr>
        <w:t>, а также</w:t>
      </w:r>
      <w:r w:rsidR="005D2DEE" w:rsidRPr="003A51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 w:rsidR="00804A7A" w:rsidRPr="003A5148">
        <w:rPr>
          <w:sz w:val="28"/>
          <w:szCs w:val="28"/>
          <w:lang w:val="ru-RU"/>
        </w:rPr>
        <w:t>инимизаци</w:t>
      </w:r>
      <w:r>
        <w:rPr>
          <w:sz w:val="28"/>
          <w:szCs w:val="28"/>
          <w:lang w:val="ru-RU"/>
        </w:rPr>
        <w:t>и</w:t>
      </w:r>
      <w:r w:rsidR="00804A7A" w:rsidRPr="003A5148">
        <w:rPr>
          <w:sz w:val="28"/>
          <w:szCs w:val="28"/>
          <w:lang w:val="ru-RU"/>
        </w:rPr>
        <w:t xml:space="preserve"> затрат по содержанию и эксплуатации объектов, принадлежащих на праве собственности муниципальному обр</w:t>
      </w:r>
      <w:r w:rsidR="00DF4E02" w:rsidRPr="003A5148">
        <w:rPr>
          <w:sz w:val="28"/>
          <w:szCs w:val="28"/>
          <w:lang w:val="ru-RU"/>
        </w:rPr>
        <w:t xml:space="preserve">азованию </w:t>
      </w:r>
      <w:r w:rsidR="00AE5158">
        <w:rPr>
          <w:sz w:val="28"/>
          <w:szCs w:val="28"/>
          <w:lang w:val="ru-RU"/>
        </w:rPr>
        <w:t>«</w:t>
      </w:r>
      <w:r w:rsidR="00DF4E02" w:rsidRPr="003A5148">
        <w:rPr>
          <w:sz w:val="28"/>
          <w:szCs w:val="28"/>
          <w:lang w:val="ru-RU"/>
        </w:rPr>
        <w:t>Город Архангельск</w:t>
      </w:r>
      <w:r w:rsidR="00AE5158">
        <w:rPr>
          <w:sz w:val="28"/>
          <w:szCs w:val="28"/>
          <w:lang w:val="ru-RU"/>
        </w:rPr>
        <w:t>»</w:t>
      </w:r>
      <w:r w:rsidR="00A87456">
        <w:rPr>
          <w:sz w:val="28"/>
          <w:szCs w:val="28"/>
          <w:lang w:val="ru-RU"/>
        </w:rPr>
        <w:t>.</w:t>
      </w:r>
      <w:r w:rsidR="00804A7A" w:rsidRPr="003A5148">
        <w:rPr>
          <w:sz w:val="28"/>
          <w:szCs w:val="28"/>
          <w:lang w:val="ru-RU"/>
        </w:rPr>
        <w:t xml:space="preserve"> </w:t>
      </w:r>
    </w:p>
    <w:p w:rsidR="00B008C0" w:rsidRDefault="00B008C0" w:rsidP="000A1D49">
      <w:pPr>
        <w:ind w:firstLine="709"/>
        <w:jc w:val="both"/>
        <w:rPr>
          <w:sz w:val="28"/>
          <w:szCs w:val="28"/>
          <w:lang w:val="ru-RU"/>
        </w:rPr>
      </w:pPr>
    </w:p>
    <w:p w:rsidR="00B008C0" w:rsidRDefault="00B008C0" w:rsidP="000A1D49">
      <w:pPr>
        <w:ind w:firstLine="709"/>
        <w:jc w:val="both"/>
        <w:rPr>
          <w:sz w:val="28"/>
          <w:szCs w:val="28"/>
          <w:lang w:val="ru-RU"/>
        </w:rPr>
      </w:pPr>
    </w:p>
    <w:p w:rsidR="00B008C0" w:rsidRPr="003A5148" w:rsidRDefault="00B008C0" w:rsidP="00B008C0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департамента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М.Ю. Иконников</w:t>
      </w:r>
    </w:p>
    <w:sectPr w:rsidR="00B008C0" w:rsidRPr="003A5148" w:rsidSect="00353FFA">
      <w:footerReference w:type="even" r:id="rId15"/>
      <w:footerReference w:type="default" r:id="rId16"/>
      <w:pgSz w:w="11906" w:h="16838"/>
      <w:pgMar w:top="1134" w:right="567" w:bottom="1134" w:left="1418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9A" w:rsidRDefault="0032639A">
      <w:r>
        <w:separator/>
      </w:r>
    </w:p>
  </w:endnote>
  <w:endnote w:type="continuationSeparator" w:id="0">
    <w:p w:rsidR="0032639A" w:rsidRDefault="0032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B2" w:rsidRDefault="000E11B2" w:rsidP="00C96990">
    <w:pPr>
      <w:pStyle w:val="af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E11B2" w:rsidRDefault="000E11B2" w:rsidP="00C4349D">
    <w:pPr>
      <w:pStyle w:val="af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CC" w:rsidRDefault="00F947CC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B008C0">
      <w:rPr>
        <w:noProof/>
      </w:rPr>
      <w:t>47</w:t>
    </w:r>
    <w:r>
      <w:fldChar w:fldCharType="end"/>
    </w:r>
  </w:p>
  <w:p w:rsidR="000E11B2" w:rsidRDefault="000E11B2" w:rsidP="00C4349D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9A" w:rsidRDefault="0032639A">
      <w:r>
        <w:separator/>
      </w:r>
    </w:p>
  </w:footnote>
  <w:footnote w:type="continuationSeparator" w:id="0">
    <w:p w:rsidR="0032639A" w:rsidRDefault="00326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A0"/>
    <w:multiLevelType w:val="hybridMultilevel"/>
    <w:tmpl w:val="1012CBA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1472DC7"/>
    <w:multiLevelType w:val="hybridMultilevel"/>
    <w:tmpl w:val="D5A011EC"/>
    <w:lvl w:ilvl="0" w:tplc="2090A0F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2337BC"/>
    <w:multiLevelType w:val="hybridMultilevel"/>
    <w:tmpl w:val="8FC61D9E"/>
    <w:lvl w:ilvl="0" w:tplc="819235C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84B47EA"/>
    <w:multiLevelType w:val="hybridMultilevel"/>
    <w:tmpl w:val="6C322C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08E3113E"/>
    <w:multiLevelType w:val="hybridMultilevel"/>
    <w:tmpl w:val="898655D8"/>
    <w:lvl w:ilvl="0" w:tplc="A92A27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B938F5"/>
    <w:multiLevelType w:val="hybridMultilevel"/>
    <w:tmpl w:val="9D929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DF10BC"/>
    <w:multiLevelType w:val="hybridMultilevel"/>
    <w:tmpl w:val="7C02E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C0842B9"/>
    <w:multiLevelType w:val="hybridMultilevel"/>
    <w:tmpl w:val="FB9E9B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C2B0AAA"/>
    <w:multiLevelType w:val="hybridMultilevel"/>
    <w:tmpl w:val="98D46EEA"/>
    <w:lvl w:ilvl="0" w:tplc="2090A0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DA64731"/>
    <w:multiLevelType w:val="hybridMultilevel"/>
    <w:tmpl w:val="75C47DB2"/>
    <w:lvl w:ilvl="0" w:tplc="C02A9C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E306F71"/>
    <w:multiLevelType w:val="hybridMultilevel"/>
    <w:tmpl w:val="0518AB88"/>
    <w:lvl w:ilvl="0" w:tplc="2090A0F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0372FE9"/>
    <w:multiLevelType w:val="hybridMultilevel"/>
    <w:tmpl w:val="5DCA9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8A0B7A"/>
    <w:multiLevelType w:val="hybridMultilevel"/>
    <w:tmpl w:val="DC9E1D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9115F53"/>
    <w:multiLevelType w:val="hybridMultilevel"/>
    <w:tmpl w:val="9404E842"/>
    <w:lvl w:ilvl="0" w:tplc="2090A0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A66CAE"/>
    <w:multiLevelType w:val="hybridMultilevel"/>
    <w:tmpl w:val="0FC8D464"/>
    <w:lvl w:ilvl="0" w:tplc="904AF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D5EFA"/>
    <w:multiLevelType w:val="hybridMultilevel"/>
    <w:tmpl w:val="B5E0FF62"/>
    <w:lvl w:ilvl="0" w:tplc="ECDA00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08610C"/>
    <w:multiLevelType w:val="hybridMultilevel"/>
    <w:tmpl w:val="F0B054D2"/>
    <w:lvl w:ilvl="0" w:tplc="988CD4D8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A1C2DE0"/>
    <w:multiLevelType w:val="hybridMultilevel"/>
    <w:tmpl w:val="8F3A25D0"/>
    <w:lvl w:ilvl="0" w:tplc="D862AF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F5B6549"/>
    <w:multiLevelType w:val="hybridMultilevel"/>
    <w:tmpl w:val="BB867A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F6F6B45"/>
    <w:multiLevelType w:val="hybridMultilevel"/>
    <w:tmpl w:val="05FE2BC8"/>
    <w:lvl w:ilvl="0" w:tplc="A9EE9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1309FF"/>
    <w:multiLevelType w:val="multilevel"/>
    <w:tmpl w:val="6610F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DA813F5"/>
    <w:multiLevelType w:val="multilevel"/>
    <w:tmpl w:val="A962AF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6"/>
        </w:tabs>
        <w:ind w:left="258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329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02"/>
        </w:tabs>
        <w:ind w:left="40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3E847D5C"/>
    <w:multiLevelType w:val="hybridMultilevel"/>
    <w:tmpl w:val="2D36BCA6"/>
    <w:lvl w:ilvl="0" w:tplc="2090A0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B04AB"/>
    <w:multiLevelType w:val="hybridMultilevel"/>
    <w:tmpl w:val="BE4AA73E"/>
    <w:lvl w:ilvl="0" w:tplc="66DA4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0605F65"/>
    <w:multiLevelType w:val="hybridMultilevel"/>
    <w:tmpl w:val="CB74D874"/>
    <w:lvl w:ilvl="0" w:tplc="B96CE1E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0802867"/>
    <w:multiLevelType w:val="hybridMultilevel"/>
    <w:tmpl w:val="0DD8612C"/>
    <w:lvl w:ilvl="0" w:tplc="D3AE7668">
      <w:start w:val="1"/>
      <w:numFmt w:val="decimal"/>
      <w:lvlText w:val="%1.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11742D9"/>
    <w:multiLevelType w:val="hybridMultilevel"/>
    <w:tmpl w:val="A1CA293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7">
    <w:nsid w:val="46672183"/>
    <w:multiLevelType w:val="hybridMultilevel"/>
    <w:tmpl w:val="B420B228"/>
    <w:lvl w:ilvl="0" w:tplc="2090A0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62BD6"/>
    <w:multiLevelType w:val="hybridMultilevel"/>
    <w:tmpl w:val="DE44762C"/>
    <w:lvl w:ilvl="0" w:tplc="D0921B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AE2DD5"/>
    <w:multiLevelType w:val="hybridMultilevel"/>
    <w:tmpl w:val="167CE48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0">
    <w:nsid w:val="4CD420DB"/>
    <w:multiLevelType w:val="hybridMultilevel"/>
    <w:tmpl w:val="71147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C40A99"/>
    <w:multiLevelType w:val="hybridMultilevel"/>
    <w:tmpl w:val="73D091C2"/>
    <w:lvl w:ilvl="0" w:tplc="ECDA00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4230BF9"/>
    <w:multiLevelType w:val="hybridMultilevel"/>
    <w:tmpl w:val="EAB6E3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427167"/>
    <w:multiLevelType w:val="hybridMultilevel"/>
    <w:tmpl w:val="C09CD7EA"/>
    <w:lvl w:ilvl="0" w:tplc="A9EE9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485D22"/>
    <w:multiLevelType w:val="hybridMultilevel"/>
    <w:tmpl w:val="3348AE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577620BD"/>
    <w:multiLevelType w:val="hybridMultilevel"/>
    <w:tmpl w:val="75BAF9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5D4D2CEB"/>
    <w:multiLevelType w:val="hybridMultilevel"/>
    <w:tmpl w:val="FB6E661E"/>
    <w:lvl w:ilvl="0" w:tplc="ECDA0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192473"/>
    <w:multiLevelType w:val="hybridMultilevel"/>
    <w:tmpl w:val="0E2E6B54"/>
    <w:lvl w:ilvl="0" w:tplc="2090A0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6123DC"/>
    <w:multiLevelType w:val="hybridMultilevel"/>
    <w:tmpl w:val="1242ED42"/>
    <w:lvl w:ilvl="0" w:tplc="187A5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D51583"/>
    <w:multiLevelType w:val="hybridMultilevel"/>
    <w:tmpl w:val="F8AC8E68"/>
    <w:lvl w:ilvl="0" w:tplc="ECDA00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8B72A3"/>
    <w:multiLevelType w:val="hybridMultilevel"/>
    <w:tmpl w:val="DFCE726E"/>
    <w:lvl w:ilvl="0" w:tplc="B4C8F38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32538E"/>
    <w:multiLevelType w:val="hybridMultilevel"/>
    <w:tmpl w:val="CB66AC5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1EA5FED"/>
    <w:multiLevelType w:val="hybridMultilevel"/>
    <w:tmpl w:val="96B068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66E29AF"/>
    <w:multiLevelType w:val="hybridMultilevel"/>
    <w:tmpl w:val="966C39BE"/>
    <w:lvl w:ilvl="0" w:tplc="2090A0FC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>
    <w:nsid w:val="7DE7520B"/>
    <w:multiLevelType w:val="hybridMultilevel"/>
    <w:tmpl w:val="792C0138"/>
    <w:lvl w:ilvl="0" w:tplc="ECDA00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2"/>
  </w:num>
  <w:num w:numId="4">
    <w:abstractNumId w:val="37"/>
  </w:num>
  <w:num w:numId="5">
    <w:abstractNumId w:val="8"/>
  </w:num>
  <w:num w:numId="6">
    <w:abstractNumId w:val="1"/>
  </w:num>
  <w:num w:numId="7">
    <w:abstractNumId w:val="10"/>
  </w:num>
  <w:num w:numId="8">
    <w:abstractNumId w:val="43"/>
  </w:num>
  <w:num w:numId="9">
    <w:abstractNumId w:val="13"/>
  </w:num>
  <w:num w:numId="10">
    <w:abstractNumId w:val="21"/>
  </w:num>
  <w:num w:numId="11">
    <w:abstractNumId w:val="16"/>
  </w:num>
  <w:num w:numId="12">
    <w:abstractNumId w:val="25"/>
  </w:num>
  <w:num w:numId="13">
    <w:abstractNumId w:val="2"/>
  </w:num>
  <w:num w:numId="14">
    <w:abstractNumId w:val="17"/>
  </w:num>
  <w:num w:numId="15">
    <w:abstractNumId w:val="19"/>
  </w:num>
  <w:num w:numId="16">
    <w:abstractNumId w:val="33"/>
  </w:num>
  <w:num w:numId="17">
    <w:abstractNumId w:val="20"/>
  </w:num>
  <w:num w:numId="18">
    <w:abstractNumId w:val="24"/>
  </w:num>
  <w:num w:numId="19">
    <w:abstractNumId w:val="9"/>
  </w:num>
  <w:num w:numId="20">
    <w:abstractNumId w:val="41"/>
  </w:num>
  <w:num w:numId="21">
    <w:abstractNumId w:val="14"/>
  </w:num>
  <w:num w:numId="22">
    <w:abstractNumId w:val="12"/>
  </w:num>
  <w:num w:numId="23">
    <w:abstractNumId w:val="7"/>
  </w:num>
  <w:num w:numId="24">
    <w:abstractNumId w:val="42"/>
  </w:num>
  <w:num w:numId="25">
    <w:abstractNumId w:val="6"/>
  </w:num>
  <w:num w:numId="26">
    <w:abstractNumId w:val="34"/>
  </w:num>
  <w:num w:numId="27">
    <w:abstractNumId w:val="29"/>
  </w:num>
  <w:num w:numId="28">
    <w:abstractNumId w:val="11"/>
  </w:num>
  <w:num w:numId="29">
    <w:abstractNumId w:val="18"/>
  </w:num>
  <w:num w:numId="30">
    <w:abstractNumId w:val="30"/>
  </w:num>
  <w:num w:numId="31">
    <w:abstractNumId w:val="0"/>
  </w:num>
  <w:num w:numId="32">
    <w:abstractNumId w:val="32"/>
  </w:num>
  <w:num w:numId="33">
    <w:abstractNumId w:val="35"/>
  </w:num>
  <w:num w:numId="34">
    <w:abstractNumId w:val="26"/>
  </w:num>
  <w:num w:numId="35">
    <w:abstractNumId w:val="23"/>
  </w:num>
  <w:num w:numId="36">
    <w:abstractNumId w:val="28"/>
  </w:num>
  <w:num w:numId="37">
    <w:abstractNumId w:val="38"/>
  </w:num>
  <w:num w:numId="38">
    <w:abstractNumId w:val="44"/>
  </w:num>
  <w:num w:numId="39">
    <w:abstractNumId w:val="31"/>
  </w:num>
  <w:num w:numId="40">
    <w:abstractNumId w:val="4"/>
  </w:num>
  <w:num w:numId="41">
    <w:abstractNumId w:val="5"/>
  </w:num>
  <w:num w:numId="42">
    <w:abstractNumId w:val="15"/>
  </w:num>
  <w:num w:numId="43">
    <w:abstractNumId w:val="39"/>
  </w:num>
  <w:num w:numId="44">
    <w:abstractNumId w:val="36"/>
  </w:num>
  <w:num w:numId="45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A7"/>
    <w:rsid w:val="00000278"/>
    <w:rsid w:val="00003376"/>
    <w:rsid w:val="00004295"/>
    <w:rsid w:val="00007059"/>
    <w:rsid w:val="000119DD"/>
    <w:rsid w:val="00012184"/>
    <w:rsid w:val="00012274"/>
    <w:rsid w:val="00012C43"/>
    <w:rsid w:val="00015831"/>
    <w:rsid w:val="00016F89"/>
    <w:rsid w:val="0002096F"/>
    <w:rsid w:val="00020C76"/>
    <w:rsid w:val="00020C89"/>
    <w:rsid w:val="00023AF5"/>
    <w:rsid w:val="00023F7C"/>
    <w:rsid w:val="00024D02"/>
    <w:rsid w:val="0002574D"/>
    <w:rsid w:val="00025BA1"/>
    <w:rsid w:val="00026BE4"/>
    <w:rsid w:val="0003059F"/>
    <w:rsid w:val="00031F01"/>
    <w:rsid w:val="00032608"/>
    <w:rsid w:val="00032FC0"/>
    <w:rsid w:val="00037E4F"/>
    <w:rsid w:val="00041380"/>
    <w:rsid w:val="00042052"/>
    <w:rsid w:val="00042B3B"/>
    <w:rsid w:val="00043150"/>
    <w:rsid w:val="0004403A"/>
    <w:rsid w:val="00045600"/>
    <w:rsid w:val="00046B7E"/>
    <w:rsid w:val="00046DE5"/>
    <w:rsid w:val="00046F46"/>
    <w:rsid w:val="0004715E"/>
    <w:rsid w:val="0004762C"/>
    <w:rsid w:val="00047A5D"/>
    <w:rsid w:val="000502C6"/>
    <w:rsid w:val="00050551"/>
    <w:rsid w:val="0005211C"/>
    <w:rsid w:val="00053EBD"/>
    <w:rsid w:val="000542CA"/>
    <w:rsid w:val="00054849"/>
    <w:rsid w:val="0005579C"/>
    <w:rsid w:val="00055B9F"/>
    <w:rsid w:val="00055C62"/>
    <w:rsid w:val="00056ADF"/>
    <w:rsid w:val="0005794F"/>
    <w:rsid w:val="00060E82"/>
    <w:rsid w:val="00060FEA"/>
    <w:rsid w:val="000610B7"/>
    <w:rsid w:val="00061ADF"/>
    <w:rsid w:val="000645DE"/>
    <w:rsid w:val="00065D5F"/>
    <w:rsid w:val="000677B1"/>
    <w:rsid w:val="000679B8"/>
    <w:rsid w:val="00067D04"/>
    <w:rsid w:val="00070D46"/>
    <w:rsid w:val="00073BF1"/>
    <w:rsid w:val="00073F17"/>
    <w:rsid w:val="0007529E"/>
    <w:rsid w:val="000771DD"/>
    <w:rsid w:val="0007736D"/>
    <w:rsid w:val="0008138F"/>
    <w:rsid w:val="000819F1"/>
    <w:rsid w:val="00082C71"/>
    <w:rsid w:val="00082C82"/>
    <w:rsid w:val="000841C9"/>
    <w:rsid w:val="0009034C"/>
    <w:rsid w:val="0009279B"/>
    <w:rsid w:val="0009440E"/>
    <w:rsid w:val="000962EB"/>
    <w:rsid w:val="0009710E"/>
    <w:rsid w:val="00097E73"/>
    <w:rsid w:val="00097F82"/>
    <w:rsid w:val="00097FD8"/>
    <w:rsid w:val="000A0486"/>
    <w:rsid w:val="000A0E86"/>
    <w:rsid w:val="000A1D49"/>
    <w:rsid w:val="000A2D1E"/>
    <w:rsid w:val="000A3371"/>
    <w:rsid w:val="000A365F"/>
    <w:rsid w:val="000A3B7D"/>
    <w:rsid w:val="000A6240"/>
    <w:rsid w:val="000A654B"/>
    <w:rsid w:val="000A70CC"/>
    <w:rsid w:val="000B16A9"/>
    <w:rsid w:val="000B358F"/>
    <w:rsid w:val="000B38FF"/>
    <w:rsid w:val="000B4994"/>
    <w:rsid w:val="000B4DC5"/>
    <w:rsid w:val="000B7E90"/>
    <w:rsid w:val="000C1528"/>
    <w:rsid w:val="000C25A1"/>
    <w:rsid w:val="000C30F6"/>
    <w:rsid w:val="000C3EB7"/>
    <w:rsid w:val="000C4B60"/>
    <w:rsid w:val="000C59B0"/>
    <w:rsid w:val="000C61C3"/>
    <w:rsid w:val="000D0A44"/>
    <w:rsid w:val="000D1332"/>
    <w:rsid w:val="000D13A6"/>
    <w:rsid w:val="000D1BDD"/>
    <w:rsid w:val="000D2095"/>
    <w:rsid w:val="000D2C20"/>
    <w:rsid w:val="000D49D3"/>
    <w:rsid w:val="000D59A2"/>
    <w:rsid w:val="000D6DC5"/>
    <w:rsid w:val="000E0DA7"/>
    <w:rsid w:val="000E11B2"/>
    <w:rsid w:val="000E129C"/>
    <w:rsid w:val="000E20AF"/>
    <w:rsid w:val="000E308F"/>
    <w:rsid w:val="000E36AD"/>
    <w:rsid w:val="000E396C"/>
    <w:rsid w:val="000E3DD4"/>
    <w:rsid w:val="000E7CCA"/>
    <w:rsid w:val="000E7E9A"/>
    <w:rsid w:val="000F1596"/>
    <w:rsid w:val="000F1706"/>
    <w:rsid w:val="000F188D"/>
    <w:rsid w:val="000F27F8"/>
    <w:rsid w:val="000F305A"/>
    <w:rsid w:val="000F3DAE"/>
    <w:rsid w:val="000F520B"/>
    <w:rsid w:val="000F55D1"/>
    <w:rsid w:val="000F5FAE"/>
    <w:rsid w:val="000F6FED"/>
    <w:rsid w:val="0010154D"/>
    <w:rsid w:val="00102052"/>
    <w:rsid w:val="001036C2"/>
    <w:rsid w:val="001039C8"/>
    <w:rsid w:val="00105498"/>
    <w:rsid w:val="00107238"/>
    <w:rsid w:val="001072EE"/>
    <w:rsid w:val="00107308"/>
    <w:rsid w:val="00107A39"/>
    <w:rsid w:val="00107B25"/>
    <w:rsid w:val="00107B28"/>
    <w:rsid w:val="00110A20"/>
    <w:rsid w:val="001110D2"/>
    <w:rsid w:val="00111453"/>
    <w:rsid w:val="0011176A"/>
    <w:rsid w:val="00112783"/>
    <w:rsid w:val="0011409B"/>
    <w:rsid w:val="00115593"/>
    <w:rsid w:val="00116E91"/>
    <w:rsid w:val="00120ED7"/>
    <w:rsid w:val="00122F52"/>
    <w:rsid w:val="00123286"/>
    <w:rsid w:val="00123476"/>
    <w:rsid w:val="001239B1"/>
    <w:rsid w:val="00125EB9"/>
    <w:rsid w:val="00125FD1"/>
    <w:rsid w:val="00126AD4"/>
    <w:rsid w:val="00126ED9"/>
    <w:rsid w:val="001271B5"/>
    <w:rsid w:val="0012763A"/>
    <w:rsid w:val="00130648"/>
    <w:rsid w:val="00131F26"/>
    <w:rsid w:val="00132A78"/>
    <w:rsid w:val="00134568"/>
    <w:rsid w:val="00140655"/>
    <w:rsid w:val="00140BCC"/>
    <w:rsid w:val="00141C45"/>
    <w:rsid w:val="00141EBB"/>
    <w:rsid w:val="00142B7E"/>
    <w:rsid w:val="00142B9C"/>
    <w:rsid w:val="001437B4"/>
    <w:rsid w:val="00143838"/>
    <w:rsid w:val="00143BA7"/>
    <w:rsid w:val="00144665"/>
    <w:rsid w:val="00150608"/>
    <w:rsid w:val="00150891"/>
    <w:rsid w:val="00150E95"/>
    <w:rsid w:val="0015342A"/>
    <w:rsid w:val="00153D9E"/>
    <w:rsid w:val="00157467"/>
    <w:rsid w:val="00160111"/>
    <w:rsid w:val="001601D5"/>
    <w:rsid w:val="00162BB9"/>
    <w:rsid w:val="00162E29"/>
    <w:rsid w:val="00163534"/>
    <w:rsid w:val="00164745"/>
    <w:rsid w:val="00165BAB"/>
    <w:rsid w:val="00165DF2"/>
    <w:rsid w:val="00166E55"/>
    <w:rsid w:val="001673B4"/>
    <w:rsid w:val="00170A93"/>
    <w:rsid w:val="00171463"/>
    <w:rsid w:val="00171F45"/>
    <w:rsid w:val="0017206C"/>
    <w:rsid w:val="001722B7"/>
    <w:rsid w:val="00175A2C"/>
    <w:rsid w:val="0018000A"/>
    <w:rsid w:val="001807C2"/>
    <w:rsid w:val="001820A7"/>
    <w:rsid w:val="001827FE"/>
    <w:rsid w:val="00183735"/>
    <w:rsid w:val="001847E8"/>
    <w:rsid w:val="001879DF"/>
    <w:rsid w:val="00190B79"/>
    <w:rsid w:val="00192AF5"/>
    <w:rsid w:val="001956B0"/>
    <w:rsid w:val="00195CE6"/>
    <w:rsid w:val="00195FF3"/>
    <w:rsid w:val="00196129"/>
    <w:rsid w:val="00196CB6"/>
    <w:rsid w:val="0019744E"/>
    <w:rsid w:val="001A08F0"/>
    <w:rsid w:val="001A0E7F"/>
    <w:rsid w:val="001A1168"/>
    <w:rsid w:val="001A3C95"/>
    <w:rsid w:val="001A4C95"/>
    <w:rsid w:val="001A5725"/>
    <w:rsid w:val="001A6E5C"/>
    <w:rsid w:val="001A6EB4"/>
    <w:rsid w:val="001B16FD"/>
    <w:rsid w:val="001B4E9F"/>
    <w:rsid w:val="001B6254"/>
    <w:rsid w:val="001B6E37"/>
    <w:rsid w:val="001C0706"/>
    <w:rsid w:val="001C1C7A"/>
    <w:rsid w:val="001C4DA5"/>
    <w:rsid w:val="001C68C9"/>
    <w:rsid w:val="001D1AF1"/>
    <w:rsid w:val="001D2FC3"/>
    <w:rsid w:val="001D3B2B"/>
    <w:rsid w:val="001D3E57"/>
    <w:rsid w:val="001D5986"/>
    <w:rsid w:val="001D59FB"/>
    <w:rsid w:val="001D6B3A"/>
    <w:rsid w:val="001D775A"/>
    <w:rsid w:val="001D7847"/>
    <w:rsid w:val="001D7CCE"/>
    <w:rsid w:val="001E0493"/>
    <w:rsid w:val="001E0BC6"/>
    <w:rsid w:val="001E11F2"/>
    <w:rsid w:val="001E19FC"/>
    <w:rsid w:val="001E2006"/>
    <w:rsid w:val="001E22DD"/>
    <w:rsid w:val="001E29E7"/>
    <w:rsid w:val="001E2B75"/>
    <w:rsid w:val="001E43A4"/>
    <w:rsid w:val="001E461A"/>
    <w:rsid w:val="001F04D7"/>
    <w:rsid w:val="001F0610"/>
    <w:rsid w:val="001F26CA"/>
    <w:rsid w:val="001F3415"/>
    <w:rsid w:val="001F44EB"/>
    <w:rsid w:val="001F4949"/>
    <w:rsid w:val="001F60BE"/>
    <w:rsid w:val="001F63B5"/>
    <w:rsid w:val="001F783F"/>
    <w:rsid w:val="001F797E"/>
    <w:rsid w:val="002013BD"/>
    <w:rsid w:val="00203D99"/>
    <w:rsid w:val="00204CDD"/>
    <w:rsid w:val="002058D7"/>
    <w:rsid w:val="002059DD"/>
    <w:rsid w:val="002065EA"/>
    <w:rsid w:val="0021131B"/>
    <w:rsid w:val="00213AA4"/>
    <w:rsid w:val="002146A1"/>
    <w:rsid w:val="00214D8B"/>
    <w:rsid w:val="00215B9C"/>
    <w:rsid w:val="00215D2E"/>
    <w:rsid w:val="00217D61"/>
    <w:rsid w:val="00217FD2"/>
    <w:rsid w:val="00223550"/>
    <w:rsid w:val="00223698"/>
    <w:rsid w:val="002251ED"/>
    <w:rsid w:val="002259BD"/>
    <w:rsid w:val="002260CC"/>
    <w:rsid w:val="002264A2"/>
    <w:rsid w:val="00226628"/>
    <w:rsid w:val="002275DC"/>
    <w:rsid w:val="00227D05"/>
    <w:rsid w:val="00230489"/>
    <w:rsid w:val="00230A04"/>
    <w:rsid w:val="00230CE1"/>
    <w:rsid w:val="00232249"/>
    <w:rsid w:val="00232FD7"/>
    <w:rsid w:val="0023321B"/>
    <w:rsid w:val="00234BCA"/>
    <w:rsid w:val="002354FD"/>
    <w:rsid w:val="0023696C"/>
    <w:rsid w:val="002369B4"/>
    <w:rsid w:val="00236C16"/>
    <w:rsid w:val="002442C7"/>
    <w:rsid w:val="002458B9"/>
    <w:rsid w:val="00246412"/>
    <w:rsid w:val="0024647A"/>
    <w:rsid w:val="00246DAD"/>
    <w:rsid w:val="00247CD8"/>
    <w:rsid w:val="0025235E"/>
    <w:rsid w:val="00252D51"/>
    <w:rsid w:val="00253D67"/>
    <w:rsid w:val="00254988"/>
    <w:rsid w:val="00254FB8"/>
    <w:rsid w:val="00255467"/>
    <w:rsid w:val="00255534"/>
    <w:rsid w:val="00255AD9"/>
    <w:rsid w:val="00256FF3"/>
    <w:rsid w:val="00260834"/>
    <w:rsid w:val="002648BC"/>
    <w:rsid w:val="00265C74"/>
    <w:rsid w:val="00266A9A"/>
    <w:rsid w:val="0027320A"/>
    <w:rsid w:val="002738A3"/>
    <w:rsid w:val="002754C0"/>
    <w:rsid w:val="00275C1E"/>
    <w:rsid w:val="00275E5B"/>
    <w:rsid w:val="002769EA"/>
    <w:rsid w:val="00276DE4"/>
    <w:rsid w:val="00277360"/>
    <w:rsid w:val="0027751A"/>
    <w:rsid w:val="00280640"/>
    <w:rsid w:val="00280B55"/>
    <w:rsid w:val="00282B73"/>
    <w:rsid w:val="002834B4"/>
    <w:rsid w:val="00283E27"/>
    <w:rsid w:val="00284B68"/>
    <w:rsid w:val="00285C4A"/>
    <w:rsid w:val="00286515"/>
    <w:rsid w:val="00286E31"/>
    <w:rsid w:val="00287183"/>
    <w:rsid w:val="00287985"/>
    <w:rsid w:val="00287C2C"/>
    <w:rsid w:val="002929CF"/>
    <w:rsid w:val="00295A22"/>
    <w:rsid w:val="00297601"/>
    <w:rsid w:val="002A3052"/>
    <w:rsid w:val="002A4B6C"/>
    <w:rsid w:val="002A5130"/>
    <w:rsid w:val="002A5CCB"/>
    <w:rsid w:val="002A69D3"/>
    <w:rsid w:val="002A6C58"/>
    <w:rsid w:val="002A71CB"/>
    <w:rsid w:val="002B3A71"/>
    <w:rsid w:val="002B3CD9"/>
    <w:rsid w:val="002B44A1"/>
    <w:rsid w:val="002B44F8"/>
    <w:rsid w:val="002B457A"/>
    <w:rsid w:val="002B4BBA"/>
    <w:rsid w:val="002B6510"/>
    <w:rsid w:val="002C05A3"/>
    <w:rsid w:val="002C290A"/>
    <w:rsid w:val="002C2C6E"/>
    <w:rsid w:val="002C3817"/>
    <w:rsid w:val="002C47A5"/>
    <w:rsid w:val="002C551D"/>
    <w:rsid w:val="002C5EED"/>
    <w:rsid w:val="002C617C"/>
    <w:rsid w:val="002C7B42"/>
    <w:rsid w:val="002D0B71"/>
    <w:rsid w:val="002D19E1"/>
    <w:rsid w:val="002D1F71"/>
    <w:rsid w:val="002D2C38"/>
    <w:rsid w:val="002D2CAF"/>
    <w:rsid w:val="002D3888"/>
    <w:rsid w:val="002D7C6C"/>
    <w:rsid w:val="002E0F19"/>
    <w:rsid w:val="002E2AA7"/>
    <w:rsid w:val="002E2DDF"/>
    <w:rsid w:val="002E3916"/>
    <w:rsid w:val="002E6960"/>
    <w:rsid w:val="002E79C8"/>
    <w:rsid w:val="002F0495"/>
    <w:rsid w:val="002F12E8"/>
    <w:rsid w:val="002F23E8"/>
    <w:rsid w:val="002F25C6"/>
    <w:rsid w:val="002F33DD"/>
    <w:rsid w:val="002F3FF8"/>
    <w:rsid w:val="002F422E"/>
    <w:rsid w:val="002F496A"/>
    <w:rsid w:val="002F6AC5"/>
    <w:rsid w:val="002F7285"/>
    <w:rsid w:val="003002D4"/>
    <w:rsid w:val="003009DD"/>
    <w:rsid w:val="003016BB"/>
    <w:rsid w:val="00303AF9"/>
    <w:rsid w:val="0030477C"/>
    <w:rsid w:val="0030525F"/>
    <w:rsid w:val="00306109"/>
    <w:rsid w:val="00306DB6"/>
    <w:rsid w:val="00307335"/>
    <w:rsid w:val="003079CF"/>
    <w:rsid w:val="00307EE9"/>
    <w:rsid w:val="00310155"/>
    <w:rsid w:val="00315871"/>
    <w:rsid w:val="00316D63"/>
    <w:rsid w:val="00323697"/>
    <w:rsid w:val="003236E7"/>
    <w:rsid w:val="003238CA"/>
    <w:rsid w:val="003244F8"/>
    <w:rsid w:val="00324711"/>
    <w:rsid w:val="00325DF3"/>
    <w:rsid w:val="0032639A"/>
    <w:rsid w:val="00327A11"/>
    <w:rsid w:val="00330A73"/>
    <w:rsid w:val="00331EC7"/>
    <w:rsid w:val="00334751"/>
    <w:rsid w:val="00335510"/>
    <w:rsid w:val="003357F0"/>
    <w:rsid w:val="00335967"/>
    <w:rsid w:val="003367CB"/>
    <w:rsid w:val="00341174"/>
    <w:rsid w:val="00341AC1"/>
    <w:rsid w:val="00345CBC"/>
    <w:rsid w:val="00350901"/>
    <w:rsid w:val="0035177A"/>
    <w:rsid w:val="00353FFA"/>
    <w:rsid w:val="00355807"/>
    <w:rsid w:val="0036091D"/>
    <w:rsid w:val="00360DE8"/>
    <w:rsid w:val="0036152B"/>
    <w:rsid w:val="00361E75"/>
    <w:rsid w:val="00362910"/>
    <w:rsid w:val="00362DC5"/>
    <w:rsid w:val="0036425D"/>
    <w:rsid w:val="003649CF"/>
    <w:rsid w:val="00366ACD"/>
    <w:rsid w:val="003702C1"/>
    <w:rsid w:val="003713D5"/>
    <w:rsid w:val="003718DE"/>
    <w:rsid w:val="003725BF"/>
    <w:rsid w:val="00372F4D"/>
    <w:rsid w:val="00376BC5"/>
    <w:rsid w:val="0038009B"/>
    <w:rsid w:val="00380A97"/>
    <w:rsid w:val="00380E94"/>
    <w:rsid w:val="00382913"/>
    <w:rsid w:val="00382C75"/>
    <w:rsid w:val="00383BD2"/>
    <w:rsid w:val="00384AD8"/>
    <w:rsid w:val="003869D8"/>
    <w:rsid w:val="00387375"/>
    <w:rsid w:val="00387428"/>
    <w:rsid w:val="00390888"/>
    <w:rsid w:val="00391BF3"/>
    <w:rsid w:val="0039281B"/>
    <w:rsid w:val="00392CB2"/>
    <w:rsid w:val="00393BC6"/>
    <w:rsid w:val="0039429C"/>
    <w:rsid w:val="0039581D"/>
    <w:rsid w:val="00396AE5"/>
    <w:rsid w:val="00396CD9"/>
    <w:rsid w:val="00397E75"/>
    <w:rsid w:val="003A0E75"/>
    <w:rsid w:val="003A1513"/>
    <w:rsid w:val="003A2E3A"/>
    <w:rsid w:val="003A3CAF"/>
    <w:rsid w:val="003A3DC9"/>
    <w:rsid w:val="003A41EF"/>
    <w:rsid w:val="003A5148"/>
    <w:rsid w:val="003A5BE0"/>
    <w:rsid w:val="003B1612"/>
    <w:rsid w:val="003B2800"/>
    <w:rsid w:val="003B4884"/>
    <w:rsid w:val="003B53F9"/>
    <w:rsid w:val="003B5AF4"/>
    <w:rsid w:val="003B5EC0"/>
    <w:rsid w:val="003B66B1"/>
    <w:rsid w:val="003C1832"/>
    <w:rsid w:val="003C1A42"/>
    <w:rsid w:val="003C26A5"/>
    <w:rsid w:val="003C5733"/>
    <w:rsid w:val="003C5EDA"/>
    <w:rsid w:val="003C622C"/>
    <w:rsid w:val="003C7433"/>
    <w:rsid w:val="003C7C52"/>
    <w:rsid w:val="003D151E"/>
    <w:rsid w:val="003D3617"/>
    <w:rsid w:val="003D3897"/>
    <w:rsid w:val="003D4D1C"/>
    <w:rsid w:val="003D5327"/>
    <w:rsid w:val="003D6F65"/>
    <w:rsid w:val="003D7031"/>
    <w:rsid w:val="003E1E40"/>
    <w:rsid w:val="003E3839"/>
    <w:rsid w:val="003E40B5"/>
    <w:rsid w:val="003E5DEF"/>
    <w:rsid w:val="003E5E77"/>
    <w:rsid w:val="003F195B"/>
    <w:rsid w:val="003F2A00"/>
    <w:rsid w:val="003F3C7A"/>
    <w:rsid w:val="003F46AE"/>
    <w:rsid w:val="003F4B1C"/>
    <w:rsid w:val="003F6E04"/>
    <w:rsid w:val="003F71B5"/>
    <w:rsid w:val="003F760F"/>
    <w:rsid w:val="003F7DDE"/>
    <w:rsid w:val="00400997"/>
    <w:rsid w:val="00400AE1"/>
    <w:rsid w:val="00400C3E"/>
    <w:rsid w:val="004012EA"/>
    <w:rsid w:val="00401F15"/>
    <w:rsid w:val="00402500"/>
    <w:rsid w:val="00402A50"/>
    <w:rsid w:val="00403EBA"/>
    <w:rsid w:val="00405930"/>
    <w:rsid w:val="004062CA"/>
    <w:rsid w:val="00407409"/>
    <w:rsid w:val="00407855"/>
    <w:rsid w:val="00411599"/>
    <w:rsid w:val="004122D6"/>
    <w:rsid w:val="00412F9E"/>
    <w:rsid w:val="0041372C"/>
    <w:rsid w:val="004139C7"/>
    <w:rsid w:val="00414EEB"/>
    <w:rsid w:val="0041531D"/>
    <w:rsid w:val="004215BA"/>
    <w:rsid w:val="0042182B"/>
    <w:rsid w:val="00422373"/>
    <w:rsid w:val="0042400A"/>
    <w:rsid w:val="00425541"/>
    <w:rsid w:val="00426B65"/>
    <w:rsid w:val="0042710A"/>
    <w:rsid w:val="00433197"/>
    <w:rsid w:val="00433759"/>
    <w:rsid w:val="00435489"/>
    <w:rsid w:val="00436703"/>
    <w:rsid w:val="00437109"/>
    <w:rsid w:val="00437114"/>
    <w:rsid w:val="0044309F"/>
    <w:rsid w:val="00443E62"/>
    <w:rsid w:val="0044491E"/>
    <w:rsid w:val="004450D6"/>
    <w:rsid w:val="00446808"/>
    <w:rsid w:val="004502C1"/>
    <w:rsid w:val="0045215A"/>
    <w:rsid w:val="00455F2D"/>
    <w:rsid w:val="00456021"/>
    <w:rsid w:val="0046048F"/>
    <w:rsid w:val="00460F9D"/>
    <w:rsid w:val="0046279E"/>
    <w:rsid w:val="004637F6"/>
    <w:rsid w:val="00463CA1"/>
    <w:rsid w:val="00465819"/>
    <w:rsid w:val="0046595E"/>
    <w:rsid w:val="004712B2"/>
    <w:rsid w:val="00471AB9"/>
    <w:rsid w:val="004740E3"/>
    <w:rsid w:val="004743F0"/>
    <w:rsid w:val="0047470F"/>
    <w:rsid w:val="00481548"/>
    <w:rsid w:val="00481D21"/>
    <w:rsid w:val="004831B2"/>
    <w:rsid w:val="0048356D"/>
    <w:rsid w:val="00483F46"/>
    <w:rsid w:val="00483FFE"/>
    <w:rsid w:val="0048424D"/>
    <w:rsid w:val="00484B16"/>
    <w:rsid w:val="00484C64"/>
    <w:rsid w:val="00486E27"/>
    <w:rsid w:val="00486E51"/>
    <w:rsid w:val="00487BAD"/>
    <w:rsid w:val="004901D6"/>
    <w:rsid w:val="00491232"/>
    <w:rsid w:val="004915D7"/>
    <w:rsid w:val="004924BE"/>
    <w:rsid w:val="0049269B"/>
    <w:rsid w:val="00492B82"/>
    <w:rsid w:val="00494BFF"/>
    <w:rsid w:val="004959DA"/>
    <w:rsid w:val="004A2DD5"/>
    <w:rsid w:val="004A3347"/>
    <w:rsid w:val="004A3C61"/>
    <w:rsid w:val="004A71E0"/>
    <w:rsid w:val="004B1D8F"/>
    <w:rsid w:val="004B25F9"/>
    <w:rsid w:val="004B34C9"/>
    <w:rsid w:val="004B5FA9"/>
    <w:rsid w:val="004B63A8"/>
    <w:rsid w:val="004B64D3"/>
    <w:rsid w:val="004B6E61"/>
    <w:rsid w:val="004B74A2"/>
    <w:rsid w:val="004B7F0C"/>
    <w:rsid w:val="004C03D1"/>
    <w:rsid w:val="004C0A69"/>
    <w:rsid w:val="004C1245"/>
    <w:rsid w:val="004C149C"/>
    <w:rsid w:val="004C372D"/>
    <w:rsid w:val="004C4A4A"/>
    <w:rsid w:val="004C4AD5"/>
    <w:rsid w:val="004C4B42"/>
    <w:rsid w:val="004C5287"/>
    <w:rsid w:val="004C67B2"/>
    <w:rsid w:val="004C6B12"/>
    <w:rsid w:val="004D0597"/>
    <w:rsid w:val="004D1443"/>
    <w:rsid w:val="004D2A7D"/>
    <w:rsid w:val="004D3724"/>
    <w:rsid w:val="004D5C3C"/>
    <w:rsid w:val="004D5F72"/>
    <w:rsid w:val="004D66CF"/>
    <w:rsid w:val="004D6993"/>
    <w:rsid w:val="004E08BB"/>
    <w:rsid w:val="004E1E9F"/>
    <w:rsid w:val="004E259F"/>
    <w:rsid w:val="004E3651"/>
    <w:rsid w:val="004E45AA"/>
    <w:rsid w:val="004E46F7"/>
    <w:rsid w:val="004E4A8E"/>
    <w:rsid w:val="004E5744"/>
    <w:rsid w:val="004E591C"/>
    <w:rsid w:val="004E7D58"/>
    <w:rsid w:val="004F0B93"/>
    <w:rsid w:val="004F1F38"/>
    <w:rsid w:val="004F282E"/>
    <w:rsid w:val="004F3FE2"/>
    <w:rsid w:val="004F4D2F"/>
    <w:rsid w:val="004F5B73"/>
    <w:rsid w:val="004F7521"/>
    <w:rsid w:val="004F7BA6"/>
    <w:rsid w:val="00504B90"/>
    <w:rsid w:val="00504B9C"/>
    <w:rsid w:val="0050507B"/>
    <w:rsid w:val="00505F4A"/>
    <w:rsid w:val="00506D4C"/>
    <w:rsid w:val="00507D5A"/>
    <w:rsid w:val="00510D40"/>
    <w:rsid w:val="00513112"/>
    <w:rsid w:val="005147EB"/>
    <w:rsid w:val="005156EA"/>
    <w:rsid w:val="00517750"/>
    <w:rsid w:val="00517855"/>
    <w:rsid w:val="00520979"/>
    <w:rsid w:val="00521E53"/>
    <w:rsid w:val="00522C80"/>
    <w:rsid w:val="00524CFD"/>
    <w:rsid w:val="005258C1"/>
    <w:rsid w:val="00525CAB"/>
    <w:rsid w:val="005265B5"/>
    <w:rsid w:val="00526AE3"/>
    <w:rsid w:val="00526BA7"/>
    <w:rsid w:val="00527649"/>
    <w:rsid w:val="005276F6"/>
    <w:rsid w:val="00527B1C"/>
    <w:rsid w:val="005320A8"/>
    <w:rsid w:val="00532438"/>
    <w:rsid w:val="00532851"/>
    <w:rsid w:val="00532DCF"/>
    <w:rsid w:val="0053325A"/>
    <w:rsid w:val="00533994"/>
    <w:rsid w:val="005366DF"/>
    <w:rsid w:val="00536A90"/>
    <w:rsid w:val="00541E41"/>
    <w:rsid w:val="0054249F"/>
    <w:rsid w:val="00543F66"/>
    <w:rsid w:val="005454C5"/>
    <w:rsid w:val="005515D7"/>
    <w:rsid w:val="00551C57"/>
    <w:rsid w:val="00551C9D"/>
    <w:rsid w:val="00552D39"/>
    <w:rsid w:val="00552EE9"/>
    <w:rsid w:val="00553768"/>
    <w:rsid w:val="005565CB"/>
    <w:rsid w:val="00556EBF"/>
    <w:rsid w:val="0055784B"/>
    <w:rsid w:val="0056084C"/>
    <w:rsid w:val="00564D45"/>
    <w:rsid w:val="0056591B"/>
    <w:rsid w:val="00566634"/>
    <w:rsid w:val="00567EDA"/>
    <w:rsid w:val="0057306A"/>
    <w:rsid w:val="0057336A"/>
    <w:rsid w:val="00577A06"/>
    <w:rsid w:val="0058002A"/>
    <w:rsid w:val="0058045D"/>
    <w:rsid w:val="00580927"/>
    <w:rsid w:val="00580C23"/>
    <w:rsid w:val="00582ABD"/>
    <w:rsid w:val="00582B3C"/>
    <w:rsid w:val="00583F02"/>
    <w:rsid w:val="00585978"/>
    <w:rsid w:val="00585A36"/>
    <w:rsid w:val="005870E0"/>
    <w:rsid w:val="005875D1"/>
    <w:rsid w:val="00587A81"/>
    <w:rsid w:val="00590676"/>
    <w:rsid w:val="00591008"/>
    <w:rsid w:val="0059332D"/>
    <w:rsid w:val="00593E02"/>
    <w:rsid w:val="00594720"/>
    <w:rsid w:val="005948DA"/>
    <w:rsid w:val="00594C85"/>
    <w:rsid w:val="005953CA"/>
    <w:rsid w:val="00595F41"/>
    <w:rsid w:val="005978C9"/>
    <w:rsid w:val="005A1436"/>
    <w:rsid w:val="005A3929"/>
    <w:rsid w:val="005A3E4A"/>
    <w:rsid w:val="005A58C8"/>
    <w:rsid w:val="005B18D1"/>
    <w:rsid w:val="005B3B41"/>
    <w:rsid w:val="005B6E27"/>
    <w:rsid w:val="005C138C"/>
    <w:rsid w:val="005C211B"/>
    <w:rsid w:val="005C2D32"/>
    <w:rsid w:val="005C40EC"/>
    <w:rsid w:val="005C51AF"/>
    <w:rsid w:val="005C5E4A"/>
    <w:rsid w:val="005C62BB"/>
    <w:rsid w:val="005C6F67"/>
    <w:rsid w:val="005D0DD8"/>
    <w:rsid w:val="005D1EF9"/>
    <w:rsid w:val="005D2DEE"/>
    <w:rsid w:val="005D394B"/>
    <w:rsid w:val="005D4BD1"/>
    <w:rsid w:val="005D4E6F"/>
    <w:rsid w:val="005D57F1"/>
    <w:rsid w:val="005D7F0D"/>
    <w:rsid w:val="005E1030"/>
    <w:rsid w:val="005E308D"/>
    <w:rsid w:val="005E32C5"/>
    <w:rsid w:val="005E3AA3"/>
    <w:rsid w:val="005E4168"/>
    <w:rsid w:val="005E5307"/>
    <w:rsid w:val="005E63BC"/>
    <w:rsid w:val="005E70BE"/>
    <w:rsid w:val="005F1BC1"/>
    <w:rsid w:val="005F2C4E"/>
    <w:rsid w:val="005F3846"/>
    <w:rsid w:val="005F3D6E"/>
    <w:rsid w:val="005F40BA"/>
    <w:rsid w:val="005F6F45"/>
    <w:rsid w:val="006003E0"/>
    <w:rsid w:val="006008D1"/>
    <w:rsid w:val="00605573"/>
    <w:rsid w:val="0060612C"/>
    <w:rsid w:val="006065B9"/>
    <w:rsid w:val="0061020E"/>
    <w:rsid w:val="0061139D"/>
    <w:rsid w:val="00613E14"/>
    <w:rsid w:val="00613E3B"/>
    <w:rsid w:val="0061653D"/>
    <w:rsid w:val="006216A0"/>
    <w:rsid w:val="00621ED2"/>
    <w:rsid w:val="00622B23"/>
    <w:rsid w:val="00622D60"/>
    <w:rsid w:val="0062426E"/>
    <w:rsid w:val="006275DE"/>
    <w:rsid w:val="00630E06"/>
    <w:rsid w:val="006315BD"/>
    <w:rsid w:val="00634AA1"/>
    <w:rsid w:val="00637592"/>
    <w:rsid w:val="00637734"/>
    <w:rsid w:val="00642925"/>
    <w:rsid w:val="00642B9B"/>
    <w:rsid w:val="00642FA7"/>
    <w:rsid w:val="006432A6"/>
    <w:rsid w:val="00643F0D"/>
    <w:rsid w:val="0064609E"/>
    <w:rsid w:val="00647FCF"/>
    <w:rsid w:val="006501B9"/>
    <w:rsid w:val="0065037D"/>
    <w:rsid w:val="006524E3"/>
    <w:rsid w:val="006525F2"/>
    <w:rsid w:val="00655A2C"/>
    <w:rsid w:val="00660B45"/>
    <w:rsid w:val="00661EF7"/>
    <w:rsid w:val="0066394A"/>
    <w:rsid w:val="00663F79"/>
    <w:rsid w:val="006642F7"/>
    <w:rsid w:val="00664923"/>
    <w:rsid w:val="00666C37"/>
    <w:rsid w:val="00670539"/>
    <w:rsid w:val="00673A0D"/>
    <w:rsid w:val="00673D2B"/>
    <w:rsid w:val="00675BB4"/>
    <w:rsid w:val="0067678F"/>
    <w:rsid w:val="00677CF9"/>
    <w:rsid w:val="00677EDB"/>
    <w:rsid w:val="00680496"/>
    <w:rsid w:val="00681A13"/>
    <w:rsid w:val="00682E3B"/>
    <w:rsid w:val="00682E74"/>
    <w:rsid w:val="00685887"/>
    <w:rsid w:val="006862E7"/>
    <w:rsid w:val="00686D5A"/>
    <w:rsid w:val="006878CA"/>
    <w:rsid w:val="006905F1"/>
    <w:rsid w:val="00691B64"/>
    <w:rsid w:val="00692B49"/>
    <w:rsid w:val="0069494F"/>
    <w:rsid w:val="006977C6"/>
    <w:rsid w:val="006A0F07"/>
    <w:rsid w:val="006A1584"/>
    <w:rsid w:val="006A1A39"/>
    <w:rsid w:val="006A7188"/>
    <w:rsid w:val="006A77E0"/>
    <w:rsid w:val="006A788E"/>
    <w:rsid w:val="006B0E98"/>
    <w:rsid w:val="006B3B9A"/>
    <w:rsid w:val="006B4FA8"/>
    <w:rsid w:val="006B6DDF"/>
    <w:rsid w:val="006B70C0"/>
    <w:rsid w:val="006B749E"/>
    <w:rsid w:val="006B75EB"/>
    <w:rsid w:val="006C2CA5"/>
    <w:rsid w:val="006C3F15"/>
    <w:rsid w:val="006C4EF4"/>
    <w:rsid w:val="006C7ADA"/>
    <w:rsid w:val="006D1E7F"/>
    <w:rsid w:val="006D23F2"/>
    <w:rsid w:val="006D24D2"/>
    <w:rsid w:val="006D3E9A"/>
    <w:rsid w:val="006D5A13"/>
    <w:rsid w:val="006D5D6C"/>
    <w:rsid w:val="006D6A14"/>
    <w:rsid w:val="006D6B2B"/>
    <w:rsid w:val="006E0D21"/>
    <w:rsid w:val="006E3AEC"/>
    <w:rsid w:val="006E4B42"/>
    <w:rsid w:val="006E6547"/>
    <w:rsid w:val="006E7654"/>
    <w:rsid w:val="006F172D"/>
    <w:rsid w:val="006F1DAD"/>
    <w:rsid w:val="006F2347"/>
    <w:rsid w:val="006F2559"/>
    <w:rsid w:val="006F5619"/>
    <w:rsid w:val="006F5AB3"/>
    <w:rsid w:val="006F5AC0"/>
    <w:rsid w:val="006F5CE3"/>
    <w:rsid w:val="006F7207"/>
    <w:rsid w:val="006F74D1"/>
    <w:rsid w:val="00701D03"/>
    <w:rsid w:val="00702D85"/>
    <w:rsid w:val="00703892"/>
    <w:rsid w:val="007046ED"/>
    <w:rsid w:val="00704CE2"/>
    <w:rsid w:val="007104CE"/>
    <w:rsid w:val="0071241B"/>
    <w:rsid w:val="00714951"/>
    <w:rsid w:val="00714C8D"/>
    <w:rsid w:val="00715165"/>
    <w:rsid w:val="00716C9F"/>
    <w:rsid w:val="007212AE"/>
    <w:rsid w:val="0072201B"/>
    <w:rsid w:val="00723A42"/>
    <w:rsid w:val="007256D0"/>
    <w:rsid w:val="007321F5"/>
    <w:rsid w:val="00733A20"/>
    <w:rsid w:val="0073519B"/>
    <w:rsid w:val="00735E49"/>
    <w:rsid w:val="00736560"/>
    <w:rsid w:val="00741A41"/>
    <w:rsid w:val="00741F29"/>
    <w:rsid w:val="00743644"/>
    <w:rsid w:val="00743D40"/>
    <w:rsid w:val="0074410B"/>
    <w:rsid w:val="0074437E"/>
    <w:rsid w:val="007446B4"/>
    <w:rsid w:val="00744B12"/>
    <w:rsid w:val="00744D3E"/>
    <w:rsid w:val="0075009B"/>
    <w:rsid w:val="007508A5"/>
    <w:rsid w:val="00751EF5"/>
    <w:rsid w:val="00751F19"/>
    <w:rsid w:val="00752439"/>
    <w:rsid w:val="00753823"/>
    <w:rsid w:val="00753E42"/>
    <w:rsid w:val="00756B06"/>
    <w:rsid w:val="007605F8"/>
    <w:rsid w:val="00761195"/>
    <w:rsid w:val="00763A91"/>
    <w:rsid w:val="00767CE5"/>
    <w:rsid w:val="00770358"/>
    <w:rsid w:val="007714DD"/>
    <w:rsid w:val="007720E2"/>
    <w:rsid w:val="00777893"/>
    <w:rsid w:val="00780ADB"/>
    <w:rsid w:val="007811B1"/>
    <w:rsid w:val="0078195B"/>
    <w:rsid w:val="00782339"/>
    <w:rsid w:val="00782EEC"/>
    <w:rsid w:val="00783B7E"/>
    <w:rsid w:val="00784F3F"/>
    <w:rsid w:val="0078627A"/>
    <w:rsid w:val="00786593"/>
    <w:rsid w:val="007874FB"/>
    <w:rsid w:val="00791A1B"/>
    <w:rsid w:val="00792C8E"/>
    <w:rsid w:val="0079386B"/>
    <w:rsid w:val="00793CF3"/>
    <w:rsid w:val="00793E0D"/>
    <w:rsid w:val="0079441D"/>
    <w:rsid w:val="007951A4"/>
    <w:rsid w:val="007955E7"/>
    <w:rsid w:val="00795D42"/>
    <w:rsid w:val="00797BC4"/>
    <w:rsid w:val="007A1898"/>
    <w:rsid w:val="007A2A8C"/>
    <w:rsid w:val="007B10B5"/>
    <w:rsid w:val="007B17B3"/>
    <w:rsid w:val="007B3D18"/>
    <w:rsid w:val="007B42B2"/>
    <w:rsid w:val="007B4F0F"/>
    <w:rsid w:val="007B50C6"/>
    <w:rsid w:val="007B617F"/>
    <w:rsid w:val="007B7117"/>
    <w:rsid w:val="007C1F9A"/>
    <w:rsid w:val="007C52F4"/>
    <w:rsid w:val="007C64EA"/>
    <w:rsid w:val="007C689E"/>
    <w:rsid w:val="007D252A"/>
    <w:rsid w:val="007E07E0"/>
    <w:rsid w:val="007E1B84"/>
    <w:rsid w:val="007E4206"/>
    <w:rsid w:val="007E45D0"/>
    <w:rsid w:val="007E6582"/>
    <w:rsid w:val="007E690D"/>
    <w:rsid w:val="007E79FD"/>
    <w:rsid w:val="007F1C7B"/>
    <w:rsid w:val="007F3491"/>
    <w:rsid w:val="007F40FD"/>
    <w:rsid w:val="007F4102"/>
    <w:rsid w:val="007F5A8D"/>
    <w:rsid w:val="007F6939"/>
    <w:rsid w:val="00801533"/>
    <w:rsid w:val="00802DE3"/>
    <w:rsid w:val="008040AA"/>
    <w:rsid w:val="00804554"/>
    <w:rsid w:val="00804A7A"/>
    <w:rsid w:val="008059AB"/>
    <w:rsid w:val="008070E3"/>
    <w:rsid w:val="00807A2D"/>
    <w:rsid w:val="008108B1"/>
    <w:rsid w:val="0081092D"/>
    <w:rsid w:val="00810A38"/>
    <w:rsid w:val="00810BCD"/>
    <w:rsid w:val="008120E3"/>
    <w:rsid w:val="00814057"/>
    <w:rsid w:val="008164CB"/>
    <w:rsid w:val="00824D59"/>
    <w:rsid w:val="008256A8"/>
    <w:rsid w:val="00825D77"/>
    <w:rsid w:val="00826AE8"/>
    <w:rsid w:val="00830227"/>
    <w:rsid w:val="00830422"/>
    <w:rsid w:val="008305EA"/>
    <w:rsid w:val="00831097"/>
    <w:rsid w:val="00834238"/>
    <w:rsid w:val="00834B26"/>
    <w:rsid w:val="00834F88"/>
    <w:rsid w:val="00836C42"/>
    <w:rsid w:val="008376BD"/>
    <w:rsid w:val="008405A4"/>
    <w:rsid w:val="008410E0"/>
    <w:rsid w:val="00841573"/>
    <w:rsid w:val="00844C99"/>
    <w:rsid w:val="00845E0F"/>
    <w:rsid w:val="0084780F"/>
    <w:rsid w:val="008514CC"/>
    <w:rsid w:val="008519C7"/>
    <w:rsid w:val="00853DCA"/>
    <w:rsid w:val="00853EE3"/>
    <w:rsid w:val="0085440A"/>
    <w:rsid w:val="00855596"/>
    <w:rsid w:val="00855679"/>
    <w:rsid w:val="0085677D"/>
    <w:rsid w:val="00856B7D"/>
    <w:rsid w:val="00856D56"/>
    <w:rsid w:val="00860FD9"/>
    <w:rsid w:val="0086111B"/>
    <w:rsid w:val="0086164A"/>
    <w:rsid w:val="008633F3"/>
    <w:rsid w:val="0086340D"/>
    <w:rsid w:val="00863599"/>
    <w:rsid w:val="00863B97"/>
    <w:rsid w:val="0087021F"/>
    <w:rsid w:val="008704FB"/>
    <w:rsid w:val="00870E26"/>
    <w:rsid w:val="00873EE6"/>
    <w:rsid w:val="00873F1B"/>
    <w:rsid w:val="008742DA"/>
    <w:rsid w:val="00874420"/>
    <w:rsid w:val="00880385"/>
    <w:rsid w:val="00882E53"/>
    <w:rsid w:val="0088422C"/>
    <w:rsid w:val="00885C15"/>
    <w:rsid w:val="008864A4"/>
    <w:rsid w:val="00886ECA"/>
    <w:rsid w:val="00887645"/>
    <w:rsid w:val="0088786F"/>
    <w:rsid w:val="00892186"/>
    <w:rsid w:val="00894E14"/>
    <w:rsid w:val="00895F5A"/>
    <w:rsid w:val="00897951"/>
    <w:rsid w:val="008A0863"/>
    <w:rsid w:val="008A1F82"/>
    <w:rsid w:val="008A25E3"/>
    <w:rsid w:val="008A5D3F"/>
    <w:rsid w:val="008A5ECA"/>
    <w:rsid w:val="008A677E"/>
    <w:rsid w:val="008A6FD7"/>
    <w:rsid w:val="008A7BE0"/>
    <w:rsid w:val="008B1C93"/>
    <w:rsid w:val="008B2C2C"/>
    <w:rsid w:val="008B385C"/>
    <w:rsid w:val="008B4A1C"/>
    <w:rsid w:val="008B58B3"/>
    <w:rsid w:val="008B5985"/>
    <w:rsid w:val="008B62E5"/>
    <w:rsid w:val="008B6838"/>
    <w:rsid w:val="008C0371"/>
    <w:rsid w:val="008C14FE"/>
    <w:rsid w:val="008C1CB2"/>
    <w:rsid w:val="008C26DF"/>
    <w:rsid w:val="008C392B"/>
    <w:rsid w:val="008C3D84"/>
    <w:rsid w:val="008C3E06"/>
    <w:rsid w:val="008C3EAD"/>
    <w:rsid w:val="008C5BD6"/>
    <w:rsid w:val="008C66A8"/>
    <w:rsid w:val="008C6E22"/>
    <w:rsid w:val="008C785B"/>
    <w:rsid w:val="008D045D"/>
    <w:rsid w:val="008D0A41"/>
    <w:rsid w:val="008D1233"/>
    <w:rsid w:val="008D18E2"/>
    <w:rsid w:val="008D1B3F"/>
    <w:rsid w:val="008D2261"/>
    <w:rsid w:val="008D7547"/>
    <w:rsid w:val="008E0445"/>
    <w:rsid w:val="008E1436"/>
    <w:rsid w:val="008E2846"/>
    <w:rsid w:val="008E2CDA"/>
    <w:rsid w:val="008E38D0"/>
    <w:rsid w:val="008E3E00"/>
    <w:rsid w:val="008E5EDF"/>
    <w:rsid w:val="008E633B"/>
    <w:rsid w:val="008E722A"/>
    <w:rsid w:val="008E76C0"/>
    <w:rsid w:val="008E7AD4"/>
    <w:rsid w:val="008E7BDB"/>
    <w:rsid w:val="008F2ADD"/>
    <w:rsid w:val="008F3847"/>
    <w:rsid w:val="008F65DF"/>
    <w:rsid w:val="008F6F29"/>
    <w:rsid w:val="00900105"/>
    <w:rsid w:val="00900AD9"/>
    <w:rsid w:val="00901482"/>
    <w:rsid w:val="009014A1"/>
    <w:rsid w:val="00903D5A"/>
    <w:rsid w:val="00904B82"/>
    <w:rsid w:val="00910F07"/>
    <w:rsid w:val="009116DD"/>
    <w:rsid w:val="00911EAB"/>
    <w:rsid w:val="00911FA6"/>
    <w:rsid w:val="009156E4"/>
    <w:rsid w:val="00917F29"/>
    <w:rsid w:val="00920370"/>
    <w:rsid w:val="00925788"/>
    <w:rsid w:val="009265F9"/>
    <w:rsid w:val="0092685C"/>
    <w:rsid w:val="00926B41"/>
    <w:rsid w:val="00931F2D"/>
    <w:rsid w:val="00937E37"/>
    <w:rsid w:val="00940174"/>
    <w:rsid w:val="0094306A"/>
    <w:rsid w:val="00943433"/>
    <w:rsid w:val="009510D0"/>
    <w:rsid w:val="00952C5B"/>
    <w:rsid w:val="00956247"/>
    <w:rsid w:val="009563D3"/>
    <w:rsid w:val="0095694F"/>
    <w:rsid w:val="00957DF2"/>
    <w:rsid w:val="00962281"/>
    <w:rsid w:val="00962E45"/>
    <w:rsid w:val="00963706"/>
    <w:rsid w:val="00963B8F"/>
    <w:rsid w:val="00963D1F"/>
    <w:rsid w:val="00964080"/>
    <w:rsid w:val="00964CAE"/>
    <w:rsid w:val="00965F54"/>
    <w:rsid w:val="00966B48"/>
    <w:rsid w:val="009671FD"/>
    <w:rsid w:val="009672F4"/>
    <w:rsid w:val="00967F31"/>
    <w:rsid w:val="009716BD"/>
    <w:rsid w:val="009717C1"/>
    <w:rsid w:val="009732E1"/>
    <w:rsid w:val="0097390E"/>
    <w:rsid w:val="0097764D"/>
    <w:rsid w:val="009803E7"/>
    <w:rsid w:val="00980578"/>
    <w:rsid w:val="009825EE"/>
    <w:rsid w:val="009903F8"/>
    <w:rsid w:val="00991329"/>
    <w:rsid w:val="00991FA6"/>
    <w:rsid w:val="009920F4"/>
    <w:rsid w:val="009945C8"/>
    <w:rsid w:val="009951DF"/>
    <w:rsid w:val="00995648"/>
    <w:rsid w:val="009971F5"/>
    <w:rsid w:val="009A4EFD"/>
    <w:rsid w:val="009A6B4E"/>
    <w:rsid w:val="009A746A"/>
    <w:rsid w:val="009A79A2"/>
    <w:rsid w:val="009B0EEC"/>
    <w:rsid w:val="009B2BA4"/>
    <w:rsid w:val="009B3965"/>
    <w:rsid w:val="009B6492"/>
    <w:rsid w:val="009B6C63"/>
    <w:rsid w:val="009B6D26"/>
    <w:rsid w:val="009C13A7"/>
    <w:rsid w:val="009C15FF"/>
    <w:rsid w:val="009C203C"/>
    <w:rsid w:val="009C2997"/>
    <w:rsid w:val="009C2E23"/>
    <w:rsid w:val="009C2F13"/>
    <w:rsid w:val="009C3396"/>
    <w:rsid w:val="009C41C4"/>
    <w:rsid w:val="009C534D"/>
    <w:rsid w:val="009C6AAB"/>
    <w:rsid w:val="009C7291"/>
    <w:rsid w:val="009D14F4"/>
    <w:rsid w:val="009D1D3A"/>
    <w:rsid w:val="009D3369"/>
    <w:rsid w:val="009D4694"/>
    <w:rsid w:val="009D5C55"/>
    <w:rsid w:val="009D6DAF"/>
    <w:rsid w:val="009E0C0A"/>
    <w:rsid w:val="009E2D73"/>
    <w:rsid w:val="009E397D"/>
    <w:rsid w:val="009E3F43"/>
    <w:rsid w:val="009E420F"/>
    <w:rsid w:val="009E470C"/>
    <w:rsid w:val="009E6CF0"/>
    <w:rsid w:val="009E7550"/>
    <w:rsid w:val="009E7773"/>
    <w:rsid w:val="009F034A"/>
    <w:rsid w:val="009F1075"/>
    <w:rsid w:val="009F3D6E"/>
    <w:rsid w:val="009F42A6"/>
    <w:rsid w:val="009F46D1"/>
    <w:rsid w:val="009F4A56"/>
    <w:rsid w:val="009F4D4A"/>
    <w:rsid w:val="009F5CC7"/>
    <w:rsid w:val="00A025FE"/>
    <w:rsid w:val="00A0477D"/>
    <w:rsid w:val="00A04BAD"/>
    <w:rsid w:val="00A06B28"/>
    <w:rsid w:val="00A10106"/>
    <w:rsid w:val="00A10689"/>
    <w:rsid w:val="00A10F14"/>
    <w:rsid w:val="00A11BC9"/>
    <w:rsid w:val="00A11DBA"/>
    <w:rsid w:val="00A1265E"/>
    <w:rsid w:val="00A12AEE"/>
    <w:rsid w:val="00A131EF"/>
    <w:rsid w:val="00A1395D"/>
    <w:rsid w:val="00A15F70"/>
    <w:rsid w:val="00A162AB"/>
    <w:rsid w:val="00A17D34"/>
    <w:rsid w:val="00A20811"/>
    <w:rsid w:val="00A22DC4"/>
    <w:rsid w:val="00A24376"/>
    <w:rsid w:val="00A27529"/>
    <w:rsid w:val="00A30BD0"/>
    <w:rsid w:val="00A32D7C"/>
    <w:rsid w:val="00A3590F"/>
    <w:rsid w:val="00A36914"/>
    <w:rsid w:val="00A40E56"/>
    <w:rsid w:val="00A41E60"/>
    <w:rsid w:val="00A42551"/>
    <w:rsid w:val="00A42702"/>
    <w:rsid w:val="00A45824"/>
    <w:rsid w:val="00A46557"/>
    <w:rsid w:val="00A46F25"/>
    <w:rsid w:val="00A4767F"/>
    <w:rsid w:val="00A47D83"/>
    <w:rsid w:val="00A506C2"/>
    <w:rsid w:val="00A54B43"/>
    <w:rsid w:val="00A569B2"/>
    <w:rsid w:val="00A569B5"/>
    <w:rsid w:val="00A56C09"/>
    <w:rsid w:val="00A57404"/>
    <w:rsid w:val="00A6179C"/>
    <w:rsid w:val="00A6235D"/>
    <w:rsid w:val="00A6235E"/>
    <w:rsid w:val="00A6294F"/>
    <w:rsid w:val="00A651B8"/>
    <w:rsid w:val="00A65C05"/>
    <w:rsid w:val="00A66E3D"/>
    <w:rsid w:val="00A70A48"/>
    <w:rsid w:val="00A70EE0"/>
    <w:rsid w:val="00A721E3"/>
    <w:rsid w:val="00A72B16"/>
    <w:rsid w:val="00A73A04"/>
    <w:rsid w:val="00A74129"/>
    <w:rsid w:val="00A747E4"/>
    <w:rsid w:val="00A74ED6"/>
    <w:rsid w:val="00A756B1"/>
    <w:rsid w:val="00A75712"/>
    <w:rsid w:val="00A75DBA"/>
    <w:rsid w:val="00A75DDB"/>
    <w:rsid w:val="00A7665B"/>
    <w:rsid w:val="00A769E3"/>
    <w:rsid w:val="00A80110"/>
    <w:rsid w:val="00A8159A"/>
    <w:rsid w:val="00A815FB"/>
    <w:rsid w:val="00A81682"/>
    <w:rsid w:val="00A8228C"/>
    <w:rsid w:val="00A82CAE"/>
    <w:rsid w:val="00A86EC2"/>
    <w:rsid w:val="00A8709E"/>
    <w:rsid w:val="00A87456"/>
    <w:rsid w:val="00A90224"/>
    <w:rsid w:val="00A90B84"/>
    <w:rsid w:val="00A90CC5"/>
    <w:rsid w:val="00A92CEE"/>
    <w:rsid w:val="00A93278"/>
    <w:rsid w:val="00A95D26"/>
    <w:rsid w:val="00AA2595"/>
    <w:rsid w:val="00AA3860"/>
    <w:rsid w:val="00AA3AD1"/>
    <w:rsid w:val="00AA5586"/>
    <w:rsid w:val="00AA78DC"/>
    <w:rsid w:val="00AB0DBC"/>
    <w:rsid w:val="00AB2620"/>
    <w:rsid w:val="00AB2BCF"/>
    <w:rsid w:val="00AB3652"/>
    <w:rsid w:val="00AB6280"/>
    <w:rsid w:val="00AC11F9"/>
    <w:rsid w:val="00AC13AB"/>
    <w:rsid w:val="00AC13BC"/>
    <w:rsid w:val="00AC3C8F"/>
    <w:rsid w:val="00AC521A"/>
    <w:rsid w:val="00AC7146"/>
    <w:rsid w:val="00AD0456"/>
    <w:rsid w:val="00AD1CEE"/>
    <w:rsid w:val="00AD2F88"/>
    <w:rsid w:val="00AD31A7"/>
    <w:rsid w:val="00AD3A74"/>
    <w:rsid w:val="00AD4006"/>
    <w:rsid w:val="00AD646C"/>
    <w:rsid w:val="00AE34A6"/>
    <w:rsid w:val="00AE4793"/>
    <w:rsid w:val="00AE5158"/>
    <w:rsid w:val="00AE711C"/>
    <w:rsid w:val="00AE7D05"/>
    <w:rsid w:val="00AF4535"/>
    <w:rsid w:val="00AF51EF"/>
    <w:rsid w:val="00B008C0"/>
    <w:rsid w:val="00B018EA"/>
    <w:rsid w:val="00B01C90"/>
    <w:rsid w:val="00B020EF"/>
    <w:rsid w:val="00B022F8"/>
    <w:rsid w:val="00B040BB"/>
    <w:rsid w:val="00B04BC7"/>
    <w:rsid w:val="00B0570E"/>
    <w:rsid w:val="00B05F61"/>
    <w:rsid w:val="00B06D82"/>
    <w:rsid w:val="00B07F92"/>
    <w:rsid w:val="00B10176"/>
    <w:rsid w:val="00B1092D"/>
    <w:rsid w:val="00B10FF0"/>
    <w:rsid w:val="00B130B5"/>
    <w:rsid w:val="00B13F7A"/>
    <w:rsid w:val="00B14BD6"/>
    <w:rsid w:val="00B16A98"/>
    <w:rsid w:val="00B21696"/>
    <w:rsid w:val="00B21A37"/>
    <w:rsid w:val="00B22255"/>
    <w:rsid w:val="00B24F4B"/>
    <w:rsid w:val="00B26A85"/>
    <w:rsid w:val="00B275EE"/>
    <w:rsid w:val="00B31D9F"/>
    <w:rsid w:val="00B3274A"/>
    <w:rsid w:val="00B36570"/>
    <w:rsid w:val="00B36A13"/>
    <w:rsid w:val="00B3736C"/>
    <w:rsid w:val="00B40C86"/>
    <w:rsid w:val="00B414FC"/>
    <w:rsid w:val="00B43BE9"/>
    <w:rsid w:val="00B44458"/>
    <w:rsid w:val="00B45081"/>
    <w:rsid w:val="00B46272"/>
    <w:rsid w:val="00B50952"/>
    <w:rsid w:val="00B525BF"/>
    <w:rsid w:val="00B528B6"/>
    <w:rsid w:val="00B529F2"/>
    <w:rsid w:val="00B540BB"/>
    <w:rsid w:val="00B54763"/>
    <w:rsid w:val="00B54A08"/>
    <w:rsid w:val="00B5688D"/>
    <w:rsid w:val="00B608EF"/>
    <w:rsid w:val="00B61135"/>
    <w:rsid w:val="00B623AD"/>
    <w:rsid w:val="00B63615"/>
    <w:rsid w:val="00B636E9"/>
    <w:rsid w:val="00B65B05"/>
    <w:rsid w:val="00B70A8F"/>
    <w:rsid w:val="00B71A8D"/>
    <w:rsid w:val="00B71E8B"/>
    <w:rsid w:val="00B72A9C"/>
    <w:rsid w:val="00B755F8"/>
    <w:rsid w:val="00B77414"/>
    <w:rsid w:val="00B77932"/>
    <w:rsid w:val="00B83486"/>
    <w:rsid w:val="00B87710"/>
    <w:rsid w:val="00B9046D"/>
    <w:rsid w:val="00B92864"/>
    <w:rsid w:val="00B942E9"/>
    <w:rsid w:val="00B96987"/>
    <w:rsid w:val="00B972EF"/>
    <w:rsid w:val="00BA3475"/>
    <w:rsid w:val="00BA5E3D"/>
    <w:rsid w:val="00BA5EDB"/>
    <w:rsid w:val="00BA69CF"/>
    <w:rsid w:val="00BA6C21"/>
    <w:rsid w:val="00BA7B7F"/>
    <w:rsid w:val="00BB19AD"/>
    <w:rsid w:val="00BB370E"/>
    <w:rsid w:val="00BB3857"/>
    <w:rsid w:val="00BB4A84"/>
    <w:rsid w:val="00BB5D9D"/>
    <w:rsid w:val="00BB6B2B"/>
    <w:rsid w:val="00BB7775"/>
    <w:rsid w:val="00BC00D3"/>
    <w:rsid w:val="00BC018D"/>
    <w:rsid w:val="00BC0F13"/>
    <w:rsid w:val="00BC1DCD"/>
    <w:rsid w:val="00BC1E68"/>
    <w:rsid w:val="00BC3463"/>
    <w:rsid w:val="00BC36CC"/>
    <w:rsid w:val="00BC51DF"/>
    <w:rsid w:val="00BC57F6"/>
    <w:rsid w:val="00BC5B85"/>
    <w:rsid w:val="00BC6B5D"/>
    <w:rsid w:val="00BC70C1"/>
    <w:rsid w:val="00BD2B99"/>
    <w:rsid w:val="00BD370A"/>
    <w:rsid w:val="00BD439D"/>
    <w:rsid w:val="00BE0F1F"/>
    <w:rsid w:val="00BE146A"/>
    <w:rsid w:val="00BE5121"/>
    <w:rsid w:val="00BE55DE"/>
    <w:rsid w:val="00BE5E4D"/>
    <w:rsid w:val="00BE70D8"/>
    <w:rsid w:val="00BE77F0"/>
    <w:rsid w:val="00BE7921"/>
    <w:rsid w:val="00BF0906"/>
    <w:rsid w:val="00BF0A2F"/>
    <w:rsid w:val="00BF1913"/>
    <w:rsid w:val="00BF1B18"/>
    <w:rsid w:val="00BF29B3"/>
    <w:rsid w:val="00BF30D3"/>
    <w:rsid w:val="00BF3E89"/>
    <w:rsid w:val="00BF4A07"/>
    <w:rsid w:val="00BF6340"/>
    <w:rsid w:val="00BF65C6"/>
    <w:rsid w:val="00C0013E"/>
    <w:rsid w:val="00C00D6D"/>
    <w:rsid w:val="00C013DC"/>
    <w:rsid w:val="00C01BCC"/>
    <w:rsid w:val="00C02523"/>
    <w:rsid w:val="00C0666A"/>
    <w:rsid w:val="00C06F49"/>
    <w:rsid w:val="00C108B2"/>
    <w:rsid w:val="00C10A3B"/>
    <w:rsid w:val="00C10B0D"/>
    <w:rsid w:val="00C11A35"/>
    <w:rsid w:val="00C141A9"/>
    <w:rsid w:val="00C14383"/>
    <w:rsid w:val="00C1630F"/>
    <w:rsid w:val="00C17B6C"/>
    <w:rsid w:val="00C21B33"/>
    <w:rsid w:val="00C23725"/>
    <w:rsid w:val="00C238B5"/>
    <w:rsid w:val="00C23A01"/>
    <w:rsid w:val="00C278B2"/>
    <w:rsid w:val="00C30E38"/>
    <w:rsid w:val="00C3211F"/>
    <w:rsid w:val="00C33287"/>
    <w:rsid w:val="00C33FF4"/>
    <w:rsid w:val="00C34B7F"/>
    <w:rsid w:val="00C365A7"/>
    <w:rsid w:val="00C36CD9"/>
    <w:rsid w:val="00C404E7"/>
    <w:rsid w:val="00C41C3B"/>
    <w:rsid w:val="00C42CE7"/>
    <w:rsid w:val="00C4349D"/>
    <w:rsid w:val="00C44F91"/>
    <w:rsid w:val="00C46B0C"/>
    <w:rsid w:val="00C4724C"/>
    <w:rsid w:val="00C50A14"/>
    <w:rsid w:val="00C52A36"/>
    <w:rsid w:val="00C53169"/>
    <w:rsid w:val="00C536EC"/>
    <w:rsid w:val="00C53B65"/>
    <w:rsid w:val="00C5501B"/>
    <w:rsid w:val="00C56AA8"/>
    <w:rsid w:val="00C56B43"/>
    <w:rsid w:val="00C56B61"/>
    <w:rsid w:val="00C61AF5"/>
    <w:rsid w:val="00C62E63"/>
    <w:rsid w:val="00C63727"/>
    <w:rsid w:val="00C642CB"/>
    <w:rsid w:val="00C64CE3"/>
    <w:rsid w:val="00C70496"/>
    <w:rsid w:val="00C7248C"/>
    <w:rsid w:val="00C738CF"/>
    <w:rsid w:val="00C73FD8"/>
    <w:rsid w:val="00C75EB6"/>
    <w:rsid w:val="00C76901"/>
    <w:rsid w:val="00C77BBA"/>
    <w:rsid w:val="00C82D25"/>
    <w:rsid w:val="00C8484E"/>
    <w:rsid w:val="00C863E3"/>
    <w:rsid w:val="00C8739E"/>
    <w:rsid w:val="00C90A03"/>
    <w:rsid w:val="00C913F7"/>
    <w:rsid w:val="00C924AC"/>
    <w:rsid w:val="00C92EE5"/>
    <w:rsid w:val="00C946FB"/>
    <w:rsid w:val="00C94D2B"/>
    <w:rsid w:val="00C9548A"/>
    <w:rsid w:val="00C95546"/>
    <w:rsid w:val="00C96990"/>
    <w:rsid w:val="00C96CB1"/>
    <w:rsid w:val="00C972A7"/>
    <w:rsid w:val="00CA0892"/>
    <w:rsid w:val="00CA135C"/>
    <w:rsid w:val="00CA1721"/>
    <w:rsid w:val="00CA22E6"/>
    <w:rsid w:val="00CA233E"/>
    <w:rsid w:val="00CA41EE"/>
    <w:rsid w:val="00CA67A2"/>
    <w:rsid w:val="00CB0569"/>
    <w:rsid w:val="00CB070A"/>
    <w:rsid w:val="00CB0FEA"/>
    <w:rsid w:val="00CB436B"/>
    <w:rsid w:val="00CC1A26"/>
    <w:rsid w:val="00CC49BF"/>
    <w:rsid w:val="00CC4A80"/>
    <w:rsid w:val="00CC5EA5"/>
    <w:rsid w:val="00CC6939"/>
    <w:rsid w:val="00CC7E9D"/>
    <w:rsid w:val="00CD1787"/>
    <w:rsid w:val="00CD2251"/>
    <w:rsid w:val="00CD2391"/>
    <w:rsid w:val="00CD2E47"/>
    <w:rsid w:val="00CD3356"/>
    <w:rsid w:val="00CD478D"/>
    <w:rsid w:val="00CD637A"/>
    <w:rsid w:val="00CE06CE"/>
    <w:rsid w:val="00CE0BC1"/>
    <w:rsid w:val="00CE27C9"/>
    <w:rsid w:val="00CE2905"/>
    <w:rsid w:val="00CE2914"/>
    <w:rsid w:val="00CE57D6"/>
    <w:rsid w:val="00CE707F"/>
    <w:rsid w:val="00CE7F1F"/>
    <w:rsid w:val="00CF081C"/>
    <w:rsid w:val="00CF0DC4"/>
    <w:rsid w:val="00CF37C5"/>
    <w:rsid w:val="00CF3806"/>
    <w:rsid w:val="00CF39CB"/>
    <w:rsid w:val="00CF457B"/>
    <w:rsid w:val="00CF4822"/>
    <w:rsid w:val="00CF572B"/>
    <w:rsid w:val="00CF5F9A"/>
    <w:rsid w:val="00CF69D7"/>
    <w:rsid w:val="00CF7CC1"/>
    <w:rsid w:val="00CF7E17"/>
    <w:rsid w:val="00D00087"/>
    <w:rsid w:val="00D0099D"/>
    <w:rsid w:val="00D00BE3"/>
    <w:rsid w:val="00D03F4D"/>
    <w:rsid w:val="00D045C9"/>
    <w:rsid w:val="00D0617E"/>
    <w:rsid w:val="00D0681A"/>
    <w:rsid w:val="00D06C13"/>
    <w:rsid w:val="00D07D09"/>
    <w:rsid w:val="00D11061"/>
    <w:rsid w:val="00D15FB5"/>
    <w:rsid w:val="00D1710D"/>
    <w:rsid w:val="00D17914"/>
    <w:rsid w:val="00D209A1"/>
    <w:rsid w:val="00D20B59"/>
    <w:rsid w:val="00D21B67"/>
    <w:rsid w:val="00D21BF4"/>
    <w:rsid w:val="00D25726"/>
    <w:rsid w:val="00D275A6"/>
    <w:rsid w:val="00D27923"/>
    <w:rsid w:val="00D301D3"/>
    <w:rsid w:val="00D3109C"/>
    <w:rsid w:val="00D310B3"/>
    <w:rsid w:val="00D3578E"/>
    <w:rsid w:val="00D3610F"/>
    <w:rsid w:val="00D369F1"/>
    <w:rsid w:val="00D3705B"/>
    <w:rsid w:val="00D37903"/>
    <w:rsid w:val="00D403D7"/>
    <w:rsid w:val="00D419FD"/>
    <w:rsid w:val="00D41A02"/>
    <w:rsid w:val="00D42272"/>
    <w:rsid w:val="00D435C8"/>
    <w:rsid w:val="00D451EB"/>
    <w:rsid w:val="00D4773C"/>
    <w:rsid w:val="00D50806"/>
    <w:rsid w:val="00D50960"/>
    <w:rsid w:val="00D51728"/>
    <w:rsid w:val="00D517F7"/>
    <w:rsid w:val="00D51E2E"/>
    <w:rsid w:val="00D539C7"/>
    <w:rsid w:val="00D562B9"/>
    <w:rsid w:val="00D565FB"/>
    <w:rsid w:val="00D63444"/>
    <w:rsid w:val="00D64B74"/>
    <w:rsid w:val="00D70690"/>
    <w:rsid w:val="00D71FBA"/>
    <w:rsid w:val="00D73748"/>
    <w:rsid w:val="00D75DE8"/>
    <w:rsid w:val="00D765FF"/>
    <w:rsid w:val="00D808DD"/>
    <w:rsid w:val="00D81039"/>
    <w:rsid w:val="00D84584"/>
    <w:rsid w:val="00D846FA"/>
    <w:rsid w:val="00D85978"/>
    <w:rsid w:val="00D90F4D"/>
    <w:rsid w:val="00D912EB"/>
    <w:rsid w:val="00D93268"/>
    <w:rsid w:val="00D93B49"/>
    <w:rsid w:val="00D9408D"/>
    <w:rsid w:val="00D94AA7"/>
    <w:rsid w:val="00D953E8"/>
    <w:rsid w:val="00D96497"/>
    <w:rsid w:val="00D96CBE"/>
    <w:rsid w:val="00D97279"/>
    <w:rsid w:val="00DA0013"/>
    <w:rsid w:val="00DA0C5E"/>
    <w:rsid w:val="00DA133C"/>
    <w:rsid w:val="00DA1E60"/>
    <w:rsid w:val="00DA2CA6"/>
    <w:rsid w:val="00DA38FA"/>
    <w:rsid w:val="00DA4848"/>
    <w:rsid w:val="00DA581F"/>
    <w:rsid w:val="00DA5A15"/>
    <w:rsid w:val="00DA5BA6"/>
    <w:rsid w:val="00DA6588"/>
    <w:rsid w:val="00DB02FB"/>
    <w:rsid w:val="00DB0CF4"/>
    <w:rsid w:val="00DB2308"/>
    <w:rsid w:val="00DB26FF"/>
    <w:rsid w:val="00DB29D8"/>
    <w:rsid w:val="00DB5A4E"/>
    <w:rsid w:val="00DB692A"/>
    <w:rsid w:val="00DB7DEA"/>
    <w:rsid w:val="00DC313F"/>
    <w:rsid w:val="00DC4739"/>
    <w:rsid w:val="00DC5F5E"/>
    <w:rsid w:val="00DD0869"/>
    <w:rsid w:val="00DD0DF8"/>
    <w:rsid w:val="00DD52A0"/>
    <w:rsid w:val="00DD5DC7"/>
    <w:rsid w:val="00DE3050"/>
    <w:rsid w:val="00DE5468"/>
    <w:rsid w:val="00DE6497"/>
    <w:rsid w:val="00DE7264"/>
    <w:rsid w:val="00DE7924"/>
    <w:rsid w:val="00DF010D"/>
    <w:rsid w:val="00DF059B"/>
    <w:rsid w:val="00DF14D7"/>
    <w:rsid w:val="00DF22AE"/>
    <w:rsid w:val="00DF26AF"/>
    <w:rsid w:val="00DF339B"/>
    <w:rsid w:val="00DF4E02"/>
    <w:rsid w:val="00DF5389"/>
    <w:rsid w:val="00DF5DBC"/>
    <w:rsid w:val="00DF6612"/>
    <w:rsid w:val="00DF7136"/>
    <w:rsid w:val="00DF7496"/>
    <w:rsid w:val="00E004E8"/>
    <w:rsid w:val="00E03423"/>
    <w:rsid w:val="00E05561"/>
    <w:rsid w:val="00E07569"/>
    <w:rsid w:val="00E110BC"/>
    <w:rsid w:val="00E12751"/>
    <w:rsid w:val="00E12818"/>
    <w:rsid w:val="00E12EA9"/>
    <w:rsid w:val="00E12ECD"/>
    <w:rsid w:val="00E1431F"/>
    <w:rsid w:val="00E14A1D"/>
    <w:rsid w:val="00E1565B"/>
    <w:rsid w:val="00E15C19"/>
    <w:rsid w:val="00E161B7"/>
    <w:rsid w:val="00E16AA8"/>
    <w:rsid w:val="00E202F3"/>
    <w:rsid w:val="00E206F7"/>
    <w:rsid w:val="00E23B2E"/>
    <w:rsid w:val="00E262FA"/>
    <w:rsid w:val="00E268B2"/>
    <w:rsid w:val="00E27833"/>
    <w:rsid w:val="00E308F2"/>
    <w:rsid w:val="00E31E09"/>
    <w:rsid w:val="00E3353D"/>
    <w:rsid w:val="00E33B9B"/>
    <w:rsid w:val="00E34D77"/>
    <w:rsid w:val="00E35A5A"/>
    <w:rsid w:val="00E363AE"/>
    <w:rsid w:val="00E364AD"/>
    <w:rsid w:val="00E40C94"/>
    <w:rsid w:val="00E40FD3"/>
    <w:rsid w:val="00E42325"/>
    <w:rsid w:val="00E428F7"/>
    <w:rsid w:val="00E42D02"/>
    <w:rsid w:val="00E4417B"/>
    <w:rsid w:val="00E4484D"/>
    <w:rsid w:val="00E44FCF"/>
    <w:rsid w:val="00E45110"/>
    <w:rsid w:val="00E45372"/>
    <w:rsid w:val="00E4608D"/>
    <w:rsid w:val="00E50223"/>
    <w:rsid w:val="00E529D0"/>
    <w:rsid w:val="00E55CA9"/>
    <w:rsid w:val="00E56642"/>
    <w:rsid w:val="00E57D3C"/>
    <w:rsid w:val="00E57F66"/>
    <w:rsid w:val="00E6053E"/>
    <w:rsid w:val="00E62104"/>
    <w:rsid w:val="00E64B58"/>
    <w:rsid w:val="00E64D5F"/>
    <w:rsid w:val="00E65AAB"/>
    <w:rsid w:val="00E66EE6"/>
    <w:rsid w:val="00E66F42"/>
    <w:rsid w:val="00E6751B"/>
    <w:rsid w:val="00E72782"/>
    <w:rsid w:val="00E76484"/>
    <w:rsid w:val="00E772AD"/>
    <w:rsid w:val="00E819EC"/>
    <w:rsid w:val="00E830D9"/>
    <w:rsid w:val="00E83248"/>
    <w:rsid w:val="00E8477B"/>
    <w:rsid w:val="00E84A08"/>
    <w:rsid w:val="00E85A8A"/>
    <w:rsid w:val="00E90D4A"/>
    <w:rsid w:val="00E91158"/>
    <w:rsid w:val="00E91482"/>
    <w:rsid w:val="00E9161E"/>
    <w:rsid w:val="00E93A9A"/>
    <w:rsid w:val="00E9405A"/>
    <w:rsid w:val="00E95020"/>
    <w:rsid w:val="00E9577E"/>
    <w:rsid w:val="00E95CCB"/>
    <w:rsid w:val="00E963D2"/>
    <w:rsid w:val="00E96F3F"/>
    <w:rsid w:val="00EA119A"/>
    <w:rsid w:val="00EA12E7"/>
    <w:rsid w:val="00EA32D3"/>
    <w:rsid w:val="00EA395C"/>
    <w:rsid w:val="00EA5A4C"/>
    <w:rsid w:val="00EA61D4"/>
    <w:rsid w:val="00EA6918"/>
    <w:rsid w:val="00EA6DBB"/>
    <w:rsid w:val="00EB0420"/>
    <w:rsid w:val="00EB0AA7"/>
    <w:rsid w:val="00EB1636"/>
    <w:rsid w:val="00EB283E"/>
    <w:rsid w:val="00EB30FC"/>
    <w:rsid w:val="00EB3799"/>
    <w:rsid w:val="00EB3D41"/>
    <w:rsid w:val="00EC0F3E"/>
    <w:rsid w:val="00EC11C3"/>
    <w:rsid w:val="00EC1631"/>
    <w:rsid w:val="00EC4285"/>
    <w:rsid w:val="00EC4B25"/>
    <w:rsid w:val="00EC7070"/>
    <w:rsid w:val="00EC7FF0"/>
    <w:rsid w:val="00ED00DA"/>
    <w:rsid w:val="00ED2818"/>
    <w:rsid w:val="00ED61F9"/>
    <w:rsid w:val="00ED7C41"/>
    <w:rsid w:val="00EE0452"/>
    <w:rsid w:val="00EE0D91"/>
    <w:rsid w:val="00EE422D"/>
    <w:rsid w:val="00EE4A5F"/>
    <w:rsid w:val="00EE4B6A"/>
    <w:rsid w:val="00EE621A"/>
    <w:rsid w:val="00EE6B4A"/>
    <w:rsid w:val="00EE7C08"/>
    <w:rsid w:val="00EF1714"/>
    <w:rsid w:val="00EF1F43"/>
    <w:rsid w:val="00EF4E39"/>
    <w:rsid w:val="00EF7571"/>
    <w:rsid w:val="00EF7F1E"/>
    <w:rsid w:val="00F001FE"/>
    <w:rsid w:val="00F00315"/>
    <w:rsid w:val="00F00757"/>
    <w:rsid w:val="00F01597"/>
    <w:rsid w:val="00F035C1"/>
    <w:rsid w:val="00F0581C"/>
    <w:rsid w:val="00F1091F"/>
    <w:rsid w:val="00F131A2"/>
    <w:rsid w:val="00F14967"/>
    <w:rsid w:val="00F14987"/>
    <w:rsid w:val="00F14AC9"/>
    <w:rsid w:val="00F15F9D"/>
    <w:rsid w:val="00F16B53"/>
    <w:rsid w:val="00F203F0"/>
    <w:rsid w:val="00F2116F"/>
    <w:rsid w:val="00F21F88"/>
    <w:rsid w:val="00F27B61"/>
    <w:rsid w:val="00F27EC2"/>
    <w:rsid w:val="00F34D3E"/>
    <w:rsid w:val="00F34F1C"/>
    <w:rsid w:val="00F35242"/>
    <w:rsid w:val="00F35277"/>
    <w:rsid w:val="00F36494"/>
    <w:rsid w:val="00F3799F"/>
    <w:rsid w:val="00F418BB"/>
    <w:rsid w:val="00F439F2"/>
    <w:rsid w:val="00F46CA9"/>
    <w:rsid w:val="00F5066D"/>
    <w:rsid w:val="00F506B7"/>
    <w:rsid w:val="00F509CA"/>
    <w:rsid w:val="00F52BD7"/>
    <w:rsid w:val="00F52CF0"/>
    <w:rsid w:val="00F53705"/>
    <w:rsid w:val="00F54C2F"/>
    <w:rsid w:val="00F54FCA"/>
    <w:rsid w:val="00F566A9"/>
    <w:rsid w:val="00F566D6"/>
    <w:rsid w:val="00F5714F"/>
    <w:rsid w:val="00F6087A"/>
    <w:rsid w:val="00F60DF1"/>
    <w:rsid w:val="00F61003"/>
    <w:rsid w:val="00F61D3E"/>
    <w:rsid w:val="00F6413B"/>
    <w:rsid w:val="00F645C4"/>
    <w:rsid w:val="00F65D3E"/>
    <w:rsid w:val="00F667D8"/>
    <w:rsid w:val="00F676F7"/>
    <w:rsid w:val="00F70AC6"/>
    <w:rsid w:val="00F744CF"/>
    <w:rsid w:val="00F748A6"/>
    <w:rsid w:val="00F762CF"/>
    <w:rsid w:val="00F76486"/>
    <w:rsid w:val="00F77056"/>
    <w:rsid w:val="00F77239"/>
    <w:rsid w:val="00F8029E"/>
    <w:rsid w:val="00F808CC"/>
    <w:rsid w:val="00F83079"/>
    <w:rsid w:val="00F839B5"/>
    <w:rsid w:val="00F8500C"/>
    <w:rsid w:val="00F86A74"/>
    <w:rsid w:val="00F91630"/>
    <w:rsid w:val="00F91D46"/>
    <w:rsid w:val="00F926C2"/>
    <w:rsid w:val="00F9370E"/>
    <w:rsid w:val="00F93AE8"/>
    <w:rsid w:val="00F947CC"/>
    <w:rsid w:val="00F94A42"/>
    <w:rsid w:val="00F94E91"/>
    <w:rsid w:val="00F95BB5"/>
    <w:rsid w:val="00FA104D"/>
    <w:rsid w:val="00FA261B"/>
    <w:rsid w:val="00FA2F39"/>
    <w:rsid w:val="00FA4F32"/>
    <w:rsid w:val="00FA56AB"/>
    <w:rsid w:val="00FB195B"/>
    <w:rsid w:val="00FB491A"/>
    <w:rsid w:val="00FB49E9"/>
    <w:rsid w:val="00FB53D1"/>
    <w:rsid w:val="00FB5BB3"/>
    <w:rsid w:val="00FB5FAD"/>
    <w:rsid w:val="00FB6E42"/>
    <w:rsid w:val="00FB7BD7"/>
    <w:rsid w:val="00FC0DD4"/>
    <w:rsid w:val="00FC2319"/>
    <w:rsid w:val="00FC6F89"/>
    <w:rsid w:val="00FD058E"/>
    <w:rsid w:val="00FD0CA7"/>
    <w:rsid w:val="00FD0FA4"/>
    <w:rsid w:val="00FD68D0"/>
    <w:rsid w:val="00FD6CB4"/>
    <w:rsid w:val="00FE04E9"/>
    <w:rsid w:val="00FE2104"/>
    <w:rsid w:val="00FE5E70"/>
    <w:rsid w:val="00FE6491"/>
    <w:rsid w:val="00FE7DFE"/>
    <w:rsid w:val="00FF1856"/>
    <w:rsid w:val="00FF23FD"/>
    <w:rsid w:val="00FF3173"/>
    <w:rsid w:val="00FF336E"/>
    <w:rsid w:val="00FF3525"/>
    <w:rsid w:val="00FF374C"/>
    <w:rsid w:val="00FF4EE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A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1"/>
    <w:qFormat/>
    <w:rsid w:val="002E2AA7"/>
    <w:pPr>
      <w:keepNext/>
      <w:keepLines/>
      <w:spacing w:before="480" w:after="240"/>
      <w:outlineLvl w:val="0"/>
    </w:pPr>
    <w:rPr>
      <w:b/>
      <w:bCs/>
      <w:color w:val="1F497D"/>
      <w:sz w:val="28"/>
      <w:szCs w:val="28"/>
      <w:lang w:val="ru-RU"/>
    </w:rPr>
  </w:style>
  <w:style w:type="paragraph" w:styleId="2">
    <w:name w:val="heading 2"/>
    <w:basedOn w:val="a"/>
    <w:next w:val="a"/>
    <w:qFormat/>
    <w:rsid w:val="002E2AA7"/>
    <w:pPr>
      <w:keepNext/>
      <w:keepLines/>
      <w:spacing w:before="200" w:after="120"/>
      <w:jc w:val="both"/>
      <w:outlineLvl w:val="1"/>
    </w:pPr>
    <w:rPr>
      <w:b/>
      <w:bCs/>
      <w:color w:val="1F497D"/>
      <w:sz w:val="26"/>
      <w:szCs w:val="26"/>
      <w:lang w:val="ru-RU"/>
    </w:rPr>
  </w:style>
  <w:style w:type="paragraph" w:styleId="3">
    <w:name w:val="heading 3"/>
    <w:basedOn w:val="a"/>
    <w:next w:val="a"/>
    <w:qFormat/>
    <w:rsid w:val="002E2AA7"/>
    <w:pPr>
      <w:keepNext/>
      <w:keepLines/>
      <w:spacing w:before="120" w:after="120"/>
      <w:jc w:val="both"/>
      <w:outlineLvl w:val="2"/>
    </w:pPr>
    <w:rPr>
      <w:b/>
      <w:bCs/>
      <w:i/>
      <w:color w:val="17365D"/>
      <w:sz w:val="26"/>
      <w:lang w:val="ru-RU"/>
    </w:rPr>
  </w:style>
  <w:style w:type="paragraph" w:styleId="4">
    <w:name w:val="heading 4"/>
    <w:basedOn w:val="a"/>
    <w:next w:val="a"/>
    <w:qFormat/>
    <w:rsid w:val="002E2AA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2E2AA7"/>
    <w:pPr>
      <w:keepNext/>
      <w:keepLines/>
      <w:spacing w:before="200" w:line="360" w:lineRule="auto"/>
      <w:ind w:firstLine="709"/>
      <w:jc w:val="both"/>
      <w:outlineLvl w:val="4"/>
    </w:pPr>
    <w:rPr>
      <w:rFonts w:ascii="Cambria" w:hAnsi="Cambria"/>
      <w:color w:val="243F60"/>
      <w:sz w:val="26"/>
      <w:lang w:val="ru-RU"/>
    </w:rPr>
  </w:style>
  <w:style w:type="paragraph" w:styleId="6">
    <w:name w:val="heading 6"/>
    <w:basedOn w:val="a"/>
    <w:next w:val="a"/>
    <w:qFormat/>
    <w:rsid w:val="002E2AA7"/>
    <w:pPr>
      <w:keepNext/>
      <w:keepLines/>
      <w:spacing w:before="200" w:line="360" w:lineRule="auto"/>
      <w:ind w:firstLine="709"/>
      <w:jc w:val="both"/>
      <w:outlineLvl w:val="5"/>
    </w:pPr>
    <w:rPr>
      <w:rFonts w:ascii="Cambria" w:hAnsi="Cambria"/>
      <w:i/>
      <w:iCs/>
      <w:color w:val="243F60"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2AA7"/>
    <w:rPr>
      <w:color w:val="0000FF"/>
      <w:u w:val="single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semiHidden/>
    <w:rsid w:val="002E2AA7"/>
    <w:pPr>
      <w:spacing w:before="100" w:beforeAutospacing="1" w:after="100" w:afterAutospacing="1"/>
    </w:pPr>
    <w:rPr>
      <w:sz w:val="26"/>
      <w:lang w:val="ru-RU" w:eastAsia="ru-RU"/>
    </w:rPr>
  </w:style>
  <w:style w:type="paragraph" w:styleId="20">
    <w:name w:val="Body Text 2"/>
    <w:basedOn w:val="a"/>
    <w:link w:val="21"/>
    <w:semiHidden/>
    <w:rsid w:val="002E2AA7"/>
    <w:pPr>
      <w:spacing w:after="120" w:line="480" w:lineRule="auto"/>
    </w:pPr>
    <w:rPr>
      <w:sz w:val="26"/>
      <w:lang w:val="ru-RU" w:eastAsia="ru-RU"/>
    </w:rPr>
  </w:style>
  <w:style w:type="paragraph" w:styleId="22">
    <w:name w:val="Body Text Indent 2"/>
    <w:basedOn w:val="a"/>
    <w:link w:val="210"/>
    <w:semiHidden/>
    <w:rsid w:val="002E2AA7"/>
    <w:pPr>
      <w:spacing w:after="120" w:line="480" w:lineRule="auto"/>
      <w:ind w:left="283" w:firstLine="709"/>
      <w:jc w:val="both"/>
    </w:pPr>
    <w:rPr>
      <w:rFonts w:eastAsia="Calibri"/>
      <w:sz w:val="26"/>
      <w:lang w:val="ru-RU"/>
    </w:rPr>
  </w:style>
  <w:style w:type="paragraph" w:styleId="30">
    <w:name w:val="Body Text Indent 3"/>
    <w:basedOn w:val="a"/>
    <w:semiHidden/>
    <w:rsid w:val="002E2AA7"/>
    <w:pPr>
      <w:spacing w:line="360" w:lineRule="auto"/>
      <w:ind w:firstLine="709"/>
    </w:pPr>
    <w:rPr>
      <w:lang w:val="ru-RU"/>
    </w:rPr>
  </w:style>
  <w:style w:type="paragraph" w:customStyle="1" w:styleId="ConsNormal">
    <w:name w:val="ConsNormal"/>
    <w:semiHidden/>
    <w:rsid w:val="002E2AA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0">
    <w:name w:val="Основной текст с отступом.Основной текст 1.Нумерованный список !!"/>
    <w:basedOn w:val="a"/>
    <w:semiHidden/>
    <w:rsid w:val="002E2AA7"/>
    <w:pPr>
      <w:widowControl w:val="0"/>
      <w:autoSpaceDE w:val="0"/>
      <w:autoSpaceDN w:val="0"/>
      <w:jc w:val="center"/>
    </w:pPr>
    <w:rPr>
      <w:b/>
      <w:bCs/>
      <w:sz w:val="28"/>
      <w:szCs w:val="28"/>
      <w:lang w:val="ru-RU" w:eastAsia="ru-RU"/>
    </w:rPr>
  </w:style>
  <w:style w:type="paragraph" w:customStyle="1" w:styleId="ConsCell">
    <w:name w:val="ConsCell"/>
    <w:semiHidden/>
    <w:rsid w:val="002E2A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Текст (лев)"/>
    <w:semiHidden/>
    <w:rsid w:val="002E2AA7"/>
    <w:pPr>
      <w:spacing w:before="60"/>
      <w:ind w:firstLine="567"/>
      <w:jc w:val="both"/>
    </w:pPr>
    <w:rPr>
      <w:rFonts w:ascii="Arial" w:hAnsi="Arial"/>
      <w:sz w:val="18"/>
    </w:rPr>
  </w:style>
  <w:style w:type="character" w:customStyle="1" w:styleId="12">
    <w:name w:val="Заголовок 1 Знак"/>
    <w:rsid w:val="002E2AA7"/>
    <w:rPr>
      <w:rFonts w:ascii="Times New Roman" w:eastAsia="Times New Roman" w:hAnsi="Times New Roman" w:cs="Times New Roman" w:hint="default"/>
      <w:b/>
      <w:bCs/>
      <w:color w:val="1F497D"/>
      <w:sz w:val="28"/>
      <w:szCs w:val="28"/>
    </w:rPr>
  </w:style>
  <w:style w:type="character" w:customStyle="1" w:styleId="23">
    <w:name w:val="Заголовок 2 Знак"/>
    <w:rsid w:val="002E2AA7"/>
    <w:rPr>
      <w:rFonts w:ascii="Times New Roman" w:eastAsia="Times New Roman" w:hAnsi="Times New Roman" w:cs="Times New Roman" w:hint="default"/>
      <w:b/>
      <w:bCs/>
      <w:color w:val="1F497D"/>
      <w:sz w:val="26"/>
      <w:szCs w:val="26"/>
    </w:rPr>
  </w:style>
  <w:style w:type="character" w:customStyle="1" w:styleId="31">
    <w:name w:val="Заголовок 3 Знак"/>
    <w:rsid w:val="002E2AA7"/>
    <w:rPr>
      <w:rFonts w:ascii="Times New Roman" w:eastAsia="Times New Roman" w:hAnsi="Times New Roman" w:cs="Times New Roman" w:hint="default"/>
      <w:b/>
      <w:bCs/>
      <w:i/>
      <w:iCs w:val="0"/>
      <w:color w:val="17365D"/>
      <w:sz w:val="26"/>
    </w:rPr>
  </w:style>
  <w:style w:type="character" w:customStyle="1" w:styleId="50">
    <w:name w:val="Заголовок 5 Знак"/>
    <w:rsid w:val="002E2AA7"/>
    <w:rPr>
      <w:rFonts w:ascii="Cambria" w:eastAsia="Times New Roman" w:hAnsi="Cambria" w:cs="Times New Roman" w:hint="default"/>
      <w:color w:val="243F60"/>
      <w:sz w:val="26"/>
    </w:rPr>
  </w:style>
  <w:style w:type="character" w:customStyle="1" w:styleId="60">
    <w:name w:val="Заголовок 6 Знак"/>
    <w:rsid w:val="002E2AA7"/>
    <w:rPr>
      <w:rFonts w:ascii="Cambria" w:eastAsia="Times New Roman" w:hAnsi="Cambria" w:cs="Times New Roman" w:hint="default"/>
      <w:i/>
      <w:iCs/>
      <w:color w:val="243F60"/>
      <w:sz w:val="26"/>
    </w:rPr>
  </w:style>
  <w:style w:type="character" w:customStyle="1" w:styleId="a6">
    <w:name w:val="Без интервала Знак"/>
    <w:rsid w:val="002E2AA7"/>
    <w:rPr>
      <w:rFonts w:ascii="Times New Roman" w:eastAsia="Times New Roman" w:hAnsi="Times New Roman" w:cs="Times New Roman" w:hint="default"/>
      <w:sz w:val="22"/>
      <w:szCs w:val="22"/>
      <w:lang w:val="ru-RU" w:eastAsia="en-US" w:bidi="ar-SA"/>
    </w:rPr>
  </w:style>
  <w:style w:type="character" w:customStyle="1" w:styleId="a7">
    <w:name w:val="Текст выноски Знак"/>
    <w:rsid w:val="002E2AA7"/>
    <w:rPr>
      <w:rFonts w:ascii="Tahoma" w:eastAsia="Calibri" w:hAnsi="Tahoma" w:cs="Tahoma" w:hint="default"/>
      <w:sz w:val="16"/>
      <w:szCs w:val="16"/>
    </w:rPr>
  </w:style>
  <w:style w:type="character" w:customStyle="1" w:styleId="a8">
    <w:name w:val="Основной текст с отступом Знак"/>
    <w:rsid w:val="002E2AA7"/>
    <w:rPr>
      <w:rFonts w:ascii="Times New Roman" w:eastAsia="Times New Roman" w:hAnsi="Times New Roman" w:cs="Times New Roman" w:hint="default"/>
      <w:sz w:val="26"/>
      <w:lang w:eastAsia="ru-RU"/>
    </w:rPr>
  </w:style>
  <w:style w:type="character" w:customStyle="1" w:styleId="a9">
    <w:name w:val="Текст сноски Знак"/>
    <w:rsid w:val="002E2AA7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24">
    <w:name w:val="Основной текст с отступом 2 Знак"/>
    <w:rsid w:val="002E2AA7"/>
    <w:rPr>
      <w:rFonts w:ascii="Times New Roman" w:eastAsia="Calibri" w:hAnsi="Times New Roman" w:cs="Times New Roman" w:hint="default"/>
      <w:sz w:val="26"/>
    </w:rPr>
  </w:style>
  <w:style w:type="character" w:customStyle="1" w:styleId="aa">
    <w:name w:val="Текст Знак"/>
    <w:rsid w:val="002E2AA7"/>
    <w:rPr>
      <w:rFonts w:ascii="Courier New" w:eastAsia="Times New Roman" w:hAnsi="Courier New" w:cs="Courier New" w:hint="default"/>
      <w:sz w:val="20"/>
      <w:szCs w:val="20"/>
      <w:lang w:eastAsia="ru-RU"/>
    </w:rPr>
  </w:style>
  <w:style w:type="character" w:customStyle="1" w:styleId="ab">
    <w:name w:val="Основной текст Знак"/>
    <w:rsid w:val="002E2AA7"/>
    <w:rPr>
      <w:rFonts w:ascii="Times New Roman" w:eastAsia="Times New Roman" w:hAnsi="Times New Roman" w:cs="Times New Roman" w:hint="default"/>
      <w:sz w:val="26"/>
      <w:lang w:val="be-BY" w:eastAsia="ru-RU"/>
    </w:rPr>
  </w:style>
  <w:style w:type="character" w:customStyle="1" w:styleId="ac">
    <w:name w:val="Выдел текст"/>
    <w:rsid w:val="002E2AA7"/>
    <w:rPr>
      <w:rFonts w:ascii="Arial" w:hAnsi="Arial" w:cs="Arial" w:hint="default"/>
      <w:b/>
      <w:bCs/>
      <w:i/>
      <w:iCs/>
      <w:noProof w:val="0"/>
      <w:sz w:val="18"/>
      <w:szCs w:val="18"/>
      <w:lang w:val="ru-RU"/>
    </w:rPr>
  </w:style>
  <w:style w:type="character" w:customStyle="1" w:styleId="ad">
    <w:name w:val="Текст в табл"/>
    <w:rsid w:val="002E2AA7"/>
    <w:rPr>
      <w:rFonts w:ascii="Arial" w:hAnsi="Arial" w:cs="Arial" w:hint="default"/>
      <w:noProof w:val="0"/>
      <w:sz w:val="16"/>
      <w:szCs w:val="16"/>
      <w:lang w:val="ru-RU"/>
    </w:rPr>
  </w:style>
  <w:style w:type="character" w:customStyle="1" w:styleId="25">
    <w:name w:val="Основной текст 2 Знак"/>
    <w:rsid w:val="002E2AA7"/>
    <w:rPr>
      <w:rFonts w:ascii="Times New Roman" w:eastAsia="Times New Roman" w:hAnsi="Times New Roman" w:cs="Times New Roman" w:hint="default"/>
      <w:sz w:val="26"/>
      <w:lang w:eastAsia="ru-RU"/>
    </w:rPr>
  </w:style>
  <w:style w:type="character" w:customStyle="1" w:styleId="ae">
    <w:name w:val="Верхний колонтитул Знак"/>
    <w:rsid w:val="002E2AA7"/>
    <w:rPr>
      <w:rFonts w:ascii="Times New Roman" w:eastAsia="Calibri" w:hAnsi="Times New Roman" w:cs="Times New Roman" w:hint="default"/>
      <w:sz w:val="26"/>
    </w:rPr>
  </w:style>
  <w:style w:type="character" w:customStyle="1" w:styleId="af">
    <w:name w:val="Нижний колонтитул Знак"/>
    <w:uiPriority w:val="99"/>
    <w:rsid w:val="002E2AA7"/>
    <w:rPr>
      <w:rFonts w:ascii="Times New Roman" w:eastAsia="Calibri" w:hAnsi="Times New Roman" w:cs="Times New Roman" w:hint="default"/>
      <w:sz w:val="26"/>
    </w:rPr>
  </w:style>
  <w:style w:type="character" w:customStyle="1" w:styleId="style131">
    <w:name w:val="style131"/>
    <w:rsid w:val="002E2AA7"/>
    <w:rPr>
      <w:rFonts w:ascii="Verdana" w:hAnsi="Verdana" w:hint="default"/>
      <w:b/>
      <w:bCs/>
      <w:color w:val="006699"/>
    </w:rPr>
  </w:style>
  <w:style w:type="character" w:customStyle="1" w:styleId="40">
    <w:name w:val="Заголовок 4 Знак"/>
    <w:rsid w:val="002E2AA7"/>
    <w:rPr>
      <w:rFonts w:ascii="Cambria" w:eastAsia="Times New Roman" w:hAnsi="Cambria" w:cs="Times New Roman" w:hint="default"/>
      <w:b/>
      <w:bCs/>
      <w:i/>
      <w:iCs/>
      <w:color w:val="4F81BD"/>
      <w:lang w:val="en-US"/>
    </w:rPr>
  </w:style>
  <w:style w:type="character" w:customStyle="1" w:styleId="af0">
    <w:name w:val="Знак"/>
    <w:rsid w:val="002E2AA7"/>
    <w:rPr>
      <w:b/>
      <w:bCs/>
      <w:noProof w:val="0"/>
      <w:color w:val="1F497D"/>
      <w:sz w:val="26"/>
      <w:szCs w:val="26"/>
      <w:lang w:val="en-US" w:eastAsia="en-US" w:bidi="ar-SA"/>
    </w:rPr>
  </w:style>
  <w:style w:type="character" w:styleId="af1">
    <w:name w:val="Strong"/>
    <w:qFormat/>
    <w:rsid w:val="002E2AA7"/>
    <w:rPr>
      <w:b/>
      <w:bCs/>
    </w:rPr>
  </w:style>
  <w:style w:type="paragraph" w:customStyle="1" w:styleId="ConsPlusNormal">
    <w:name w:val="ConsPlusNormal"/>
    <w:rsid w:val="002E2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basedOn w:val="a"/>
    <w:link w:val="13"/>
    <w:rsid w:val="002E2AA7"/>
    <w:pPr>
      <w:spacing w:after="120"/>
    </w:pPr>
  </w:style>
  <w:style w:type="paragraph" w:customStyle="1" w:styleId="ConsNonformat">
    <w:name w:val="ConsNonformat"/>
    <w:rsid w:val="002E2AA7"/>
    <w:pPr>
      <w:widowControl w:val="0"/>
      <w:autoSpaceDE w:val="0"/>
      <w:autoSpaceDN w:val="0"/>
    </w:pPr>
    <w:rPr>
      <w:rFonts w:ascii="Consultant" w:hAnsi="Consultant"/>
    </w:rPr>
  </w:style>
  <w:style w:type="paragraph" w:customStyle="1" w:styleId="14">
    <w:name w:val="Обычный1"/>
    <w:rsid w:val="002E2AA7"/>
    <w:pPr>
      <w:spacing w:before="100" w:after="100"/>
    </w:pPr>
    <w:rPr>
      <w:snapToGrid w:val="0"/>
      <w:sz w:val="24"/>
    </w:rPr>
  </w:style>
  <w:style w:type="paragraph" w:customStyle="1" w:styleId="tekst04b">
    <w:name w:val="tekst04b"/>
    <w:basedOn w:val="a"/>
    <w:rsid w:val="002E2AA7"/>
    <w:pPr>
      <w:spacing w:before="100" w:beforeAutospacing="1" w:after="200"/>
      <w:ind w:left="280" w:right="140"/>
      <w:jc w:val="both"/>
    </w:pPr>
    <w:rPr>
      <w:rFonts w:ascii="Verdana" w:hAnsi="Verdana"/>
      <w:color w:val="000000"/>
      <w:sz w:val="16"/>
      <w:szCs w:val="16"/>
      <w:lang w:val="ru-RU" w:eastAsia="ru-RU"/>
    </w:rPr>
  </w:style>
  <w:style w:type="table" w:styleId="af3">
    <w:name w:val="Table Grid"/>
    <w:basedOn w:val="a1"/>
    <w:rsid w:val="002E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E2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2A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ody Text Indent"/>
    <w:basedOn w:val="a"/>
    <w:link w:val="15"/>
    <w:rsid w:val="002E2AA7"/>
    <w:pPr>
      <w:spacing w:after="120"/>
      <w:ind w:left="283"/>
    </w:pPr>
    <w:rPr>
      <w:lang w:val="ru-RU" w:eastAsia="ru-RU"/>
    </w:rPr>
  </w:style>
  <w:style w:type="paragraph" w:customStyle="1" w:styleId="a40">
    <w:name w:val="a4"/>
    <w:basedOn w:val="a"/>
    <w:rsid w:val="002E2AA7"/>
    <w:pPr>
      <w:spacing w:before="100" w:beforeAutospacing="1" w:after="100" w:afterAutospacing="1"/>
    </w:pPr>
    <w:rPr>
      <w:lang w:val="ru-RU" w:eastAsia="ru-RU"/>
    </w:rPr>
  </w:style>
  <w:style w:type="paragraph" w:styleId="32">
    <w:name w:val="Body Text 3"/>
    <w:basedOn w:val="a"/>
    <w:link w:val="33"/>
    <w:rsid w:val="002E2AA7"/>
    <w:pPr>
      <w:spacing w:after="120"/>
    </w:pPr>
    <w:rPr>
      <w:sz w:val="16"/>
      <w:szCs w:val="16"/>
    </w:rPr>
  </w:style>
  <w:style w:type="paragraph" w:styleId="af5">
    <w:name w:val="Title"/>
    <w:basedOn w:val="a"/>
    <w:qFormat/>
    <w:rsid w:val="002E2AA7"/>
    <w:pPr>
      <w:jc w:val="center"/>
    </w:pPr>
    <w:rPr>
      <w:szCs w:val="20"/>
      <w:lang w:val="ru-RU" w:eastAsia="ru-RU"/>
    </w:rPr>
  </w:style>
  <w:style w:type="paragraph" w:customStyle="1" w:styleId="16">
    <w:name w:val="Знак Знак Знак Знак Знак Знак Знак Знак Знак1 Знак Знак Знак Знак Знак Знак Знак"/>
    <w:basedOn w:val="a"/>
    <w:rsid w:val="002E2AA7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26">
    <w:name w:val="заголовок 2"/>
    <w:basedOn w:val="a"/>
    <w:next w:val="a"/>
    <w:rsid w:val="002E2AA7"/>
    <w:pPr>
      <w:keepNext/>
      <w:autoSpaceDE w:val="0"/>
      <w:autoSpaceDN w:val="0"/>
      <w:jc w:val="center"/>
    </w:pPr>
    <w:rPr>
      <w:b/>
      <w:sz w:val="20"/>
      <w:szCs w:val="20"/>
      <w:lang w:val="ru-RU" w:eastAsia="ru-RU"/>
    </w:rPr>
  </w:style>
  <w:style w:type="paragraph" w:customStyle="1" w:styleId="61">
    <w:name w:val="заголовок 6"/>
    <w:basedOn w:val="a"/>
    <w:next w:val="a"/>
    <w:rsid w:val="002E2AA7"/>
    <w:pPr>
      <w:keepNext/>
      <w:autoSpaceDE w:val="0"/>
      <w:autoSpaceDN w:val="0"/>
      <w:spacing w:line="360" w:lineRule="auto"/>
      <w:ind w:firstLine="720"/>
      <w:jc w:val="both"/>
    </w:pPr>
    <w:rPr>
      <w:b/>
      <w:sz w:val="20"/>
      <w:szCs w:val="20"/>
      <w:lang w:val="ru-RU" w:eastAsia="ru-RU"/>
    </w:rPr>
  </w:style>
  <w:style w:type="paragraph" w:customStyle="1" w:styleId="xl44">
    <w:name w:val="xl44"/>
    <w:basedOn w:val="a"/>
    <w:rsid w:val="002E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  <w:lang w:val="ru-RU" w:eastAsia="ru-RU"/>
    </w:rPr>
  </w:style>
  <w:style w:type="paragraph" w:styleId="af6">
    <w:name w:val="No Spacing"/>
    <w:qFormat/>
    <w:rsid w:val="002E2AA7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Абзац"/>
    <w:basedOn w:val="a"/>
    <w:link w:val="af8"/>
    <w:rsid w:val="002E2AA7"/>
    <w:pPr>
      <w:ind w:firstLine="709"/>
      <w:jc w:val="both"/>
    </w:pPr>
    <w:rPr>
      <w:spacing w:val="6"/>
      <w:sz w:val="30"/>
      <w:szCs w:val="20"/>
      <w:lang w:val="ru-RU" w:eastAsia="ru-RU"/>
    </w:rPr>
  </w:style>
  <w:style w:type="character" w:customStyle="1" w:styleId="af8">
    <w:name w:val="Абзац Знак"/>
    <w:link w:val="af7"/>
    <w:rsid w:val="002E2AA7"/>
    <w:rPr>
      <w:spacing w:val="6"/>
      <w:sz w:val="30"/>
      <w:lang w:val="ru-RU" w:eastAsia="ru-RU" w:bidi="ar-SA"/>
    </w:rPr>
  </w:style>
  <w:style w:type="paragraph" w:customStyle="1" w:styleId="BodyText21">
    <w:name w:val="Body Text 21"/>
    <w:basedOn w:val="a"/>
    <w:rsid w:val="002E2AA7"/>
    <w:pPr>
      <w:widowControl w:val="0"/>
      <w:autoSpaceDE w:val="0"/>
      <w:autoSpaceDN w:val="0"/>
      <w:spacing w:after="222"/>
    </w:pPr>
    <w:rPr>
      <w:rFonts w:ascii="Arial" w:hAnsi="Arial" w:cs="Arial"/>
      <w:lang w:val="ru-RU" w:eastAsia="ru-RU"/>
    </w:rPr>
  </w:style>
  <w:style w:type="paragraph" w:customStyle="1" w:styleId="BodyText26">
    <w:name w:val="Body Text 26"/>
    <w:basedOn w:val="a"/>
    <w:rsid w:val="002E2AA7"/>
    <w:pPr>
      <w:widowControl w:val="0"/>
      <w:autoSpaceDE w:val="0"/>
      <w:autoSpaceDN w:val="0"/>
      <w:ind w:firstLine="708"/>
      <w:jc w:val="both"/>
    </w:pPr>
    <w:rPr>
      <w:rFonts w:ascii="Courier New" w:hAnsi="Courier New" w:cs="Courier New"/>
      <w:lang w:val="ru-RU" w:eastAsia="ru-RU"/>
    </w:rPr>
  </w:style>
  <w:style w:type="character" w:customStyle="1" w:styleId="FontStyle11">
    <w:name w:val="Font Style11"/>
    <w:rsid w:val="002E2AA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E2AA7"/>
    <w:pPr>
      <w:widowControl w:val="0"/>
      <w:autoSpaceDE w:val="0"/>
      <w:autoSpaceDN w:val="0"/>
      <w:adjustRightInd w:val="0"/>
      <w:spacing w:line="319" w:lineRule="exact"/>
      <w:ind w:firstLine="720"/>
      <w:jc w:val="both"/>
    </w:pPr>
    <w:rPr>
      <w:lang w:val="ru-RU" w:eastAsia="ru-RU"/>
    </w:rPr>
  </w:style>
  <w:style w:type="paragraph" w:styleId="af9">
    <w:name w:val="header"/>
    <w:basedOn w:val="a"/>
    <w:link w:val="17"/>
    <w:rsid w:val="002E2AA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ru-RU" w:eastAsia="ru-RU"/>
    </w:rPr>
  </w:style>
  <w:style w:type="paragraph" w:styleId="afa">
    <w:name w:val="List Paragraph"/>
    <w:basedOn w:val="a"/>
    <w:qFormat/>
    <w:rsid w:val="00BF1B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b">
    <w:name w:val="Balloon Text"/>
    <w:basedOn w:val="a"/>
    <w:link w:val="18"/>
    <w:semiHidden/>
    <w:rsid w:val="009C2F13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link w:val="1"/>
    <w:locked/>
    <w:rsid w:val="00CB0569"/>
    <w:rPr>
      <w:b/>
      <w:bCs/>
      <w:color w:val="1F497D"/>
      <w:sz w:val="28"/>
      <w:szCs w:val="28"/>
      <w:lang w:val="ru-RU" w:eastAsia="en-US" w:bidi="ar-SA"/>
    </w:rPr>
  </w:style>
  <w:style w:type="character" w:customStyle="1" w:styleId="15">
    <w:name w:val="Основной текст с отступом Знак1"/>
    <w:link w:val="af4"/>
    <w:semiHidden/>
    <w:locked/>
    <w:rsid w:val="00CB0569"/>
    <w:rPr>
      <w:sz w:val="24"/>
      <w:szCs w:val="24"/>
      <w:lang w:val="ru-RU" w:eastAsia="ru-RU" w:bidi="ar-SA"/>
    </w:rPr>
  </w:style>
  <w:style w:type="character" w:customStyle="1" w:styleId="210">
    <w:name w:val="Основной текст с отступом 2 Знак1"/>
    <w:link w:val="22"/>
    <w:semiHidden/>
    <w:locked/>
    <w:rsid w:val="00CB0569"/>
    <w:rPr>
      <w:rFonts w:eastAsia="Calibri"/>
      <w:sz w:val="26"/>
      <w:szCs w:val="24"/>
      <w:lang w:val="ru-RU" w:eastAsia="en-US" w:bidi="ar-SA"/>
    </w:rPr>
  </w:style>
  <w:style w:type="character" w:customStyle="1" w:styleId="13">
    <w:name w:val="Основной текст Знак1"/>
    <w:link w:val="af2"/>
    <w:semiHidden/>
    <w:locked/>
    <w:rsid w:val="00CB0569"/>
    <w:rPr>
      <w:sz w:val="24"/>
      <w:szCs w:val="24"/>
      <w:lang w:val="en-US" w:eastAsia="en-US" w:bidi="ar-SA"/>
    </w:rPr>
  </w:style>
  <w:style w:type="paragraph" w:styleId="27">
    <w:name w:val="Body Text First Indent 2"/>
    <w:basedOn w:val="af4"/>
    <w:link w:val="28"/>
    <w:rsid w:val="00CB0569"/>
    <w:pPr>
      <w:ind w:firstLine="210"/>
    </w:pPr>
    <w:rPr>
      <w:sz w:val="20"/>
      <w:szCs w:val="20"/>
    </w:rPr>
  </w:style>
  <w:style w:type="character" w:customStyle="1" w:styleId="28">
    <w:name w:val="Красная строка 2 Знак"/>
    <w:basedOn w:val="15"/>
    <w:link w:val="27"/>
    <w:semiHidden/>
    <w:locked/>
    <w:rsid w:val="00CB0569"/>
    <w:rPr>
      <w:sz w:val="24"/>
      <w:szCs w:val="24"/>
      <w:lang w:val="ru-RU" w:eastAsia="ru-RU" w:bidi="ar-SA"/>
    </w:rPr>
  </w:style>
  <w:style w:type="character" w:customStyle="1" w:styleId="21">
    <w:name w:val="Основной текст 2 Знак1"/>
    <w:link w:val="20"/>
    <w:semiHidden/>
    <w:locked/>
    <w:rsid w:val="00CB0569"/>
    <w:rPr>
      <w:sz w:val="26"/>
      <w:szCs w:val="24"/>
      <w:lang w:val="ru-RU" w:eastAsia="ru-RU" w:bidi="ar-SA"/>
    </w:rPr>
  </w:style>
  <w:style w:type="character" w:customStyle="1" w:styleId="17">
    <w:name w:val="Верхний колонтитул Знак1"/>
    <w:link w:val="af9"/>
    <w:semiHidden/>
    <w:locked/>
    <w:rsid w:val="00CB0569"/>
    <w:rPr>
      <w:sz w:val="28"/>
      <w:lang w:val="ru-RU" w:eastAsia="ru-RU" w:bidi="ar-SA"/>
    </w:rPr>
  </w:style>
  <w:style w:type="character" w:customStyle="1" w:styleId="HeaderChar1">
    <w:name w:val="Header Char1"/>
    <w:locked/>
    <w:rsid w:val="00CB0569"/>
    <w:rPr>
      <w:rFonts w:cs="Times New Roman"/>
      <w:sz w:val="28"/>
      <w:lang w:val="ru-RU" w:eastAsia="ru-RU" w:bidi="ar-SA"/>
    </w:rPr>
  </w:style>
  <w:style w:type="character" w:customStyle="1" w:styleId="18">
    <w:name w:val="Текст выноски Знак1"/>
    <w:link w:val="afb"/>
    <w:semiHidden/>
    <w:locked/>
    <w:rsid w:val="00CB0569"/>
    <w:rPr>
      <w:rFonts w:ascii="Tahoma" w:hAnsi="Tahoma" w:cs="Tahoma"/>
      <w:sz w:val="16"/>
      <w:szCs w:val="16"/>
      <w:lang w:val="en-US" w:eastAsia="en-US" w:bidi="ar-SA"/>
    </w:rPr>
  </w:style>
  <w:style w:type="character" w:styleId="afc">
    <w:name w:val="page number"/>
    <w:rsid w:val="00CB0569"/>
    <w:rPr>
      <w:rFonts w:cs="Times New Roman"/>
    </w:rPr>
  </w:style>
  <w:style w:type="character" w:customStyle="1" w:styleId="33">
    <w:name w:val="Основной текст 3 Знак"/>
    <w:link w:val="32"/>
    <w:semiHidden/>
    <w:locked/>
    <w:rsid w:val="00CB0569"/>
    <w:rPr>
      <w:sz w:val="16"/>
      <w:szCs w:val="16"/>
      <w:lang w:val="en-US" w:eastAsia="en-US" w:bidi="ar-SA"/>
    </w:rPr>
  </w:style>
  <w:style w:type="paragraph" w:styleId="afd">
    <w:name w:val="footer"/>
    <w:basedOn w:val="a"/>
    <w:uiPriority w:val="99"/>
    <w:rsid w:val="00CB0569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book">
    <w:name w:val="book"/>
    <w:basedOn w:val="a"/>
    <w:rsid w:val="00223550"/>
    <w:pPr>
      <w:ind w:firstLine="285"/>
      <w:jc w:val="both"/>
    </w:pPr>
    <w:rPr>
      <w:rFonts w:eastAsia="Calibri"/>
      <w:lang w:val="ru-RU" w:eastAsia="ru-RU"/>
    </w:rPr>
  </w:style>
  <w:style w:type="character" w:styleId="afe">
    <w:name w:val="Intense Emphasis"/>
    <w:uiPriority w:val="21"/>
    <w:qFormat/>
    <w:rsid w:val="009F4A56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A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1"/>
    <w:qFormat/>
    <w:rsid w:val="002E2AA7"/>
    <w:pPr>
      <w:keepNext/>
      <w:keepLines/>
      <w:spacing w:before="480" w:after="240"/>
      <w:outlineLvl w:val="0"/>
    </w:pPr>
    <w:rPr>
      <w:b/>
      <w:bCs/>
      <w:color w:val="1F497D"/>
      <w:sz w:val="28"/>
      <w:szCs w:val="28"/>
      <w:lang w:val="ru-RU"/>
    </w:rPr>
  </w:style>
  <w:style w:type="paragraph" w:styleId="2">
    <w:name w:val="heading 2"/>
    <w:basedOn w:val="a"/>
    <w:next w:val="a"/>
    <w:qFormat/>
    <w:rsid w:val="002E2AA7"/>
    <w:pPr>
      <w:keepNext/>
      <w:keepLines/>
      <w:spacing w:before="200" w:after="120"/>
      <w:jc w:val="both"/>
      <w:outlineLvl w:val="1"/>
    </w:pPr>
    <w:rPr>
      <w:b/>
      <w:bCs/>
      <w:color w:val="1F497D"/>
      <w:sz w:val="26"/>
      <w:szCs w:val="26"/>
      <w:lang w:val="ru-RU"/>
    </w:rPr>
  </w:style>
  <w:style w:type="paragraph" w:styleId="3">
    <w:name w:val="heading 3"/>
    <w:basedOn w:val="a"/>
    <w:next w:val="a"/>
    <w:qFormat/>
    <w:rsid w:val="002E2AA7"/>
    <w:pPr>
      <w:keepNext/>
      <w:keepLines/>
      <w:spacing w:before="120" w:after="120"/>
      <w:jc w:val="both"/>
      <w:outlineLvl w:val="2"/>
    </w:pPr>
    <w:rPr>
      <w:b/>
      <w:bCs/>
      <w:i/>
      <w:color w:val="17365D"/>
      <w:sz w:val="26"/>
      <w:lang w:val="ru-RU"/>
    </w:rPr>
  </w:style>
  <w:style w:type="paragraph" w:styleId="4">
    <w:name w:val="heading 4"/>
    <w:basedOn w:val="a"/>
    <w:next w:val="a"/>
    <w:qFormat/>
    <w:rsid w:val="002E2AA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2E2AA7"/>
    <w:pPr>
      <w:keepNext/>
      <w:keepLines/>
      <w:spacing w:before="200" w:line="360" w:lineRule="auto"/>
      <w:ind w:firstLine="709"/>
      <w:jc w:val="both"/>
      <w:outlineLvl w:val="4"/>
    </w:pPr>
    <w:rPr>
      <w:rFonts w:ascii="Cambria" w:hAnsi="Cambria"/>
      <w:color w:val="243F60"/>
      <w:sz w:val="26"/>
      <w:lang w:val="ru-RU"/>
    </w:rPr>
  </w:style>
  <w:style w:type="paragraph" w:styleId="6">
    <w:name w:val="heading 6"/>
    <w:basedOn w:val="a"/>
    <w:next w:val="a"/>
    <w:qFormat/>
    <w:rsid w:val="002E2AA7"/>
    <w:pPr>
      <w:keepNext/>
      <w:keepLines/>
      <w:spacing w:before="200" w:line="360" w:lineRule="auto"/>
      <w:ind w:firstLine="709"/>
      <w:jc w:val="both"/>
      <w:outlineLvl w:val="5"/>
    </w:pPr>
    <w:rPr>
      <w:rFonts w:ascii="Cambria" w:hAnsi="Cambria"/>
      <w:i/>
      <w:iCs/>
      <w:color w:val="243F60"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2AA7"/>
    <w:rPr>
      <w:color w:val="0000FF"/>
      <w:u w:val="single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semiHidden/>
    <w:rsid w:val="002E2AA7"/>
    <w:pPr>
      <w:spacing w:before="100" w:beforeAutospacing="1" w:after="100" w:afterAutospacing="1"/>
    </w:pPr>
    <w:rPr>
      <w:sz w:val="26"/>
      <w:lang w:val="ru-RU" w:eastAsia="ru-RU"/>
    </w:rPr>
  </w:style>
  <w:style w:type="paragraph" w:styleId="20">
    <w:name w:val="Body Text 2"/>
    <w:basedOn w:val="a"/>
    <w:link w:val="21"/>
    <w:semiHidden/>
    <w:rsid w:val="002E2AA7"/>
    <w:pPr>
      <w:spacing w:after="120" w:line="480" w:lineRule="auto"/>
    </w:pPr>
    <w:rPr>
      <w:sz w:val="26"/>
      <w:lang w:val="ru-RU" w:eastAsia="ru-RU"/>
    </w:rPr>
  </w:style>
  <w:style w:type="paragraph" w:styleId="22">
    <w:name w:val="Body Text Indent 2"/>
    <w:basedOn w:val="a"/>
    <w:link w:val="210"/>
    <w:semiHidden/>
    <w:rsid w:val="002E2AA7"/>
    <w:pPr>
      <w:spacing w:after="120" w:line="480" w:lineRule="auto"/>
      <w:ind w:left="283" w:firstLine="709"/>
      <w:jc w:val="both"/>
    </w:pPr>
    <w:rPr>
      <w:rFonts w:eastAsia="Calibri"/>
      <w:sz w:val="26"/>
      <w:lang w:val="ru-RU"/>
    </w:rPr>
  </w:style>
  <w:style w:type="paragraph" w:styleId="30">
    <w:name w:val="Body Text Indent 3"/>
    <w:basedOn w:val="a"/>
    <w:semiHidden/>
    <w:rsid w:val="002E2AA7"/>
    <w:pPr>
      <w:spacing w:line="360" w:lineRule="auto"/>
      <w:ind w:firstLine="709"/>
    </w:pPr>
    <w:rPr>
      <w:lang w:val="ru-RU"/>
    </w:rPr>
  </w:style>
  <w:style w:type="paragraph" w:customStyle="1" w:styleId="ConsNormal">
    <w:name w:val="ConsNormal"/>
    <w:semiHidden/>
    <w:rsid w:val="002E2AA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0">
    <w:name w:val="Основной текст с отступом.Основной текст 1.Нумерованный список !!"/>
    <w:basedOn w:val="a"/>
    <w:semiHidden/>
    <w:rsid w:val="002E2AA7"/>
    <w:pPr>
      <w:widowControl w:val="0"/>
      <w:autoSpaceDE w:val="0"/>
      <w:autoSpaceDN w:val="0"/>
      <w:jc w:val="center"/>
    </w:pPr>
    <w:rPr>
      <w:b/>
      <w:bCs/>
      <w:sz w:val="28"/>
      <w:szCs w:val="28"/>
      <w:lang w:val="ru-RU" w:eastAsia="ru-RU"/>
    </w:rPr>
  </w:style>
  <w:style w:type="paragraph" w:customStyle="1" w:styleId="ConsCell">
    <w:name w:val="ConsCell"/>
    <w:semiHidden/>
    <w:rsid w:val="002E2A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Текст (лев)"/>
    <w:semiHidden/>
    <w:rsid w:val="002E2AA7"/>
    <w:pPr>
      <w:spacing w:before="60"/>
      <w:ind w:firstLine="567"/>
      <w:jc w:val="both"/>
    </w:pPr>
    <w:rPr>
      <w:rFonts w:ascii="Arial" w:hAnsi="Arial"/>
      <w:sz w:val="18"/>
    </w:rPr>
  </w:style>
  <w:style w:type="character" w:customStyle="1" w:styleId="12">
    <w:name w:val="Заголовок 1 Знак"/>
    <w:rsid w:val="002E2AA7"/>
    <w:rPr>
      <w:rFonts w:ascii="Times New Roman" w:eastAsia="Times New Roman" w:hAnsi="Times New Roman" w:cs="Times New Roman" w:hint="default"/>
      <w:b/>
      <w:bCs/>
      <w:color w:val="1F497D"/>
      <w:sz w:val="28"/>
      <w:szCs w:val="28"/>
    </w:rPr>
  </w:style>
  <w:style w:type="character" w:customStyle="1" w:styleId="23">
    <w:name w:val="Заголовок 2 Знак"/>
    <w:rsid w:val="002E2AA7"/>
    <w:rPr>
      <w:rFonts w:ascii="Times New Roman" w:eastAsia="Times New Roman" w:hAnsi="Times New Roman" w:cs="Times New Roman" w:hint="default"/>
      <w:b/>
      <w:bCs/>
      <w:color w:val="1F497D"/>
      <w:sz w:val="26"/>
      <w:szCs w:val="26"/>
    </w:rPr>
  </w:style>
  <w:style w:type="character" w:customStyle="1" w:styleId="31">
    <w:name w:val="Заголовок 3 Знак"/>
    <w:rsid w:val="002E2AA7"/>
    <w:rPr>
      <w:rFonts w:ascii="Times New Roman" w:eastAsia="Times New Roman" w:hAnsi="Times New Roman" w:cs="Times New Roman" w:hint="default"/>
      <w:b/>
      <w:bCs/>
      <w:i/>
      <w:iCs w:val="0"/>
      <w:color w:val="17365D"/>
      <w:sz w:val="26"/>
    </w:rPr>
  </w:style>
  <w:style w:type="character" w:customStyle="1" w:styleId="50">
    <w:name w:val="Заголовок 5 Знак"/>
    <w:rsid w:val="002E2AA7"/>
    <w:rPr>
      <w:rFonts w:ascii="Cambria" w:eastAsia="Times New Roman" w:hAnsi="Cambria" w:cs="Times New Roman" w:hint="default"/>
      <w:color w:val="243F60"/>
      <w:sz w:val="26"/>
    </w:rPr>
  </w:style>
  <w:style w:type="character" w:customStyle="1" w:styleId="60">
    <w:name w:val="Заголовок 6 Знак"/>
    <w:rsid w:val="002E2AA7"/>
    <w:rPr>
      <w:rFonts w:ascii="Cambria" w:eastAsia="Times New Roman" w:hAnsi="Cambria" w:cs="Times New Roman" w:hint="default"/>
      <w:i/>
      <w:iCs/>
      <w:color w:val="243F60"/>
      <w:sz w:val="26"/>
    </w:rPr>
  </w:style>
  <w:style w:type="character" w:customStyle="1" w:styleId="a6">
    <w:name w:val="Без интервала Знак"/>
    <w:rsid w:val="002E2AA7"/>
    <w:rPr>
      <w:rFonts w:ascii="Times New Roman" w:eastAsia="Times New Roman" w:hAnsi="Times New Roman" w:cs="Times New Roman" w:hint="default"/>
      <w:sz w:val="22"/>
      <w:szCs w:val="22"/>
      <w:lang w:val="ru-RU" w:eastAsia="en-US" w:bidi="ar-SA"/>
    </w:rPr>
  </w:style>
  <w:style w:type="character" w:customStyle="1" w:styleId="a7">
    <w:name w:val="Текст выноски Знак"/>
    <w:rsid w:val="002E2AA7"/>
    <w:rPr>
      <w:rFonts w:ascii="Tahoma" w:eastAsia="Calibri" w:hAnsi="Tahoma" w:cs="Tahoma" w:hint="default"/>
      <w:sz w:val="16"/>
      <w:szCs w:val="16"/>
    </w:rPr>
  </w:style>
  <w:style w:type="character" w:customStyle="1" w:styleId="a8">
    <w:name w:val="Основной текст с отступом Знак"/>
    <w:rsid w:val="002E2AA7"/>
    <w:rPr>
      <w:rFonts w:ascii="Times New Roman" w:eastAsia="Times New Roman" w:hAnsi="Times New Roman" w:cs="Times New Roman" w:hint="default"/>
      <w:sz w:val="26"/>
      <w:lang w:eastAsia="ru-RU"/>
    </w:rPr>
  </w:style>
  <w:style w:type="character" w:customStyle="1" w:styleId="a9">
    <w:name w:val="Текст сноски Знак"/>
    <w:rsid w:val="002E2AA7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24">
    <w:name w:val="Основной текст с отступом 2 Знак"/>
    <w:rsid w:val="002E2AA7"/>
    <w:rPr>
      <w:rFonts w:ascii="Times New Roman" w:eastAsia="Calibri" w:hAnsi="Times New Roman" w:cs="Times New Roman" w:hint="default"/>
      <w:sz w:val="26"/>
    </w:rPr>
  </w:style>
  <w:style w:type="character" w:customStyle="1" w:styleId="aa">
    <w:name w:val="Текст Знак"/>
    <w:rsid w:val="002E2AA7"/>
    <w:rPr>
      <w:rFonts w:ascii="Courier New" w:eastAsia="Times New Roman" w:hAnsi="Courier New" w:cs="Courier New" w:hint="default"/>
      <w:sz w:val="20"/>
      <w:szCs w:val="20"/>
      <w:lang w:eastAsia="ru-RU"/>
    </w:rPr>
  </w:style>
  <w:style w:type="character" w:customStyle="1" w:styleId="ab">
    <w:name w:val="Основной текст Знак"/>
    <w:rsid w:val="002E2AA7"/>
    <w:rPr>
      <w:rFonts w:ascii="Times New Roman" w:eastAsia="Times New Roman" w:hAnsi="Times New Roman" w:cs="Times New Roman" w:hint="default"/>
      <w:sz w:val="26"/>
      <w:lang w:val="be-BY" w:eastAsia="ru-RU"/>
    </w:rPr>
  </w:style>
  <w:style w:type="character" w:customStyle="1" w:styleId="ac">
    <w:name w:val="Выдел текст"/>
    <w:rsid w:val="002E2AA7"/>
    <w:rPr>
      <w:rFonts w:ascii="Arial" w:hAnsi="Arial" w:cs="Arial" w:hint="default"/>
      <w:b/>
      <w:bCs/>
      <w:i/>
      <w:iCs/>
      <w:noProof w:val="0"/>
      <w:sz w:val="18"/>
      <w:szCs w:val="18"/>
      <w:lang w:val="ru-RU"/>
    </w:rPr>
  </w:style>
  <w:style w:type="character" w:customStyle="1" w:styleId="ad">
    <w:name w:val="Текст в табл"/>
    <w:rsid w:val="002E2AA7"/>
    <w:rPr>
      <w:rFonts w:ascii="Arial" w:hAnsi="Arial" w:cs="Arial" w:hint="default"/>
      <w:noProof w:val="0"/>
      <w:sz w:val="16"/>
      <w:szCs w:val="16"/>
      <w:lang w:val="ru-RU"/>
    </w:rPr>
  </w:style>
  <w:style w:type="character" w:customStyle="1" w:styleId="25">
    <w:name w:val="Основной текст 2 Знак"/>
    <w:rsid w:val="002E2AA7"/>
    <w:rPr>
      <w:rFonts w:ascii="Times New Roman" w:eastAsia="Times New Roman" w:hAnsi="Times New Roman" w:cs="Times New Roman" w:hint="default"/>
      <w:sz w:val="26"/>
      <w:lang w:eastAsia="ru-RU"/>
    </w:rPr>
  </w:style>
  <w:style w:type="character" w:customStyle="1" w:styleId="ae">
    <w:name w:val="Верхний колонтитул Знак"/>
    <w:rsid w:val="002E2AA7"/>
    <w:rPr>
      <w:rFonts w:ascii="Times New Roman" w:eastAsia="Calibri" w:hAnsi="Times New Roman" w:cs="Times New Roman" w:hint="default"/>
      <w:sz w:val="26"/>
    </w:rPr>
  </w:style>
  <w:style w:type="character" w:customStyle="1" w:styleId="af">
    <w:name w:val="Нижний колонтитул Знак"/>
    <w:uiPriority w:val="99"/>
    <w:rsid w:val="002E2AA7"/>
    <w:rPr>
      <w:rFonts w:ascii="Times New Roman" w:eastAsia="Calibri" w:hAnsi="Times New Roman" w:cs="Times New Roman" w:hint="default"/>
      <w:sz w:val="26"/>
    </w:rPr>
  </w:style>
  <w:style w:type="character" w:customStyle="1" w:styleId="style131">
    <w:name w:val="style131"/>
    <w:rsid w:val="002E2AA7"/>
    <w:rPr>
      <w:rFonts w:ascii="Verdana" w:hAnsi="Verdana" w:hint="default"/>
      <w:b/>
      <w:bCs/>
      <w:color w:val="006699"/>
    </w:rPr>
  </w:style>
  <w:style w:type="character" w:customStyle="1" w:styleId="40">
    <w:name w:val="Заголовок 4 Знак"/>
    <w:rsid w:val="002E2AA7"/>
    <w:rPr>
      <w:rFonts w:ascii="Cambria" w:eastAsia="Times New Roman" w:hAnsi="Cambria" w:cs="Times New Roman" w:hint="default"/>
      <w:b/>
      <w:bCs/>
      <w:i/>
      <w:iCs/>
      <w:color w:val="4F81BD"/>
      <w:lang w:val="en-US"/>
    </w:rPr>
  </w:style>
  <w:style w:type="character" w:customStyle="1" w:styleId="af0">
    <w:name w:val="Знак"/>
    <w:rsid w:val="002E2AA7"/>
    <w:rPr>
      <w:b/>
      <w:bCs/>
      <w:noProof w:val="0"/>
      <w:color w:val="1F497D"/>
      <w:sz w:val="26"/>
      <w:szCs w:val="26"/>
      <w:lang w:val="en-US" w:eastAsia="en-US" w:bidi="ar-SA"/>
    </w:rPr>
  </w:style>
  <w:style w:type="character" w:styleId="af1">
    <w:name w:val="Strong"/>
    <w:qFormat/>
    <w:rsid w:val="002E2AA7"/>
    <w:rPr>
      <w:b/>
      <w:bCs/>
    </w:rPr>
  </w:style>
  <w:style w:type="paragraph" w:customStyle="1" w:styleId="ConsPlusNormal">
    <w:name w:val="ConsPlusNormal"/>
    <w:rsid w:val="002E2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basedOn w:val="a"/>
    <w:link w:val="13"/>
    <w:rsid w:val="002E2AA7"/>
    <w:pPr>
      <w:spacing w:after="120"/>
    </w:pPr>
  </w:style>
  <w:style w:type="paragraph" w:customStyle="1" w:styleId="ConsNonformat">
    <w:name w:val="ConsNonformat"/>
    <w:rsid w:val="002E2AA7"/>
    <w:pPr>
      <w:widowControl w:val="0"/>
      <w:autoSpaceDE w:val="0"/>
      <w:autoSpaceDN w:val="0"/>
    </w:pPr>
    <w:rPr>
      <w:rFonts w:ascii="Consultant" w:hAnsi="Consultant"/>
    </w:rPr>
  </w:style>
  <w:style w:type="paragraph" w:customStyle="1" w:styleId="14">
    <w:name w:val="Обычный1"/>
    <w:rsid w:val="002E2AA7"/>
    <w:pPr>
      <w:spacing w:before="100" w:after="100"/>
    </w:pPr>
    <w:rPr>
      <w:snapToGrid w:val="0"/>
      <w:sz w:val="24"/>
    </w:rPr>
  </w:style>
  <w:style w:type="paragraph" w:customStyle="1" w:styleId="tekst04b">
    <w:name w:val="tekst04b"/>
    <w:basedOn w:val="a"/>
    <w:rsid w:val="002E2AA7"/>
    <w:pPr>
      <w:spacing w:before="100" w:beforeAutospacing="1" w:after="200"/>
      <w:ind w:left="280" w:right="140"/>
      <w:jc w:val="both"/>
    </w:pPr>
    <w:rPr>
      <w:rFonts w:ascii="Verdana" w:hAnsi="Verdana"/>
      <w:color w:val="000000"/>
      <w:sz w:val="16"/>
      <w:szCs w:val="16"/>
      <w:lang w:val="ru-RU" w:eastAsia="ru-RU"/>
    </w:rPr>
  </w:style>
  <w:style w:type="table" w:styleId="af3">
    <w:name w:val="Table Grid"/>
    <w:basedOn w:val="a1"/>
    <w:rsid w:val="002E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E2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2A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ody Text Indent"/>
    <w:basedOn w:val="a"/>
    <w:link w:val="15"/>
    <w:rsid w:val="002E2AA7"/>
    <w:pPr>
      <w:spacing w:after="120"/>
      <w:ind w:left="283"/>
    </w:pPr>
    <w:rPr>
      <w:lang w:val="ru-RU" w:eastAsia="ru-RU"/>
    </w:rPr>
  </w:style>
  <w:style w:type="paragraph" w:customStyle="1" w:styleId="a40">
    <w:name w:val="a4"/>
    <w:basedOn w:val="a"/>
    <w:rsid w:val="002E2AA7"/>
    <w:pPr>
      <w:spacing w:before="100" w:beforeAutospacing="1" w:after="100" w:afterAutospacing="1"/>
    </w:pPr>
    <w:rPr>
      <w:lang w:val="ru-RU" w:eastAsia="ru-RU"/>
    </w:rPr>
  </w:style>
  <w:style w:type="paragraph" w:styleId="32">
    <w:name w:val="Body Text 3"/>
    <w:basedOn w:val="a"/>
    <w:link w:val="33"/>
    <w:rsid w:val="002E2AA7"/>
    <w:pPr>
      <w:spacing w:after="120"/>
    </w:pPr>
    <w:rPr>
      <w:sz w:val="16"/>
      <w:szCs w:val="16"/>
    </w:rPr>
  </w:style>
  <w:style w:type="paragraph" w:styleId="af5">
    <w:name w:val="Title"/>
    <w:basedOn w:val="a"/>
    <w:qFormat/>
    <w:rsid w:val="002E2AA7"/>
    <w:pPr>
      <w:jc w:val="center"/>
    </w:pPr>
    <w:rPr>
      <w:szCs w:val="20"/>
      <w:lang w:val="ru-RU" w:eastAsia="ru-RU"/>
    </w:rPr>
  </w:style>
  <w:style w:type="paragraph" w:customStyle="1" w:styleId="16">
    <w:name w:val="Знак Знак Знак Знак Знак Знак Знак Знак Знак1 Знак Знак Знак Знак Знак Знак Знак"/>
    <w:basedOn w:val="a"/>
    <w:rsid w:val="002E2AA7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26">
    <w:name w:val="заголовок 2"/>
    <w:basedOn w:val="a"/>
    <w:next w:val="a"/>
    <w:rsid w:val="002E2AA7"/>
    <w:pPr>
      <w:keepNext/>
      <w:autoSpaceDE w:val="0"/>
      <w:autoSpaceDN w:val="0"/>
      <w:jc w:val="center"/>
    </w:pPr>
    <w:rPr>
      <w:b/>
      <w:sz w:val="20"/>
      <w:szCs w:val="20"/>
      <w:lang w:val="ru-RU" w:eastAsia="ru-RU"/>
    </w:rPr>
  </w:style>
  <w:style w:type="paragraph" w:customStyle="1" w:styleId="61">
    <w:name w:val="заголовок 6"/>
    <w:basedOn w:val="a"/>
    <w:next w:val="a"/>
    <w:rsid w:val="002E2AA7"/>
    <w:pPr>
      <w:keepNext/>
      <w:autoSpaceDE w:val="0"/>
      <w:autoSpaceDN w:val="0"/>
      <w:spacing w:line="360" w:lineRule="auto"/>
      <w:ind w:firstLine="720"/>
      <w:jc w:val="both"/>
    </w:pPr>
    <w:rPr>
      <w:b/>
      <w:sz w:val="20"/>
      <w:szCs w:val="20"/>
      <w:lang w:val="ru-RU" w:eastAsia="ru-RU"/>
    </w:rPr>
  </w:style>
  <w:style w:type="paragraph" w:customStyle="1" w:styleId="xl44">
    <w:name w:val="xl44"/>
    <w:basedOn w:val="a"/>
    <w:rsid w:val="002E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  <w:lang w:val="ru-RU" w:eastAsia="ru-RU"/>
    </w:rPr>
  </w:style>
  <w:style w:type="paragraph" w:styleId="af6">
    <w:name w:val="No Spacing"/>
    <w:qFormat/>
    <w:rsid w:val="002E2AA7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Абзац"/>
    <w:basedOn w:val="a"/>
    <w:link w:val="af8"/>
    <w:rsid w:val="002E2AA7"/>
    <w:pPr>
      <w:ind w:firstLine="709"/>
      <w:jc w:val="both"/>
    </w:pPr>
    <w:rPr>
      <w:spacing w:val="6"/>
      <w:sz w:val="30"/>
      <w:szCs w:val="20"/>
      <w:lang w:val="ru-RU" w:eastAsia="ru-RU"/>
    </w:rPr>
  </w:style>
  <w:style w:type="character" w:customStyle="1" w:styleId="af8">
    <w:name w:val="Абзац Знак"/>
    <w:link w:val="af7"/>
    <w:rsid w:val="002E2AA7"/>
    <w:rPr>
      <w:spacing w:val="6"/>
      <w:sz w:val="30"/>
      <w:lang w:val="ru-RU" w:eastAsia="ru-RU" w:bidi="ar-SA"/>
    </w:rPr>
  </w:style>
  <w:style w:type="paragraph" w:customStyle="1" w:styleId="BodyText21">
    <w:name w:val="Body Text 21"/>
    <w:basedOn w:val="a"/>
    <w:rsid w:val="002E2AA7"/>
    <w:pPr>
      <w:widowControl w:val="0"/>
      <w:autoSpaceDE w:val="0"/>
      <w:autoSpaceDN w:val="0"/>
      <w:spacing w:after="222"/>
    </w:pPr>
    <w:rPr>
      <w:rFonts w:ascii="Arial" w:hAnsi="Arial" w:cs="Arial"/>
      <w:lang w:val="ru-RU" w:eastAsia="ru-RU"/>
    </w:rPr>
  </w:style>
  <w:style w:type="paragraph" w:customStyle="1" w:styleId="BodyText26">
    <w:name w:val="Body Text 26"/>
    <w:basedOn w:val="a"/>
    <w:rsid w:val="002E2AA7"/>
    <w:pPr>
      <w:widowControl w:val="0"/>
      <w:autoSpaceDE w:val="0"/>
      <w:autoSpaceDN w:val="0"/>
      <w:ind w:firstLine="708"/>
      <w:jc w:val="both"/>
    </w:pPr>
    <w:rPr>
      <w:rFonts w:ascii="Courier New" w:hAnsi="Courier New" w:cs="Courier New"/>
      <w:lang w:val="ru-RU" w:eastAsia="ru-RU"/>
    </w:rPr>
  </w:style>
  <w:style w:type="character" w:customStyle="1" w:styleId="FontStyle11">
    <w:name w:val="Font Style11"/>
    <w:rsid w:val="002E2AA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E2AA7"/>
    <w:pPr>
      <w:widowControl w:val="0"/>
      <w:autoSpaceDE w:val="0"/>
      <w:autoSpaceDN w:val="0"/>
      <w:adjustRightInd w:val="0"/>
      <w:spacing w:line="319" w:lineRule="exact"/>
      <w:ind w:firstLine="720"/>
      <w:jc w:val="both"/>
    </w:pPr>
    <w:rPr>
      <w:lang w:val="ru-RU" w:eastAsia="ru-RU"/>
    </w:rPr>
  </w:style>
  <w:style w:type="paragraph" w:styleId="af9">
    <w:name w:val="header"/>
    <w:basedOn w:val="a"/>
    <w:link w:val="17"/>
    <w:rsid w:val="002E2AA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ru-RU" w:eastAsia="ru-RU"/>
    </w:rPr>
  </w:style>
  <w:style w:type="paragraph" w:styleId="afa">
    <w:name w:val="List Paragraph"/>
    <w:basedOn w:val="a"/>
    <w:qFormat/>
    <w:rsid w:val="00BF1B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b">
    <w:name w:val="Balloon Text"/>
    <w:basedOn w:val="a"/>
    <w:link w:val="18"/>
    <w:semiHidden/>
    <w:rsid w:val="009C2F13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link w:val="1"/>
    <w:locked/>
    <w:rsid w:val="00CB0569"/>
    <w:rPr>
      <w:b/>
      <w:bCs/>
      <w:color w:val="1F497D"/>
      <w:sz w:val="28"/>
      <w:szCs w:val="28"/>
      <w:lang w:val="ru-RU" w:eastAsia="en-US" w:bidi="ar-SA"/>
    </w:rPr>
  </w:style>
  <w:style w:type="character" w:customStyle="1" w:styleId="15">
    <w:name w:val="Основной текст с отступом Знак1"/>
    <w:link w:val="af4"/>
    <w:semiHidden/>
    <w:locked/>
    <w:rsid w:val="00CB0569"/>
    <w:rPr>
      <w:sz w:val="24"/>
      <w:szCs w:val="24"/>
      <w:lang w:val="ru-RU" w:eastAsia="ru-RU" w:bidi="ar-SA"/>
    </w:rPr>
  </w:style>
  <w:style w:type="character" w:customStyle="1" w:styleId="210">
    <w:name w:val="Основной текст с отступом 2 Знак1"/>
    <w:link w:val="22"/>
    <w:semiHidden/>
    <w:locked/>
    <w:rsid w:val="00CB0569"/>
    <w:rPr>
      <w:rFonts w:eastAsia="Calibri"/>
      <w:sz w:val="26"/>
      <w:szCs w:val="24"/>
      <w:lang w:val="ru-RU" w:eastAsia="en-US" w:bidi="ar-SA"/>
    </w:rPr>
  </w:style>
  <w:style w:type="character" w:customStyle="1" w:styleId="13">
    <w:name w:val="Основной текст Знак1"/>
    <w:link w:val="af2"/>
    <w:semiHidden/>
    <w:locked/>
    <w:rsid w:val="00CB0569"/>
    <w:rPr>
      <w:sz w:val="24"/>
      <w:szCs w:val="24"/>
      <w:lang w:val="en-US" w:eastAsia="en-US" w:bidi="ar-SA"/>
    </w:rPr>
  </w:style>
  <w:style w:type="paragraph" w:styleId="27">
    <w:name w:val="Body Text First Indent 2"/>
    <w:basedOn w:val="af4"/>
    <w:link w:val="28"/>
    <w:rsid w:val="00CB0569"/>
    <w:pPr>
      <w:ind w:firstLine="210"/>
    </w:pPr>
    <w:rPr>
      <w:sz w:val="20"/>
      <w:szCs w:val="20"/>
    </w:rPr>
  </w:style>
  <w:style w:type="character" w:customStyle="1" w:styleId="28">
    <w:name w:val="Красная строка 2 Знак"/>
    <w:basedOn w:val="15"/>
    <w:link w:val="27"/>
    <w:semiHidden/>
    <w:locked/>
    <w:rsid w:val="00CB0569"/>
    <w:rPr>
      <w:sz w:val="24"/>
      <w:szCs w:val="24"/>
      <w:lang w:val="ru-RU" w:eastAsia="ru-RU" w:bidi="ar-SA"/>
    </w:rPr>
  </w:style>
  <w:style w:type="character" w:customStyle="1" w:styleId="21">
    <w:name w:val="Основной текст 2 Знак1"/>
    <w:link w:val="20"/>
    <w:semiHidden/>
    <w:locked/>
    <w:rsid w:val="00CB0569"/>
    <w:rPr>
      <w:sz w:val="26"/>
      <w:szCs w:val="24"/>
      <w:lang w:val="ru-RU" w:eastAsia="ru-RU" w:bidi="ar-SA"/>
    </w:rPr>
  </w:style>
  <w:style w:type="character" w:customStyle="1" w:styleId="17">
    <w:name w:val="Верхний колонтитул Знак1"/>
    <w:link w:val="af9"/>
    <w:semiHidden/>
    <w:locked/>
    <w:rsid w:val="00CB0569"/>
    <w:rPr>
      <w:sz w:val="28"/>
      <w:lang w:val="ru-RU" w:eastAsia="ru-RU" w:bidi="ar-SA"/>
    </w:rPr>
  </w:style>
  <w:style w:type="character" w:customStyle="1" w:styleId="HeaderChar1">
    <w:name w:val="Header Char1"/>
    <w:locked/>
    <w:rsid w:val="00CB0569"/>
    <w:rPr>
      <w:rFonts w:cs="Times New Roman"/>
      <w:sz w:val="28"/>
      <w:lang w:val="ru-RU" w:eastAsia="ru-RU" w:bidi="ar-SA"/>
    </w:rPr>
  </w:style>
  <w:style w:type="character" w:customStyle="1" w:styleId="18">
    <w:name w:val="Текст выноски Знак1"/>
    <w:link w:val="afb"/>
    <w:semiHidden/>
    <w:locked/>
    <w:rsid w:val="00CB0569"/>
    <w:rPr>
      <w:rFonts w:ascii="Tahoma" w:hAnsi="Tahoma" w:cs="Tahoma"/>
      <w:sz w:val="16"/>
      <w:szCs w:val="16"/>
      <w:lang w:val="en-US" w:eastAsia="en-US" w:bidi="ar-SA"/>
    </w:rPr>
  </w:style>
  <w:style w:type="character" w:styleId="afc">
    <w:name w:val="page number"/>
    <w:rsid w:val="00CB0569"/>
    <w:rPr>
      <w:rFonts w:cs="Times New Roman"/>
    </w:rPr>
  </w:style>
  <w:style w:type="character" w:customStyle="1" w:styleId="33">
    <w:name w:val="Основной текст 3 Знак"/>
    <w:link w:val="32"/>
    <w:semiHidden/>
    <w:locked/>
    <w:rsid w:val="00CB0569"/>
    <w:rPr>
      <w:sz w:val="16"/>
      <w:szCs w:val="16"/>
      <w:lang w:val="en-US" w:eastAsia="en-US" w:bidi="ar-SA"/>
    </w:rPr>
  </w:style>
  <w:style w:type="paragraph" w:styleId="afd">
    <w:name w:val="footer"/>
    <w:basedOn w:val="a"/>
    <w:uiPriority w:val="99"/>
    <w:rsid w:val="00CB0569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book">
    <w:name w:val="book"/>
    <w:basedOn w:val="a"/>
    <w:rsid w:val="00223550"/>
    <w:pPr>
      <w:ind w:firstLine="285"/>
      <w:jc w:val="both"/>
    </w:pPr>
    <w:rPr>
      <w:rFonts w:eastAsia="Calibri"/>
      <w:lang w:val="ru-RU" w:eastAsia="ru-RU"/>
    </w:rPr>
  </w:style>
  <w:style w:type="character" w:styleId="afe">
    <w:name w:val="Intense Emphasis"/>
    <w:uiPriority w:val="21"/>
    <w:qFormat/>
    <w:rsid w:val="009F4A5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0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9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0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1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3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4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2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0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8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3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7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6"/>
      <c:hPercent val="248"/>
      <c:rotY val="19"/>
      <c:depthPercent val="90"/>
      <c:rAngAx val="1"/>
    </c:view3D>
    <c:floor>
      <c:thickness val="0"/>
      <c:spPr>
        <a:noFill/>
        <a:ln w="2540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95971978984238"/>
          <c:y val="3.71900826446281E-2"/>
          <c:w val="0.8528896672504378"/>
          <c:h val="0.921487603305785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FFCC99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0.35151666915604279"/>
                  <c:y val="-9.165128463625339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36890114507425009"/>
                  <c:y val="-1.72265760168408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3951557020704845"/>
                  <c:y val="-2.528844018464633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Sheet1!$B$2:$B$4</c:f>
              <c:numCache>
                <c:formatCode>#,##0.0</c:formatCode>
                <c:ptCount val="3"/>
                <c:pt idx="0">
                  <c:v>35938.199999999997</c:v>
                </c:pt>
                <c:pt idx="1">
                  <c:v>36629.300000000003</c:v>
                </c:pt>
                <c:pt idx="2">
                  <c:v>37366.6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gapDepth val="70"/>
        <c:shape val="box"/>
        <c:axId val="182388608"/>
        <c:axId val="182390144"/>
        <c:axId val="0"/>
      </c:bar3DChart>
      <c:catAx>
        <c:axId val="182388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9525"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390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2390144"/>
        <c:scaling>
          <c:orientation val="minMax"/>
        </c:scaling>
        <c:delete val="1"/>
        <c:axPos val="b"/>
        <c:numFmt formatCode="#,##0.0" sourceLinked="1"/>
        <c:majorTickMark val="out"/>
        <c:minorTickMark val="none"/>
        <c:tickLblPos val="nextTo"/>
        <c:crossAx val="182388608"/>
        <c:crosses val="autoZero"/>
        <c:crossBetween val="between"/>
        <c:minorUnit val="20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291838520184976"/>
          <c:y val="6.3735349912944037E-2"/>
          <c:w val="0.70644810467139019"/>
          <c:h val="0.678162000583260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об имуществе, находящемся в собственности муниципального образования "Город Архангельск"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"/>
            <c:invertIfNegative val="0"/>
            <c:bubble3D val="0"/>
            <c:spPr>
              <a:solidFill>
                <a:srgbClr val="008000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baseline="0">
                        <a:latin typeface="Times New Roman" panose="02020603050405020304" pitchFamily="18" charset="0"/>
                      </a:rPr>
                      <a:t>0,4</a:t>
                    </a:r>
                    <a:r>
                      <a:rPr lang="en-US" baseline="0">
                        <a:latin typeface="Times New Roman" panose="02020603050405020304" pitchFamily="18" charset="0"/>
                      </a:rPr>
                      <a:t>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baseline="0">
                        <a:latin typeface="Times New Roman" panose="02020603050405020304" pitchFamily="18" charset="0"/>
                      </a:rPr>
                      <a:t>3,3</a:t>
                    </a:r>
                    <a:r>
                      <a:rPr lang="en-US" baseline="0">
                        <a:latin typeface="Times New Roman" panose="02020603050405020304" pitchFamily="18" charset="0"/>
                      </a:rPr>
                      <a:t>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Оперативное управление  
1911082 единицы</c:v>
                </c:pt>
                <c:pt idx="1">
                  <c:v>Хозяйственное ведение 
7296 единиц</c:v>
                </c:pt>
                <c:pt idx="2">
                  <c:v>Казна 
66404 единиц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0.96299999999999997</c:v>
                </c:pt>
                <c:pt idx="1">
                  <c:v>4.0000000000000001E-3</c:v>
                </c:pt>
                <c:pt idx="2">
                  <c:v>3.3000000000000002E-2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6"/>
        <c:overlap val="37"/>
        <c:axId val="123397632"/>
        <c:axId val="123399168"/>
      </c:barChart>
      <c:catAx>
        <c:axId val="12339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23399168"/>
        <c:crosses val="autoZero"/>
        <c:auto val="1"/>
        <c:lblAlgn val="ctr"/>
        <c:lblOffset val="100"/>
        <c:noMultiLvlLbl val="0"/>
      </c:catAx>
      <c:valAx>
        <c:axId val="12339916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23397632"/>
        <c:crosses val="autoZero"/>
        <c:crossBetween val="between"/>
        <c:majorUnit val="1.0000000000000002E-3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3" baseline="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1"/>
      <c:hPercent val="58"/>
      <c:rotY val="44"/>
      <c:depthPercent val="100"/>
      <c:rAngAx val="1"/>
    </c:view3D>
    <c:floor>
      <c:thickness val="0"/>
      <c:spPr>
        <a:noFill/>
        <a:ln w="2540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1062556051966858"/>
          <c:y val="3.4482758620689655E-2"/>
          <c:w val="0.69747899159663862"/>
          <c:h val="0.852758922376082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CC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0.31034482758620691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106,6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449041048552317E-3"/>
                  <c:y val="0.32183908045977011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111,4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348272642390972E-3"/>
                  <c:y val="0.26053639846743293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87,7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Sheet1!$B$2:$B$5</c:f>
              <c:numCache>
                <c:formatCode>#,##0.0</c:formatCode>
                <c:ptCount val="4"/>
                <c:pt idx="0">
                  <c:v>106.6</c:v>
                </c:pt>
                <c:pt idx="1">
                  <c:v>111.4</c:v>
                </c:pt>
                <c:pt idx="2">
                  <c:v>87.7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FF99"/>
            </a:solidFill>
            <a:ln w="12700">
              <a:solidFill>
                <a:schemeClr val="bg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039797924945901E-3"/>
                  <c:y val="0.3411654146679941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133,5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260077784394598E-3"/>
                  <c:y val="0.22422240323407849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107,9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937435720221492E-3"/>
                  <c:y val="0.24674812200199114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                                                    97,9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Sheet1!$C$2:$C$5</c:f>
              <c:numCache>
                <c:formatCode>#,##0.0</c:formatCode>
                <c:ptCount val="4"/>
                <c:pt idx="0">
                  <c:v>133.5</c:v>
                </c:pt>
                <c:pt idx="1">
                  <c:v>107.9</c:v>
                </c:pt>
                <c:pt idx="2">
                  <c:v>97.9</c:v>
                </c:pt>
              </c:numCache>
            </c:numRef>
          </c:val>
        </c:ser>
        <c:dLbls>
          <c:showLegendKey val="0"/>
          <c:showVal val="1"/>
          <c:showCatName val="0"/>
          <c:showSerName val="1"/>
          <c:showPercent val="0"/>
          <c:showBubbleSize val="0"/>
        </c:dLbls>
        <c:gapWidth val="36"/>
        <c:gapDepth val="0"/>
        <c:shape val="box"/>
        <c:axId val="123535744"/>
        <c:axId val="123537280"/>
        <c:axId val="0"/>
      </c:bar3DChart>
      <c:catAx>
        <c:axId val="12353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25"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3537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3537280"/>
        <c:scaling>
          <c:orientation val="minMax"/>
          <c:max val="140"/>
        </c:scaling>
        <c:delete val="1"/>
        <c:axPos val="l"/>
        <c:numFmt formatCode="#,##0.0" sourceLinked="1"/>
        <c:majorTickMark val="out"/>
        <c:minorTickMark val="none"/>
        <c:tickLblPos val="nextTo"/>
        <c:crossAx val="123535744"/>
        <c:crosses val="autoZero"/>
        <c:crossBetween val="between"/>
        <c:minorUnit val="20"/>
      </c:valAx>
      <c:spPr>
        <a:noFill/>
        <a:ln w="2539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3780860464542251"/>
          <c:y val="0.45086252149515793"/>
          <c:w val="0.11107940661022388"/>
          <c:h val="0.1698971249283494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1"/>
      <c:hPercent val="46"/>
      <c:rotY val="17"/>
      <c:depthPercent val="90"/>
      <c:rAngAx val="1"/>
    </c:view3D>
    <c:floor>
      <c:thickness val="0"/>
      <c:spPr>
        <a:noFill/>
        <a:ln w="2540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6042780748663103E-2"/>
          <c:y val="3.3333333333333333E-2"/>
          <c:w val="0.96613190730837795"/>
          <c:h val="0.814814814814814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FFCC00"/>
            </a:solidFill>
            <a:ln w="12696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492330533989731E-3"/>
                  <c:y val="0.3513573453920669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196,5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95198826941728E-3"/>
                  <c:y val="0.37215739598815206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202,8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885562465821176E-4"/>
                  <c:y val="0.2633028702737458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135,7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Sheet1!$B$2:$B$4</c:f>
              <c:numCache>
                <c:formatCode>#,##0.0</c:formatCode>
                <c:ptCount val="3"/>
                <c:pt idx="0">
                  <c:v>196448.7</c:v>
                </c:pt>
                <c:pt idx="1">
                  <c:v>202819.6</c:v>
                </c:pt>
                <c:pt idx="2">
                  <c:v>135742.39999999999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FF99FF"/>
            </a:solidFill>
            <a:ln w="12696">
              <a:solidFill>
                <a:schemeClr val="bg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2190245045989217E-3"/>
                  <c:y val="0.31678799186246298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205,5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478807268180794E-4"/>
                  <c:y val="0.2724333554691206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188,7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774567802492297E-3"/>
                  <c:y val="0.26410608312515155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141,0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Sheet1!$C$2:$C$4</c:f>
              <c:numCache>
                <c:formatCode>#,##0.0</c:formatCode>
                <c:ptCount val="3"/>
                <c:pt idx="0">
                  <c:v>205472.5</c:v>
                </c:pt>
                <c:pt idx="1">
                  <c:v>188716.1</c:v>
                </c:pt>
                <c:pt idx="2">
                  <c:v>140985.5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gapDepth val="70"/>
        <c:shape val="box"/>
        <c:axId val="123548032"/>
        <c:axId val="123549568"/>
        <c:axId val="0"/>
      </c:bar3DChart>
      <c:catAx>
        <c:axId val="12354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22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3549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3549568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extTo"/>
        <c:crossAx val="123548032"/>
        <c:crosses val="autoZero"/>
        <c:crossBetween val="between"/>
        <c:majorUnit val="50000"/>
        <c:minorUnit val="50000"/>
      </c:valAx>
      <c:spPr>
        <a:noFill/>
        <a:ln w="25391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672131147540978E-2"/>
          <c:y val="0.18214285714285713"/>
          <c:w val="0.63524590163934425"/>
          <c:h val="0.689285714285714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spPr>
            <a:ln>
              <a:solidFill>
                <a:sysClr val="window" lastClr="FFFFFF"/>
              </a:solidFill>
            </a:ln>
          </c:spPr>
          <c:explosion val="3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ysClr val="window" lastClr="FFFFFF"/>
                </a:solidFill>
              </a:ln>
            </c:spPr>
          </c:dPt>
          <c:dPt>
            <c:idx val="1"/>
            <c:bubble3D val="0"/>
            <c:spPr>
              <a:solidFill>
                <a:srgbClr val="FF6699"/>
              </a:solidFill>
              <a:ln>
                <a:solidFill>
                  <a:sysClr val="window" lastClr="FFFFFF"/>
                </a:solidFill>
              </a:ln>
            </c:spPr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ysClr val="window" lastClr="FFFFFF"/>
                </a:solidFill>
              </a:ln>
            </c:spPr>
          </c:dPt>
          <c:dPt>
            <c:idx val="3"/>
            <c:bubble3D val="0"/>
            <c:spPr>
              <a:solidFill>
                <a:srgbClr val="CC99FF"/>
              </a:solidFill>
              <a:ln w="25393">
                <a:solidFill>
                  <a:sysClr val="window" lastClr="FFFFFF"/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 w="25393">
                <a:solidFill>
                  <a:sysClr val="window" lastClr="FFFFFF"/>
                </a:solidFill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 baseline="0">
                        <a:latin typeface="Times New Roman" panose="02020603050405020304" pitchFamily="18" charset="0"/>
                      </a:rPr>
                      <a:t>4</a:t>
                    </a:r>
                    <a:r>
                      <a:rPr lang="ru-RU" sz="1200" baseline="0">
                        <a:latin typeface="Times New Roman" panose="02020603050405020304" pitchFamily="18" charset="0"/>
                      </a:rPr>
                      <a:t>6</a:t>
                    </a:r>
                    <a:r>
                      <a:rPr lang="en-US" sz="1200" baseline="0">
                        <a:latin typeface="Times New Roman" panose="02020603050405020304" pitchFamily="18" charset="0"/>
                      </a:rPr>
                      <a:t>,</a:t>
                    </a:r>
                    <a:r>
                      <a:rPr lang="ru-RU" sz="1200" baseline="0">
                        <a:latin typeface="Times New Roman" panose="02020603050405020304" pitchFamily="18" charset="0"/>
                      </a:rPr>
                      <a:t>7</a:t>
                    </a:r>
                    <a:endParaRPr lang="en-US" sz="1200" baseline="0">
                      <a:latin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200" baseline="0">
                        <a:latin typeface="Times New Roman" panose="02020603050405020304" pitchFamily="18" charset="0"/>
                      </a:defRPr>
                    </a:pPr>
                    <a:r>
                      <a:rPr lang="ru-RU"/>
                      <a:t>20,0</a:t>
                    </a:r>
                    <a:endParaRPr lang="en-US"/>
                  </a:p>
                </c:rich>
              </c:tx>
              <c:numFmt formatCode="General" sourceLinked="0"/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numFmt formatCode="General" sourceLinked="0"/>
              <c:spPr/>
              <c:txPr>
                <a:bodyPr/>
                <a:lstStyle/>
                <a:p>
                  <a:pPr>
                    <a:defRPr sz="120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numFmt formatCode="General" sourceLinked="0"/>
              <c:spPr/>
              <c:txPr>
                <a:bodyPr/>
                <a:lstStyle/>
                <a:p>
                  <a:pPr>
                    <a:defRPr sz="120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General" sourceLinked="0"/>
              <c:spPr/>
              <c:txPr>
                <a:bodyPr/>
                <a:lstStyle/>
                <a:p>
                  <a:pPr>
                    <a:defRPr sz="120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ЖКХ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бытовое обслуживание</c:v>
                </c:pt>
                <c:pt idx="4">
                  <c:v>торговля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46.7</c:v>
                </c:pt>
                <c:pt idx="1">
                  <c:v>20</c:v>
                </c:pt>
                <c:pt idx="2">
                  <c:v>6.7</c:v>
                </c:pt>
                <c:pt idx="3">
                  <c:v>13.3</c:v>
                </c:pt>
                <c:pt idx="4">
                  <c:v>13.3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Times New Roman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Times New Roman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Times New Roman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Times New Roman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Times New Roman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8833220983989019"/>
          <c:y val="0.15714238845144357"/>
          <c:w val="0.30756947731260365"/>
          <c:h val="0.70000041010498693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solidFill>
        <a:sysClr val="window" lastClr="FFFFFF"/>
      </a:solidFill>
    </a:ln>
  </c:spPr>
  <c:txPr>
    <a:bodyPr/>
    <a:lstStyle/>
    <a:p>
      <a:pPr>
        <a:defRPr sz="89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57788944723618"/>
          <c:y val="0.16236162361623616"/>
          <c:w val="0.60971524288107204"/>
          <c:h val="0.837638376383763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spPr>
            <a:ln>
              <a:solidFill>
                <a:sysClr val="window" lastClr="FFFFFF"/>
              </a:solidFill>
            </a:ln>
          </c:spPr>
          <c:explosion val="25"/>
          <c:dPt>
            <c:idx val="0"/>
            <c:bubble3D val="0"/>
            <c:explosion val="0"/>
            <c:spPr>
              <a:solidFill>
                <a:srgbClr val="CC99FF"/>
              </a:solidFill>
              <a:ln w="25400">
                <a:solidFill>
                  <a:sysClr val="window" lastClr="FFFFFF"/>
                </a:solidFill>
              </a:ln>
            </c:spPr>
          </c:dPt>
          <c:dPt>
            <c:idx val="1"/>
            <c:bubble3D val="0"/>
            <c:explosion val="0"/>
            <c:spPr>
              <a:solidFill>
                <a:srgbClr val="FF66CC"/>
              </a:solidFill>
              <a:ln w="25400">
                <a:solidFill>
                  <a:sysClr val="window" lastClr="FFFFFF"/>
                </a:solidFill>
              </a:ln>
            </c:spPr>
          </c:dPt>
          <c:dPt>
            <c:idx val="2"/>
            <c:bubble3D val="0"/>
            <c:spPr>
              <a:solidFill>
                <a:srgbClr val="F1E879"/>
              </a:solidFill>
              <a:ln w="25400">
                <a:solidFill>
                  <a:sysClr val="window" lastClr="FFFFFF"/>
                </a:solidFill>
              </a:ln>
            </c:spPr>
          </c:dPt>
          <c:dPt>
            <c:idx val="3"/>
            <c:bubble3D val="0"/>
            <c:explosion val="0"/>
            <c:spPr>
              <a:solidFill>
                <a:srgbClr val="99FF66"/>
              </a:solidFill>
              <a:ln>
                <a:solidFill>
                  <a:sysClr val="window" lastClr="FFFFFF"/>
                </a:solidFill>
              </a:ln>
            </c:spPr>
          </c:dPt>
          <c:dLbls>
            <c:dLbl>
              <c:idx val="0"/>
              <c:layout>
                <c:manualLayout>
                  <c:x val="7.9436404908845848E-2"/>
                  <c:y val="-0.11577456876930974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200" b="0"/>
                      <a:t>6,7</a:t>
                    </a:r>
                    <a:endParaRPr lang="ru-RU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3459956019011178E-2"/>
                  <c:y val="3.2879487849996614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200" b="0"/>
                      <a:t>11,4</a:t>
                    </a:r>
                    <a:endParaRPr lang="ru-RU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3877453760491001"/>
                  <c:y val="-3.8444567122836566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200" b="0"/>
                      <a:t>77,9</a:t>
                    </a:r>
                    <a:endParaRPr lang="ru-RU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777804289615311E-2"/>
                  <c:y val="-5.6204782520266054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200" b="0"/>
                      <a:t>4,0</a:t>
                    </a:r>
                    <a:endParaRPr lang="ru-RU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6619138823863236E-2"/>
                  <c:y val="-0.1380813745145325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200" b="0"/>
                      <a:t>5,2</a:t>
                    </a:r>
                    <a:endParaRPr lang="ru-RU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t>69%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физкультура и спорт</c:v>
                </c:pt>
                <c:pt idx="1">
                  <c:v>культура</c:v>
                </c:pt>
                <c:pt idx="2">
                  <c:v>образование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6.7</c:v>
                </c:pt>
                <c:pt idx="1">
                  <c:v>11.4</c:v>
                </c:pt>
                <c:pt idx="2">
                  <c:v>77.900000000000006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3986478962856916"/>
          <c:y val="6.6420664206642069E-2"/>
          <c:w val="0.22804068683333778"/>
          <c:h val="0.75276752767527677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solidFill>
        <a:sysClr val="window" lastClr="FFFFFF"/>
      </a:solidFill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0D66-40B7-4E2E-BFDA-67DD206E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социально-экономического положения города Архангельска за 2007-2009годы</vt:lpstr>
    </vt:vector>
  </TitlesOfParts>
  <Company>Мэрия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социально-экономического положения города Архангельска за 2007-2009годы</dc:title>
  <dc:creator>TarabichinaSV</dc:creator>
  <cp:lastModifiedBy>Ирина Николаевна Старостина</cp:lastModifiedBy>
  <cp:revision>3</cp:revision>
  <cp:lastPrinted>2018-04-20T10:43:00Z</cp:lastPrinted>
  <dcterms:created xsi:type="dcterms:W3CDTF">2018-04-20T10:37:00Z</dcterms:created>
  <dcterms:modified xsi:type="dcterms:W3CDTF">2018-04-20T10:43:00Z</dcterms:modified>
</cp:coreProperties>
</file>