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Calibri" w:eastAsia="SimSun" w:hAnsi="Calibri" w:cs="font317"/>
          <w:noProof/>
          <w:lang w:eastAsia="ru-RU"/>
        </w:rPr>
        <w:drawing>
          <wp:inline distT="0" distB="0" distL="0" distR="0" wp14:anchorId="0C4AD84A" wp14:editId="2E58419C">
            <wp:extent cx="3905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МУНИЦИПАЛЬНОЕ ОБРАЗОВАНИЕ «ГОРОД АРХАНГЕЛЬСК»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КОНТРОЛЬНО-СЧЕТНАЯ ПАЛАТА МУНИЦИПАЛЬНОГО ОБРАЗОВАНИЯ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«ГОРОД АРХАНГЕЛЬСК»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163000, Архангельская область, г</w:t>
      </w:r>
      <w:proofErr w:type="gramStart"/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.А</w:t>
      </w:r>
      <w:proofErr w:type="gramEnd"/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рхангельск, пл.</w:t>
      </w:r>
      <w:r w:rsidR="00C3364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В.И.Ленина, д.5, тел./факс:606-782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бюджета муниципального образования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«Город Архангельск»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квартал</w:t>
      </w: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2252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826B6B" w:rsidRPr="00826B6B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6B6B" w:rsidRPr="00321CDC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826B6B" w:rsidRPr="00826B6B" w:rsidRDefault="00BB7FFB" w:rsidP="00AE4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E7A1A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5F246D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июня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225275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  г</w:t>
      </w:r>
      <w:proofErr w:type="gramStart"/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>.А</w:t>
      </w:r>
      <w:proofErr w:type="gramEnd"/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рхангельск   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="00826B6B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бюджета муниципального образования «Город Архангельск» (далее – городской бюджет)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 квартал 20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подготовлена в соответствии со статьей 268.1 Бюджетного кодекса РФ, пунктом 9 части 2 статьи 9 Федерального закона от 07.0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>2.2011 №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пунктом 9 части 1 статьи 8 Положения о контрольно-счетной</w:t>
      </w:r>
      <w:proofErr w:type="gramEnd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палате муниципального образования «Город Архангельск», утвержденного решением Архангельской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городской Думы от 25.04.2012 №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420, на основании Плана деятельности контрольно-счетной палаты муниципального образования «Город Архангельск» на 20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год, утвержденного распоряжением контрольно-счетной палаты муниципального образования «Город Архангельск» от 2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77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р, распоряжения контрольно-счетной палаты муниципального образования «Город Архангельск»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29.04.20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19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р.</w:t>
      </w: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proofErr w:type="gramStart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городского бюджета подготовлена на основании </w:t>
      </w:r>
      <w:r w:rsidRPr="00B10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копии 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отчета об исполнении городского бюджета за 1 квартал 20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(отчет утвержден постановлением Администрации муниципального образования «Город Архангельск» (далее – Администрация МО «Город Архангельск») от 2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.04.20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35C9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исполнении горо</w:t>
      </w:r>
      <w:r w:rsidR="00F435C9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дского бюджета за 1 квартал 20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 (далее – Отчет)), направленного в адрес контрольно-счетной палаты муниципального образования «Город Архангельск» письмом от 2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.04.20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35C9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03-15</w:t>
      </w:r>
      <w:proofErr w:type="gramEnd"/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>62</w:t>
      </w:r>
      <w:r w:rsidR="00F435C9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620E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информации Управления Федерального казначейства по Архангельской области и Ненецкому автономному округу (исх.</w:t>
      </w:r>
      <w:r w:rsidR="00E620EF" w:rsidRPr="00E62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20EF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20EF" w:rsidRPr="00E620E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62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E620EF" w:rsidRPr="00E620EF">
        <w:rPr>
          <w:rFonts w:ascii="Times New Roman" w:eastAsia="Times New Roman" w:hAnsi="Times New Roman" w:cs="Times New Roman"/>
          <w:sz w:val="24"/>
          <w:szCs w:val="24"/>
          <w:lang w:eastAsia="ar-SA"/>
        </w:rPr>
        <w:t>.04.20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E620EF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826B6B" w:rsidRPr="008037FF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26B6B" w:rsidRPr="00826B6B" w:rsidRDefault="00826B6B" w:rsidP="00AE4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826B6B" w:rsidRPr="00321CDC" w:rsidRDefault="00826B6B" w:rsidP="00AE4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Представленный Отчет составлен в соответствии 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C625FC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>ем</w:t>
      </w:r>
      <w:r w:rsidR="00C625FC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составлении и утверждении отчета об исполнении городского бюджета за 1 квартал, полугодие и девять мес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>яцев текущего финансового года, утвержденного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распоряжением Администрации МО «Город Архангельск» от 30.03.2016 №</w:t>
      </w:r>
      <w:r w:rsidR="00F82E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744р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Городской бюджет на 20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утвержден решением Архангельской городской Думы от 13.12.201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246D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D14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19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общим объемом доходов городского бюджета в сумме </w:t>
      </w:r>
      <w:r w:rsidR="007D1F37" w:rsidRPr="007D1F37">
        <w:rPr>
          <w:rFonts w:ascii="Times New Roman" w:eastAsia="Calibri" w:hAnsi="Times New Roman" w:cs="Times New Roman"/>
          <w:sz w:val="24"/>
          <w:szCs w:val="24"/>
          <w:lang w:eastAsia="ar-SA"/>
        </w:rPr>
        <w:t>10 535 638,9</w:t>
      </w:r>
      <w:r w:rsidR="007D1F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="007D1F37">
        <w:rPr>
          <w:rFonts w:ascii="Times New Roman" w:eastAsia="Calibri" w:hAnsi="Times New Roman" w:cs="Times New Roman"/>
          <w:sz w:val="24"/>
          <w:szCs w:val="24"/>
          <w:lang w:eastAsia="ar-SA"/>
        </w:rPr>
        <w:t>.р</w:t>
      </w:r>
      <w:proofErr w:type="gramEnd"/>
      <w:r w:rsidR="007D1F37">
        <w:rPr>
          <w:rFonts w:ascii="Times New Roman" w:eastAsia="Calibri" w:hAnsi="Times New Roman" w:cs="Times New Roman"/>
          <w:sz w:val="24"/>
          <w:szCs w:val="24"/>
          <w:lang w:eastAsia="ar-SA"/>
        </w:rPr>
        <w:t>уб</w:t>
      </w:r>
      <w:r w:rsidR="009C105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, общим объем</w:t>
      </w:r>
      <w:r w:rsidR="005F246D">
        <w:rPr>
          <w:rFonts w:ascii="Times New Roman" w:eastAsia="Calibri" w:hAnsi="Times New Roman" w:cs="Times New Roman"/>
          <w:sz w:val="24"/>
          <w:szCs w:val="24"/>
          <w:lang w:eastAsia="ar-SA"/>
        </w:rPr>
        <w:t>ом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расходов городского бюджета в сумме </w:t>
      </w:r>
      <w:r w:rsidR="007D1F37" w:rsidRPr="007D1F37">
        <w:rPr>
          <w:rFonts w:ascii="Times New Roman" w:eastAsia="Calibri" w:hAnsi="Times New Roman" w:cs="Times New Roman"/>
          <w:sz w:val="24"/>
          <w:szCs w:val="24"/>
          <w:lang w:eastAsia="ar-SA"/>
        </w:rPr>
        <w:t>10 771 638,9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тыс.руб</w:t>
      </w:r>
      <w:r w:rsidR="009C105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5F24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дефицитом городского бюджета в сумме </w:t>
      </w:r>
      <w:r w:rsidR="007D1F37" w:rsidRPr="007D1F37">
        <w:rPr>
          <w:rFonts w:ascii="Times New Roman" w:eastAsia="Calibri" w:hAnsi="Times New Roman" w:cs="Times New Roman"/>
          <w:sz w:val="24"/>
          <w:szCs w:val="24"/>
          <w:lang w:eastAsia="ar-SA"/>
        </w:rPr>
        <w:t>236 000,0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 рублей.</w:t>
      </w:r>
    </w:p>
    <w:p w:rsidR="009034D5" w:rsidRDefault="00826B6B" w:rsidP="0090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Первоначально утвержденные решением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Архангельской городской Думы основные показатели городского бюджета </w:t>
      </w:r>
      <w:r w:rsid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2020 год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отчетном периоде </w:t>
      </w:r>
      <w:r w:rsidR="009034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</w:t>
      </w:r>
      <w:r w:rsidR="009034D5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лись</w:t>
      </w:r>
      <w:r w:rsidR="009034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B6CF0" w:rsidRDefault="000B6CF0" w:rsidP="0090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B6CF0" w:rsidRDefault="000B6CF0" w:rsidP="0090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B6CF0" w:rsidRDefault="000B6CF0" w:rsidP="0090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B6CF0" w:rsidRDefault="000B6CF0" w:rsidP="0090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B6CF0" w:rsidRDefault="000B6CF0" w:rsidP="0090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B6CF0" w:rsidRDefault="000B6CF0" w:rsidP="0090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B6CF0" w:rsidRDefault="000B6CF0" w:rsidP="0090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26B6B" w:rsidRPr="00D53224" w:rsidRDefault="00826B6B" w:rsidP="009034D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3224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Таблица №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039"/>
        <w:gridCol w:w="1040"/>
        <w:gridCol w:w="1040"/>
        <w:gridCol w:w="1040"/>
        <w:gridCol w:w="1039"/>
        <w:gridCol w:w="1040"/>
        <w:gridCol w:w="709"/>
        <w:gridCol w:w="709"/>
        <w:gridCol w:w="567"/>
      </w:tblGrid>
      <w:tr w:rsidR="00826B6B" w:rsidRPr="00D53224" w:rsidTr="008A1A27">
        <w:tc>
          <w:tcPr>
            <w:tcW w:w="1276" w:type="dxa"/>
            <w:vMerge w:val="restart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3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решением о бюджете (решение от 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140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(перв. редакция), тыс</w:t>
            </w:r>
            <w:proofErr w:type="gramStart"/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3118" w:type="dxa"/>
            <w:gridSpan w:val="3"/>
            <w:vAlign w:val="center"/>
          </w:tcPr>
          <w:p w:rsidR="00826B6B" w:rsidRPr="00D53224" w:rsidRDefault="00826B6B" w:rsidP="00826B6B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о бюджете</w:t>
            </w:r>
          </w:p>
          <w:p w:rsidR="00826B6B" w:rsidRPr="00D53224" w:rsidRDefault="00826B6B" w:rsidP="00F749AC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(ред. 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.03.20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тыс</w:t>
            </w:r>
            <w:proofErr w:type="gramStart"/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5" w:type="dxa"/>
            <w:gridSpan w:val="3"/>
            <w:vAlign w:val="center"/>
          </w:tcPr>
          <w:p w:rsidR="00826B6B" w:rsidRPr="00D53224" w:rsidRDefault="00826B6B" w:rsidP="00B1093C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тыс</w:t>
            </w:r>
            <w:proofErr w:type="gramStart"/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</w:tr>
      <w:tr w:rsidR="00826B6B" w:rsidRPr="00D53224" w:rsidTr="008A1A27">
        <w:tc>
          <w:tcPr>
            <w:tcW w:w="1276" w:type="dxa"/>
            <w:vMerge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39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39" w:type="dxa"/>
            <w:vAlign w:val="center"/>
          </w:tcPr>
          <w:p w:rsidR="00826B6B" w:rsidRPr="00D53224" w:rsidRDefault="00826B6B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E22B29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26B6B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E22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E22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826B6B" w:rsidRPr="00D53224" w:rsidRDefault="00826B6B" w:rsidP="00E22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826B6B" w:rsidRPr="00E236D9" w:rsidTr="008A1A27">
        <w:tc>
          <w:tcPr>
            <w:tcW w:w="1276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40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39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40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39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40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826B6B" w:rsidRPr="00D53224" w:rsidTr="008A1A27">
        <w:tc>
          <w:tcPr>
            <w:tcW w:w="1276" w:type="dxa"/>
          </w:tcPr>
          <w:p w:rsidR="00826B6B" w:rsidRPr="00D53224" w:rsidRDefault="00826B6B" w:rsidP="00826B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Прогнозиру</w:t>
            </w:r>
            <w:r w:rsidR="000B12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е-</w:t>
            </w: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мый</w:t>
            </w:r>
            <w:proofErr w:type="gramEnd"/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общий объем доходов городского бюджета</w:t>
            </w:r>
          </w:p>
        </w:tc>
        <w:tc>
          <w:tcPr>
            <w:tcW w:w="1039" w:type="dxa"/>
            <w:vAlign w:val="center"/>
          </w:tcPr>
          <w:p w:rsidR="00826B6B" w:rsidRPr="00D53224" w:rsidRDefault="007D1F37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7D1F3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10 535 638,9</w:t>
            </w:r>
          </w:p>
        </w:tc>
        <w:tc>
          <w:tcPr>
            <w:tcW w:w="1040" w:type="dxa"/>
            <w:vAlign w:val="center"/>
          </w:tcPr>
          <w:p w:rsidR="00826B6B" w:rsidRPr="00F453E9" w:rsidRDefault="00F453E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F453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11 063 323,6</w:t>
            </w:r>
          </w:p>
        </w:tc>
        <w:tc>
          <w:tcPr>
            <w:tcW w:w="1039" w:type="dxa"/>
            <w:vAlign w:val="center"/>
          </w:tcPr>
          <w:p w:rsidR="00826B6B" w:rsidRPr="00F453E9" w:rsidRDefault="00F453E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F453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12 042 998,1</w:t>
            </w:r>
          </w:p>
        </w:tc>
        <w:tc>
          <w:tcPr>
            <w:tcW w:w="1040" w:type="dxa"/>
            <w:vAlign w:val="center"/>
          </w:tcPr>
          <w:p w:rsidR="00826B6B" w:rsidRPr="00D53224" w:rsidRDefault="00F749AC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F749A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10 535 638,9</w:t>
            </w:r>
          </w:p>
        </w:tc>
        <w:tc>
          <w:tcPr>
            <w:tcW w:w="1039" w:type="dxa"/>
            <w:vAlign w:val="center"/>
          </w:tcPr>
          <w:p w:rsidR="00826B6B" w:rsidRPr="00A23B5D" w:rsidRDefault="00A23B5D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23B5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11 063 323,6 </w:t>
            </w:r>
          </w:p>
        </w:tc>
        <w:tc>
          <w:tcPr>
            <w:tcW w:w="1040" w:type="dxa"/>
            <w:vAlign w:val="center"/>
          </w:tcPr>
          <w:p w:rsidR="00826B6B" w:rsidRPr="00A23B5D" w:rsidRDefault="00A23B5D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23B5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12 042 998,1</w:t>
            </w:r>
          </w:p>
        </w:tc>
        <w:tc>
          <w:tcPr>
            <w:tcW w:w="709" w:type="dxa"/>
            <w:vAlign w:val="center"/>
          </w:tcPr>
          <w:p w:rsidR="00826B6B" w:rsidRPr="00D53224" w:rsidRDefault="00D53224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26B6B" w:rsidRPr="00D53224" w:rsidRDefault="00D53224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826B6B" w:rsidRPr="00D53224" w:rsidTr="008A1A27">
        <w:tc>
          <w:tcPr>
            <w:tcW w:w="1276" w:type="dxa"/>
          </w:tcPr>
          <w:p w:rsidR="00826B6B" w:rsidRPr="00D53224" w:rsidRDefault="00826B6B" w:rsidP="00826B6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Общий объем расходов городского бюджета</w:t>
            </w:r>
          </w:p>
        </w:tc>
        <w:tc>
          <w:tcPr>
            <w:tcW w:w="1039" w:type="dxa"/>
            <w:vAlign w:val="center"/>
          </w:tcPr>
          <w:p w:rsidR="00826B6B" w:rsidRPr="00D53224" w:rsidRDefault="00F453E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F453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10 771 638,9</w:t>
            </w:r>
          </w:p>
        </w:tc>
        <w:tc>
          <w:tcPr>
            <w:tcW w:w="1040" w:type="dxa"/>
            <w:vAlign w:val="center"/>
          </w:tcPr>
          <w:p w:rsidR="00826B6B" w:rsidRPr="00F453E9" w:rsidRDefault="00F453E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F453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11 063 323,6</w:t>
            </w:r>
          </w:p>
        </w:tc>
        <w:tc>
          <w:tcPr>
            <w:tcW w:w="1039" w:type="dxa"/>
            <w:vAlign w:val="center"/>
          </w:tcPr>
          <w:p w:rsidR="00826B6B" w:rsidRPr="00F453E9" w:rsidRDefault="00F453E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F453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12 042 998,1</w:t>
            </w:r>
          </w:p>
        </w:tc>
        <w:tc>
          <w:tcPr>
            <w:tcW w:w="1040" w:type="dxa"/>
            <w:vAlign w:val="center"/>
          </w:tcPr>
          <w:p w:rsidR="00826B6B" w:rsidRPr="00D53224" w:rsidRDefault="00F453E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F453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10 771 638,9</w:t>
            </w:r>
          </w:p>
        </w:tc>
        <w:tc>
          <w:tcPr>
            <w:tcW w:w="1039" w:type="dxa"/>
            <w:vAlign w:val="center"/>
          </w:tcPr>
          <w:p w:rsidR="00826B6B" w:rsidRPr="00F453E9" w:rsidRDefault="008A1A27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8A1A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11 063 323,6</w:t>
            </w:r>
          </w:p>
        </w:tc>
        <w:tc>
          <w:tcPr>
            <w:tcW w:w="1040" w:type="dxa"/>
            <w:vAlign w:val="center"/>
          </w:tcPr>
          <w:p w:rsidR="00826B6B" w:rsidRPr="0015063C" w:rsidRDefault="008A1A27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5063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12 042 998,1</w:t>
            </w:r>
          </w:p>
        </w:tc>
        <w:tc>
          <w:tcPr>
            <w:tcW w:w="709" w:type="dxa"/>
            <w:vAlign w:val="center"/>
          </w:tcPr>
          <w:p w:rsidR="00826B6B" w:rsidRPr="00D53224" w:rsidRDefault="00F749AC" w:rsidP="00D53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26B6B" w:rsidRPr="00D53224" w:rsidRDefault="00D53224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826B6B" w:rsidRPr="00D53224" w:rsidTr="008A1A27">
        <w:tc>
          <w:tcPr>
            <w:tcW w:w="1276" w:type="dxa"/>
          </w:tcPr>
          <w:p w:rsidR="00826B6B" w:rsidRPr="00D53224" w:rsidRDefault="00826B6B" w:rsidP="00826B6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в т.ч. условно утвержденные расходы</w:t>
            </w:r>
          </w:p>
        </w:tc>
        <w:tc>
          <w:tcPr>
            <w:tcW w:w="1039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40" w:type="dxa"/>
            <w:vAlign w:val="center"/>
          </w:tcPr>
          <w:p w:rsidR="00826B6B" w:rsidRPr="00F453E9" w:rsidRDefault="00F453E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3"/>
                <w:szCs w:val="13"/>
                <w:lang w:eastAsia="ru-RU"/>
              </w:rPr>
            </w:pPr>
            <w:r w:rsidRPr="00F453E9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131 400,0</w:t>
            </w:r>
          </w:p>
        </w:tc>
        <w:tc>
          <w:tcPr>
            <w:tcW w:w="1039" w:type="dxa"/>
            <w:vAlign w:val="center"/>
          </w:tcPr>
          <w:p w:rsidR="00826B6B" w:rsidRPr="00A23B5D" w:rsidRDefault="00A23B5D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 w:rsidRPr="00A23B5D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274 800,0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39" w:type="dxa"/>
            <w:vAlign w:val="center"/>
          </w:tcPr>
          <w:p w:rsidR="00826B6B" w:rsidRPr="008A1A27" w:rsidRDefault="008A1A27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 w:rsidRPr="008A1A27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131 400,0</w:t>
            </w:r>
          </w:p>
        </w:tc>
        <w:tc>
          <w:tcPr>
            <w:tcW w:w="1040" w:type="dxa"/>
            <w:vAlign w:val="center"/>
          </w:tcPr>
          <w:p w:rsidR="00826B6B" w:rsidRPr="009A58F9" w:rsidRDefault="009A58F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 w:rsidRPr="009A58F9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274 800,0</w:t>
            </w:r>
          </w:p>
        </w:tc>
        <w:tc>
          <w:tcPr>
            <w:tcW w:w="709" w:type="dxa"/>
            <w:vAlign w:val="center"/>
          </w:tcPr>
          <w:p w:rsidR="00826B6B" w:rsidRPr="00D53224" w:rsidRDefault="00F749AC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826B6B" w:rsidRPr="00D53224" w:rsidTr="008A1A27">
        <w:tc>
          <w:tcPr>
            <w:tcW w:w="1276" w:type="dxa"/>
          </w:tcPr>
          <w:p w:rsidR="00826B6B" w:rsidRPr="00D53224" w:rsidRDefault="00826B6B" w:rsidP="00826B6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Дефицит</w:t>
            </w:r>
            <w:proofErr w:type="gramStart"/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(-), </w:t>
            </w:r>
            <w:proofErr w:type="gramEnd"/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профицит (+) городского бюджета</w:t>
            </w:r>
          </w:p>
        </w:tc>
        <w:tc>
          <w:tcPr>
            <w:tcW w:w="1039" w:type="dxa"/>
            <w:vAlign w:val="center"/>
          </w:tcPr>
          <w:p w:rsidR="00826B6B" w:rsidRPr="00D53224" w:rsidRDefault="00826B6B" w:rsidP="00C32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- </w:t>
            </w:r>
            <w:r w:rsidR="00C32C45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236 000</w:t>
            </w:r>
            <w:r w:rsidR="00E22B29"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,0</w:t>
            </w:r>
          </w:p>
        </w:tc>
        <w:tc>
          <w:tcPr>
            <w:tcW w:w="1040" w:type="dxa"/>
            <w:vAlign w:val="center"/>
          </w:tcPr>
          <w:p w:rsidR="00826B6B" w:rsidRPr="00A23B5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23B5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39" w:type="dxa"/>
            <w:vAlign w:val="center"/>
          </w:tcPr>
          <w:p w:rsidR="00826B6B" w:rsidRPr="00A23B5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23B5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C32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- </w:t>
            </w:r>
            <w:r w:rsidR="00C32C45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236 000,0</w:t>
            </w:r>
          </w:p>
        </w:tc>
        <w:tc>
          <w:tcPr>
            <w:tcW w:w="1039" w:type="dxa"/>
            <w:vAlign w:val="center"/>
          </w:tcPr>
          <w:p w:rsidR="00826B6B" w:rsidRPr="008A1A2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A1A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40" w:type="dxa"/>
            <w:vAlign w:val="center"/>
          </w:tcPr>
          <w:p w:rsidR="00826B6B" w:rsidRPr="008A1A2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A1A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26B6B" w:rsidRPr="00D53224" w:rsidRDefault="00C32C45" w:rsidP="00D53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</w:tbl>
    <w:p w:rsidR="00826B6B" w:rsidRPr="008037FF" w:rsidRDefault="00826B6B" w:rsidP="00826B6B">
      <w:pPr>
        <w:tabs>
          <w:tab w:val="left" w:pos="72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7030A0"/>
          <w:sz w:val="16"/>
          <w:szCs w:val="20"/>
          <w:lang w:eastAsia="ar-SA"/>
        </w:rPr>
      </w:pPr>
    </w:p>
    <w:p w:rsidR="00826B6B" w:rsidRPr="00A227C7" w:rsidRDefault="00826B6B" w:rsidP="00826B6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об исполнении городского бюджета за 1 квартал 20</w:t>
      </w:r>
      <w:r w:rsidR="00D0337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приведена в таблице №</w:t>
      </w:r>
      <w:r w:rsidR="00D033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</w:p>
    <w:p w:rsidR="00826B6B" w:rsidRPr="0030383E" w:rsidRDefault="00826B6B" w:rsidP="00826B6B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0383E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2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285"/>
        <w:gridCol w:w="1558"/>
        <w:gridCol w:w="1417"/>
        <w:gridCol w:w="1136"/>
        <w:gridCol w:w="1275"/>
        <w:gridCol w:w="1415"/>
        <w:gridCol w:w="1421"/>
      </w:tblGrid>
      <w:tr w:rsidR="0030383E" w:rsidRPr="0030383E" w:rsidTr="00B1093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42F3F" w:rsidRDefault="00826B6B" w:rsidP="00826B6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42F3F" w:rsidRDefault="00826B6B" w:rsidP="00D0337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Утверждено решением о бюджете (ред. </w:t>
            </w:r>
            <w:r w:rsidR="00D033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  <w:r w:rsidR="00A227C7"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.03.201</w:t>
            </w:r>
            <w:r w:rsidR="00D033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="00A227C7"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 </w:t>
            </w:r>
            <w:r w:rsidR="00D033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211</w:t>
            </w: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 на 20</w:t>
            </w:r>
            <w:r w:rsidR="00D033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год, тыс</w:t>
            </w:r>
            <w:proofErr w:type="gramStart"/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D0337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Уточненные бюджетные назначения по состоянию на 01.04.20</w:t>
            </w:r>
            <w:r w:rsidR="00D033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тыс</w:t>
            </w:r>
            <w:proofErr w:type="gramStart"/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Отклонение,  тыс</w:t>
            </w:r>
            <w:proofErr w:type="gramStart"/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Исполнено</w:t>
            </w:r>
          </w:p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 1 квартал</w:t>
            </w:r>
          </w:p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D033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г.,</w:t>
            </w:r>
          </w:p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E236D9">
            <w:pPr>
              <w:suppressAutoHyphens/>
              <w:spacing w:after="0" w:line="100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 исполнения</w:t>
            </w:r>
            <w:r w:rsidR="00E236D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 утвержден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ным бюджетным назначениям, 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826B6B">
            <w:pPr>
              <w:suppressAutoHyphens/>
              <w:spacing w:after="0" w:line="100" w:lineRule="atLeast"/>
              <w:ind w:left="-8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</w:t>
            </w:r>
          </w:p>
          <w:p w:rsidR="00826B6B" w:rsidRPr="0030383E" w:rsidRDefault="00826B6B" w:rsidP="00B1093C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исполнения к уточненным бюджетным назначениям, %</w:t>
            </w:r>
          </w:p>
        </w:tc>
      </w:tr>
      <w:tr w:rsidR="0030383E" w:rsidRPr="00E236D9" w:rsidTr="00B1093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гр.4= гр.3-гр.2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6= гр.5 / гр.2* 100%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ind w:left="-94" w:right="-98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7= гр.5 / гр.3* 100%</w:t>
            </w:r>
          </w:p>
        </w:tc>
      </w:tr>
      <w:tr w:rsidR="00B7679C" w:rsidRPr="0030383E" w:rsidTr="00B1093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9C" w:rsidRPr="00E42F3F" w:rsidRDefault="00B7679C" w:rsidP="00826B6B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550CD" w:rsidRDefault="00B7679C" w:rsidP="00826B6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550C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10 535 638,9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B7679C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79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10 907 490,1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B7679C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79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371 851,2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B7679C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79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2 586 418,1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B7679C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79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9C" w:rsidRPr="00B7679C" w:rsidRDefault="00B7679C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79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23,7</w:t>
            </w:r>
          </w:p>
        </w:tc>
      </w:tr>
      <w:tr w:rsidR="00B7679C" w:rsidRPr="0030383E" w:rsidTr="00B1093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9C" w:rsidRPr="00E42F3F" w:rsidRDefault="00B7679C" w:rsidP="00826B6B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550CD" w:rsidRDefault="00B7679C" w:rsidP="00826B6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550C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10 771 638,9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B7679C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79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11 160 336,6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B7679C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79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388 697,7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B7679C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79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2 557 143,4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B7679C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79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23,7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9C" w:rsidRPr="00B7679C" w:rsidRDefault="00B7679C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79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22,9</w:t>
            </w:r>
          </w:p>
        </w:tc>
      </w:tr>
      <w:tr w:rsidR="00B7679C" w:rsidRPr="0030383E" w:rsidTr="00B1093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9C" w:rsidRPr="00E42F3F" w:rsidRDefault="00B7679C" w:rsidP="00826B6B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Дефицит</w:t>
            </w:r>
            <w:proofErr w:type="gramStart"/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(-),</w:t>
            </w:r>
            <w:proofErr w:type="gramEnd"/>
          </w:p>
          <w:p w:rsidR="00B7679C" w:rsidRPr="00E42F3F" w:rsidRDefault="00B7679C" w:rsidP="00826B6B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профицит</w:t>
            </w:r>
            <w:proofErr w:type="gramStart"/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(+) 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550CD" w:rsidRDefault="00B7679C" w:rsidP="00826B6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550C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- 236 000,0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B7679C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79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-252 846,5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B7679C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79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-16 846,5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371517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</w:t>
            </w:r>
            <w:r w:rsidR="00B7679C" w:rsidRPr="00B7679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29 274,7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4E4299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9C" w:rsidRPr="00B7679C" w:rsidRDefault="004E4299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</w:tr>
    </w:tbl>
    <w:p w:rsidR="00826B6B" w:rsidRPr="008037FF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7030A0"/>
          <w:sz w:val="16"/>
          <w:szCs w:val="20"/>
          <w:lang w:eastAsia="ar-SA"/>
        </w:rPr>
      </w:pPr>
    </w:p>
    <w:p w:rsidR="00FF4AD2" w:rsidRPr="00E0235C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состоянию на 01 апреля 20</w:t>
      </w:r>
      <w:r w:rsidR="00E0235C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показатель уточненного прогноза доходов городского бюджета составил </w:t>
      </w:r>
      <w:r w:rsidR="00E0235C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10 907 490,1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показатель уточненной сводной бюджетной росписи – </w:t>
      </w:r>
      <w:r w:rsidR="00E0235C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11 160 336,6</w:t>
      </w:r>
      <w:r w:rsidR="0030383E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показатель уточненного прогноза источников финансирования дефицита городского бюджета – </w:t>
      </w:r>
      <w:r w:rsidR="00E0235C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252 846,5</w:t>
      </w:r>
      <w:r w:rsidR="0030383E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4550CD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рублей.</w:t>
      </w:r>
      <w:r w:rsidR="001E2FDE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26B6B" w:rsidRPr="00371517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итогам исполнения городского бюджета за 1 квартал 20</w:t>
      </w:r>
      <w:r w:rsidR="00371517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получены доходы в сумме </w:t>
      </w:r>
      <w:r w:rsidR="0030383E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="00371517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586</w:t>
      </w:r>
      <w:r w:rsidR="0030383E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</w:t>
      </w:r>
      <w:r w:rsidR="00371517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="0030383E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71517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23,7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уточненного прогноза доходов городского бюджета (</w:t>
      </w:r>
      <w:r w:rsidR="00371517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24,5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утвержденных  бюджетных назначений),</w:t>
      </w:r>
      <w:r w:rsidR="00E42F3F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расходам – в сумме </w:t>
      </w:r>
      <w:r w:rsidR="00371517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2 557 143,4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371517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22,9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371517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23,7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утвержденных бюджетных назначений). Городской бюджет исполнен с </w:t>
      </w:r>
      <w:r w:rsidR="003C37D3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профицитом 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сумме </w:t>
      </w:r>
      <w:r w:rsidR="00371517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29 274,7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371517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рублей.</w:t>
      </w:r>
    </w:p>
    <w:p w:rsidR="001309FB" w:rsidRPr="00A74722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>За 1 квартал 20</w:t>
      </w:r>
      <w:r w:rsidR="001309FB"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201</w:t>
      </w:r>
      <w:r w:rsidR="001309FB"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E42F3F"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исполнение  городского бюджета по доходам увеличилось на </w:t>
      </w:r>
      <w:r w:rsidR="00A74722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345 833,3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на </w:t>
      </w:r>
      <w:r w:rsidR="00A74722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15,4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%), по сравнению с аналогичным периодом 201</w:t>
      </w:r>
      <w:r w:rsidR="00A74722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EA6BC3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A74722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763 480,3</w:t>
      </w:r>
      <w:r w:rsidR="00432663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09FB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</w:t>
      </w:r>
      <w:r w:rsidR="00A74722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41,9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%)</w:t>
      </w:r>
      <w:r w:rsidR="009034D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расходам – увеличилось на </w:t>
      </w:r>
      <w:r w:rsidR="00A74722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703 993,6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на </w:t>
      </w:r>
      <w:r w:rsidR="00A74722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38,0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%) и на </w:t>
      </w:r>
      <w:r w:rsidR="00A74722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707 594,8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тыс.руб. (или на </w:t>
      </w:r>
      <w:r w:rsidR="00A74722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38,3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%) соответственно</w:t>
      </w:r>
      <w:r w:rsidR="00B10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(таблица № 3)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B6B" w:rsidRPr="0051700A" w:rsidRDefault="00826B6B" w:rsidP="001309FB">
      <w:pPr>
        <w:suppressAutoHyphens/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1700A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3</w:t>
      </w:r>
    </w:p>
    <w:tbl>
      <w:tblPr>
        <w:tblpPr w:leftFromText="180" w:rightFromText="180" w:vertAnchor="text" w:horzAnchor="margin" w:tblpX="108" w:tblpY="63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68"/>
        <w:gridCol w:w="1276"/>
        <w:gridCol w:w="1276"/>
        <w:gridCol w:w="1134"/>
        <w:gridCol w:w="850"/>
        <w:gridCol w:w="1100"/>
        <w:gridCol w:w="993"/>
      </w:tblGrid>
      <w:tr w:rsidR="004550CD" w:rsidRPr="004550CD" w:rsidTr="00B1093C">
        <w:tc>
          <w:tcPr>
            <w:tcW w:w="1701" w:type="dxa"/>
            <w:vMerge w:val="restart"/>
            <w:vAlign w:val="center"/>
          </w:tcPr>
          <w:p w:rsidR="00826B6B" w:rsidRPr="0051700A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68" w:type="dxa"/>
            <w:vMerge w:val="restart"/>
            <w:vAlign w:val="center"/>
          </w:tcPr>
          <w:p w:rsidR="00826B6B" w:rsidRPr="00FA2041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826B6B" w:rsidRPr="00FA2041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квартал</w:t>
            </w:r>
          </w:p>
          <w:p w:rsidR="00826B6B" w:rsidRPr="00FA2041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51700A"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</w:p>
        </w:tc>
        <w:tc>
          <w:tcPr>
            <w:tcW w:w="1276" w:type="dxa"/>
            <w:vMerge w:val="restart"/>
            <w:vAlign w:val="center"/>
          </w:tcPr>
          <w:p w:rsidR="00826B6B" w:rsidRPr="00FA2041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826B6B" w:rsidRPr="00FA2041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</w:t>
            </w:r>
            <w:r w:rsidR="00A12C57"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  <w:p w:rsidR="00826B6B" w:rsidRPr="00FA2041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51700A"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6" w:type="dxa"/>
            <w:vMerge w:val="restart"/>
            <w:vAlign w:val="center"/>
          </w:tcPr>
          <w:p w:rsidR="00826B6B" w:rsidRPr="00FA2041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826B6B" w:rsidRPr="00FA2041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квартал</w:t>
            </w:r>
          </w:p>
          <w:p w:rsidR="00826B6B" w:rsidRPr="00FA2041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51700A"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4" w:type="dxa"/>
            <w:gridSpan w:val="2"/>
            <w:vAlign w:val="center"/>
          </w:tcPr>
          <w:p w:rsidR="00826B6B" w:rsidRPr="00FA2041" w:rsidRDefault="00826B6B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</w:p>
          <w:p w:rsidR="00A12C57" w:rsidRPr="00FA2041" w:rsidRDefault="00826B6B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  <w:r w:rsidR="00EA6BC3"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</w:t>
            </w:r>
            <w:r w:rsidR="0051700A"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от показателя исполнения </w:t>
            </w:r>
          </w:p>
          <w:p w:rsidR="00826B6B" w:rsidRPr="00FA2041" w:rsidRDefault="00826B6B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квартала 201</w:t>
            </w:r>
            <w:r w:rsidR="0051700A"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093" w:type="dxa"/>
            <w:gridSpan w:val="2"/>
            <w:vAlign w:val="center"/>
          </w:tcPr>
          <w:p w:rsidR="00826B6B" w:rsidRPr="00FA2041" w:rsidRDefault="00826B6B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</w:p>
          <w:p w:rsidR="00A12C57" w:rsidRPr="00FA2041" w:rsidRDefault="00826B6B" w:rsidP="00B1093C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квартала 20</w:t>
            </w:r>
            <w:r w:rsidR="0051700A"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от показателя исполнения </w:t>
            </w:r>
          </w:p>
          <w:p w:rsidR="00826B6B" w:rsidRPr="00FA2041" w:rsidRDefault="00826B6B" w:rsidP="00B1093C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квартала 201</w:t>
            </w:r>
            <w:r w:rsidR="0051700A"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4550CD" w:rsidRPr="004550CD" w:rsidTr="00B1093C">
        <w:trPr>
          <w:trHeight w:val="328"/>
        </w:trPr>
        <w:tc>
          <w:tcPr>
            <w:tcW w:w="1701" w:type="dxa"/>
            <w:vMerge/>
            <w:vAlign w:val="center"/>
          </w:tcPr>
          <w:p w:rsidR="00826B6B" w:rsidRPr="0051700A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850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00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3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4550CD" w:rsidRPr="004550CD" w:rsidTr="00B1093C">
        <w:tc>
          <w:tcPr>
            <w:tcW w:w="1701" w:type="dxa"/>
            <w:vAlign w:val="center"/>
          </w:tcPr>
          <w:p w:rsidR="00826B6B" w:rsidRPr="0051700A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826B6B" w:rsidRPr="00FA2041" w:rsidRDefault="00E236D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0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4125F9" w:rsidRPr="004550CD" w:rsidTr="00B1093C">
        <w:trPr>
          <w:trHeight w:val="335"/>
        </w:trPr>
        <w:tc>
          <w:tcPr>
            <w:tcW w:w="1701" w:type="dxa"/>
            <w:vAlign w:val="center"/>
          </w:tcPr>
          <w:p w:rsidR="004125F9" w:rsidRPr="0051700A" w:rsidRDefault="004125F9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168" w:type="dxa"/>
            <w:vAlign w:val="center"/>
          </w:tcPr>
          <w:p w:rsidR="004125F9" w:rsidRPr="008A1F7A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1 822 937,8</w:t>
            </w:r>
          </w:p>
        </w:tc>
        <w:tc>
          <w:tcPr>
            <w:tcW w:w="1276" w:type="dxa"/>
            <w:vAlign w:val="center"/>
          </w:tcPr>
          <w:p w:rsidR="004125F9" w:rsidRPr="008A1F7A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2 240 584,8</w:t>
            </w:r>
          </w:p>
        </w:tc>
        <w:tc>
          <w:tcPr>
            <w:tcW w:w="1276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2 586 418,1</w:t>
            </w:r>
          </w:p>
        </w:tc>
        <w:tc>
          <w:tcPr>
            <w:tcW w:w="1134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763 480,3</w:t>
            </w:r>
          </w:p>
        </w:tc>
        <w:tc>
          <w:tcPr>
            <w:tcW w:w="850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1100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345 833,3</w:t>
            </w:r>
          </w:p>
        </w:tc>
        <w:tc>
          <w:tcPr>
            <w:tcW w:w="993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</w:tr>
      <w:tr w:rsidR="004125F9" w:rsidRPr="004550CD" w:rsidTr="00B1093C">
        <w:tc>
          <w:tcPr>
            <w:tcW w:w="1701" w:type="dxa"/>
            <w:vAlign w:val="center"/>
          </w:tcPr>
          <w:p w:rsidR="004125F9" w:rsidRPr="0051700A" w:rsidRDefault="004125F9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1168" w:type="dxa"/>
            <w:vAlign w:val="center"/>
          </w:tcPr>
          <w:p w:rsidR="004125F9" w:rsidRPr="008A1F7A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125F9" w:rsidRPr="008A1F7A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25F9" w:rsidRPr="004550CD" w:rsidTr="00B1093C">
        <w:trPr>
          <w:trHeight w:val="437"/>
        </w:trPr>
        <w:tc>
          <w:tcPr>
            <w:tcW w:w="1701" w:type="dxa"/>
            <w:vAlign w:val="center"/>
          </w:tcPr>
          <w:p w:rsidR="004125F9" w:rsidRPr="0051700A" w:rsidRDefault="004125F9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68" w:type="dxa"/>
            <w:vAlign w:val="center"/>
          </w:tcPr>
          <w:p w:rsidR="004125F9" w:rsidRPr="008A1F7A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1F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1 005 862,9</w:t>
            </w:r>
          </w:p>
        </w:tc>
        <w:tc>
          <w:tcPr>
            <w:tcW w:w="1276" w:type="dxa"/>
            <w:vAlign w:val="center"/>
          </w:tcPr>
          <w:p w:rsidR="004125F9" w:rsidRPr="008A1F7A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1F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1 333 540,0</w:t>
            </w:r>
          </w:p>
        </w:tc>
        <w:tc>
          <w:tcPr>
            <w:tcW w:w="1276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1 230 606,6</w:t>
            </w:r>
          </w:p>
        </w:tc>
        <w:tc>
          <w:tcPr>
            <w:tcW w:w="1134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224 743,7</w:t>
            </w:r>
          </w:p>
        </w:tc>
        <w:tc>
          <w:tcPr>
            <w:tcW w:w="850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1100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-102 933,4</w:t>
            </w:r>
          </w:p>
        </w:tc>
        <w:tc>
          <w:tcPr>
            <w:tcW w:w="993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-7,7</w:t>
            </w:r>
          </w:p>
        </w:tc>
      </w:tr>
      <w:tr w:rsidR="004125F9" w:rsidRPr="004550CD" w:rsidTr="00B1093C">
        <w:trPr>
          <w:trHeight w:val="415"/>
        </w:trPr>
        <w:tc>
          <w:tcPr>
            <w:tcW w:w="1701" w:type="dxa"/>
            <w:vAlign w:val="center"/>
          </w:tcPr>
          <w:p w:rsidR="004125F9" w:rsidRPr="0051700A" w:rsidRDefault="004125F9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68" w:type="dxa"/>
            <w:vAlign w:val="center"/>
          </w:tcPr>
          <w:p w:rsidR="004125F9" w:rsidRPr="008A1F7A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1F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817 074,9</w:t>
            </w:r>
          </w:p>
        </w:tc>
        <w:tc>
          <w:tcPr>
            <w:tcW w:w="1276" w:type="dxa"/>
            <w:vAlign w:val="center"/>
          </w:tcPr>
          <w:p w:rsidR="004125F9" w:rsidRPr="008A1F7A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1F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907 044,8</w:t>
            </w:r>
          </w:p>
        </w:tc>
        <w:tc>
          <w:tcPr>
            <w:tcW w:w="1276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1 355 811,5</w:t>
            </w:r>
          </w:p>
        </w:tc>
        <w:tc>
          <w:tcPr>
            <w:tcW w:w="1134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538 736,6</w:t>
            </w:r>
          </w:p>
        </w:tc>
        <w:tc>
          <w:tcPr>
            <w:tcW w:w="850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65,9</w:t>
            </w:r>
          </w:p>
        </w:tc>
        <w:tc>
          <w:tcPr>
            <w:tcW w:w="1100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448 766,7</w:t>
            </w:r>
          </w:p>
        </w:tc>
        <w:tc>
          <w:tcPr>
            <w:tcW w:w="993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</w:t>
            </w:r>
          </w:p>
        </w:tc>
      </w:tr>
      <w:tr w:rsidR="004125F9" w:rsidRPr="004550CD" w:rsidTr="00B1093C">
        <w:trPr>
          <w:trHeight w:val="363"/>
        </w:trPr>
        <w:tc>
          <w:tcPr>
            <w:tcW w:w="1701" w:type="dxa"/>
            <w:vAlign w:val="center"/>
          </w:tcPr>
          <w:p w:rsidR="004125F9" w:rsidRPr="0051700A" w:rsidRDefault="004125F9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168" w:type="dxa"/>
            <w:vAlign w:val="center"/>
          </w:tcPr>
          <w:p w:rsidR="004125F9" w:rsidRPr="008A1F7A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1 849 548,6</w:t>
            </w:r>
          </w:p>
        </w:tc>
        <w:tc>
          <w:tcPr>
            <w:tcW w:w="1276" w:type="dxa"/>
            <w:vAlign w:val="center"/>
          </w:tcPr>
          <w:p w:rsidR="004125F9" w:rsidRPr="008A1F7A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1 853 149,8</w:t>
            </w:r>
          </w:p>
        </w:tc>
        <w:tc>
          <w:tcPr>
            <w:tcW w:w="1276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2 557 143,4</w:t>
            </w:r>
          </w:p>
        </w:tc>
        <w:tc>
          <w:tcPr>
            <w:tcW w:w="1134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707 594,8</w:t>
            </w:r>
          </w:p>
        </w:tc>
        <w:tc>
          <w:tcPr>
            <w:tcW w:w="850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1100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703 993,6</w:t>
            </w:r>
          </w:p>
        </w:tc>
        <w:tc>
          <w:tcPr>
            <w:tcW w:w="993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</w:tr>
      <w:tr w:rsidR="004125F9" w:rsidRPr="004550CD" w:rsidTr="00B1093C">
        <w:trPr>
          <w:trHeight w:val="275"/>
        </w:trPr>
        <w:tc>
          <w:tcPr>
            <w:tcW w:w="1701" w:type="dxa"/>
            <w:vAlign w:val="center"/>
          </w:tcPr>
          <w:p w:rsidR="004125F9" w:rsidRPr="0051700A" w:rsidRDefault="004125F9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  <w:proofErr w:type="gramStart"/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(-), </w:t>
            </w:r>
            <w:proofErr w:type="gramEnd"/>
          </w:p>
          <w:p w:rsidR="004125F9" w:rsidRPr="0051700A" w:rsidRDefault="004125F9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</w:t>
            </w:r>
            <w:proofErr w:type="gramStart"/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(+)</w:t>
            </w:r>
            <w:proofErr w:type="gramEnd"/>
          </w:p>
        </w:tc>
        <w:tc>
          <w:tcPr>
            <w:tcW w:w="1168" w:type="dxa"/>
            <w:vAlign w:val="center"/>
          </w:tcPr>
          <w:p w:rsidR="004125F9" w:rsidRPr="008A1F7A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-26 610,8</w:t>
            </w:r>
          </w:p>
        </w:tc>
        <w:tc>
          <w:tcPr>
            <w:tcW w:w="1276" w:type="dxa"/>
            <w:vAlign w:val="center"/>
          </w:tcPr>
          <w:p w:rsidR="004125F9" w:rsidRPr="008A1F7A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F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+387 435,0</w:t>
            </w:r>
          </w:p>
        </w:tc>
        <w:tc>
          <w:tcPr>
            <w:tcW w:w="1276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29 274,7</w:t>
            </w:r>
          </w:p>
        </w:tc>
        <w:tc>
          <w:tcPr>
            <w:tcW w:w="1134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55 885,5</w:t>
            </w:r>
          </w:p>
        </w:tc>
        <w:tc>
          <w:tcPr>
            <w:tcW w:w="850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-358 160,3</w:t>
            </w:r>
          </w:p>
        </w:tc>
        <w:tc>
          <w:tcPr>
            <w:tcW w:w="993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826B6B" w:rsidRPr="004E1CD7" w:rsidRDefault="00826B6B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4E1CD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Доходы городского бюджета</w:t>
      </w:r>
    </w:p>
    <w:p w:rsidR="00826B6B" w:rsidRPr="004E1CD7" w:rsidRDefault="00826B6B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  <w:lang w:eastAsia="ar-SA"/>
        </w:rPr>
      </w:pPr>
    </w:p>
    <w:p w:rsidR="00826B6B" w:rsidRPr="00141065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4E1CD7"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исполнение городского бюджета по видам доходов составило: по налоговым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доходам  – </w:t>
      </w:r>
      <w:r w:rsidR="00141065"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1 027 240,7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B562BB">
        <w:rPr>
          <w:rFonts w:ascii="Times New Roman" w:eastAsia="SimSun" w:hAnsi="Times New Roman" w:cs="Times New Roman"/>
          <w:sz w:val="24"/>
          <w:szCs w:val="24"/>
          <w:lang w:eastAsia="ar-SA"/>
        </w:rPr>
        <w:t>39</w:t>
      </w:r>
      <w:r w:rsidR="00141065"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,7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% общего объема исполнения доходов городского бюджета за 1 квартал 20</w:t>
      </w:r>
      <w:r w:rsidR="004E1CD7"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года, по н</w:t>
      </w:r>
      <w:r w:rsidR="005F7AAC"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еналоговым доходам – </w:t>
      </w:r>
      <w:r w:rsidR="00141065"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203 365,9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B562BB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141065"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,9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безвозмездным поступлениям – </w:t>
      </w:r>
      <w:r w:rsidR="00141065"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1 355 811,5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B562BB">
        <w:rPr>
          <w:rFonts w:ascii="Times New Roman" w:eastAsia="SimSun" w:hAnsi="Times New Roman" w:cs="Times New Roman"/>
          <w:sz w:val="24"/>
          <w:szCs w:val="24"/>
          <w:lang w:eastAsia="ar-SA"/>
        </w:rPr>
        <w:t>52,4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>(таблица № 4). Соотношение налоговых и неналоговых доходов и безвозмездных поступлений к общей сумме исполне</w:t>
      </w:r>
      <w:r w:rsidR="00971D4C"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>ния по доходам за 1 квартал 20</w:t>
      </w:r>
      <w:r w:rsidR="004E1CD7"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141065"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47,6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</w:t>
      </w:r>
      <w:r w:rsidR="00141065"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52,4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% соответственно.</w:t>
      </w:r>
    </w:p>
    <w:p w:rsidR="00826B6B" w:rsidRPr="004E1CD7" w:rsidRDefault="001F2EB8" w:rsidP="001F2EB8">
      <w:pPr>
        <w:tabs>
          <w:tab w:val="left" w:pos="7260"/>
        </w:tabs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4E1CD7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26B6B" w:rsidRPr="004E1CD7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4</w:t>
      </w:r>
    </w:p>
    <w:tbl>
      <w:tblPr>
        <w:tblW w:w="9365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067"/>
        <w:gridCol w:w="1086"/>
        <w:gridCol w:w="909"/>
        <w:gridCol w:w="992"/>
        <w:gridCol w:w="850"/>
        <w:gridCol w:w="567"/>
        <w:gridCol w:w="909"/>
        <w:gridCol w:w="934"/>
        <w:gridCol w:w="614"/>
      </w:tblGrid>
      <w:tr w:rsidR="00127B7B" w:rsidRPr="004E1CD7" w:rsidTr="00B1093C">
        <w:trPr>
          <w:jc w:val="center"/>
        </w:trPr>
        <w:tc>
          <w:tcPr>
            <w:tcW w:w="1437" w:type="dxa"/>
            <w:vMerge w:val="restart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067" w:type="dxa"/>
            <w:vMerge w:val="restart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4E1CD7" w:rsidRDefault="00826B6B" w:rsidP="004E1C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4E1CD7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</w:t>
            </w:r>
            <w:proofErr w:type="gramStart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826B6B" w:rsidRPr="004E1CD7" w:rsidRDefault="00826B6B" w:rsidP="008B5E93">
            <w:pPr>
              <w:spacing w:after="0" w:line="240" w:lineRule="auto"/>
              <w:ind w:left="-4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городского бюджета </w:t>
            </w:r>
            <w:proofErr w:type="gramStart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на</w:t>
            </w:r>
            <w:proofErr w:type="gramEnd"/>
          </w:p>
          <w:p w:rsidR="00826B6B" w:rsidRPr="004E1CD7" w:rsidRDefault="00826B6B" w:rsidP="008B5E93">
            <w:pPr>
              <w:spacing w:after="0" w:line="240" w:lineRule="auto"/>
              <w:ind w:left="-45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01.04.20</w:t>
            </w:r>
            <w:r w:rsidR="004E1CD7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826B6B" w:rsidRPr="004E1CD7" w:rsidRDefault="00826B6B" w:rsidP="008B5E93">
            <w:pPr>
              <w:spacing w:after="0" w:line="240" w:lineRule="auto"/>
              <w:ind w:left="-45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909" w:type="dxa"/>
            <w:vMerge w:val="restart"/>
            <w:vAlign w:val="center"/>
          </w:tcPr>
          <w:p w:rsidR="00B1093C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Отклоне</w:t>
            </w:r>
            <w:r w:rsidR="00B1093C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  <w:p w:rsidR="00826B6B" w:rsidRPr="004E1CD7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ние, тыс</w:t>
            </w:r>
            <w:proofErr w:type="gramStart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3318" w:type="dxa"/>
            <w:gridSpan w:val="4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B1093C">
        <w:trPr>
          <w:jc w:val="center"/>
        </w:trPr>
        <w:tc>
          <w:tcPr>
            <w:tcW w:w="1437" w:type="dxa"/>
            <w:vMerge/>
            <w:shd w:val="clear" w:color="auto" w:fill="auto"/>
            <w:vAlign w:val="center"/>
          </w:tcPr>
          <w:p w:rsidR="00826B6B" w:rsidRPr="004550C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067" w:type="dxa"/>
            <w:vMerge/>
            <w:vAlign w:val="center"/>
          </w:tcPr>
          <w:p w:rsidR="00826B6B" w:rsidRPr="004550C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826B6B" w:rsidRPr="004550C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26B6B" w:rsidRPr="004550C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4E1CD7" w:rsidRDefault="00826B6B" w:rsidP="004E1C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</w:t>
            </w:r>
            <w:r w:rsidR="00E42F3F"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квартал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</w:t>
            </w:r>
            <w:r w:rsidR="004E1CD7"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</w:t>
            </w:r>
            <w:proofErr w:type="gramStart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proofErr w:type="gramEnd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 к уточнен-ному прогнозу доходов (гр.5/гр.3*100)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6B6B" w:rsidRPr="004E1CD7" w:rsidRDefault="00826B6B" w:rsidP="00B1093C">
            <w:pPr>
              <w:spacing w:after="0" w:line="240" w:lineRule="auto"/>
              <w:ind w:left="-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Доля, 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</w:t>
            </w:r>
          </w:p>
          <w:p w:rsidR="00826B6B" w:rsidRPr="004E1CD7" w:rsidRDefault="00826B6B" w:rsidP="004E1C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4E1CD7"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</w:t>
            </w:r>
            <w:proofErr w:type="gramStart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гр.5-гр.8 (тыс</w:t>
            </w:r>
            <w:proofErr w:type="gramStart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уб.)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гр.9/ гр.8 *100, %</w:t>
            </w:r>
          </w:p>
        </w:tc>
      </w:tr>
      <w:tr w:rsidR="004550CD" w:rsidRPr="004550CD" w:rsidTr="00B1093C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67" w:type="dxa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9" w:type="dxa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</w:tr>
      <w:tr w:rsidR="00127B7B" w:rsidRPr="004550CD" w:rsidTr="00B1093C">
        <w:trPr>
          <w:trHeight w:val="279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7B7B" w:rsidRPr="004E1CD7" w:rsidRDefault="00127B7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Налоговые доходы</w:t>
            </w:r>
          </w:p>
        </w:tc>
        <w:tc>
          <w:tcPr>
            <w:tcW w:w="1067" w:type="dxa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4 334 087,2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4 334 087,2</w:t>
            </w:r>
          </w:p>
        </w:tc>
        <w:tc>
          <w:tcPr>
            <w:tcW w:w="909" w:type="dxa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1 027 240,7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23,7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39,7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894 817,2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132 423,5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14,8</w:t>
            </w:r>
          </w:p>
        </w:tc>
      </w:tr>
      <w:tr w:rsidR="00127B7B" w:rsidRPr="004550CD" w:rsidTr="00B1093C">
        <w:trPr>
          <w:trHeight w:val="397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7B7B" w:rsidRPr="004E1CD7" w:rsidRDefault="00127B7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Неналоговые доходы</w:t>
            </w:r>
          </w:p>
        </w:tc>
        <w:tc>
          <w:tcPr>
            <w:tcW w:w="1067" w:type="dxa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617 373,4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617 382,0</w:t>
            </w:r>
          </w:p>
        </w:tc>
        <w:tc>
          <w:tcPr>
            <w:tcW w:w="909" w:type="dxa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203 365,9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32,9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7,9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438 722,8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-235 356,9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-53,6</w:t>
            </w:r>
          </w:p>
        </w:tc>
      </w:tr>
      <w:tr w:rsidR="00127B7B" w:rsidRPr="004550CD" w:rsidTr="00B1093C">
        <w:trPr>
          <w:trHeight w:val="397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7B7B" w:rsidRPr="004E1CD7" w:rsidRDefault="00127B7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067" w:type="dxa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4 951 460,6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4 951 469,2</w:t>
            </w:r>
          </w:p>
        </w:tc>
        <w:tc>
          <w:tcPr>
            <w:tcW w:w="909" w:type="dxa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1 230 606,6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24,9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47,6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1 333 540,0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-102 933,4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-7,7</w:t>
            </w:r>
          </w:p>
        </w:tc>
      </w:tr>
      <w:tr w:rsidR="00127B7B" w:rsidRPr="004550CD" w:rsidTr="00B1093C">
        <w:trPr>
          <w:trHeight w:val="368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7B7B" w:rsidRPr="004E1CD7" w:rsidRDefault="00127B7B" w:rsidP="00826B6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067" w:type="dxa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5 584 178,3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5 956 020,9</w:t>
            </w:r>
          </w:p>
        </w:tc>
        <w:tc>
          <w:tcPr>
            <w:tcW w:w="909" w:type="dxa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+371 842,6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1 355 811,5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52,4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907 044,8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+448 766,7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+49,5</w:t>
            </w:r>
          </w:p>
        </w:tc>
      </w:tr>
      <w:tr w:rsidR="00127B7B" w:rsidRPr="004550CD" w:rsidTr="00B1093C">
        <w:trPr>
          <w:trHeight w:val="262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7B7B" w:rsidRPr="004E1CD7" w:rsidRDefault="00127B7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1067" w:type="dxa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10 535 638,9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10 907 490,1</w:t>
            </w:r>
          </w:p>
        </w:tc>
        <w:tc>
          <w:tcPr>
            <w:tcW w:w="909" w:type="dxa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+371 851,2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2 586 418,1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2 240 584,8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+345 833,3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+15,4</w:t>
            </w:r>
          </w:p>
        </w:tc>
      </w:tr>
    </w:tbl>
    <w:p w:rsidR="00826B6B" w:rsidRPr="008037FF" w:rsidRDefault="00826B6B" w:rsidP="00826B6B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color w:val="00B0F0"/>
          <w:sz w:val="16"/>
          <w:szCs w:val="20"/>
          <w:lang w:eastAsia="ar-SA"/>
        </w:rPr>
      </w:pPr>
    </w:p>
    <w:p w:rsidR="00826B6B" w:rsidRPr="004550C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</w:t>
      </w:r>
      <w:r w:rsidRPr="00B562B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налоговых и неналоговых доходов</w:t>
      </w:r>
      <w:r w:rsidR="0030355C"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 за 1 ква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ртал  20</w:t>
      </w:r>
      <w:r w:rsidR="00B562BB"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составили </w:t>
      </w:r>
      <w:r w:rsidR="00B562BB"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1 230 606,6</w:t>
      </w:r>
      <w:r w:rsidR="000963AC"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B562BB"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24,9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>прогноза доходов городского бюджета. По сравнению с аналогичным периодом прошлого года налоговые и неналоговые доходы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8E3B99"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>уменьш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ились на </w:t>
      </w:r>
      <w:r w:rsidR="000963AC"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8E3B99"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>02 933,4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8E3B99"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>7,7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в основном за счет </w:t>
      </w:r>
      <w:r w:rsidR="008004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снижения </w:t>
      </w:r>
      <w:r w:rsidRPr="00164B0D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</w:t>
      </w:r>
      <w:r w:rsidR="00164B0D"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Pr="00164B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64B0D" w:rsidRPr="00164B0D">
        <w:rPr>
          <w:rFonts w:ascii="Times New Roman" w:eastAsia="SimSun" w:hAnsi="Times New Roman" w:cs="Times New Roman"/>
          <w:sz w:val="24"/>
          <w:szCs w:val="24"/>
          <w:lang w:eastAsia="ar-SA"/>
        </w:rPr>
        <w:t>доходов от использования имущества, находящегося в государственной и муниципальной собственности</w:t>
      </w:r>
      <w:r w:rsidRPr="00164B0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750B1" w:rsidRPr="004550C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B27610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налоговым доходам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квартал 20</w:t>
      </w:r>
      <w:r w:rsidR="00B27610"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B27610"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1 027 240,7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B27610"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23,7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больше на </w:t>
      </w:r>
      <w:r w:rsidR="00B27610"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132 423,5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B27610"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14,8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 (таблица №</w:t>
      </w:r>
      <w:r w:rsidR="00F709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5).</w:t>
      </w:r>
    </w:p>
    <w:p w:rsidR="00826B6B" w:rsidRPr="00B27610" w:rsidRDefault="00826B6B" w:rsidP="00826B6B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B27610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3"/>
        <w:gridCol w:w="992"/>
        <w:gridCol w:w="992"/>
        <w:gridCol w:w="851"/>
        <w:gridCol w:w="992"/>
        <w:gridCol w:w="992"/>
        <w:gridCol w:w="709"/>
      </w:tblGrid>
      <w:tr w:rsidR="004550CD" w:rsidRPr="004550CD" w:rsidTr="00321CDC">
        <w:tc>
          <w:tcPr>
            <w:tcW w:w="2977" w:type="dxa"/>
            <w:vMerge w:val="restart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B27610" w:rsidRDefault="00D3681B" w:rsidP="00B276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B27610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826B6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</w:t>
            </w:r>
            <w:proofErr w:type="gramStart"/>
            <w:r w:rsidR="00826B6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="00826B6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26B6B" w:rsidRPr="00B27610" w:rsidRDefault="00826B6B" w:rsidP="00B2761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</w:t>
            </w:r>
            <w:r w:rsidR="00D3681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городского бюджета на 01.04.20</w:t>
            </w:r>
            <w:r w:rsidR="00B27610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, тыс</w:t>
            </w:r>
            <w:proofErr w:type="gramStart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321CDC">
        <w:trPr>
          <w:trHeight w:val="902"/>
        </w:trPr>
        <w:tc>
          <w:tcPr>
            <w:tcW w:w="2977" w:type="dxa"/>
            <w:vMerge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B276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</w:t>
            </w:r>
            <w:r w:rsidR="00B27610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</w:t>
            </w:r>
            <w:proofErr w:type="gramStart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</w:t>
            </w:r>
          </w:p>
          <w:p w:rsidR="00826B6B" w:rsidRPr="00B27610" w:rsidRDefault="00826B6B" w:rsidP="00826B6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квартал.</w:t>
            </w:r>
          </w:p>
          <w:p w:rsidR="00826B6B" w:rsidRPr="00B27610" w:rsidRDefault="00826B6B" w:rsidP="00B276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B27610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</w:t>
            </w:r>
            <w:proofErr w:type="gramStart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гр.4-гр.6 (тыс</w:t>
            </w:r>
            <w:proofErr w:type="gramStart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уб.)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4550CD" w:rsidRPr="004550CD" w:rsidTr="00321CDC">
        <w:tc>
          <w:tcPr>
            <w:tcW w:w="2977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CD330F" w:rsidRPr="004550CD" w:rsidTr="00CD330F">
        <w:trPr>
          <w:trHeight w:val="183"/>
        </w:trPr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993" w:type="dxa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3 347 445,5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3 347 445,5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731 434,6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692 439,3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+38 995,3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+5,6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3 347 445,5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3 347 445,5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731 434,6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21,9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692 439,3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38 995,3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5,6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28 649,0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28 649,0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5 925,9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4 224,4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+1 701,5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+40,3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28 649,0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28 649,0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5 925,9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20,7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4 224,4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1 701,5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40,3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993" w:type="dxa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548 795,0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548 795,0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215 429,5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127 037,4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+88 392,1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+69,6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425 256,0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425 256,0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122 979,9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28,9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80 330,9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42 649,0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53,1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Единый налог на вмененный доход для отдельных видов деятельности (за налоговые периоды, истекшие до 1 января 2011)</w:t>
            </w:r>
          </w:p>
        </w:tc>
        <w:tc>
          <w:tcPr>
            <w:tcW w:w="993" w:type="dxa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-2,6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-32,9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993" w:type="dxa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98 426,1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98 426,1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85 243,5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86,6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39 469,5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45 774,0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116,0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25 112,9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25 112,9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7 200,8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28,7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7 229,1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-28,3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-0,4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имущество</w:t>
            </w:r>
          </w:p>
        </w:tc>
        <w:tc>
          <w:tcPr>
            <w:tcW w:w="993" w:type="dxa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317 108,7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317 108,7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51 568,4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47 965,4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+3 603,0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+7,5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3" w:type="dxa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149 412,2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149 412,2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9 520,9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6 883,9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2 637,0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38,3</w:t>
            </w:r>
          </w:p>
        </w:tc>
      </w:tr>
      <w:tr w:rsidR="00CD330F" w:rsidRPr="004550CD" w:rsidTr="00CD330F">
        <w:trPr>
          <w:trHeight w:val="70"/>
        </w:trPr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993" w:type="dxa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167 696,5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167 696,5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42 047,5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25,1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41 081,5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966,0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CD330F">
              <w:rPr>
                <w:rFonts w:ascii="Times New Roman" w:eastAsia="Calibri" w:hAnsi="Times New Roman" w:cs="Times New Roman"/>
                <w:sz w:val="14"/>
                <w:szCs w:val="14"/>
              </w:rPr>
              <w:t>2,4</w:t>
            </w:r>
          </w:p>
        </w:tc>
      </w:tr>
      <w:tr w:rsidR="00CD330F" w:rsidRPr="004550CD" w:rsidTr="00CD330F">
        <w:trPr>
          <w:trHeight w:val="169"/>
        </w:trPr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Государственная пошлина</w:t>
            </w:r>
          </w:p>
        </w:tc>
        <w:tc>
          <w:tcPr>
            <w:tcW w:w="993" w:type="dxa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92 089,0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92 089,0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22 882,3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23 150,7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-268,4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-1,2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Задолженность и перерасчеты по отмененным  налогам, сборам и иным </w:t>
            </w: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lastRenderedPageBreak/>
              <w:t>обязательным платежам</w:t>
            </w:r>
          </w:p>
        </w:tc>
        <w:tc>
          <w:tcPr>
            <w:tcW w:w="993" w:type="dxa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lastRenderedPageBreak/>
              <w:t>Прочие налоговые доходы</w:t>
            </w:r>
          </w:p>
        </w:tc>
        <w:tc>
          <w:tcPr>
            <w:tcW w:w="993" w:type="dxa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налоговых доходов</w:t>
            </w:r>
          </w:p>
        </w:tc>
        <w:tc>
          <w:tcPr>
            <w:tcW w:w="993" w:type="dxa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4 334 087,2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4 334 087,2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1 027 240,7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894 817,2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+132 423,5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CD330F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D330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+14,8</w:t>
            </w:r>
          </w:p>
        </w:tc>
      </w:tr>
    </w:tbl>
    <w:p w:rsidR="00826B6B" w:rsidRPr="008037FF" w:rsidRDefault="00826B6B" w:rsidP="00AE484E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826B6B" w:rsidRPr="004E73AC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318D7">
        <w:rPr>
          <w:rFonts w:ascii="Times New Roman" w:eastAsia="SimSun" w:hAnsi="Times New Roman" w:cs="Times New Roman"/>
          <w:sz w:val="24"/>
          <w:szCs w:val="24"/>
          <w:lang w:eastAsia="ar-SA"/>
        </w:rPr>
        <w:t>По итогам 1 квартала 20</w:t>
      </w:r>
      <w:r w:rsidR="004318D7" w:rsidRPr="004318D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4318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структуре налоговых доходов наибольший удельный вес занимают налоги на прибыль, 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доходы (</w:t>
      </w:r>
      <w:r w:rsidR="004318D7"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731 434,6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B4599"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CB409E"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2B4599"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CB409E"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%) и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налоги на совокупный доход (</w:t>
      </w:r>
      <w:r w:rsidR="0030259F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215 429,5</w:t>
      </w:r>
      <w:r w:rsidR="002B4599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B4599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30259F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1,0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%)</w:t>
      </w:r>
      <w:r w:rsid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аналогично 1 кварталу 2019 года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. Поступление от налога на доходы физических лиц за 1 квартал 20</w:t>
      </w:r>
      <w:r w:rsidR="0030259F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30259F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731 434,6</w:t>
      </w:r>
      <w:r w:rsidR="002B4599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B4599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30259F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2B4599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30259F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аналогичным периодом прошлого года поступления от налога на доходы физических лиц увеличились на </w:t>
      </w:r>
      <w:r w:rsidR="00C257F2"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>38 995,3</w:t>
      </w:r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C257F2"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2B4599"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>,6</w:t>
      </w:r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Согласно пояснительной записке </w:t>
      </w:r>
      <w:r w:rsidR="00E45D21"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 Отчету </w:t>
      </w:r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увеличение произошло в основном за счет </w:t>
      </w:r>
      <w:r w:rsidRPr="004E73AC">
        <w:rPr>
          <w:rFonts w:ascii="Times New Roman" w:eastAsia="SimSun" w:hAnsi="Times New Roman" w:cs="Times New Roman"/>
          <w:sz w:val="24"/>
          <w:szCs w:val="24"/>
          <w:lang w:eastAsia="ar-SA"/>
        </w:rPr>
        <w:t>роста фонда оплаты труда.</w:t>
      </w:r>
    </w:p>
    <w:p w:rsidR="008C0C2A" w:rsidRPr="004B3A31" w:rsidRDefault="008C0C2A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52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товары (работы, услуги), реализуемые на территории Российской Федерации (акцизов по подакцизным товарам (продукции), производимым на территории Российской Федерации), за 1 </w:t>
      </w:r>
      <w:r w:rsidRPr="00C22D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квартал 2020 года 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8D6766"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5 925,9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2</w:t>
      </w:r>
      <w:r w:rsidR="008D6766"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8D6766"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бюджета. По сравнению с 1 кварталом 201</w:t>
      </w:r>
      <w:r w:rsidR="008D6766"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поступления увеличились на </w:t>
      </w:r>
      <w:r w:rsidR="008D6766"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1 701,5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8D6766"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40,3</w:t>
      </w:r>
      <w:r w:rsidRPr="004B3A31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r w:rsidR="004B3A31" w:rsidRPr="004B3A31">
        <w:t xml:space="preserve"> </w:t>
      </w:r>
      <w:r w:rsidR="004B3A31" w:rsidRPr="004B3A31">
        <w:rPr>
          <w:rFonts w:ascii="Times New Roman" w:eastAsia="SimSun" w:hAnsi="Times New Roman" w:cs="Times New Roman"/>
          <w:sz w:val="24"/>
          <w:szCs w:val="24"/>
          <w:lang w:eastAsia="ar-SA"/>
        </w:rPr>
        <w:t>Согласно пояснительной записке к Отчету увеличение произошло в связи с увеличением в 2020 году дифференцированного норматива отчислений в городской бюджет.</w:t>
      </w:r>
    </w:p>
    <w:p w:rsidR="00826B6B" w:rsidRPr="00295212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E73AC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 налогов на совокупный доход за 1 кварт</w:t>
      </w:r>
      <w:r w:rsidR="00FF32C5" w:rsidRPr="004E73AC">
        <w:rPr>
          <w:rFonts w:ascii="Times New Roman" w:eastAsia="SimSun" w:hAnsi="Times New Roman" w:cs="Times New Roman"/>
          <w:sz w:val="24"/>
          <w:szCs w:val="24"/>
          <w:lang w:eastAsia="ar-SA"/>
        </w:rPr>
        <w:t>ал 20</w:t>
      </w:r>
      <w:r w:rsidR="004E73AC" w:rsidRPr="004E73A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FF32C5" w:rsidRPr="004E7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4E73AC" w:rsidRPr="004E7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215 429,5 </w:t>
      </w:r>
      <w:r w:rsidR="002B4599" w:rsidRPr="004E73A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2B4599" w:rsidRPr="004E73A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2B4599" w:rsidRPr="004E73AC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2B4599" w:rsidRPr="004E7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F106F3" w:rsidRPr="00F106F3">
        <w:rPr>
          <w:rFonts w:ascii="Times New Roman" w:eastAsia="SimSun" w:hAnsi="Times New Roman" w:cs="Times New Roman"/>
          <w:sz w:val="24"/>
          <w:szCs w:val="24"/>
          <w:lang w:eastAsia="ar-SA"/>
        </w:rPr>
        <w:t>39,3</w:t>
      </w:r>
      <w:r w:rsidRPr="00F106F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к уточненным прогнозным показателям. По сравнению с аналогичным периодом прошлого года поступления по данному </w:t>
      </w:r>
      <w:r w:rsidRPr="00D07D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источнику </w:t>
      </w:r>
      <w:r w:rsidR="002B4599" w:rsidRPr="00D07D93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F106F3" w:rsidRPr="00D07D93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="002B4599" w:rsidRPr="00D07D93">
        <w:rPr>
          <w:rFonts w:ascii="Times New Roman" w:eastAsia="SimSun" w:hAnsi="Times New Roman" w:cs="Times New Roman"/>
          <w:sz w:val="24"/>
          <w:szCs w:val="24"/>
          <w:lang w:eastAsia="ar-SA"/>
        </w:rPr>
        <w:t>ились</w:t>
      </w:r>
      <w:r w:rsidRPr="00D07D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F106F3" w:rsidRPr="00D07D93">
        <w:rPr>
          <w:rFonts w:ascii="Times New Roman" w:eastAsia="SimSun" w:hAnsi="Times New Roman" w:cs="Times New Roman"/>
          <w:sz w:val="24"/>
          <w:szCs w:val="24"/>
          <w:lang w:eastAsia="ar-SA"/>
        </w:rPr>
        <w:t>88 392,1</w:t>
      </w:r>
      <w:r w:rsidR="002B4599" w:rsidRPr="00D07D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07D9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D07D9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07D9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D07D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D07D93" w:rsidRPr="00D07D93">
        <w:rPr>
          <w:rFonts w:ascii="Times New Roman" w:eastAsia="SimSun" w:hAnsi="Times New Roman" w:cs="Times New Roman"/>
          <w:sz w:val="24"/>
          <w:szCs w:val="24"/>
          <w:lang w:eastAsia="ar-SA"/>
        </w:rPr>
        <w:t>69,6</w:t>
      </w:r>
      <w:r w:rsidRPr="00D07D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D07D93" w:rsidRPr="00B5752B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="002B4599" w:rsidRPr="00B5752B">
        <w:rPr>
          <w:rFonts w:ascii="Times New Roman" w:eastAsia="SimSun" w:hAnsi="Times New Roman" w:cs="Times New Roman"/>
          <w:sz w:val="24"/>
          <w:szCs w:val="24"/>
          <w:lang w:eastAsia="ar-SA"/>
        </w:rPr>
        <w:t>ения</w:t>
      </w:r>
      <w:r w:rsidRPr="00B575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поступлений по единому сельскохозяйственному налогу на сумму </w:t>
      </w:r>
      <w:r w:rsidR="00B5752B" w:rsidRPr="00B5752B">
        <w:rPr>
          <w:rFonts w:ascii="Times New Roman" w:eastAsia="SimSun" w:hAnsi="Times New Roman" w:cs="Times New Roman"/>
          <w:sz w:val="24"/>
          <w:szCs w:val="24"/>
          <w:lang w:eastAsia="ar-SA"/>
        </w:rPr>
        <w:t>45 774,0</w:t>
      </w:r>
      <w:r w:rsidRPr="00B575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575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B5752B" w:rsidRPr="00B5752B">
        <w:rPr>
          <w:rFonts w:ascii="Times New Roman" w:eastAsia="SimSun" w:hAnsi="Times New Roman" w:cs="Times New Roman"/>
          <w:sz w:val="24"/>
          <w:szCs w:val="24"/>
          <w:lang w:eastAsia="ar-SA"/>
        </w:rPr>
        <w:t>в 2,2 раза</w:t>
      </w:r>
      <w:r w:rsidR="00B575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поступлений по </w:t>
      </w:r>
      <w:r w:rsidR="00295212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B5752B" w:rsidRPr="00B5752B">
        <w:rPr>
          <w:rFonts w:ascii="Times New Roman" w:eastAsia="SimSun" w:hAnsi="Times New Roman" w:cs="Times New Roman"/>
          <w:sz w:val="24"/>
          <w:szCs w:val="24"/>
          <w:lang w:eastAsia="ar-SA"/>
        </w:rPr>
        <w:t>дин</w:t>
      </w:r>
      <w:r w:rsidR="00295212">
        <w:rPr>
          <w:rFonts w:ascii="Times New Roman" w:eastAsia="SimSun" w:hAnsi="Times New Roman" w:cs="Times New Roman"/>
          <w:sz w:val="24"/>
          <w:szCs w:val="24"/>
          <w:lang w:eastAsia="ar-SA"/>
        </w:rPr>
        <w:t>ому</w:t>
      </w:r>
      <w:r w:rsidR="00B5752B" w:rsidRPr="00B575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налог</w:t>
      </w:r>
      <w:r w:rsidR="00295212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B5752B" w:rsidRPr="00B575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вмененный доход для отдельных видов деятельности</w:t>
      </w:r>
      <w:r w:rsidR="002952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сумму </w:t>
      </w:r>
      <w:r w:rsidR="00295212" w:rsidRPr="00295212">
        <w:rPr>
          <w:rFonts w:ascii="Times New Roman" w:eastAsia="SimSun" w:hAnsi="Times New Roman" w:cs="Times New Roman"/>
          <w:sz w:val="24"/>
          <w:szCs w:val="24"/>
          <w:lang w:eastAsia="ar-SA"/>
        </w:rPr>
        <w:t>42 649,0</w:t>
      </w:r>
      <w:r w:rsidR="002952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2952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53,1%</w:t>
      </w:r>
      <w:r w:rsidRPr="00B575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Согласно пояснительной записке </w:t>
      </w:r>
      <w:r w:rsidR="00E45D21" w:rsidRPr="00B575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 Отчету </w:t>
      </w:r>
      <w:r w:rsidR="00B5752B" w:rsidRPr="00B5752B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="002B4599" w:rsidRPr="00B5752B">
        <w:rPr>
          <w:rFonts w:ascii="Times New Roman" w:eastAsia="SimSun" w:hAnsi="Times New Roman" w:cs="Times New Roman"/>
          <w:sz w:val="24"/>
          <w:szCs w:val="24"/>
          <w:lang w:eastAsia="ar-SA"/>
        </w:rPr>
        <w:t>ение поступлений</w:t>
      </w:r>
      <w:r w:rsidRPr="00B575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B4599" w:rsidRPr="00B575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единому сельскохозяйственному налогу </w:t>
      </w:r>
      <w:r w:rsidRPr="00B575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произошло в связи </w:t>
      </w:r>
      <w:r w:rsidR="00295212" w:rsidRPr="00295212">
        <w:rPr>
          <w:rFonts w:ascii="Times New Roman" w:eastAsia="SimSun" w:hAnsi="Times New Roman" w:cs="Times New Roman"/>
          <w:sz w:val="24"/>
          <w:szCs w:val="24"/>
          <w:lang w:eastAsia="ar-SA"/>
        </w:rPr>
        <w:t>с увеличением налогооблагаемой базы, увеличение по</w:t>
      </w:r>
      <w:r w:rsidR="00295212" w:rsidRPr="00295212">
        <w:t xml:space="preserve"> </w:t>
      </w:r>
      <w:r w:rsidR="00295212" w:rsidRPr="00295212">
        <w:rPr>
          <w:rFonts w:ascii="Times New Roman" w:eastAsia="SimSun" w:hAnsi="Times New Roman" w:cs="Times New Roman"/>
          <w:sz w:val="24"/>
          <w:szCs w:val="24"/>
          <w:lang w:eastAsia="ar-SA"/>
        </w:rPr>
        <w:t>единому налогу на вмененный доход для отдельных видов деятельности произошло в связи с уплатой налогоплательщиками налога по уточненным декларациям за 2017 и 2018 годы</w:t>
      </w:r>
      <w:r w:rsidR="002B4599" w:rsidRPr="0029521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 налогов на имущество за 1 квартал 20</w:t>
      </w:r>
      <w:r w:rsidR="00292A24"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292A24"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51 568,4</w:t>
      </w:r>
      <w:r w:rsidR="00C043DC"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="00C043DC"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C043DC"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043DC"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92A24"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16,3</w:t>
      </w:r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Увеличение </w:t>
      </w:r>
      <w:r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поступлений налогов на имущество за 1 квартал 20</w:t>
      </w:r>
      <w:r w:rsidR="006F4D85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на </w:t>
      </w:r>
      <w:r w:rsidR="006F4D85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>3 603,0</w:t>
      </w:r>
      <w:r w:rsidR="00C043DC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="00C043DC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C043DC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043DC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6F4D85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>,5</w:t>
      </w:r>
      <w:r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произошло </w:t>
      </w:r>
      <w:r w:rsidR="006F4D85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увеличения поступлений по налогу на имущество физических лиц в связи с увеличением налогооблагаемой базы </w:t>
      </w:r>
      <w:r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6F4D85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>38,3</w:t>
      </w:r>
      <w:r w:rsidR="0058103B">
        <w:rPr>
          <w:rFonts w:ascii="Times New Roman" w:eastAsia="SimSun" w:hAnsi="Times New Roman" w:cs="Times New Roman"/>
          <w:sz w:val="24"/>
          <w:szCs w:val="24"/>
          <w:lang w:eastAsia="ar-SA"/>
        </w:rPr>
        <w:t>% и увеличения поступлений земельного налога на 2,4%.</w:t>
      </w:r>
    </w:p>
    <w:p w:rsidR="004E6AB5" w:rsidRPr="004E6AB5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государственной пошлины </w:t>
      </w:r>
      <w:r w:rsidR="000A2300">
        <w:rPr>
          <w:rFonts w:ascii="Times New Roman" w:eastAsia="SimSun" w:hAnsi="Times New Roman" w:cs="Times New Roman"/>
          <w:sz w:val="24"/>
          <w:szCs w:val="24"/>
          <w:lang w:eastAsia="ar-SA"/>
        </w:rPr>
        <w:t>п</w:t>
      </w:r>
      <w:r w:rsidR="000A2300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сравнению с соответствующим периодом прошлого года 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снизилось на 268,4 тыс</w:t>
      </w:r>
      <w:proofErr w:type="gramStart"/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1,2% и составило 22 882,3 тыс.руб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0A2300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24,8</w:t>
      </w:r>
      <w:r w:rsidR="000A2300">
        <w:rPr>
          <w:rFonts w:ascii="Times New Roman" w:eastAsia="SimSun" w:hAnsi="Times New Roman" w:cs="Times New Roman"/>
          <w:sz w:val="24"/>
          <w:szCs w:val="24"/>
          <w:lang w:eastAsia="ar-SA"/>
        </w:rPr>
        <w:t>% у</w:t>
      </w:r>
      <w:r w:rsidR="000A2300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точненного прогноза доходов городского бюджета</w:t>
      </w:r>
      <w:r w:rsid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0A2300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Согласно пояснительной записке к Отчету</w:t>
      </w:r>
      <w:r w:rsid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уменьшение </w:t>
      </w:r>
      <w:r w:rsidR="000A2300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произошло</w:t>
      </w:r>
      <w:r w:rsid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в основном за счет поступлений государственной пошлины за выдачу разрешения на установку рекламной конструкции</w:t>
      </w:r>
      <w:r w:rsidR="004E6AB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D7386" w:rsidRDefault="000A2300" w:rsidP="008D738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З</w:t>
      </w:r>
      <w:r w:rsidR="00826B6B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адолженност</w:t>
      </w: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ь</w:t>
      </w:r>
      <w:r w:rsidR="00826B6B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отмененным налогам, сборам и иным обязательным платежам за 1 квартал 20</w:t>
      </w: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26B6B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</w:t>
      </w: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826B6B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0,0</w:t>
      </w:r>
      <w:r w:rsidR="00C043DC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="00C043DC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C043DC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58103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C043DC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аналогично данным за 1 квартал 2019 года</w:t>
      </w: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D7386" w:rsidRPr="008D7386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</w:p>
    <w:p w:rsidR="005F3A9C" w:rsidRPr="00D92AC8" w:rsidRDefault="0058103B" w:rsidP="00D92AC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 налоговых</w:t>
      </w:r>
      <w:r w:rsidR="008D7386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="008D7386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 за счет местных налогов (налог на имущество физических лиц, взимаемый по ставкам, применяемым к объектам налогообложения, расположенным в границах городских округов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8D7386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земельный налог),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квартал 2020 года</w:t>
      </w:r>
      <w:r w:rsidR="008D7386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</w:t>
      </w:r>
      <w:r w:rsidR="00FB1984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8D7386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л</w:t>
      </w:r>
      <w:r w:rsidR="00FB1984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8D7386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5% (уточненный прогноз на 2020 год - 7,3%). </w:t>
      </w:r>
      <w:r w:rsidR="005F3A9C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Приведенные данные свидетельствуют об уменьшении доли 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поступлений </w:t>
      </w:r>
      <w:r w:rsidR="005F3A9C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налоговых доходов городского бюджета сформированных за счет поступлений от местных налогов на 0,4</w:t>
      </w:r>
      <w:r w:rsidR="005F3A9C" w:rsidRPr="00FB1984">
        <w:t xml:space="preserve"> </w:t>
      </w:r>
      <w:r w:rsidR="005F3A9C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процентных пункта п</w:t>
      </w:r>
      <w:r w:rsidR="008D7386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о сравнению с 1 кварталом 2019 года.</w:t>
      </w:r>
      <w:r w:rsidR="001326B8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B1984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Процент</w:t>
      </w:r>
      <w:r w:rsidR="00D92AC8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покрытия текущих расходов городского бюджета за счет </w:t>
      </w:r>
      <w:r w:rsidR="00FB1984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поступлений </w:t>
      </w:r>
      <w:r w:rsidR="00D92AC8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н</w:t>
      </w:r>
      <w:r w:rsidR="001326B8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алоговы</w:t>
      </w:r>
      <w:r w:rsidR="00D92AC8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х</w:t>
      </w:r>
      <w:r w:rsidR="001326B8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</w:t>
      </w:r>
      <w:r w:rsidR="00D92AC8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="001326B8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</w:t>
      </w:r>
      <w:r w:rsidR="00FB1984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 местных налогов </w:t>
      </w:r>
      <w:r w:rsidR="005F3A9C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2020 года состав</w:t>
      </w:r>
      <w:r w:rsidR="00FB1984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5F3A9C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л </w:t>
      </w:r>
      <w:r w:rsidR="00A50584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2,0% (уточненный прогноз на 2020 год – 2,9%). </w:t>
      </w:r>
      <w:r w:rsidR="00FB1984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По</w:t>
      </w:r>
      <w:r w:rsidR="00A50584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сравнени</w:t>
      </w:r>
      <w:r w:rsidR="00FB1984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ю</w:t>
      </w:r>
      <w:r w:rsidR="00A50584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 1 кварталом 2019 года данный показатель снизился на 0,6 </w:t>
      </w:r>
      <w:proofErr w:type="gramStart"/>
      <w:r w:rsidR="00A50584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процентных</w:t>
      </w:r>
      <w:proofErr w:type="gramEnd"/>
      <w:r w:rsidR="00A50584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пункта</w:t>
      </w:r>
      <w:r w:rsidR="00D92AC8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5F3A9C" w:rsidRPr="00D92A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91A6A" w:rsidRPr="00D92A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Исполнение городского бюджета по </w:t>
      </w:r>
      <w:r w:rsidRPr="000A2300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неналоговым доходам</w:t>
      </w: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>квартал 20</w:t>
      </w:r>
      <w:r w:rsidR="000A2300"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0A2300"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>203 365,9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C3364F"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>32,9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прогноза доходов городского бюджета, 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</w:t>
      </w:r>
      <w:r w:rsidR="00C3364F"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C3364F"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>235 356,9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C3364F"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>53,6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</w:t>
      </w:r>
      <w:r w:rsidR="00ED4F03">
        <w:rPr>
          <w:rFonts w:ascii="Times New Roman" w:eastAsia="SimSun" w:hAnsi="Times New Roman" w:cs="Times New Roman"/>
          <w:sz w:val="24"/>
          <w:szCs w:val="24"/>
          <w:lang w:eastAsia="ar-SA"/>
        </w:rPr>
        <w:t>соответствующим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>периодом прошлого года (таблица № 6).</w:t>
      </w:r>
    </w:p>
    <w:p w:rsidR="00826B6B" w:rsidRPr="00BC6F21" w:rsidRDefault="00826B6B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BC6F21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Таблица № 6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134"/>
        <w:gridCol w:w="1134"/>
        <w:gridCol w:w="992"/>
        <w:gridCol w:w="993"/>
        <w:gridCol w:w="992"/>
        <w:gridCol w:w="709"/>
      </w:tblGrid>
      <w:tr w:rsidR="004550CD" w:rsidRPr="004550CD" w:rsidTr="00F70921">
        <w:tc>
          <w:tcPr>
            <w:tcW w:w="2410" w:type="dxa"/>
            <w:vMerge w:val="restart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BC6F21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BC6F21"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</w:t>
            </w:r>
            <w:proofErr w:type="gramStart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6B6B" w:rsidRPr="00BC6F21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Уточненный прогноз доходов городского бюджета на 01.04.20</w:t>
            </w:r>
            <w:r w:rsidR="00BC6F21"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, тыс</w:t>
            </w:r>
            <w:proofErr w:type="gramStart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F70921">
        <w:tc>
          <w:tcPr>
            <w:tcW w:w="2410" w:type="dxa"/>
            <w:vMerge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BC6F21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</w:t>
            </w:r>
            <w:r w:rsidR="00BC6F21"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</w:t>
            </w:r>
            <w:proofErr w:type="gramStart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C6F21" w:rsidRDefault="00191903" w:rsidP="00E638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proofErr w:type="gramEnd"/>
            <w:r w:rsidR="00826B6B"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 к уточненному прогнозу доходов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</w:t>
            </w:r>
          </w:p>
          <w:p w:rsidR="00826B6B" w:rsidRPr="00BC6F21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BC6F21"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</w:t>
            </w:r>
            <w:proofErr w:type="gramStart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гр.4-гр.6 (тыс</w:t>
            </w:r>
            <w:proofErr w:type="gramStart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уб.)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30D3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гр.7/</w:t>
            </w:r>
          </w:p>
          <w:p w:rsidR="00DC30D3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гр.6*</w:t>
            </w:r>
          </w:p>
          <w:p w:rsidR="00DC30D3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100, </w:t>
            </w:r>
          </w:p>
          <w:p w:rsidR="00826B6B" w:rsidRPr="00BC6F21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</w:tr>
      <w:tr w:rsidR="004550CD" w:rsidRPr="004550CD" w:rsidTr="00F70921">
        <w:tc>
          <w:tcPr>
            <w:tcW w:w="2410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C3364F" w:rsidRPr="004550CD" w:rsidTr="00F70921">
        <w:tc>
          <w:tcPr>
            <w:tcW w:w="2410" w:type="dxa"/>
            <w:shd w:val="clear" w:color="auto" w:fill="auto"/>
            <w:vAlign w:val="center"/>
          </w:tcPr>
          <w:p w:rsidR="00C3364F" w:rsidRPr="00BC6F21" w:rsidRDefault="00C3364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360 994,3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360 994,3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138 016,7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38,2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320 211,8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-182 195,1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-56,9</w:t>
            </w:r>
          </w:p>
        </w:tc>
      </w:tr>
      <w:tr w:rsidR="00C3364F" w:rsidRPr="004550CD" w:rsidTr="00F70921">
        <w:tc>
          <w:tcPr>
            <w:tcW w:w="2410" w:type="dxa"/>
            <w:shd w:val="clear" w:color="auto" w:fill="auto"/>
            <w:vAlign w:val="center"/>
          </w:tcPr>
          <w:p w:rsidR="00C3364F" w:rsidRPr="00BC6F21" w:rsidRDefault="00C3364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6 660,0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6 660,0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3 298,5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49,5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-616,3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3 914,8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-635,2</w:t>
            </w:r>
          </w:p>
        </w:tc>
      </w:tr>
      <w:tr w:rsidR="00C3364F" w:rsidRPr="004550CD" w:rsidTr="00F70921">
        <w:tc>
          <w:tcPr>
            <w:tcW w:w="2410" w:type="dxa"/>
            <w:shd w:val="clear" w:color="auto" w:fill="auto"/>
            <w:vAlign w:val="center"/>
          </w:tcPr>
          <w:p w:rsidR="00C3364F" w:rsidRPr="00BC6F21" w:rsidRDefault="00C3364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89 405,8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89 508,4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14 017,1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15,7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14 921,1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-904,0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-6,1</w:t>
            </w:r>
          </w:p>
        </w:tc>
      </w:tr>
      <w:tr w:rsidR="00C3364F" w:rsidRPr="004550CD" w:rsidTr="00F70921">
        <w:tc>
          <w:tcPr>
            <w:tcW w:w="2410" w:type="dxa"/>
            <w:shd w:val="clear" w:color="auto" w:fill="auto"/>
            <w:vAlign w:val="center"/>
          </w:tcPr>
          <w:p w:rsidR="00C3364F" w:rsidRPr="00BC6F21" w:rsidRDefault="00C3364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96 333,1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96 333,1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18 430,9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19,1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27 737,6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-9 306,7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-33,6</w:t>
            </w:r>
          </w:p>
        </w:tc>
      </w:tr>
      <w:tr w:rsidR="00C3364F" w:rsidRPr="004550CD" w:rsidTr="00F70921">
        <w:tc>
          <w:tcPr>
            <w:tcW w:w="2410" w:type="dxa"/>
            <w:shd w:val="clear" w:color="auto" w:fill="auto"/>
            <w:vAlign w:val="center"/>
          </w:tcPr>
          <w:p w:rsidR="00C3364F" w:rsidRPr="00BC6F21" w:rsidRDefault="00C3364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18 117,5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18 023,5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21 802,8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121,0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26 204,6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-4 401,8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-16,8</w:t>
            </w:r>
          </w:p>
        </w:tc>
      </w:tr>
      <w:tr w:rsidR="00C3364F" w:rsidRPr="004550CD" w:rsidTr="00F70921">
        <w:trPr>
          <w:trHeight w:val="258"/>
        </w:trPr>
        <w:tc>
          <w:tcPr>
            <w:tcW w:w="2410" w:type="dxa"/>
            <w:shd w:val="clear" w:color="auto" w:fill="auto"/>
            <w:vAlign w:val="center"/>
          </w:tcPr>
          <w:p w:rsidR="00C3364F" w:rsidRPr="00BC6F21" w:rsidRDefault="00C3364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45 862,7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45 862,7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7 799,9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17,0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50 264,0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-42 464,1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-84,5</w:t>
            </w:r>
          </w:p>
        </w:tc>
      </w:tr>
      <w:tr w:rsidR="00C3364F" w:rsidRPr="004550CD" w:rsidTr="00F70921">
        <w:trPr>
          <w:trHeight w:val="303"/>
        </w:trPr>
        <w:tc>
          <w:tcPr>
            <w:tcW w:w="2410" w:type="dxa"/>
            <w:shd w:val="clear" w:color="auto" w:fill="auto"/>
            <w:vAlign w:val="center"/>
          </w:tcPr>
          <w:p w:rsidR="00C3364F" w:rsidRPr="00BC6F21" w:rsidRDefault="00C3364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неналоговых доходов</w:t>
            </w:r>
          </w:p>
        </w:tc>
        <w:tc>
          <w:tcPr>
            <w:tcW w:w="1134" w:type="dxa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617 373,4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617 382,0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203 365,9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438 722,8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-235 356,9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364F" w:rsidRPr="00C3364F" w:rsidRDefault="00C3364F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-53,6</w:t>
            </w:r>
          </w:p>
        </w:tc>
      </w:tr>
    </w:tbl>
    <w:p w:rsidR="00826B6B" w:rsidRPr="008037FF" w:rsidRDefault="00826B6B" w:rsidP="00826B6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B0F0"/>
          <w:sz w:val="16"/>
          <w:szCs w:val="24"/>
          <w:lang w:eastAsia="ar-SA"/>
        </w:rPr>
      </w:pPr>
    </w:p>
    <w:p w:rsidR="00860CAB" w:rsidRDefault="00860CA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1 квартала 2020 года в структуре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не</w:t>
      </w:r>
      <w:r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налоговых доходов наибольший удельный вес занимают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</w:t>
      </w:r>
      <w:r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оходы от использования имущества, находящегося в государственной и муниципальной собственности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</w:t>
      </w:r>
      <w:r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138 016,7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67,9%).</w:t>
      </w:r>
    </w:p>
    <w:p w:rsidR="00826B6B" w:rsidRPr="00064B01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 поступления неналоговых доходов у</w:t>
      </w:r>
      <w:r w:rsidR="0016416D"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>меньши</w:t>
      </w:r>
      <w:r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>л</w:t>
      </w:r>
      <w:r w:rsidR="0016416D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сь на </w:t>
      </w:r>
      <w:r w:rsidR="0016416D"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>235 356,9</w:t>
      </w:r>
      <w:r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16416D"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>на 53,6%</w:t>
      </w:r>
      <w:r w:rsidR="005E62E2"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770F7"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за счет </w:t>
      </w:r>
      <w:r w:rsidR="00064B01"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поступления в I квартале 2019 года платы по концессионному соглашению</w:t>
      </w:r>
      <w:r w:rsidR="00491BCE"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4550C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064B01"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064B0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доходы от использования имущества, находящегося в </w:t>
      </w:r>
      <w:r w:rsidR="005E62E2" w:rsidRPr="00064B0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государственной и </w:t>
      </w:r>
      <w:r w:rsidRPr="00064B0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муниципальной собственности,</w:t>
      </w:r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064B01"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>138 016,7</w:t>
      </w:r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064B01"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>38,2</w:t>
      </w:r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Доходы от использования имущества, находящегося в </w:t>
      </w:r>
      <w:r w:rsidR="005E62E2"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государственной и </w:t>
      </w:r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муниципальной собственности, за 1 квартал </w:t>
      </w:r>
      <w:r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064B01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</w:t>
      </w:r>
      <w:r w:rsidR="00064B01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064B01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ились на </w:t>
      </w:r>
      <w:r w:rsidR="00064B01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182 195,1</w:t>
      </w:r>
      <w:r w:rsidR="00491BCE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4289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764289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764289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764289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ED4F03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на 56,9%</w:t>
      </w:r>
      <w:r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соответствующим периодом прошлого года</w:t>
      </w:r>
      <w:r w:rsidR="00F70921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основном за счет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A95A8A" w:rsidRPr="00D163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снижения прочих поступлений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</w:r>
      <w:r w:rsidR="00764289" w:rsidRPr="00D163A8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D163A8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A95A8A" w:rsidRPr="00D163A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D163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</w:t>
      </w:r>
      <w:r w:rsidR="00764289" w:rsidRPr="00D163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 </w:t>
      </w:r>
      <w:r w:rsidR="003418C2" w:rsidRPr="00D163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данные </w:t>
      </w:r>
      <w:r w:rsidR="00764289" w:rsidRPr="00D163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составили </w:t>
      </w:r>
      <w:r w:rsidR="00D163A8" w:rsidRPr="00D163A8">
        <w:rPr>
          <w:rFonts w:ascii="Times New Roman" w:eastAsia="SimSun" w:hAnsi="Times New Roman" w:cs="Times New Roman"/>
          <w:sz w:val="24"/>
          <w:szCs w:val="24"/>
          <w:lang w:eastAsia="ar-SA"/>
        </w:rPr>
        <w:t>77 397,2</w:t>
      </w:r>
      <w:r w:rsidRPr="00D163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163A8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лей</w:t>
      </w:r>
      <w:r w:rsidR="00764289" w:rsidRPr="00D163A8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</w:p>
    <w:p w:rsidR="003237B4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поступление </w:t>
      </w:r>
      <w:r w:rsidRPr="003237B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платежей при пользовании природными ресурсами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(плата за негативное воздействие на окружающую среду) составило</w:t>
      </w:r>
      <w:r w:rsidRPr="003237B4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3 298,5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49,5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</w:t>
      </w:r>
      <w:r w:rsidR="006C7F99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платы за негативное воздействие на окружающую среду 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="003237B4">
        <w:rPr>
          <w:rFonts w:ascii="Times New Roman" w:eastAsia="SimSun" w:hAnsi="Times New Roman" w:cs="Times New Roman"/>
          <w:sz w:val="24"/>
          <w:szCs w:val="24"/>
          <w:lang w:eastAsia="ar-SA"/>
        </w:rPr>
        <w:t>илось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3 914,8</w:t>
      </w:r>
      <w:r w:rsidR="00FC578B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лей.</w:t>
      </w:r>
    </w:p>
    <w:p w:rsidR="00826B6B" w:rsidRPr="003237B4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3237B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оказания платных услуг (работ) и компенсации затрат государства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14 017,1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956053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5,</w:t>
      </w:r>
      <w:r w:rsidR="00956053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Доходы от оказания платных услуг (работ) и компенсации затрат государства </w:t>
      </w:r>
      <w:r w:rsidR="008621AE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3237B4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8621AE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3237B4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="008621AE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ились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8621AE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04,0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621AE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6,</w:t>
      </w:r>
      <w:r w:rsidR="008621AE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1%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года.</w:t>
      </w:r>
    </w:p>
    <w:p w:rsidR="00826B6B" w:rsidRPr="00B93FD2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7B3D55"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7B3D5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продажи материальных и нематериальных активов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7B3D55"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18 430,9</w:t>
      </w:r>
      <w:r w:rsidR="008621AE"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7B3D55"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19,1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бюджета. Доходы от продажи материальных и нематериальных активов за 1 квартал 20</w:t>
      </w:r>
      <w:r w:rsidR="007B3D55"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уменьшились на </w:t>
      </w:r>
      <w:r w:rsidR="007B3D55"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9 306,7</w:t>
      </w:r>
      <w:r w:rsidR="008621AE"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7B3D55"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33,6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в основном за счет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уменьшения доходов 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муниципальных унитарных предприятий, в том числе казенных), в части реализации основных средств по указанному имуществу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(за 1 квартал 20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доходы составили 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0,0</w:t>
      </w:r>
      <w:r w:rsidR="009B2EDF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лей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</w:p>
    <w:p w:rsidR="00826B6B" w:rsidRPr="00F76A39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поступления от </w:t>
      </w:r>
      <w:r w:rsidRPr="00B93FD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штрафов, санкций, возмещения ущерба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21 802,8</w:t>
      </w:r>
      <w:r w:rsidR="009B2EDF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121,0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бюджета. Поступления от штрафов, санкций, возмещения ущерба за 1 квартал 20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9B2EDF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="009B2EDF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ились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4 401,8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16,8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 в</w:t>
      </w:r>
      <w:r w:rsidR="00AA7A2E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основном за </w:t>
      </w:r>
      <w:r w:rsidR="00AA7A2E" w:rsidRPr="00F76A39">
        <w:rPr>
          <w:rFonts w:ascii="Times New Roman" w:eastAsia="SimSun" w:hAnsi="Times New Roman" w:cs="Times New Roman"/>
          <w:sz w:val="24"/>
          <w:szCs w:val="24"/>
          <w:lang w:eastAsia="ar-SA"/>
        </w:rPr>
        <w:t>счет у</w:t>
      </w:r>
      <w:r w:rsidR="00F76A39" w:rsidRPr="00F76A39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AA7A2E" w:rsidRPr="00F76A39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F76A39" w:rsidRPr="00F76A39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="00AA7A2E" w:rsidRPr="00F76A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прочих </w:t>
      </w:r>
      <w:r w:rsidR="00F76A39" w:rsidRPr="00F76A39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поступлений от денежных взысканий (штрафов) и иных сумм в возмещение ущерба, зачисляемые в бюджеты городских округов</w:t>
      </w:r>
      <w:r w:rsidR="00AA7A2E" w:rsidRPr="00F76A3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556391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7144D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поступления по прочим неналоговым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доходам составили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7 799,9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17,0% уточненного прогноза доходов городского бюджета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в </w:t>
      </w:r>
      <w:r w:rsidR="00AA7A2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аналогичном</w:t>
      </w:r>
      <w:r w:rsidR="00AA7A2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периоде прошлого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года</w:t>
      </w:r>
      <w:r w:rsidR="00AA7A2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поступления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50 264,0</w:t>
      </w:r>
      <w:r w:rsidR="00AA7A2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лей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003065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Поступления по прочим неналоговым доходам у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003065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="00003065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ились на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42 464,1</w:t>
      </w:r>
      <w:r w:rsidR="00003065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="00003065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003065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003065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05425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на 84,5%</w:t>
      </w:r>
      <w:r w:rsidR="00003065"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09431A" w:rsidRDefault="00991D8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>За</w:t>
      </w:r>
      <w:r w:rsidR="00826B6B"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 квартал 20</w:t>
      </w:r>
      <w:r w:rsidR="00556391"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26B6B"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городской бюджет по </w:t>
      </w:r>
      <w:r w:rsidR="00826B6B" w:rsidRPr="0055639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безвозмездным поступлениям</w:t>
      </w:r>
      <w:r w:rsidR="00826B6B"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исполнен в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объеме </w:t>
      </w:r>
      <w:r w:rsidR="00AE45C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1 355 811,5</w:t>
      </w:r>
      <w:r w:rsidR="00D808FC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D808FC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AE45C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D808FC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AE45C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больше на </w:t>
      </w:r>
      <w:r w:rsidR="0009431A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448 766,7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09431A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49,5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</w:t>
      </w:r>
      <w:r w:rsidR="00EB6EE8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за счет увеличения поступлений </w:t>
      </w:r>
      <w:r w:rsidR="00763E03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межбюджетных субсидий и </w:t>
      </w:r>
      <w:r w:rsidR="00EB6EE8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субвенций </w:t>
      </w:r>
      <w:r w:rsidR="00826B6B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>(таблица №</w:t>
      </w:r>
      <w:r w:rsidR="00F709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>7).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826B6B" w:rsidRPr="00BC6F21" w:rsidRDefault="00826B6B" w:rsidP="00FC34B8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BC6F21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7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134"/>
        <w:gridCol w:w="992"/>
        <w:gridCol w:w="993"/>
        <w:gridCol w:w="992"/>
        <w:gridCol w:w="992"/>
        <w:gridCol w:w="851"/>
      </w:tblGrid>
      <w:tr w:rsidR="004550CD" w:rsidRPr="00E3258F" w:rsidTr="00826B6B">
        <w:tc>
          <w:tcPr>
            <w:tcW w:w="2552" w:type="dxa"/>
            <w:vMerge w:val="restart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E3258F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BC6F21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6B6B" w:rsidRPr="00E3258F" w:rsidRDefault="00826B6B" w:rsidP="00BC6F2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</w:t>
            </w:r>
            <w:r w:rsidR="00FF32C5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городского бюджета на 01.04.20</w:t>
            </w:r>
            <w:r w:rsidR="00BC6F21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, тыс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E3258F" w:rsidTr="00826B6B">
        <w:tc>
          <w:tcPr>
            <w:tcW w:w="2552" w:type="dxa"/>
            <w:vMerge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</w:t>
            </w:r>
            <w:r w:rsidR="00BC6F21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E3258F" w:rsidRDefault="00826B6B" w:rsidP="001919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 к уточненному прогнозу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</w:t>
            </w:r>
          </w:p>
          <w:p w:rsidR="00826B6B" w:rsidRPr="00E3258F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BC6F21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гр.4-гр.6 (тыс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уб.)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E3258F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4550CD" w:rsidRPr="00E3258F" w:rsidTr="00826B6B">
        <w:tc>
          <w:tcPr>
            <w:tcW w:w="255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AE45C2" w:rsidRPr="00E3258F" w:rsidTr="00AE45C2">
        <w:trPr>
          <w:trHeight w:val="543"/>
        </w:trPr>
        <w:tc>
          <w:tcPr>
            <w:tcW w:w="2552" w:type="dxa"/>
            <w:shd w:val="clear" w:color="auto" w:fill="auto"/>
          </w:tcPr>
          <w:p w:rsidR="00AE45C2" w:rsidRPr="00E3258F" w:rsidRDefault="00AE45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5 584 178,3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5 971 815,1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1 359 582,6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839 566,4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+520 016,2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+61,9</w:t>
            </w:r>
          </w:p>
        </w:tc>
      </w:tr>
      <w:tr w:rsidR="00AE45C2" w:rsidRPr="00E3258F" w:rsidTr="00AE45C2">
        <w:tc>
          <w:tcPr>
            <w:tcW w:w="2552" w:type="dxa"/>
            <w:shd w:val="clear" w:color="auto" w:fill="auto"/>
          </w:tcPr>
          <w:p w:rsidR="00AE45C2" w:rsidRPr="00E3258F" w:rsidRDefault="00AE45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1 469 584,1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1 857 220,9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236 699,3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+236 699,3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AE45C2" w:rsidRPr="00E3258F" w:rsidTr="00AE45C2">
        <w:tc>
          <w:tcPr>
            <w:tcW w:w="2552" w:type="dxa"/>
            <w:shd w:val="clear" w:color="auto" w:fill="auto"/>
          </w:tcPr>
          <w:p w:rsidR="00AE45C2" w:rsidRPr="00E3258F" w:rsidRDefault="00AE45C2" w:rsidP="00A06C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3 723 221,6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3 723 221,6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1 122 748,9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828 265,6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+294 483,3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+35,6</w:t>
            </w:r>
          </w:p>
        </w:tc>
      </w:tr>
      <w:tr w:rsidR="00AE45C2" w:rsidRPr="00E3258F" w:rsidTr="00AE45C2">
        <w:tc>
          <w:tcPr>
            <w:tcW w:w="2552" w:type="dxa"/>
            <w:shd w:val="clear" w:color="auto" w:fill="auto"/>
          </w:tcPr>
          <w:p w:rsidR="00AE45C2" w:rsidRPr="00E3258F" w:rsidRDefault="00AE45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391 372,6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391 372,6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134,4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11 300,8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-11 166,4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-98,8</w:t>
            </w:r>
          </w:p>
        </w:tc>
      </w:tr>
      <w:tr w:rsidR="00AE45C2" w:rsidRPr="00E3258F" w:rsidTr="00AE45C2">
        <w:tc>
          <w:tcPr>
            <w:tcW w:w="2552" w:type="dxa"/>
            <w:shd w:val="clear" w:color="auto" w:fill="auto"/>
          </w:tcPr>
          <w:p w:rsidR="00AE45C2" w:rsidRPr="00E3258F" w:rsidRDefault="00AE45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92" w:type="dxa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322,1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+121,7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+60,7</w:t>
            </w:r>
          </w:p>
        </w:tc>
      </w:tr>
      <w:tr w:rsidR="00AE45C2" w:rsidRPr="00E3258F" w:rsidTr="00517DF1">
        <w:trPr>
          <w:trHeight w:val="978"/>
        </w:trPr>
        <w:tc>
          <w:tcPr>
            <w:tcW w:w="2552" w:type="dxa"/>
            <w:shd w:val="clear" w:color="auto" w:fill="auto"/>
          </w:tcPr>
          <w:p w:rsidR="00AE45C2" w:rsidRPr="00E3258F" w:rsidRDefault="00AE45C2" w:rsidP="00517D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3 719,3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67 804,3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-64 085,0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-94,5</w:t>
            </w:r>
          </w:p>
        </w:tc>
      </w:tr>
      <w:tr w:rsidR="00AE45C2" w:rsidRPr="00E3258F" w:rsidTr="00AE45C2">
        <w:tc>
          <w:tcPr>
            <w:tcW w:w="2552" w:type="dxa"/>
            <w:shd w:val="clear" w:color="auto" w:fill="auto"/>
          </w:tcPr>
          <w:p w:rsidR="00AE45C2" w:rsidRPr="00E3258F" w:rsidRDefault="00AE45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-15 794,2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-7 812,5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-526,3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-7 286,2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+1 384,4</w:t>
            </w:r>
          </w:p>
        </w:tc>
      </w:tr>
      <w:tr w:rsidR="00AE45C2" w:rsidRPr="00E3258F" w:rsidTr="00AE45C2">
        <w:tc>
          <w:tcPr>
            <w:tcW w:w="2552" w:type="dxa"/>
            <w:shd w:val="clear" w:color="auto" w:fill="auto"/>
          </w:tcPr>
          <w:p w:rsidR="00AE45C2" w:rsidRPr="00E3258F" w:rsidRDefault="00AE45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безвозмездных поступлений</w:t>
            </w:r>
          </w:p>
        </w:tc>
        <w:tc>
          <w:tcPr>
            <w:tcW w:w="992" w:type="dxa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5 584 178,3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5 956 020,9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1 355 811,5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907 044,8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+448 766,7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5C2" w:rsidRPr="00E3258F" w:rsidRDefault="00AE45C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+49,5</w:t>
            </w:r>
          </w:p>
        </w:tc>
      </w:tr>
    </w:tbl>
    <w:p w:rsidR="00826B6B" w:rsidRPr="004550CD" w:rsidRDefault="00826B6B" w:rsidP="00826B6B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860CAB" w:rsidRDefault="00860CA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1 квартала 2020 года в структуре безвозмездных поступлений наибольший удельный вес занимают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с</w:t>
      </w:r>
      <w:r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убвенции бюджетам бюджетной системы Российской Федерации (1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r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122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748,9 тыс</w:t>
      </w:r>
      <w:proofErr w:type="gramStart"/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р</w:t>
      </w:r>
      <w:proofErr w:type="gramEnd"/>
      <w:r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82,8</w:t>
      </w:r>
      <w:r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EF315C" w:rsidRPr="0009431A" w:rsidRDefault="0009431A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За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 квартал 20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0167B2" w:rsidRPr="000943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межбюджетные субсидии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поступили</w:t>
      </w:r>
      <w:r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в сумме 236 699,3 тыс</w:t>
      </w:r>
      <w:proofErr w:type="gramStart"/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12,7% уточненного прогноза доходов городского бюджета 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(в аналогичном периоде прошлого года субсидии бюджетам бюджетной системы Российской Федерации (межбюджетны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субсиди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EF315C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не поступали</w:t>
      </w:r>
      <w:r w:rsidR="001A170E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826B6B" w:rsidRPr="00DD63E8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3333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Субвенции</w:t>
      </w:r>
      <w:r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квартал 20</w:t>
      </w:r>
      <w:r w:rsidR="0053333A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получены на сумму </w:t>
      </w:r>
      <w:r w:rsidR="0053333A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>1 122 748,9</w:t>
      </w:r>
      <w:r w:rsidR="00075B09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="00075B09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075B09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075B09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53333A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>30,2</w:t>
      </w:r>
      <w:r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бюджета. Объе</w:t>
      </w:r>
      <w:r w:rsidR="006770B2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 полученных субвенций за </w:t>
      </w:r>
      <w:r w:rsidR="0053333A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квартал 20</w:t>
      </w:r>
      <w:r w:rsidR="0053333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увеличился </w:t>
      </w:r>
      <w:r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120823"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>294 483,3</w:t>
      </w:r>
      <w:r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120823"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>35</w:t>
      </w:r>
      <w:r w:rsidR="00075B09"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>,6</w:t>
      </w:r>
      <w:r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в основном за счет </w:t>
      </w: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увеличения </w:t>
      </w:r>
      <w:r w:rsidR="00557415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прочих субвенций бюджетам городских округов </w:t>
      </w: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сумму </w:t>
      </w:r>
      <w:r w:rsidR="00557415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>277 903,0</w:t>
      </w: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075B09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557415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>34,9</w:t>
      </w: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>% (</w:t>
      </w:r>
      <w:r w:rsidR="00DD63E8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квартал </w:t>
      </w:r>
      <w:r w:rsidR="006762D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2020 года </w:t>
      </w:r>
      <w:r w:rsidR="00DD63E8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данные поступления </w:t>
      </w: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DD63E8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>1 074 138,0</w:t>
      </w: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D63E8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D63E8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>лей</w:t>
      </w: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</w:p>
    <w:p w:rsidR="00826B6B" w:rsidRPr="000F7464" w:rsidRDefault="00075B0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Поступление</w:t>
      </w:r>
      <w:r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и</w:t>
      </w:r>
      <w:r w:rsidR="00826B6B"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ны</w:t>
      </w:r>
      <w:r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х</w:t>
      </w:r>
      <w:r w:rsidR="00826B6B"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межбюджетны</w:t>
      </w:r>
      <w:r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х</w:t>
      </w:r>
      <w:r w:rsidR="00826B6B"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трансферт</w:t>
      </w:r>
      <w:r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ов</w:t>
      </w:r>
      <w:r w:rsidR="00826B6B"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="00826B6B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квартал 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D63E8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D63E8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134,4</w:t>
      </w:r>
      <w:r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EB210A"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Данный показатель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762D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сложился 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ниже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показател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аналогичного периода прошлого года на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11 166,4</w:t>
      </w:r>
      <w:r w:rsidR="001436D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98,8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AB52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в основном за счет </w:t>
      </w:r>
      <w:r w:rsidR="00716D15" w:rsidRPr="00716D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в I квартале 2019 года </w:t>
      </w:r>
      <w:r w:rsidR="00716D15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AB526D" w:rsidRPr="00AB526D">
        <w:rPr>
          <w:rFonts w:ascii="Times New Roman" w:eastAsia="SimSun" w:hAnsi="Times New Roman" w:cs="Times New Roman"/>
          <w:sz w:val="24"/>
          <w:szCs w:val="24"/>
          <w:lang w:eastAsia="ar-SA"/>
        </w:rPr>
        <w:t>ежбюджетны</w:t>
      </w:r>
      <w:r w:rsidR="00716D15">
        <w:rPr>
          <w:rFonts w:ascii="Times New Roman" w:eastAsia="SimSun" w:hAnsi="Times New Roman" w:cs="Times New Roman"/>
          <w:sz w:val="24"/>
          <w:szCs w:val="24"/>
          <w:lang w:eastAsia="ar-SA"/>
        </w:rPr>
        <w:t>х</w:t>
      </w:r>
      <w:r w:rsidR="00AB526D" w:rsidRPr="00AB52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трансферт</w:t>
      </w:r>
      <w:r w:rsidR="00716D15">
        <w:rPr>
          <w:rFonts w:ascii="Times New Roman" w:eastAsia="SimSun" w:hAnsi="Times New Roman" w:cs="Times New Roman"/>
          <w:sz w:val="24"/>
          <w:szCs w:val="24"/>
          <w:lang w:eastAsia="ar-SA"/>
        </w:rPr>
        <w:t>ов, передаваемых</w:t>
      </w:r>
      <w:r w:rsidR="00AB526D" w:rsidRPr="00AB52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бюджетам городских округов на финансовое обеспечение дорожной деятельности в рамках реализации национального проекта </w:t>
      </w:r>
      <w:r w:rsidR="00716D15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AB526D" w:rsidRPr="00AB526D">
        <w:rPr>
          <w:rFonts w:ascii="Times New Roman" w:eastAsia="SimSun" w:hAnsi="Times New Roman" w:cs="Times New Roman"/>
          <w:sz w:val="24"/>
          <w:szCs w:val="24"/>
          <w:lang w:eastAsia="ar-SA"/>
        </w:rPr>
        <w:t>Безопасные и качественные автомобильные дороги</w:t>
      </w:r>
      <w:r w:rsidR="00716D15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EB210A" w:rsidRPr="003864F8" w:rsidRDefault="00EB210A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F4C6B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BF4C6B" w:rsidRPr="00BF4C6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BF4C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объем</w:t>
      </w:r>
      <w:r w:rsidRPr="00BF4C6B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прочих безвозмездных поступлений </w:t>
      </w:r>
      <w:r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BF4C6B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>322,1</w:t>
      </w:r>
      <w:r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4B5D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рублей. В аналогичном </w:t>
      </w:r>
      <w:r w:rsidR="001436DB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периоде прошлого года </w:t>
      </w:r>
      <w:r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 прочих безвозмездных поступлений в бюджет городского округа составил </w:t>
      </w:r>
      <w:r w:rsidR="003864F8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>200,4</w:t>
      </w:r>
      <w:r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4B5D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>рублей.</w:t>
      </w:r>
    </w:p>
    <w:p w:rsidR="00826B6B" w:rsidRPr="004550C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color w:val="00B0F0"/>
          <w:sz w:val="24"/>
          <w:szCs w:val="24"/>
          <w:lang w:eastAsia="ar-SA"/>
        </w:rPr>
      </w:pPr>
      <w:r w:rsidRPr="00737DF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(доходы от возврата бюджетными учреждениями остатков субсидий прошлых лет) за 1 квартал 20</w:t>
      </w:r>
      <w:r w:rsidR="00737DFC"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составили </w:t>
      </w:r>
      <w:r w:rsidR="00ED0639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3 719,3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ED0639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ED0639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64 085,0</w:t>
      </w:r>
      <w:r w:rsidR="0016418D"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ED0639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94,5</w:t>
      </w:r>
      <w:r w:rsid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года.</w:t>
      </w:r>
    </w:p>
    <w:p w:rsidR="003E2CDE" w:rsidRPr="00ED0639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D063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Возврат остатков субсидий, субвенций и иных межбюджетных трансфертов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Pr="00ED063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имеющих целевое назначение, прошлых лет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квартал 201</w:t>
      </w:r>
      <w:r w:rsidR="00FF32C5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 «-</w:t>
      </w:r>
      <w:r w:rsidR="00ED0639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7 812,5</w:t>
      </w:r>
      <w:r w:rsidR="00F60C8D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ED063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="00F60C8D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F60C8D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F60C8D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F60C8D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больше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 на </w:t>
      </w:r>
      <w:r w:rsidR="00ED0639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7 286,2 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в 1</w:t>
      </w:r>
      <w:r w:rsidR="00ED0639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F60C8D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ED0639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3E03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(за 1 </w:t>
      </w:r>
      <w:r w:rsidR="006762D6">
        <w:rPr>
          <w:rFonts w:ascii="Times New Roman" w:eastAsia="SimSun" w:hAnsi="Times New Roman" w:cs="Times New Roman"/>
          <w:sz w:val="24"/>
          <w:szCs w:val="24"/>
          <w:lang w:eastAsia="ar-SA"/>
        </w:rPr>
        <w:t>квартал 2019</w:t>
      </w:r>
      <w:r w:rsidR="00763E03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762D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года возврат остатков </w:t>
      </w:r>
      <w:r w:rsidR="00763E03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>составил 526,3 тыс. рублей)</w:t>
      </w:r>
      <w:r w:rsidR="00ED063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3E2CDE" w:rsidRPr="008037FF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0"/>
          <w:szCs w:val="24"/>
          <w:lang w:eastAsia="ar-SA"/>
        </w:rPr>
      </w:pPr>
    </w:p>
    <w:p w:rsidR="003E2CDE" w:rsidRPr="004E6C7E" w:rsidRDefault="00826B6B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E6C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</w:t>
      </w:r>
      <w:r w:rsidR="003E2CDE" w:rsidRPr="004E6C7E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городского бюджета</w:t>
      </w:r>
    </w:p>
    <w:p w:rsidR="003E2CDE" w:rsidRPr="004550CD" w:rsidRDefault="003E2CDE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1D1B1C" w:rsidRDefault="003E2CDE" w:rsidP="00AE484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Показатели </w:t>
      </w:r>
      <w:r w:rsidRPr="001D1B1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расходов городского бюджета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разделам классификации расходов бюджетов на 20</w:t>
      </w:r>
      <w:r w:rsidR="001D1B1C"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B81FE6"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1D1B1C"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1D1B1C"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годов, утвержденные решением Ар</w:t>
      </w:r>
      <w:r w:rsidR="00B81FE6"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хангельской городской Думы от 13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.12.201</w:t>
      </w:r>
      <w:r w:rsidR="001D1B1C"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1D1B1C"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, приведены в таблице № 8.</w:t>
      </w:r>
    </w:p>
    <w:p w:rsidR="003E2CDE" w:rsidRPr="001D1B1C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1D1B1C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Таблица № 8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851"/>
        <w:gridCol w:w="850"/>
        <w:gridCol w:w="851"/>
        <w:gridCol w:w="897"/>
        <w:gridCol w:w="898"/>
        <w:gridCol w:w="898"/>
        <w:gridCol w:w="851"/>
        <w:gridCol w:w="850"/>
        <w:gridCol w:w="851"/>
      </w:tblGrid>
      <w:tr w:rsidR="004550CD" w:rsidRPr="00E3258F" w:rsidTr="008F3311">
        <w:trPr>
          <w:trHeight w:val="496"/>
        </w:trPr>
        <w:tc>
          <w:tcPr>
            <w:tcW w:w="426" w:type="dxa"/>
            <w:vMerge w:val="restart"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1275" w:type="dxa"/>
            <w:vMerge w:val="restart"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2552" w:type="dxa"/>
            <w:gridSpan w:val="3"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Утверждено решением о бюджете (решение от 1</w:t>
            </w:r>
            <w:r w:rsidR="00B81FE6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.12.201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 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190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) </w:t>
            </w:r>
          </w:p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(перв. редакция), тыс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2693" w:type="dxa"/>
            <w:gridSpan w:val="3"/>
          </w:tcPr>
          <w:p w:rsidR="003E2CDE" w:rsidRPr="00E3258F" w:rsidRDefault="003E2CDE" w:rsidP="003E2CDE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Утверждено решением о бюджете </w:t>
            </w:r>
          </w:p>
          <w:p w:rsidR="003E2CDE" w:rsidRPr="00E3258F" w:rsidRDefault="00B81FE6" w:rsidP="001D1B1C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(ред. 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.03.20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 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211</w:t>
            </w:r>
            <w:r w:rsidR="003E2CDE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), тыс</w:t>
            </w:r>
            <w:proofErr w:type="gramStart"/>
            <w:r w:rsidR="003E2CDE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="003E2CDE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2552" w:type="dxa"/>
            <w:gridSpan w:val="3"/>
          </w:tcPr>
          <w:p w:rsidR="003E2CDE" w:rsidRPr="00E3258F" w:rsidRDefault="003E2CDE" w:rsidP="003E2CDE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Отклонение,  тыс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</w:tr>
      <w:tr w:rsidR="001D1B1C" w:rsidRPr="00E3258F" w:rsidTr="008F3311">
        <w:trPr>
          <w:trHeight w:val="220"/>
        </w:trPr>
        <w:tc>
          <w:tcPr>
            <w:tcW w:w="426" w:type="dxa"/>
            <w:vMerge/>
            <w:vAlign w:val="center"/>
          </w:tcPr>
          <w:p w:rsidR="001D1B1C" w:rsidRPr="00E3258F" w:rsidRDefault="001D1B1C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1D1B1C" w:rsidRPr="00E3258F" w:rsidRDefault="001D1B1C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D1B1C" w:rsidRPr="00E3258F" w:rsidRDefault="001D1B1C" w:rsidP="001D1B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850" w:type="dxa"/>
            <w:vAlign w:val="center"/>
          </w:tcPr>
          <w:p w:rsidR="001D1B1C" w:rsidRPr="00E3258F" w:rsidRDefault="001D1B1C" w:rsidP="001D1B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851" w:type="dxa"/>
            <w:vAlign w:val="center"/>
          </w:tcPr>
          <w:p w:rsidR="001D1B1C" w:rsidRPr="00E3258F" w:rsidRDefault="001D1B1C" w:rsidP="001D1B1C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97" w:type="dxa"/>
            <w:vAlign w:val="center"/>
          </w:tcPr>
          <w:p w:rsidR="001D1B1C" w:rsidRPr="00E3258F" w:rsidRDefault="001D1B1C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898" w:type="dxa"/>
            <w:vAlign w:val="center"/>
          </w:tcPr>
          <w:p w:rsidR="001D1B1C" w:rsidRPr="00E3258F" w:rsidRDefault="001D1B1C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898" w:type="dxa"/>
            <w:vAlign w:val="center"/>
          </w:tcPr>
          <w:p w:rsidR="001D1B1C" w:rsidRPr="00E3258F" w:rsidRDefault="001D1B1C" w:rsidP="00DD7153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vAlign w:val="center"/>
          </w:tcPr>
          <w:p w:rsidR="001D1B1C" w:rsidRPr="00E3258F" w:rsidRDefault="001D1B1C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850" w:type="dxa"/>
            <w:vAlign w:val="center"/>
          </w:tcPr>
          <w:p w:rsidR="001D1B1C" w:rsidRPr="00E3258F" w:rsidRDefault="001D1B1C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851" w:type="dxa"/>
            <w:vAlign w:val="center"/>
          </w:tcPr>
          <w:p w:rsidR="001D1B1C" w:rsidRPr="00E3258F" w:rsidRDefault="001D1B1C" w:rsidP="00DD7153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2022 год</w:t>
            </w:r>
          </w:p>
        </w:tc>
      </w:tr>
      <w:tr w:rsidR="008F3311" w:rsidRPr="00E3258F" w:rsidTr="00927CEC">
        <w:tc>
          <w:tcPr>
            <w:tcW w:w="426" w:type="dxa"/>
            <w:vAlign w:val="center"/>
          </w:tcPr>
          <w:p w:rsidR="008F3311" w:rsidRPr="00E3258F" w:rsidRDefault="008F3311" w:rsidP="00927C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275" w:type="dxa"/>
            <w:vAlign w:val="center"/>
          </w:tcPr>
          <w:p w:rsidR="008F3311" w:rsidRPr="00E3258F" w:rsidRDefault="008F3311" w:rsidP="003E2CDE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1 148 699,1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1 083 605,7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1 105 292,0</w:t>
            </w:r>
          </w:p>
        </w:tc>
        <w:tc>
          <w:tcPr>
            <w:tcW w:w="897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1 143 348,0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1 083 605,7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1 105 292,0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-5 351,1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E3258F" w:rsidTr="00927CEC">
        <w:tc>
          <w:tcPr>
            <w:tcW w:w="426" w:type="dxa"/>
            <w:vAlign w:val="center"/>
          </w:tcPr>
          <w:p w:rsidR="008F3311" w:rsidRPr="00E3258F" w:rsidRDefault="008F3311" w:rsidP="00927C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275" w:type="dxa"/>
          </w:tcPr>
          <w:p w:rsidR="008F3311" w:rsidRPr="00E3258F" w:rsidRDefault="008F3311" w:rsidP="003E2CDE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97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E3258F" w:rsidTr="00927CEC">
        <w:trPr>
          <w:trHeight w:val="392"/>
        </w:trPr>
        <w:tc>
          <w:tcPr>
            <w:tcW w:w="426" w:type="dxa"/>
            <w:vAlign w:val="center"/>
          </w:tcPr>
          <w:p w:rsidR="008F3311" w:rsidRPr="00E3258F" w:rsidRDefault="008F3311" w:rsidP="00927CE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1275" w:type="dxa"/>
          </w:tcPr>
          <w:p w:rsidR="008F3311" w:rsidRPr="00E3258F" w:rsidRDefault="008F3311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1 095 150,6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876 251,0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499 998,5</w:t>
            </w:r>
          </w:p>
        </w:tc>
        <w:tc>
          <w:tcPr>
            <w:tcW w:w="897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1 095 150,6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876 251,0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499 998,5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E3258F" w:rsidTr="00927CEC">
        <w:tc>
          <w:tcPr>
            <w:tcW w:w="426" w:type="dxa"/>
            <w:vAlign w:val="center"/>
          </w:tcPr>
          <w:p w:rsidR="008F3311" w:rsidRPr="00E3258F" w:rsidRDefault="008F3311" w:rsidP="00927CE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275" w:type="dxa"/>
          </w:tcPr>
          <w:p w:rsidR="008F3311" w:rsidRPr="00E3258F" w:rsidRDefault="008F3311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501 896,4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939 172,3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2 179 078,2</w:t>
            </w:r>
          </w:p>
        </w:tc>
        <w:tc>
          <w:tcPr>
            <w:tcW w:w="897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501 896,4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937 695,1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2 177 953,4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-1 477,2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-1 124,8</w:t>
            </w:r>
          </w:p>
        </w:tc>
      </w:tr>
      <w:tr w:rsidR="008F3311" w:rsidRPr="00E3258F" w:rsidTr="00927CEC">
        <w:trPr>
          <w:trHeight w:val="224"/>
        </w:trPr>
        <w:tc>
          <w:tcPr>
            <w:tcW w:w="426" w:type="dxa"/>
            <w:vAlign w:val="center"/>
          </w:tcPr>
          <w:p w:rsidR="008F3311" w:rsidRPr="00E3258F" w:rsidRDefault="008F3311" w:rsidP="00927CE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1275" w:type="dxa"/>
          </w:tcPr>
          <w:p w:rsidR="008F3311" w:rsidRPr="00E3258F" w:rsidRDefault="008F3311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6 564 396,1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6 639 767,8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6 596 158,8</w:t>
            </w:r>
          </w:p>
        </w:tc>
        <w:tc>
          <w:tcPr>
            <w:tcW w:w="897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6 564 396,1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6 641 245,0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6 597 283,6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+1 477,2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+1 124,8</w:t>
            </w:r>
          </w:p>
        </w:tc>
      </w:tr>
      <w:tr w:rsidR="008F3311" w:rsidRPr="00E3258F" w:rsidTr="00927CEC">
        <w:trPr>
          <w:trHeight w:val="285"/>
        </w:trPr>
        <w:tc>
          <w:tcPr>
            <w:tcW w:w="426" w:type="dxa"/>
            <w:vAlign w:val="center"/>
          </w:tcPr>
          <w:p w:rsidR="008F3311" w:rsidRPr="00E3258F" w:rsidRDefault="008F3311" w:rsidP="00927CE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1275" w:type="dxa"/>
          </w:tcPr>
          <w:p w:rsidR="008F3311" w:rsidRPr="00E3258F" w:rsidRDefault="008F3311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347 204,0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342 329,7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331 706,8</w:t>
            </w:r>
          </w:p>
        </w:tc>
        <w:tc>
          <w:tcPr>
            <w:tcW w:w="897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347 204,0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342 329,7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331 706,8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E3258F" w:rsidTr="00927CEC">
        <w:trPr>
          <w:trHeight w:val="270"/>
        </w:trPr>
        <w:tc>
          <w:tcPr>
            <w:tcW w:w="426" w:type="dxa"/>
            <w:vAlign w:val="center"/>
          </w:tcPr>
          <w:p w:rsidR="008F3311" w:rsidRPr="00E3258F" w:rsidRDefault="008F3311" w:rsidP="00927CE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5" w:type="dxa"/>
          </w:tcPr>
          <w:p w:rsidR="008F3311" w:rsidRPr="00E3258F" w:rsidRDefault="008F3311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458 910,0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469 419,4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464 608,0</w:t>
            </w:r>
          </w:p>
        </w:tc>
        <w:tc>
          <w:tcPr>
            <w:tcW w:w="897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464 261,1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469 419,4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464 608,0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+5 351,1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E3258F" w:rsidTr="00927CEC">
        <w:trPr>
          <w:trHeight w:val="210"/>
        </w:trPr>
        <w:tc>
          <w:tcPr>
            <w:tcW w:w="426" w:type="dxa"/>
            <w:vAlign w:val="center"/>
          </w:tcPr>
          <w:p w:rsidR="008F3311" w:rsidRPr="00E3258F" w:rsidRDefault="008F3311" w:rsidP="00927CE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275" w:type="dxa"/>
          </w:tcPr>
          <w:p w:rsidR="008F3311" w:rsidRPr="00E3258F" w:rsidRDefault="008F3311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322 746,8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237 703,8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237 719,9</w:t>
            </w:r>
          </w:p>
        </w:tc>
        <w:tc>
          <w:tcPr>
            <w:tcW w:w="897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322 746,8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237 703,8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237 719,9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E3258F" w:rsidTr="00927CEC">
        <w:trPr>
          <w:trHeight w:val="255"/>
        </w:trPr>
        <w:tc>
          <w:tcPr>
            <w:tcW w:w="426" w:type="dxa"/>
            <w:vAlign w:val="center"/>
          </w:tcPr>
          <w:p w:rsidR="008F3311" w:rsidRPr="00E3258F" w:rsidRDefault="008F3311" w:rsidP="00927CE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75" w:type="dxa"/>
          </w:tcPr>
          <w:p w:rsidR="008F3311" w:rsidRPr="00E3258F" w:rsidRDefault="008F3311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13 027,0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897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13 027,0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E3258F" w:rsidTr="00927CEC">
        <w:trPr>
          <w:trHeight w:val="210"/>
        </w:trPr>
        <w:tc>
          <w:tcPr>
            <w:tcW w:w="426" w:type="dxa"/>
            <w:vAlign w:val="center"/>
          </w:tcPr>
          <w:p w:rsidR="008F3311" w:rsidRPr="00E3258F" w:rsidRDefault="008F3311" w:rsidP="00927CE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275" w:type="dxa"/>
          </w:tcPr>
          <w:p w:rsidR="008F3311" w:rsidRPr="00E3258F" w:rsidRDefault="008F3311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289 000,0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300 000,0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310 000,0</w:t>
            </w:r>
          </w:p>
        </w:tc>
        <w:tc>
          <w:tcPr>
            <w:tcW w:w="897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289 000,0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300 000,0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310 000,0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E3258F" w:rsidTr="00927CEC">
        <w:trPr>
          <w:trHeight w:val="150"/>
        </w:trPr>
        <w:tc>
          <w:tcPr>
            <w:tcW w:w="426" w:type="dxa"/>
            <w:vAlign w:val="center"/>
          </w:tcPr>
          <w:p w:rsidR="008F3311" w:rsidRPr="00E3258F" w:rsidRDefault="008F3311" w:rsidP="00927CE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3311" w:rsidRPr="00E3258F" w:rsidRDefault="008F3311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131 400,0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274 800,0</w:t>
            </w:r>
          </w:p>
        </w:tc>
        <w:tc>
          <w:tcPr>
            <w:tcW w:w="897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131 400,0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274 800,0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E3258F" w:rsidTr="008F3311">
        <w:trPr>
          <w:trHeight w:val="197"/>
        </w:trPr>
        <w:tc>
          <w:tcPr>
            <w:tcW w:w="426" w:type="dxa"/>
          </w:tcPr>
          <w:p w:rsidR="008F3311" w:rsidRPr="00E3258F" w:rsidRDefault="008F3311" w:rsidP="003E2CD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3311" w:rsidRPr="00E3258F" w:rsidRDefault="008F3311" w:rsidP="00927CEC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10 771 638,9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11 063 323,6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12 042 998,1</w:t>
            </w:r>
          </w:p>
        </w:tc>
        <w:tc>
          <w:tcPr>
            <w:tcW w:w="897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10 771 638,9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11 063 323,6</w:t>
            </w:r>
          </w:p>
        </w:tc>
        <w:tc>
          <w:tcPr>
            <w:tcW w:w="898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12 042 998,1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</w:tr>
    </w:tbl>
    <w:p w:rsidR="00BF32BC" w:rsidRPr="00BF32BC" w:rsidRDefault="00BF32BC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16"/>
          <w:szCs w:val="24"/>
          <w:lang w:eastAsia="ar-SA"/>
        </w:rPr>
      </w:pPr>
    </w:p>
    <w:p w:rsidR="003E2CDE" w:rsidRPr="00B90323" w:rsidRDefault="00B90323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бщ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ий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рас</w:t>
      </w:r>
      <w:r w:rsidR="00133EAF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ходов городского бюджета на 20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год, утвержденн</w:t>
      </w:r>
      <w:r w:rsidR="006762D6">
        <w:rPr>
          <w:rFonts w:ascii="Times New Roman" w:eastAsia="SimSun" w:hAnsi="Times New Roman" w:cs="Times New Roman"/>
          <w:sz w:val="24"/>
          <w:szCs w:val="24"/>
          <w:lang w:eastAsia="ar-SA"/>
        </w:rPr>
        <w:t>ый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решением Архангельс</w:t>
      </w:r>
      <w:r w:rsidR="00133EAF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кой городской Думы от 13.12.201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133EAF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(в ред. 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18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.03.20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), по сравнению с первоначальной редакцией 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не изменился</w:t>
      </w:r>
      <w:r w:rsidR="00DD44F0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396225" w:rsidRPr="004550CD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По итогам 1 квартала 20</w:t>
      </w:r>
      <w:r w:rsidR="00B90323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городского бюджета исполнены в объеме</w:t>
      </w:r>
      <w:r w:rsidR="00105A89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A2389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       </w:t>
      </w:r>
      <w:r w:rsidR="005A2389"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2 557 143,4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5A2389"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22,9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к </w:t>
      </w:r>
      <w:r w:rsidRPr="00A126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уточненной сводной бюджетной 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росписи (2</w:t>
      </w:r>
      <w:r w:rsidR="005A2389"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5A2389"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назначений). </w:t>
      </w:r>
      <w:r w:rsidRPr="00A126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Общий объем исполнения расходов городского </w:t>
      </w:r>
      <w:r w:rsidRPr="00A1266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бюджета за 1 квартал 20</w:t>
      </w:r>
      <w:r w:rsidR="00A1266C" w:rsidRPr="00A1266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126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увеличился на </w:t>
      </w:r>
      <w:r w:rsidR="004C391C"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703 993,6</w:t>
      </w:r>
      <w:r w:rsidR="00405708"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4C391C"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38,0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>логичным периодом прошлого года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341BB0">
        <w:rPr>
          <w:rFonts w:ascii="Times New Roman" w:eastAsia="SimSun" w:hAnsi="Times New Roman" w:cs="Times New Roman"/>
          <w:sz w:val="24"/>
          <w:szCs w:val="24"/>
          <w:lang w:eastAsia="ar-SA"/>
        </w:rPr>
        <w:t>таблиц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341B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41BB0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341B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3E2CDE" w:rsidRPr="00C55EEB" w:rsidRDefault="003E2CDE" w:rsidP="00321CDC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  </w:t>
      </w:r>
      <w:r w:rsidRPr="00C55EEB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9</w:t>
      </w: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417"/>
        <w:gridCol w:w="992"/>
        <w:gridCol w:w="993"/>
        <w:gridCol w:w="992"/>
        <w:gridCol w:w="992"/>
        <w:gridCol w:w="567"/>
        <w:gridCol w:w="567"/>
        <w:gridCol w:w="992"/>
        <w:gridCol w:w="993"/>
        <w:gridCol w:w="567"/>
      </w:tblGrid>
      <w:tr w:rsidR="004550CD" w:rsidRPr="004550CD" w:rsidTr="00405708">
        <w:trPr>
          <w:trHeight w:val="25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Утверждено решением Архангельской городской Думы от </w:t>
            </w:r>
            <w:r w:rsidR="00C55EE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.03.20</w:t>
            </w:r>
            <w:r w:rsidR="00C55EE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3E2CDE" w:rsidRPr="00C55EEB" w:rsidRDefault="003E2CDE" w:rsidP="00C55E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r w:rsidR="00C55EE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211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, тыс</w:t>
            </w:r>
            <w:proofErr w:type="gramStart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r w:rsidR="00C55EE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(на 20</w:t>
            </w:r>
            <w:r w:rsidR="00C55EE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сводная бюджетная роспись</w:t>
            </w:r>
            <w:r w:rsidR="00C55EE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 01.04.2020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, тыс</w:t>
            </w:r>
            <w:proofErr w:type="gramStart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Отклонение, </w:t>
            </w:r>
            <w:r w:rsidR="00C55EE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гр.4-гр.3</w:t>
            </w:r>
          </w:p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(тыс</w:t>
            </w:r>
            <w:proofErr w:type="gramStart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уб.)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405708">
        <w:trPr>
          <w:trHeight w:val="10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C55E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</w:t>
            </w:r>
            <w:r w:rsidR="00C55EE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396225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года, тыс</w:t>
            </w:r>
            <w:proofErr w:type="gramStart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903" w:rsidRDefault="003E2CDE" w:rsidP="003E2CDE">
            <w:pPr>
              <w:spacing w:after="0" w:line="240" w:lineRule="auto"/>
              <w:ind w:left="-49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уточненной сводной бюджетной росписи (гр.6/</w:t>
            </w:r>
            <w:proofErr w:type="gramEnd"/>
          </w:p>
          <w:p w:rsidR="003E2CDE" w:rsidRPr="00C55EEB" w:rsidRDefault="003E2CDE" w:rsidP="003E2CDE">
            <w:pPr>
              <w:spacing w:after="0" w:line="240" w:lineRule="auto"/>
              <w:ind w:left="-49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гр.4*</w:t>
            </w:r>
          </w:p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100)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Доля,</w:t>
            </w:r>
          </w:p>
          <w:p w:rsidR="003E2CDE" w:rsidRPr="00C55EEB" w:rsidRDefault="003E2CDE" w:rsidP="003E2CDE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C55E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201</w:t>
            </w:r>
            <w:r w:rsidR="00C55EE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тыс</w:t>
            </w:r>
            <w:proofErr w:type="gramStart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гр.6-гр.9 (тыс</w:t>
            </w:r>
            <w:proofErr w:type="gramStart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уб.)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A1FCD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гр.10/гр</w:t>
            </w:r>
            <w:proofErr w:type="gramStart"/>
            <w:r w:rsidR="003E2CDE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proofErr w:type="gramEnd"/>
            <w:r w:rsidR="003E2CDE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*100, %</w:t>
            </w:r>
          </w:p>
        </w:tc>
      </w:tr>
      <w:tr w:rsidR="004550CD" w:rsidRPr="004550CD" w:rsidTr="00405708">
        <w:trPr>
          <w:trHeight w:val="453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4550CD" w:rsidRPr="004550CD" w:rsidTr="00405708">
        <w:trPr>
          <w:trHeight w:val="2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341BB0" w:rsidRPr="004550CD" w:rsidTr="00341BB0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1 143 348,0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1 074 872,0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-68 476,0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166 769,7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156 382,5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4C391C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10 387,2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4C391C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6,6</w:t>
            </w:r>
          </w:p>
        </w:tc>
      </w:tr>
      <w:tr w:rsidR="00341BB0" w:rsidRPr="004550CD" w:rsidTr="00341BB0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30 946,9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AD69E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5 270,9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5 274,6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-3,7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-0,1</w:t>
            </w:r>
          </w:p>
        </w:tc>
      </w:tr>
      <w:tr w:rsidR="00341BB0" w:rsidRPr="004550CD" w:rsidTr="00341BB0">
        <w:trPr>
          <w:trHeight w:val="36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1 095 150,6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1 105 309,7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AD69E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10 159,1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146 335,0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146 562,5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-227,5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-0,2</w:t>
            </w:r>
          </w:p>
        </w:tc>
      </w:tr>
      <w:tr w:rsidR="00341BB0" w:rsidRPr="004550CD" w:rsidTr="00341BB0">
        <w:trPr>
          <w:trHeight w:val="5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501 896,4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696 398,7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AD69E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194 502,3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132 026,9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118 494,4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4C391C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13 532,5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4C391C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11,4</w:t>
            </w:r>
          </w:p>
        </w:tc>
      </w:tr>
      <w:tr w:rsidR="00341BB0" w:rsidRPr="004550CD" w:rsidTr="00341BB0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6 564 396,1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6 854 200,0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AD69E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289 803,9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1 796 468,8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26,2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1 247 588,7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4C391C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548 880,1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4C391C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44,0</w:t>
            </w:r>
          </w:p>
        </w:tc>
      </w:tr>
      <w:tr w:rsidR="00341BB0" w:rsidRPr="004550CD" w:rsidTr="00341BB0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347 204,0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347 993,5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AD69E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789,5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122 868,4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35,3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85 977,0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4C391C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36 891,4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4C391C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42,9</w:t>
            </w:r>
          </w:p>
        </w:tc>
      </w:tr>
      <w:tr w:rsidR="00341BB0" w:rsidRPr="004550CD" w:rsidTr="00341BB0">
        <w:trPr>
          <w:trHeight w:val="35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464 261,1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425 879,9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-38 381,2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82 876,7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63 625,6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4C391C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19 251,1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4C391C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30,3</w:t>
            </w:r>
          </w:p>
        </w:tc>
      </w:tr>
      <w:tr w:rsidR="00341BB0" w:rsidRPr="004550CD" w:rsidTr="00341BB0">
        <w:trPr>
          <w:trHeight w:val="41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322 746,8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322 746,9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AD69E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68 473,4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6 746,7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4C391C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61 726,7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4C391C" w:rsidP="004C39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914,9</w:t>
            </w:r>
          </w:p>
        </w:tc>
      </w:tr>
      <w:tr w:rsidR="00341BB0" w:rsidRPr="004550CD" w:rsidTr="00341BB0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3 113,4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24,0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3 494,7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-381,3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-10,9</w:t>
            </w:r>
          </w:p>
        </w:tc>
      </w:tr>
      <w:tr w:rsidR="00341BB0" w:rsidRPr="004550CD" w:rsidTr="00341BB0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289 000,0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289 000,0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32 940,2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19 003,1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4C391C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13 937,1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4C391C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73,3</w:t>
            </w:r>
          </w:p>
        </w:tc>
      </w:tr>
      <w:tr w:rsidR="00341BB0" w:rsidRPr="004550CD" w:rsidTr="00341BB0">
        <w:trPr>
          <w:trHeight w:val="2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B0" w:rsidRPr="00C55EEB" w:rsidRDefault="00341BB0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10 771 638,9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11 160 336,6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AD69E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388 697,7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2 557 143,4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341BB0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1 853 149,8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4C391C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703 993,6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B0" w:rsidRPr="00341BB0" w:rsidRDefault="004C391C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341BB0" w:rsidRPr="00341B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38,0</w:t>
            </w:r>
          </w:p>
        </w:tc>
      </w:tr>
    </w:tbl>
    <w:p w:rsidR="003E2CDE" w:rsidRPr="004550CD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2B007B" w:rsidRDefault="006762D6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По итогам отчетного периода в</w:t>
      </w:r>
      <w:r w:rsidR="003E2CDE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исполнении расходов основная доля приходится на разделы 07 «Образование» (</w:t>
      </w:r>
      <w:r w:rsidR="00405708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2B007B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405708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,3</w:t>
      </w:r>
      <w:r w:rsidR="003E2CDE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%), </w:t>
      </w:r>
      <w:r w:rsidR="00405708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01 «Общ</w:t>
      </w:r>
      <w:r w:rsidR="00FE0886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егосударственные вопросы» (</w:t>
      </w:r>
      <w:r w:rsidR="002B007B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6,5</w:t>
      </w:r>
      <w:r w:rsidR="00405708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%), </w:t>
      </w:r>
      <w:r w:rsidR="003E2CDE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04 «Национальная экономика» (</w:t>
      </w:r>
      <w:r w:rsidR="002B007B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5,</w:t>
      </w:r>
      <w:r w:rsidR="00405708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3E2CDE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3E2CDE" w:rsidRPr="00982D34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2B007B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 среднем уровне исполнения </w:t>
      </w:r>
      <w:r w:rsidR="00405708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показателей уточненной сводной бюджетной росписи в </w:t>
      </w:r>
      <w:r w:rsidR="00405708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размере </w:t>
      </w:r>
      <w:r w:rsidR="00982D34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22,9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уровень исполнения расходов городского бюджета по разделам классификации расходов бюджета составляет от </w:t>
      </w:r>
      <w:r w:rsidR="00982D34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11,4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% (по разделу 1</w:t>
      </w:r>
      <w:r w:rsidR="00982D34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982D34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Обслуживание государственного и муниципального долга</w:t>
      </w:r>
      <w:r w:rsidR="00FE0886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до </w:t>
      </w:r>
      <w:r w:rsidR="00982D34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35,3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(по разделу </w:t>
      </w:r>
      <w:r w:rsidR="00765A47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982D34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5A47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982D34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Культура, кинематография</w:t>
      </w:r>
      <w:r w:rsidR="00765A47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</w:p>
    <w:p w:rsidR="00CA2C39" w:rsidRPr="007230B6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A2C39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01 «Общегосударственные вопросы» исполнение расходов за 1 квартал 2020 года составило 166 769,7 тыс</w:t>
      </w:r>
      <w:proofErr w:type="gramStart"/>
      <w:r w:rsidRPr="00CA2C3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A2C3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A2C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7230B6"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>15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>,5% уточненной сводной бюджетной росписи (</w:t>
      </w:r>
      <w:r w:rsidR="007230B6"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>14,6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от утвержденных бюджетных назначений), что больше по сравнению с аналогичным периодом прошлого года на </w:t>
      </w:r>
      <w:r w:rsidR="007230B6"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>10 387,2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7230B6"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>6,6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>% за счет увеличения расходов по подразделам:</w:t>
      </w:r>
    </w:p>
    <w:p w:rsidR="00DD7153" w:rsidRDefault="00DD7153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- 0102 «</w:t>
      </w:r>
      <w:r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 на 121,1 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21,2%;</w:t>
      </w:r>
    </w:p>
    <w:p w:rsidR="00DD7153" w:rsidRDefault="00BF32BC" w:rsidP="00AE484E">
      <w:pPr>
        <w:tabs>
          <w:tab w:val="left" w:pos="567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DD7153">
        <w:rPr>
          <w:rFonts w:ascii="Times New Roman" w:eastAsia="SimSun" w:hAnsi="Times New Roman" w:cs="Times New Roman"/>
          <w:sz w:val="24"/>
          <w:szCs w:val="24"/>
          <w:lang w:eastAsia="ar-SA"/>
        </w:rPr>
        <w:t>0103 «</w:t>
      </w:r>
      <w:r w:rsidR="00DD7153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DD7153">
        <w:rPr>
          <w:rFonts w:ascii="Times New Roman" w:eastAsia="SimSun" w:hAnsi="Times New Roman" w:cs="Times New Roman"/>
          <w:sz w:val="24"/>
          <w:szCs w:val="24"/>
          <w:lang w:eastAsia="ar-SA"/>
        </w:rPr>
        <w:t>» на 270,5 тыс</w:t>
      </w:r>
      <w:proofErr w:type="gramStart"/>
      <w:r w:rsidR="00DD715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DD715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4,3%;</w:t>
      </w:r>
    </w:p>
    <w:p w:rsidR="00CA2C39" w:rsidRPr="00DD7153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</w:t>
      </w:r>
      <w:r w:rsidR="00DD7153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>4 354,5</w:t>
      </w:r>
      <w:r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DD7153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>10</w:t>
      </w:r>
      <w:r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DD7153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- 010</w:t>
      </w:r>
      <w:r w:rsidR="00DD7153"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DD7153"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770BDF"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502,3</w:t>
      </w: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770BDF"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5,2</w:t>
      </w: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770BDF" w:rsidRPr="00770BDF" w:rsidRDefault="00770BDF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- 0107 «</w:t>
      </w: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Обеспечение проведения выборов и референдумов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 на 57,4 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уб. или на 7,1%;</w:t>
      </w:r>
    </w:p>
    <w:p w:rsidR="00CA2C39" w:rsidRPr="00770BDF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  0113 «Другие общегосударственные вопросы» на </w:t>
      </w:r>
      <w:r w:rsidR="00770BDF"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5 081,4 тыс</w:t>
      </w:r>
      <w:proofErr w:type="gramStart"/>
      <w:r w:rsidR="00770BDF"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770BDF"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уб. или на 5,3</w:t>
      </w: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Pr="0098148A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03 «Национальная безопасность и правоохранительная деятельность» исполнение расходов за 1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27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0,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17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,0% уточненной сводной бюджетной росписи (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17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,2% утвержденных бюджетных назначений), что меньше по сравнению с аналогичным периодом прошлого года на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3,7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0,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1%. Уменьшение расходов произошло по подразделу 0309 «Защита населения и территории от чрезвычайных ситуаций природного и техногенного характера, гражданская оборона». </w:t>
      </w:r>
    </w:p>
    <w:p w:rsidR="0098148A" w:rsidRPr="0098148A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04 «Национальная экономика» исполнение расходов за 1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146 335,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0 тыс</w:t>
      </w:r>
      <w:proofErr w:type="gramStart"/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13,2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13,4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% утвержденных бюджетных назначений), что меньше по сравнению с аналогичным периодом прошлого года на 2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7,5 тыс.руб. или на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0,2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Уменьшение исполнения расходов за 1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квартал 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произошло по сравнению с аналогичным периодом прошлого года произошло за счет снижения исполнения расходов по подраздел</w:t>
      </w:r>
      <w:r w:rsidR="0098148A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0409 «Дорожное хозяйство (дорожные фонды)» на 54 932,5 тыс</w:t>
      </w:r>
      <w:proofErr w:type="gramStart"/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уб. или на 38,4%</w:t>
      </w:r>
      <w:r w:rsidR="00C931E6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98148A" w:rsidRPr="00C931E6" w:rsidRDefault="00C931E6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увеличились расходы по подразделам:</w:t>
      </w:r>
    </w:p>
    <w:p w:rsidR="00CA2C39" w:rsidRPr="00C931E6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- 0408 «Транспорт» на </w:t>
      </w:r>
      <w:r w:rsidR="00C931E6"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>54 667,2</w:t>
      </w: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C931E6"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>в 17,3 раза</w:t>
      </w: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CA2C39" w:rsidRPr="00C931E6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- 0412 «Другие вопросы в области национальной экономики» на </w:t>
      </w:r>
      <w:r w:rsidR="00C931E6"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>37,8</w:t>
      </w: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3D304A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C931E6"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>68,6</w:t>
      </w: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0B71B7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05 «Жилищно-коммунальное хозяйство» исполнение расходов за 1 </w:t>
      </w:r>
      <w:r w:rsidR="00C931E6"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C931E6"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B138C1"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>132 026,9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B138C1"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>19,0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B138C1"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>26,3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</w:t>
      </w:r>
      <w:r w:rsidR="00714A25"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ьше по сравнению с аналогичным периодом прошлого года на</w:t>
      </w:r>
      <w:r w:rsidRPr="00CA2C39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714A25"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13 532,5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714A25"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11,4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%. У</w:t>
      </w:r>
      <w:r w:rsidR="00714A25"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ение исполнения расходов за 1 </w:t>
      </w:r>
      <w:r w:rsidR="00714A25"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714A25"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произошло за счет </w:t>
      </w:r>
      <w:r w:rsidR="00714A25"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ения исполнения расходов по подраздел</w:t>
      </w:r>
      <w:r w:rsidR="000B71B7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0501 «Жилищное хозяйство» 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14 301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,7 тыс</w:t>
      </w:r>
      <w:proofErr w:type="gramStart"/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26,7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0503 «Благоустройство» на 3 611,6 тыс.руб. или на 9,18%.</w:t>
      </w:r>
      <w:r w:rsid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ени</w:t>
      </w:r>
      <w:r w:rsidR="000B71B7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</w:t>
      </w:r>
      <w:r w:rsidR="000B71B7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B71B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прошлого года произошло за счет снижения исполнения расходов по подразделам:</w:t>
      </w:r>
    </w:p>
    <w:p w:rsidR="00CA2C39" w:rsidRPr="000B71B7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- 0502 «Коммунальное хозяйство» на 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1 173,4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уб. или на 1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CA2C39" w:rsidRPr="000B71B7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- 0505 «Другие вопросы в области жилищно-коммунального хозяйства» на 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3 207,4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21,2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Pr="00036C82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07 «Образование» исполнение расходов за 1 </w:t>
      </w:r>
      <w:r w:rsidR="00036C82"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36C82"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 </w:t>
      </w:r>
      <w:r w:rsidR="00036C82"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1 796 468,8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036C82"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26,2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036C82"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27,4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больше на </w:t>
      </w:r>
      <w:r w:rsidR="00036C82"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548 880,1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036C82"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44,0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Увеличение исполнения расходов за 1 </w:t>
      </w:r>
      <w:r w:rsidR="00036C82"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36C82"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произошло по следующим подразделам:</w:t>
      </w:r>
    </w:p>
    <w:p w:rsidR="00CA2C39" w:rsidRPr="00B6724C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- 0701 «Дошкольное образование» на </w:t>
      </w:r>
      <w:r w:rsidR="00B6724C"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>328 339,5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B6724C"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>58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>,2%;</w:t>
      </w:r>
    </w:p>
    <w:p w:rsidR="00CA2C39" w:rsidRPr="00B6724C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>- 0702 «Общее образование» на 2</w:t>
      </w:r>
      <w:r w:rsidR="00B6724C"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</w:t>
      </w:r>
      <w:r w:rsidR="00B6724C"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>03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>6,</w:t>
      </w:r>
      <w:r w:rsidR="00B6724C"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B6724C"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>41,9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CA2C39" w:rsidRPr="00394647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- 0705 «Профессиональная подготовка, переподготовка и повышение квалификации» на </w:t>
      </w:r>
      <w:r w:rsidR="00394647"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4,6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6F3735">
        <w:rPr>
          <w:rFonts w:ascii="Times New Roman" w:eastAsia="SimSun" w:hAnsi="Times New Roman" w:cs="Times New Roman"/>
          <w:sz w:val="24"/>
          <w:szCs w:val="24"/>
          <w:lang w:eastAsia="ar-SA"/>
        </w:rPr>
        <w:t>1,9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CA2C39" w:rsidRPr="00394647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- 0707 «Молодежная политика» на </w:t>
      </w:r>
      <w:r w:rsidR="00394647"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11,5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394647"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на 8,3%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- 0709 «Другие вопросы в области образования» на 6</w:t>
      </w:r>
      <w:r w:rsidR="00394647"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2,</w:t>
      </w:r>
      <w:r w:rsidR="00394647"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394647"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на 5,1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D3252C" w:rsidRPr="00D3252C" w:rsidRDefault="00D3252C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>Уменьшение расходов за 1 квартал 2020 года по сравнению с аналогичным периодом прошлого года произошло за счет снижения исп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олнения расходов по </w:t>
      </w:r>
      <w:r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подразделу 0703 «Дополнительное образование детей» на 9 204,1 тыс</w:t>
      </w:r>
      <w:proofErr w:type="gramStart"/>
      <w:r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>уб. или на 7,5%.</w:t>
      </w:r>
    </w:p>
    <w:p w:rsidR="00CA2C39" w:rsidRPr="00D1475F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08 «Культура, кинематография» исполнение расходов за 1 </w:t>
      </w:r>
      <w:r w:rsidR="00D1475F"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D1475F"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D1475F"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122 868,4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D1475F"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5,3% уточненной сводной бюджетной росписи (</w:t>
      </w:r>
      <w:r w:rsidR="00D1475F"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35,4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больше на </w:t>
      </w:r>
      <w:r w:rsidR="00D1475F"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36 891,4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D1475F"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42,9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Увеличение исполнения расходов по сравнению с аналогичным периодом прошлого года произошло за счет увеличения расходов по подразделу 0801 «Культура» на </w:t>
      </w:r>
      <w:r w:rsidR="00D1475F"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37 349,9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D1475F"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5,</w:t>
      </w:r>
      <w:r w:rsidR="00D1475F"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уменьшения расходов по подразделу 0804 «Другие вопросы в области культуры, кинематографии» на </w:t>
      </w:r>
      <w:r w:rsidR="00D1475F"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458,5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тыс.руб. или на 15</w:t>
      </w:r>
      <w:r w:rsidR="00D1475F"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,4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Pr="00A70D6B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10 «Социальная политика» исполнение расходов за 1 </w:t>
      </w:r>
      <w:r w:rsidR="00A70D6B"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A70D6B"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A70D6B"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82 876,7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A70D6B"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19,5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A70D6B"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7,</w:t>
      </w:r>
      <w:r w:rsidR="00A70D6B"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A70D6B"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A70D6B"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</w:t>
      </w:r>
      <w:r w:rsidR="00A70D6B"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A70D6B"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A70D6B"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A70D6B"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30,3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 У</w:t>
      </w:r>
      <w:r w:rsidR="00A70D6B"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A70D6B"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лич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ение исполнения расходов за 1 </w:t>
      </w:r>
      <w:r w:rsidR="00A70D6B"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A70D6B"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прошлого года произошло за счет </w:t>
      </w:r>
      <w:r w:rsidR="004B20DD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исполнения расходов по </w:t>
      </w:r>
      <w:r w:rsid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всем 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подразделам</w:t>
      </w:r>
      <w:r w:rsidR="004B20DD">
        <w:rPr>
          <w:rFonts w:ascii="Times New Roman" w:eastAsia="SimSun" w:hAnsi="Times New Roman" w:cs="Times New Roman"/>
          <w:sz w:val="24"/>
          <w:szCs w:val="24"/>
          <w:lang w:eastAsia="ar-SA"/>
        </w:rPr>
        <w:t>, в том числе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CA2C39" w:rsidRPr="004B20DD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- 1001 «Пенсионное обеспечение» на </w:t>
      </w:r>
      <w:r w:rsidR="004B20DD"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138,7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4B20DD"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,9%;</w:t>
      </w:r>
    </w:p>
    <w:p w:rsidR="00CA2C39" w:rsidRPr="004B20DD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- 1003 «Социальное обеспечение населения» на </w:t>
      </w:r>
      <w:r w:rsidR="004B20DD"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2 088,6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4B20DD"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11,9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4B20DD" w:rsidRPr="004B20DD" w:rsidRDefault="004B20DD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- 1004 «Охрана семьи и детства» на 14 261,5 тыс</w:t>
      </w:r>
      <w:proofErr w:type="gramStart"/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уб. или на 51,8%;</w:t>
      </w:r>
    </w:p>
    <w:p w:rsidR="00CA2C39" w:rsidRPr="004B20DD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- 1006 «Другие вопросы в области социальной политики» на </w:t>
      </w:r>
      <w:r w:rsidR="004B20DD"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2 762,3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4B20DD"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24,4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0D3175" w:rsidRPr="00972961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11 «Физическая культура и спорт» исполнение расходов за 1 </w:t>
      </w:r>
      <w:r w:rsidR="0011143C"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11143C"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6</w:t>
      </w:r>
      <w:r w:rsidR="0011143C"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8 473,4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11143C"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1,</w:t>
      </w:r>
      <w:r w:rsidR="0011143C"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(21,</w:t>
      </w:r>
      <w:r w:rsidR="0011143C"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11143C"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11143C"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 </w:t>
      </w:r>
      <w:r w:rsidR="0011143C"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11143C"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11143C"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11143C"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в 10,2 раза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>. У</w:t>
      </w:r>
      <w:r w:rsidR="000D3175"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ение исполнения расходов за 1 </w:t>
      </w:r>
      <w:r w:rsidR="000D3175"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D3175"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прошлого года произошло по подраздел</w:t>
      </w:r>
      <w:r w:rsidR="000D3175"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>ам:</w:t>
      </w:r>
    </w:p>
    <w:p w:rsidR="000D3175" w:rsidRPr="00972961" w:rsidRDefault="000D3175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>- 1101 «Физическая культура» на 52 439,2 тыс</w:t>
      </w:r>
      <w:proofErr w:type="gramStart"/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6F3735">
        <w:rPr>
          <w:rFonts w:ascii="Times New Roman" w:eastAsia="SimSun" w:hAnsi="Times New Roman" w:cs="Times New Roman"/>
          <w:sz w:val="24"/>
          <w:szCs w:val="24"/>
          <w:lang w:eastAsia="ar-SA"/>
        </w:rPr>
        <w:t>на 100%</w:t>
      </w:r>
      <w:r w:rsidR="00972961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972961" w:rsidRPr="001C55BF" w:rsidRDefault="000D3175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-</w:t>
      </w:r>
      <w:r w:rsidR="00CA2C39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1102 «Массовый спорт» на </w:t>
      </w:r>
      <w:r w:rsidR="00972961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289,8 тыс</w:t>
      </w:r>
      <w:proofErr w:type="gramStart"/>
      <w:r w:rsidR="00972961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972961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уб. или на 6,3</w:t>
      </w:r>
      <w:r w:rsidR="00CA2C39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972961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CA2C39" w:rsidRPr="001C55BF" w:rsidRDefault="0097296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CA2C39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1105 «Другие вопросы в области физической культуры и спорта» на 8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 997,7</w:t>
      </w:r>
      <w:r w:rsidR="00CA2C39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="00CA2C39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CA2C39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5,2 раза</w:t>
      </w:r>
      <w:r w:rsidR="00CA2C39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CA2C39" w:rsidRPr="001C55BF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12 «Средства массовой информации» по подразделу 1202 «Периодическая печать и издательства» исполнение расходов за 1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3 113,4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и утвержденных бюджетных назначений, что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381,3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10,9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</w:p>
    <w:p w:rsidR="00CA2C39" w:rsidRPr="001C55BF" w:rsidRDefault="00CA2C39" w:rsidP="00AE484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13 «Обслуживание государственного и муниципального долга»</w:t>
      </w:r>
      <w:r w:rsidRPr="001C55B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подразделу 1301 «Обслуживание государственного внутреннего муниципального долга» исполнение расходов за 1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32 940,2 тыс</w:t>
      </w:r>
      <w:proofErr w:type="gramStart"/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уб. или 11,4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и утвержденных бюджетных назначений, что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13 937,1 тыс.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73,3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</w:t>
      </w:r>
    </w:p>
    <w:p w:rsidR="00CA2C39" w:rsidRPr="00065F73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65F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Наибольший процент в исполнении расходов городского бюджета </w:t>
      </w:r>
      <w:r w:rsidR="00C250F2" w:rsidRPr="00C250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показателей уточненной сводной бюджетной росписи </w:t>
      </w:r>
      <w:r w:rsidRPr="00065F73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разделам классификации расходов бюджет</w:t>
      </w:r>
      <w:r w:rsidR="00217BD4"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Pr="00065F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</w:t>
      </w:r>
      <w:r w:rsidR="00065F73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065F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65F73">
        <w:rPr>
          <w:rFonts w:ascii="Times New Roman" w:eastAsia="SimSun" w:hAnsi="Times New Roman" w:cs="Times New Roman"/>
          <w:sz w:val="24"/>
          <w:szCs w:val="24"/>
          <w:lang w:eastAsia="ar-SA"/>
        </w:rPr>
        <w:t>20 года приходится на разделы:</w:t>
      </w:r>
    </w:p>
    <w:p w:rsidR="003B4E2C" w:rsidRPr="003B4E2C" w:rsidRDefault="003B4E2C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B4E2C">
        <w:rPr>
          <w:rFonts w:ascii="Times New Roman" w:eastAsia="SimSun" w:hAnsi="Times New Roman" w:cs="Times New Roman"/>
          <w:sz w:val="24"/>
          <w:szCs w:val="24"/>
          <w:lang w:eastAsia="ar-SA"/>
        </w:rPr>
        <w:t>- 08 «Культура, кинематография» (35,3%);</w:t>
      </w:r>
    </w:p>
    <w:p w:rsidR="003B4E2C" w:rsidRPr="003B4E2C" w:rsidRDefault="003B4E2C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B4E2C">
        <w:rPr>
          <w:rFonts w:ascii="Times New Roman" w:eastAsia="SimSun" w:hAnsi="Times New Roman" w:cs="Times New Roman"/>
          <w:sz w:val="24"/>
          <w:szCs w:val="24"/>
          <w:lang w:eastAsia="ar-SA"/>
        </w:rPr>
        <w:t>- 07 «Образование» (26,2%);</w:t>
      </w:r>
    </w:p>
    <w:p w:rsidR="003B4E2C" w:rsidRPr="003B4E2C" w:rsidRDefault="003B4E2C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B4E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- 12 «Средства массовой информации» (24,0%); </w:t>
      </w:r>
    </w:p>
    <w:p w:rsidR="003B4E2C" w:rsidRPr="003B4E2C" w:rsidRDefault="003B4E2C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B4E2C">
        <w:rPr>
          <w:rFonts w:ascii="Times New Roman" w:eastAsia="SimSun" w:hAnsi="Times New Roman" w:cs="Times New Roman"/>
          <w:sz w:val="24"/>
          <w:szCs w:val="24"/>
          <w:lang w:eastAsia="ar-SA"/>
        </w:rPr>
        <w:t>- 11 «Физическая культура и спорт» (21,2%);</w:t>
      </w:r>
    </w:p>
    <w:p w:rsidR="00CA2C39" w:rsidRPr="003B4E2C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B4E2C">
        <w:rPr>
          <w:rFonts w:ascii="Times New Roman" w:eastAsia="SimSun" w:hAnsi="Times New Roman" w:cs="Times New Roman"/>
          <w:sz w:val="24"/>
          <w:szCs w:val="24"/>
          <w:lang w:eastAsia="ar-SA"/>
        </w:rPr>
        <w:t>- 10 «Социальная политика» (</w:t>
      </w:r>
      <w:r w:rsidR="003B4E2C" w:rsidRPr="003B4E2C">
        <w:rPr>
          <w:rFonts w:ascii="Times New Roman" w:eastAsia="SimSun" w:hAnsi="Times New Roman" w:cs="Times New Roman"/>
          <w:sz w:val="24"/>
          <w:szCs w:val="24"/>
          <w:lang w:eastAsia="ar-SA"/>
        </w:rPr>
        <w:t>19,5</w:t>
      </w:r>
      <w:r w:rsidRPr="003B4E2C">
        <w:rPr>
          <w:rFonts w:ascii="Times New Roman" w:eastAsia="SimSun" w:hAnsi="Times New Roman" w:cs="Times New Roman"/>
          <w:sz w:val="24"/>
          <w:szCs w:val="24"/>
          <w:lang w:eastAsia="ar-SA"/>
        </w:rPr>
        <w:t>%);</w:t>
      </w:r>
    </w:p>
    <w:p w:rsidR="003B4E2C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3B4E2C">
        <w:rPr>
          <w:rFonts w:ascii="Times New Roman" w:eastAsia="SimSun" w:hAnsi="Times New Roman" w:cs="Times New Roman"/>
          <w:sz w:val="24"/>
          <w:szCs w:val="24"/>
          <w:lang w:eastAsia="ar-SA"/>
        </w:rPr>
        <w:t>- 0</w:t>
      </w:r>
      <w:r w:rsidR="003B4E2C" w:rsidRPr="003B4E2C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3B4E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3B4E2C" w:rsidRPr="003B4E2C">
        <w:rPr>
          <w:rFonts w:ascii="Times New Roman" w:eastAsia="SimSun" w:hAnsi="Times New Roman" w:cs="Times New Roman"/>
          <w:sz w:val="24"/>
          <w:szCs w:val="24"/>
          <w:lang w:eastAsia="ar-SA"/>
        </w:rPr>
        <w:t>Жилищно-коммунальное хозяйство</w:t>
      </w:r>
      <w:r w:rsidRPr="003B4E2C">
        <w:rPr>
          <w:rFonts w:ascii="Times New Roman" w:eastAsia="SimSun" w:hAnsi="Times New Roman" w:cs="Times New Roman"/>
          <w:sz w:val="24"/>
          <w:szCs w:val="24"/>
          <w:lang w:eastAsia="ar-SA"/>
        </w:rPr>
        <w:t>» (</w:t>
      </w:r>
      <w:r w:rsidR="003B4E2C" w:rsidRPr="003B4E2C">
        <w:rPr>
          <w:rFonts w:ascii="Times New Roman" w:eastAsia="SimSun" w:hAnsi="Times New Roman" w:cs="Times New Roman"/>
          <w:sz w:val="24"/>
          <w:szCs w:val="24"/>
          <w:lang w:eastAsia="ar-SA"/>
        </w:rPr>
        <w:t>19</w:t>
      </w:r>
      <w:r w:rsidRPr="003B4E2C">
        <w:rPr>
          <w:rFonts w:ascii="Times New Roman" w:eastAsia="SimSun" w:hAnsi="Times New Roman" w:cs="Times New Roman"/>
          <w:sz w:val="24"/>
          <w:szCs w:val="24"/>
          <w:lang w:eastAsia="ar-SA"/>
        </w:rPr>
        <w:t>,0%).</w:t>
      </w:r>
    </w:p>
    <w:p w:rsidR="00CA2C39" w:rsidRPr="00EC50A3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Проведенный анализ исполнения расходов городского бюджета за 1 </w:t>
      </w:r>
      <w:r w:rsidR="009D1E36"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9D1E36"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подразделам классификации расходов </w:t>
      </w:r>
      <w:r w:rsidR="000768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бюджетов </w:t>
      </w:r>
      <w:r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показал, </w:t>
      </w: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>что из 33 подразделов классификации расходов бюджетов (за исключением подраздела 0111 «Резервные фонды»):</w:t>
      </w:r>
    </w:p>
    <w:p w:rsidR="00CA2C39" w:rsidRPr="00EC50A3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>- по подраздел</w:t>
      </w:r>
      <w:r w:rsidR="00EC50A3"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0105 «Судебная система» исполнение нулевое (утверждено решением о бюджете </w:t>
      </w:r>
      <w:r w:rsidR="000768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2020 год в сумме </w:t>
      </w:r>
      <w:r w:rsidR="00EC50A3"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>117,5</w:t>
      </w: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>уб.</w:t>
      </w:r>
      <w:r w:rsidR="00EC50A3"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(аналогично 1 кварталу 20</w:t>
      </w:r>
      <w:r w:rsidR="00221C23">
        <w:rPr>
          <w:rFonts w:ascii="Times New Roman" w:eastAsia="SimSun" w:hAnsi="Times New Roman" w:cs="Times New Roman"/>
          <w:sz w:val="24"/>
          <w:szCs w:val="24"/>
          <w:lang w:eastAsia="ar-SA"/>
        </w:rPr>
        <w:t>19</w:t>
      </w: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года);</w:t>
      </w:r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72DAD">
        <w:rPr>
          <w:rFonts w:ascii="Times New Roman" w:eastAsia="SimSun" w:hAnsi="Times New Roman" w:cs="Times New Roman"/>
          <w:sz w:val="24"/>
          <w:szCs w:val="24"/>
          <w:lang w:eastAsia="ar-SA"/>
        </w:rPr>
        <w:t>- по 7 подразде</w:t>
      </w:r>
      <w:r w:rsidR="00B72DAD" w:rsidRPr="00B72DAD">
        <w:rPr>
          <w:rFonts w:ascii="Times New Roman" w:eastAsia="SimSun" w:hAnsi="Times New Roman" w:cs="Times New Roman"/>
          <w:sz w:val="24"/>
          <w:szCs w:val="24"/>
          <w:lang w:eastAsia="ar-SA"/>
        </w:rPr>
        <w:t>лам исполнение составило менее 1</w:t>
      </w:r>
      <w:r w:rsidRPr="00B72D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5,0% соответствующего показателя уточненной сводной бюджетной росписи </w:t>
      </w:r>
      <w:r w:rsidRPr="000870F9">
        <w:rPr>
          <w:rFonts w:ascii="Times New Roman" w:eastAsia="SimSun" w:hAnsi="Times New Roman" w:cs="Times New Roman"/>
          <w:sz w:val="24"/>
          <w:szCs w:val="24"/>
          <w:lang w:eastAsia="ar-SA"/>
        </w:rPr>
        <w:t>(за исключением подразделов с нулевым исполнением):</w:t>
      </w:r>
    </w:p>
    <w:p w:rsidR="000B6CF0" w:rsidRDefault="000B6CF0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0B6CF0" w:rsidRDefault="000B6CF0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0B6CF0" w:rsidRDefault="000B6CF0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3E2CDE" w:rsidRPr="00952622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952622">
        <w:rPr>
          <w:rFonts w:ascii="Times New Roman" w:eastAsia="SimSun" w:hAnsi="Times New Roman" w:cs="Times New Roman"/>
          <w:sz w:val="16"/>
          <w:szCs w:val="16"/>
          <w:lang w:eastAsia="ar-SA"/>
        </w:rPr>
        <w:lastRenderedPageBreak/>
        <w:t>Таблица №</w:t>
      </w:r>
      <w:r w:rsidR="009A3539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Pr="00952622">
        <w:rPr>
          <w:rFonts w:ascii="Times New Roman" w:eastAsia="SimSun" w:hAnsi="Times New Roman" w:cs="Times New Roman"/>
          <w:sz w:val="16"/>
          <w:szCs w:val="16"/>
          <w:lang w:eastAsia="ar-SA"/>
        </w:rPr>
        <w:t>10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5244"/>
        <w:gridCol w:w="709"/>
        <w:gridCol w:w="992"/>
        <w:gridCol w:w="993"/>
        <w:gridCol w:w="1134"/>
      </w:tblGrid>
      <w:tr w:rsidR="004550CD" w:rsidRPr="00E3258F" w:rsidTr="00FB550A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№ пп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,П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  <w:r w:rsidR="00FB550A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  <w:r w:rsidR="00F828D1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пункт</w:t>
            </w:r>
          </w:p>
        </w:tc>
      </w:tr>
      <w:tr w:rsidR="004550CD" w:rsidRPr="00E3258F" w:rsidTr="00FB550A">
        <w:trPr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</w:t>
            </w:r>
          </w:p>
          <w:p w:rsidR="003E2CDE" w:rsidRPr="00E3258F" w:rsidRDefault="003E2CDE" w:rsidP="009526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952622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F828D1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За 1</w:t>
            </w:r>
          </w:p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квартал</w:t>
            </w:r>
          </w:p>
          <w:p w:rsidR="003E2CDE" w:rsidRPr="00E3258F" w:rsidRDefault="003E2CDE" w:rsidP="009526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952622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4550CD" w:rsidRPr="00E3258F" w:rsidTr="006875BB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E3258F" w:rsidRDefault="00FB550A" w:rsidP="00FB55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E3258F" w:rsidRDefault="00FB550A" w:rsidP="00225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E3258F" w:rsidRDefault="00FB550A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E3258F" w:rsidRDefault="00FB550A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E3258F" w:rsidRDefault="00BD069E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E3258F" w:rsidRDefault="00FB550A" w:rsidP="00BD0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</w:t>
            </w:r>
            <w:r w:rsidR="00BD069E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A240D1" w:rsidRPr="00E3258F" w:rsidTr="006875BB">
        <w:trPr>
          <w:trHeight w:val="2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FB55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Другие вопросы в области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BD069E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BD069E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+5,7</w:t>
            </w:r>
          </w:p>
        </w:tc>
      </w:tr>
      <w:tr w:rsidR="00A240D1" w:rsidRPr="00E3258F" w:rsidTr="006875BB">
        <w:trPr>
          <w:trHeight w:val="2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632D8D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632D8D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-10,1</w:t>
            </w:r>
          </w:p>
        </w:tc>
      </w:tr>
      <w:tr w:rsidR="00A240D1" w:rsidRPr="00E3258F" w:rsidTr="006875BB">
        <w:trPr>
          <w:trHeight w:val="2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0705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BD069E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BD069E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-1,3</w:t>
            </w:r>
          </w:p>
        </w:tc>
      </w:tr>
      <w:tr w:rsidR="00A240D1" w:rsidRPr="00E3258F" w:rsidTr="00FB550A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BD069E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BD069E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+4,9</w:t>
            </w:r>
          </w:p>
        </w:tc>
      </w:tr>
      <w:tr w:rsidR="00A240D1" w:rsidRPr="00E3258F" w:rsidTr="00FB550A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BD0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BD069E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+10,9</w:t>
            </w:r>
          </w:p>
        </w:tc>
      </w:tr>
      <w:tr w:rsidR="00A240D1" w:rsidRPr="00E3258F" w:rsidTr="00FB550A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1579CE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1579CE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-6,0</w:t>
            </w:r>
          </w:p>
        </w:tc>
      </w:tr>
    </w:tbl>
    <w:p w:rsidR="003E2CDE" w:rsidRPr="004550CD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CC6A4F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C6A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 w:rsidR="00CC6A4F" w:rsidRPr="00CC6A4F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CC6A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подразделам исполнение составило свыше 25</w:t>
      </w:r>
      <w:r w:rsidR="00221C23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CC6A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221C23" w:rsidRPr="00221C23">
        <w:rPr>
          <w:rFonts w:ascii="Times New Roman" w:eastAsia="SimSun" w:hAnsi="Times New Roman" w:cs="Times New Roman"/>
          <w:sz w:val="24"/>
          <w:szCs w:val="24"/>
          <w:lang w:eastAsia="ar-SA"/>
        </w:rPr>
        <w:t>от показателей уточненной сводной бюджетной росписи</w:t>
      </w:r>
      <w:r w:rsidRPr="00CC6A4F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3E2CDE" w:rsidRPr="00CC6A4F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CC6A4F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</w:t>
      </w:r>
      <w:r w:rsidR="009A3539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Pr="00CC6A4F">
        <w:rPr>
          <w:rFonts w:ascii="Times New Roman" w:eastAsia="SimSun" w:hAnsi="Times New Roman" w:cs="Times New Roman"/>
          <w:sz w:val="16"/>
          <w:szCs w:val="16"/>
          <w:lang w:eastAsia="ar-SA"/>
        </w:rPr>
        <w:t>11</w:t>
      </w:r>
    </w:p>
    <w:tbl>
      <w:tblPr>
        <w:tblW w:w="942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5046"/>
        <w:gridCol w:w="708"/>
        <w:gridCol w:w="993"/>
        <w:gridCol w:w="992"/>
        <w:gridCol w:w="1184"/>
      </w:tblGrid>
      <w:tr w:rsidR="004550CD" w:rsidRPr="00E3258F" w:rsidTr="009A3539">
        <w:trPr>
          <w:trHeight w:val="255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№ пп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,П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  <w:p w:rsidR="00345DD2" w:rsidRPr="00E3258F" w:rsidRDefault="00345D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% пункт</w:t>
            </w:r>
          </w:p>
        </w:tc>
      </w:tr>
      <w:tr w:rsidR="004550CD" w:rsidRPr="00E3258F" w:rsidTr="009A3539">
        <w:trPr>
          <w:trHeight w:val="510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</w:t>
            </w:r>
          </w:p>
          <w:p w:rsidR="003E2CDE" w:rsidRPr="00E3258F" w:rsidRDefault="003E2CDE" w:rsidP="00CC6A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CC6A4F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За 1</w:t>
            </w:r>
          </w:p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квартал</w:t>
            </w:r>
          </w:p>
          <w:p w:rsidR="003E2CDE" w:rsidRPr="00E3258F" w:rsidRDefault="003E2CDE" w:rsidP="00CC6A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CC6A4F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4550CD" w:rsidRPr="00E3258F" w:rsidTr="009A3539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0" w:rsidRPr="00E3258F" w:rsidRDefault="00C64940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0" w:rsidRPr="00E3258F" w:rsidRDefault="00FF4873" w:rsidP="00225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0" w:rsidRPr="00E3258F" w:rsidRDefault="00FF4873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0" w:rsidRPr="00E3258F" w:rsidRDefault="00FF4873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0" w:rsidRPr="00E3258F" w:rsidRDefault="00FF4873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0" w:rsidRPr="00E3258F" w:rsidRDefault="00221C23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F4873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55,6</w:t>
            </w:r>
          </w:p>
        </w:tc>
      </w:tr>
      <w:tr w:rsidR="00FF4873" w:rsidRPr="00E3258F" w:rsidTr="009A3539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26,4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+9,3</w:t>
            </w:r>
          </w:p>
        </w:tc>
      </w:tr>
      <w:tr w:rsidR="00FF4873" w:rsidRPr="00E3258F" w:rsidTr="009A3539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+10,8</w:t>
            </w:r>
          </w:p>
        </w:tc>
      </w:tr>
      <w:tr w:rsidR="00FF4873" w:rsidRPr="00E3258F" w:rsidTr="009A3539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+8,8</w:t>
            </w:r>
          </w:p>
        </w:tc>
      </w:tr>
      <w:tr w:rsidR="00FF4873" w:rsidRPr="00E3258F" w:rsidTr="009A3539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41,6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-9,8</w:t>
            </w:r>
          </w:p>
        </w:tc>
      </w:tr>
      <w:tr w:rsidR="00FF4873" w:rsidRPr="00E3258F" w:rsidTr="009A3539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19,6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FF4873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+9,0</w:t>
            </w:r>
          </w:p>
        </w:tc>
      </w:tr>
    </w:tbl>
    <w:p w:rsidR="005D09C5" w:rsidRPr="004550CD" w:rsidRDefault="005D09C5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FF4873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F4873">
        <w:rPr>
          <w:rFonts w:ascii="Times New Roman" w:eastAsia="SimSun" w:hAnsi="Times New Roman" w:cs="Times New Roman"/>
          <w:sz w:val="24"/>
          <w:szCs w:val="24"/>
          <w:lang w:eastAsia="ar-SA"/>
        </w:rPr>
        <w:t>На 20</w:t>
      </w:r>
      <w:r w:rsidR="00FF4873" w:rsidRPr="00FF487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FF4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бюджетные ассигнования установлены 20 главным распорядителям средств городского бюджета.</w:t>
      </w:r>
    </w:p>
    <w:p w:rsidR="003E2CDE" w:rsidRPr="00FF4873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F4873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Исполнение утвержденных расходов городского бюджета за 1 квартал 20</w:t>
      </w:r>
      <w:r w:rsidR="00FF4873" w:rsidRPr="00FF487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FF4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разрезе главных распорядителей средств городского бюджета представлено в таблице №12.</w:t>
      </w:r>
    </w:p>
    <w:p w:rsidR="00BB7FFB" w:rsidRPr="004550CD" w:rsidRDefault="003E2CDE" w:rsidP="00321CDC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  <w:r w:rsidRPr="004550CD"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  <w:t xml:space="preserve">        </w:t>
      </w:r>
    </w:p>
    <w:p w:rsidR="003E2CDE" w:rsidRPr="00FF4873" w:rsidRDefault="003E2CDE" w:rsidP="00321CDC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FF4873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Таблица № 12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3"/>
        <w:gridCol w:w="992"/>
        <w:gridCol w:w="992"/>
        <w:gridCol w:w="709"/>
        <w:gridCol w:w="992"/>
        <w:gridCol w:w="851"/>
        <w:gridCol w:w="567"/>
      </w:tblGrid>
      <w:tr w:rsidR="004550CD" w:rsidRPr="004550CD" w:rsidTr="009A3539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(код главного распорядителя)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Утверждено решением о бюджете (ред.</w:t>
            </w:r>
            <w:r w:rsidR="009A5A6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от </w:t>
            </w:r>
            <w:r w:rsidR="00FF4873"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.03.20</w:t>
            </w:r>
            <w:r w:rsidR="00FF4873"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</w:t>
            </w:r>
            <w:r w:rsidR="00FF4873"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211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), тыс</w:t>
            </w:r>
            <w:proofErr w:type="gram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уб. (на 20</w:t>
            </w:r>
            <w:r w:rsidR="00FF4873"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сводная бюджетная роспись на 01.04.20</w:t>
            </w:r>
            <w:r w:rsidR="00FF4873"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, тыс</w:t>
            </w:r>
            <w:proofErr w:type="gram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Отклонение, тыс</w:t>
            </w:r>
            <w:proofErr w:type="gram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9A3539">
        <w:trPr>
          <w:trHeight w:val="99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1 квартал 20</w:t>
            </w:r>
            <w:r w:rsidR="00FF4873"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г., тыс</w:t>
            </w:r>
            <w:proofErr w:type="gram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уточненной сводной бюджет</w:t>
            </w:r>
            <w:proofErr w:type="gram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  <w:proofErr w:type="gram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осписи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5F7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1 квартал</w:t>
            </w:r>
          </w:p>
          <w:p w:rsidR="003E2CDE" w:rsidRPr="00FF4873" w:rsidRDefault="003E2CDE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FF4873"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г., тыс</w:t>
            </w:r>
            <w:proofErr w:type="gram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гр.5-гр.7 (тыс.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гр.8/ гр.7 *100, %</w:t>
            </w:r>
          </w:p>
        </w:tc>
      </w:tr>
      <w:tr w:rsidR="004550CD" w:rsidRPr="004550CD" w:rsidTr="009A3539">
        <w:trPr>
          <w:trHeight w:val="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</w:tr>
      <w:tr w:rsidR="00EA7235" w:rsidRPr="004550CD" w:rsidTr="009A3539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Администрации МО «Город Архангельск»  (800)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459 678,1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475 576,0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15 897,9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103 674,5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98 089,5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5 585,0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5,7</w:t>
            </w:r>
          </w:p>
        </w:tc>
      </w:tr>
      <w:tr w:rsidR="00EA7235" w:rsidRPr="004550CD" w:rsidTr="009A3539">
        <w:trPr>
          <w:trHeight w:val="7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Ломоносовского территориального округа Администрации МО  «Город Архангельск» (801)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22 187,8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26 550,9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4 363,1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2 656,1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2 349,9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306,2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13,0</w:t>
            </w:r>
          </w:p>
        </w:tc>
      </w:tr>
      <w:tr w:rsidR="00EA7235" w:rsidRPr="004550CD" w:rsidTr="009A3539">
        <w:trPr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территориального округа Варавино – Фактория Администрации МО  «Город Архангельск» (802)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11 822,2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12 534,2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712,0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1 851,7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1 245,9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605,8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48,6</w:t>
            </w:r>
          </w:p>
        </w:tc>
      </w:tr>
      <w:tr w:rsidR="00EA7235" w:rsidRPr="004550CD" w:rsidTr="009A3539">
        <w:trPr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Маймаксанского территориального округа Администрации МО  «Город Архангельск» (803)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16 196,3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15 761,9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-434,4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2 623,9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4 298,0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-1 674,1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-39,0</w:t>
            </w:r>
          </w:p>
        </w:tc>
      </w:tr>
      <w:tr w:rsidR="00EA7235" w:rsidRPr="004550CD" w:rsidTr="009A3539">
        <w:trPr>
          <w:trHeight w:val="4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территориального округа Майская горка Администрации МО  «Город Архангельск» (804)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13 592,6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12 731,7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-860,9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1 607,0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12,6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1 604,8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0,1</w:t>
            </w:r>
          </w:p>
        </w:tc>
      </w:tr>
      <w:tr w:rsidR="00EA7235" w:rsidRPr="004550CD" w:rsidTr="009A353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Октябрьского территориального округа Администрации МО «Город Архангельск» (805)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26 275,2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24 996,5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-1 278,7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4 390,6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5 106,6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-716,0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-14,0</w:t>
            </w:r>
          </w:p>
        </w:tc>
      </w:tr>
      <w:tr w:rsidR="00EA7235" w:rsidRPr="004550CD" w:rsidTr="009A3539">
        <w:trPr>
          <w:trHeight w:val="6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Исакогорского и Цигломенского территориальных округов Администрации МО «Город Архангельск»  (806)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16 499,1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16 037,2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-461,9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2 544,8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1 768,3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776,5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43,9</w:t>
            </w:r>
          </w:p>
        </w:tc>
      </w:tr>
      <w:tr w:rsidR="00EA7235" w:rsidRPr="004550CD" w:rsidTr="000B6CF0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Соломбальского территориального округа Администрации МО  «Город Архангельск» (807)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16 001,5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15 370,8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-630,7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2 062,1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13,4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1 989,8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72,3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3,6</w:t>
            </w:r>
          </w:p>
        </w:tc>
      </w:tr>
      <w:tr w:rsidR="00EA7235" w:rsidRPr="004550CD" w:rsidTr="000B6CF0">
        <w:trPr>
          <w:trHeight w:val="7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администрация Северного территориального округа Администрации МО «Город Архангельск» (808)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10 481,5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10 405,7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-75,8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1 479,9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14,2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1 496,2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-16,3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-1,1</w:t>
            </w:r>
          </w:p>
        </w:tc>
      </w:tr>
      <w:tr w:rsidR="00EA7235" w:rsidRPr="004550CD" w:rsidTr="009A3539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финансов Администрации МО «Город Архангельск» (809)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682 311,7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673 827,7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-8 484,0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65 876,5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9,8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54 590,7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11 285,8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20,7</w:t>
            </w:r>
          </w:p>
        </w:tc>
      </w:tr>
      <w:tr w:rsidR="00EA7235" w:rsidRPr="004550CD" w:rsidTr="009A353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Архангельская городская Дума (812)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49 470,5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49 726,7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256,2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6 572,7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13,2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6 352,2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220,5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3,5</w:t>
            </w:r>
          </w:p>
        </w:tc>
      </w:tr>
      <w:tr w:rsidR="00EA7235" w:rsidRPr="004550CD" w:rsidTr="009A3539">
        <w:trPr>
          <w:trHeight w:val="33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муниципального имущества Администрации  МО «Город Архангельск» (813)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66 285,2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66 480,5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13 852,4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9 533,1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4 319,3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45,3</w:t>
            </w:r>
          </w:p>
        </w:tc>
      </w:tr>
      <w:tr w:rsidR="00EA7235" w:rsidRPr="004550CD" w:rsidTr="009A3539">
        <w:trPr>
          <w:trHeight w:val="2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образования Администрации МО «Город Архангельск» (815)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5 321 642,9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5 489 166,8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167 523,9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1 605 555,3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1 169 175,6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436 379,7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37,3</w:t>
            </w:r>
          </w:p>
        </w:tc>
      </w:tr>
      <w:tr w:rsidR="00EA7235" w:rsidRPr="004550CD" w:rsidTr="009A3539">
        <w:trPr>
          <w:trHeight w:val="40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вопросам семьи, опеки и попечительства Администрации МО «Город Архангельск» (816)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231 292,9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231 741,9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35 760,4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15,4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24 794,0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10 966,4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44,2</w:t>
            </w:r>
          </w:p>
        </w:tc>
      </w:tr>
      <w:tr w:rsidR="00EA7235" w:rsidRPr="004550CD" w:rsidTr="009A3539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культуры и молодежной политики Администрации МО  «Город Архангельск» (817)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516 844,5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519 182,9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2 338,4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178 409,4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34,4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123 835,0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54 574,4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44,1</w:t>
            </w:r>
          </w:p>
        </w:tc>
      </w:tr>
      <w:tr w:rsidR="00EA7235" w:rsidRPr="004550CD" w:rsidTr="009A3539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физической культуре и спорту Администрации МО «Город Архангельск»  (818)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248 849,1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248 849,1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61 356,6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57 114,7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4 241,9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7,4</w:t>
            </w:r>
          </w:p>
        </w:tc>
      </w:tr>
      <w:tr w:rsidR="00EA7235" w:rsidRPr="004550CD" w:rsidTr="009A3539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избирательная комиссия МО «Город Архангельск» (819)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4 350,2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4 460,7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861,2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19,3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803,8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57,4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7,1</w:t>
            </w:r>
          </w:p>
        </w:tc>
      </w:tr>
      <w:tr w:rsidR="00EA7235" w:rsidRPr="004550CD" w:rsidTr="009A3539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контрольно-счетная палата МО «Город Архангельск» (820)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13 008,5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13 008,5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2 642,5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2 533,3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109,2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4,3</w:t>
            </w:r>
          </w:p>
        </w:tc>
      </w:tr>
      <w:tr w:rsidR="00EA7235" w:rsidRPr="004550CD" w:rsidTr="009A3539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городского хозяйства Администрации МО «Город Архангельск» (821)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497 446,4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535 305,6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37 859,2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113 815,7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21,3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100 285,3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13 530,4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13,5</w:t>
            </w:r>
          </w:p>
        </w:tc>
      </w:tr>
      <w:tr w:rsidR="00EA7235" w:rsidRPr="004550CD" w:rsidTr="009A3539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транспорта, строительства и городской инфраструктуры Администрации МО «Город Архангельск» (822)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2 547 402,7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2 718 621,3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>171 218,6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349 550,1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186 183,1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163 367,0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sz w:val="14"/>
                <w:szCs w:val="14"/>
              </w:rPr>
              <w:t>87,7</w:t>
            </w:r>
          </w:p>
        </w:tc>
      </w:tr>
      <w:tr w:rsidR="00EA7235" w:rsidRPr="004550CD" w:rsidTr="009A353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35" w:rsidRPr="00FF4873" w:rsidRDefault="00EA7235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10 771 638,9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11 160 336,6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Pr="00D259A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388 697,7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D259A1" w:rsidRDefault="00EA7235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2 557 143,4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22,9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C06D58" w:rsidRDefault="00EA7235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06D5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1 853 149,8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703 993,6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5" w:rsidRPr="00EA7235" w:rsidRDefault="00EA7235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Pr="00EA723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38,0</w:t>
            </w:r>
          </w:p>
        </w:tc>
      </w:tr>
    </w:tbl>
    <w:p w:rsidR="003E2CDE" w:rsidRPr="004550CD" w:rsidRDefault="003E2CDE" w:rsidP="003E2CDE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316587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>Основная</w:t>
      </w:r>
      <w:r w:rsidR="00C64940"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доля в общем объеме исполнения</w:t>
      </w:r>
      <w:r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городского бюджета за 1 квартал  20</w:t>
      </w:r>
      <w:r w:rsidR="00D259A1"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приходится 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на департамент образования Администрации МО «Город Архангельск» (</w:t>
      </w:r>
      <w:r w:rsidR="006D197F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316587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6D197F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316587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3E2CDE" w:rsidRPr="00316587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316587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 1</w:t>
      </w:r>
      <w:r w:rsidR="00316587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главных распорядителей  средств городского бюджета расходы исполнены ниже среднего уровня (</w:t>
      </w:r>
      <w:r w:rsidR="00316587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22,9</w:t>
      </w:r>
      <w:r w:rsidR="00C64940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3481A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показателя уточненной сводной бюджетной росписи</w:t>
      </w:r>
      <w:r w:rsidR="00C64940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3E2CDE" w:rsidRPr="00354D27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54D27">
        <w:rPr>
          <w:rFonts w:ascii="Times New Roman" w:eastAsia="SimSun" w:hAnsi="Times New Roman" w:cs="Times New Roman"/>
          <w:sz w:val="24"/>
          <w:szCs w:val="24"/>
          <w:lang w:eastAsia="ar-SA"/>
        </w:rPr>
        <w:t>Главные распорядители средств городского бюджета, по которым за 1 квартал 20</w:t>
      </w:r>
      <w:r w:rsidR="00354D27" w:rsidRPr="00354D2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354D2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исполнение утвержденных бюджетных назначений сложилось наиболее низкое, приведены в таблице № 13.</w:t>
      </w:r>
    </w:p>
    <w:p w:rsidR="003E2CDE" w:rsidRPr="00354D27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354D27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Таблица №</w:t>
      </w:r>
      <w:r w:rsidR="009A3539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Pr="00354D27">
        <w:rPr>
          <w:rFonts w:ascii="Times New Roman" w:eastAsia="SimSun" w:hAnsi="Times New Roman" w:cs="Times New Roman"/>
          <w:sz w:val="16"/>
          <w:szCs w:val="16"/>
          <w:lang w:eastAsia="ar-SA"/>
        </w:rPr>
        <w:t>13</w:t>
      </w: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1"/>
        <w:gridCol w:w="5498"/>
        <w:gridCol w:w="1134"/>
        <w:gridCol w:w="1134"/>
        <w:gridCol w:w="1276"/>
      </w:tblGrid>
      <w:tr w:rsidR="004550CD" w:rsidRPr="004550CD" w:rsidTr="008A4957">
        <w:trPr>
          <w:trHeight w:val="34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354D27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№ пп</w:t>
            </w:r>
          </w:p>
        </w:tc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354D27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(код главного распорядителя)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354D27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354D27" w:rsidRDefault="003E2CDE" w:rsidP="008A49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  <w:r w:rsidR="008A4957"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8A4957" w:rsidRPr="00354D27" w:rsidRDefault="008A4957" w:rsidP="008A49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% пункт</w:t>
            </w:r>
          </w:p>
        </w:tc>
      </w:tr>
      <w:tr w:rsidR="004550CD" w:rsidRPr="004550CD" w:rsidTr="008A4957">
        <w:trPr>
          <w:trHeight w:val="133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354D27" w:rsidRDefault="003E2CDE" w:rsidP="00354D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</w:t>
            </w:r>
            <w:r w:rsidR="00354D27"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354D27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</w:t>
            </w:r>
          </w:p>
          <w:p w:rsidR="003E2CDE" w:rsidRPr="00354D27" w:rsidRDefault="003E2CDE" w:rsidP="00354D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354D27"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4550CD" w:rsidRPr="004550CD" w:rsidTr="008A4957">
        <w:trPr>
          <w:trHeight w:val="29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33481A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33481A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финансов Администрации МО «Город Архангельск» (809)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712922" w:rsidRDefault="0071292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712922" w:rsidRDefault="0033481A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9,</w:t>
            </w:r>
            <w:r w:rsidR="00712922"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712922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3481A"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0,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4550CD" w:rsidRPr="004550CD" w:rsidTr="008A4957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33481A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33481A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Ломоносовского территориального округа Администрации города Архангельска (801)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712922" w:rsidRDefault="0071292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712922" w:rsidRDefault="0071292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33481A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12922"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,8</w:t>
            </w:r>
          </w:p>
        </w:tc>
      </w:tr>
    </w:tbl>
    <w:p w:rsidR="003E2CDE" w:rsidRPr="004550CD" w:rsidRDefault="003E2CDE" w:rsidP="003E2CDE">
      <w:pPr>
        <w:suppressAutoHyphens/>
        <w:spacing w:after="0" w:line="100" w:lineRule="atLeas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712922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12922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Исполнение расходов городского бюджета за 1 квартал 20</w:t>
      </w:r>
      <w:r w:rsidR="00712922" w:rsidRPr="0071292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7129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соответствующим периодом прошлого года характеризуются следующими данными:</w:t>
      </w:r>
    </w:p>
    <w:p w:rsidR="003E2CDE" w:rsidRPr="00DD3901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F0043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по Администрации МО «Город Архангельск» 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увеличены на </w:t>
      </w:r>
      <w:r w:rsidR="006E00F4"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>5 </w:t>
      </w:r>
      <w:r w:rsidR="00F00432"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>585,0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F00432"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>5,7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в т.ч. за счет увеличения расходов по подразделам </w:t>
      </w:r>
      <w:r w:rsidR="00156D5E" w:rsidRPr="00156D5E">
        <w:rPr>
          <w:rFonts w:ascii="Times New Roman" w:eastAsia="SimSun" w:hAnsi="Times New Roman" w:cs="Times New Roman"/>
          <w:sz w:val="24"/>
          <w:szCs w:val="24"/>
          <w:lang w:eastAsia="ar-SA"/>
        </w:rPr>
        <w:t>0102 «Функционирование высшего должностного лица субъекта Российской Федерации и муниципального образования» на 121,1 тыс.руб. или 21,2%,</w:t>
      </w:r>
      <w:r w:rsidR="00156D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56D5E" w:rsidRPr="00156D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</w:t>
      </w:r>
      <w:r w:rsidR="00156D5E" w:rsidRPr="00136408">
        <w:rPr>
          <w:rFonts w:ascii="Times New Roman" w:eastAsia="SimSun" w:hAnsi="Times New Roman" w:cs="Times New Roman"/>
          <w:sz w:val="24"/>
          <w:szCs w:val="24"/>
          <w:lang w:eastAsia="ar-SA"/>
        </w:rPr>
        <w:t>4 354,5 тыс.руб. или на 10,0%,</w:t>
      </w:r>
      <w:r w:rsidR="00136408" w:rsidRPr="0013640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0113 «Другие общегосударственные вопросы» на сумму </w:t>
      </w:r>
      <w:r w:rsidR="00136408">
        <w:rPr>
          <w:rFonts w:ascii="Times New Roman" w:eastAsia="SimSun" w:hAnsi="Times New Roman" w:cs="Times New Roman"/>
          <w:sz w:val="24"/>
          <w:szCs w:val="24"/>
          <w:lang w:eastAsia="ar-SA"/>
        </w:rPr>
        <w:t>2 642,4</w:t>
      </w:r>
      <w:r w:rsidR="00136408" w:rsidRPr="0013640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="00136408" w:rsidRPr="00136408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136408" w:rsidRPr="0013640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136408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136408" w:rsidRPr="00136408">
        <w:rPr>
          <w:rFonts w:ascii="Times New Roman" w:eastAsia="SimSun" w:hAnsi="Times New Roman" w:cs="Times New Roman"/>
          <w:sz w:val="24"/>
          <w:szCs w:val="24"/>
          <w:lang w:eastAsia="ar-SA"/>
        </w:rPr>
        <w:t>,8%,</w:t>
      </w:r>
      <w:r w:rsidR="001F50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F501D" w:rsidRPr="001F501D">
        <w:rPr>
          <w:rFonts w:ascii="Times New Roman" w:eastAsia="SimSun" w:hAnsi="Times New Roman" w:cs="Times New Roman"/>
          <w:sz w:val="24"/>
          <w:szCs w:val="24"/>
          <w:lang w:eastAsia="ar-SA"/>
        </w:rPr>
        <w:t>0412 «Другие вопросы в области национальной экономики» на 37,8 тыс.руб. или 68,6%</w:t>
      </w:r>
      <w:r w:rsidR="00DD3901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1A263E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>и уменьшения расходов по подразделам 0309 «Защита населения и территории от чрезвычайных ситуаций природного и техногенного характера, гражданская оборона» на 3,7 тыс.руб. или 0,1%,</w:t>
      </w:r>
      <w:r w:rsidR="005A4A1D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0501 «Жилищное хозяйство» на 1 328,0 тыс</w:t>
      </w:r>
      <w:proofErr w:type="gramStart"/>
      <w:r w:rsidR="005A4A1D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5A4A1D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8,8%, 0705 «Профессиональная подготовка, переподготовка и повышение квалификации» в сумме 7,1 </w:t>
      </w:r>
      <w:r w:rsidR="005A4A1D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тыс.руб. или 5%,</w:t>
      </w:r>
      <w:r w:rsidR="009E6497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1004 «Охрана семьи и детства» на 0,1 тыс.руб. или 3,8%, </w:t>
      </w:r>
      <w:r w:rsidR="00AD2801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1202 «Периодическая печать и издательства» </w:t>
      </w:r>
      <w:r w:rsidR="00FB14AC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>381</w:t>
      </w:r>
      <w:r w:rsidR="00AD2801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,3 тыс.руб. или </w:t>
      </w:r>
      <w:r w:rsidR="00FB14AC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>10,9</w:t>
      </w:r>
      <w:r w:rsidR="00AD2801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3E2CDE" w:rsidRPr="004550CD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1F501D">
        <w:rPr>
          <w:rFonts w:ascii="Times New Roman" w:eastAsia="SimSun" w:hAnsi="Times New Roman" w:cs="Times New Roman"/>
          <w:sz w:val="24"/>
          <w:szCs w:val="24"/>
          <w:lang w:eastAsia="ar-SA"/>
        </w:rPr>
        <w:t>Кроме того, в 1 квартале 20</w:t>
      </w:r>
      <w:r w:rsidR="001F501D" w:rsidRPr="001F501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1F50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исполнены расходы по подраздел</w:t>
      </w:r>
      <w:r w:rsidR="00DD3901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Pr="001F50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D5DEE" w:rsidRPr="009E649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0707 «Молодежная политика» </w:t>
      </w:r>
      <w:r w:rsidR="009E649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9E6497" w:rsidRPr="009E6497">
        <w:rPr>
          <w:rFonts w:ascii="Times New Roman" w:eastAsia="SimSun" w:hAnsi="Times New Roman" w:cs="Times New Roman"/>
          <w:sz w:val="24"/>
          <w:szCs w:val="24"/>
          <w:lang w:eastAsia="ar-SA"/>
        </w:rPr>
        <w:t>149,4 тыс</w:t>
      </w:r>
      <w:proofErr w:type="gramStart"/>
      <w:r w:rsidR="009E6497" w:rsidRPr="009E649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9E6497" w:rsidRPr="009E6497">
        <w:rPr>
          <w:rFonts w:ascii="Times New Roman" w:eastAsia="SimSun" w:hAnsi="Times New Roman" w:cs="Times New Roman"/>
          <w:sz w:val="24"/>
          <w:szCs w:val="24"/>
          <w:lang w:eastAsia="ar-SA"/>
        </w:rPr>
        <w:t>уб.</w:t>
      </w:r>
      <w:r w:rsidR="00DD5DEE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CD1AD5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соответствующем периоде прошлого года аналогичные расходы отсутствовали). </w:t>
      </w:r>
      <w:r w:rsidR="00CD1AD5" w:rsidRPr="001F501D">
        <w:rPr>
          <w:rFonts w:ascii="Times New Roman" w:eastAsia="SimSun" w:hAnsi="Times New Roman" w:cs="Times New Roman"/>
          <w:sz w:val="24"/>
          <w:szCs w:val="24"/>
          <w:lang w:eastAsia="ar-SA"/>
        </w:rPr>
        <w:t>В 1 квартале 20</w:t>
      </w:r>
      <w:r w:rsidR="001F501D" w:rsidRPr="001F501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CD1AD5" w:rsidRPr="001F50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отсутствовали расходы по </w:t>
      </w:r>
      <w:r w:rsidR="00CD1AD5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</w:t>
      </w:r>
      <w:r w:rsidR="005A4A1D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CD1AD5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F501D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CD1AD5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>10</w:t>
      </w:r>
      <w:r w:rsidR="001F501D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CD1AD5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1F501D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>Судебная система</w:t>
      </w:r>
      <w:r w:rsidR="00CD1AD5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5A4A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0503 «Благоустройство» </w:t>
      </w:r>
      <w:r w:rsidR="00CD1AD5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A26513" w:rsidRPr="00A2651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соответствующем периоде прошлого года расходы по данным подразделам </w:t>
      </w:r>
      <w:r w:rsidR="00D94B7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также </w:t>
      </w:r>
      <w:r w:rsidR="00A26513" w:rsidRPr="00A26513"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отсутствовали</w:t>
      </w:r>
      <w:r w:rsidR="00CD1AD5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8F5EC4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3E2CDE" w:rsidRPr="002856AE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DD390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администрациям территориальных округов Администрации МО «Город Архангельск»</w:t>
      </w:r>
      <w:r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3184C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2856AE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A3184C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2856AE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="00A3184C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ен</w:t>
      </w:r>
      <w:r w:rsidR="000F0C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исполнение по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расход</w:t>
      </w:r>
      <w:r w:rsidR="000F0C06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2856AE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643,4</w:t>
      </w:r>
      <w:r w:rsidR="00222116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(с </w:t>
      </w:r>
      <w:r w:rsidR="002856AE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19 859,5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до </w:t>
      </w:r>
      <w:r w:rsidR="00A3184C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19</w:t>
      </w:r>
      <w:r w:rsidR="002856AE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 216,1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тыс.руб.) или на </w:t>
      </w:r>
      <w:r w:rsidR="002856AE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3,2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E30333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color w:val="00B0F0"/>
          <w:sz w:val="24"/>
          <w:szCs w:val="24"/>
          <w:lang w:eastAsia="ar-SA"/>
        </w:rPr>
      </w:pP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2856A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департаменту финансов Администрации МО «Город Архангельск»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AA0749"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="00232134"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>ены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на </w:t>
      </w:r>
      <w:r w:rsidR="00AA0749"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11 285,8 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AA0749"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>20,7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AA0749"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="00232134"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>ения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подразделам </w:t>
      </w:r>
      <w:r w:rsidR="00111130" w:rsidRPr="00A2651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0106 «Обеспечение деятельности финансовых, налоговых и таможенных органов и органов финансового (финансово-бюджетного) надзора» на сумму </w:t>
      </w:r>
      <w:r w:rsidR="00A26513" w:rsidRPr="00A26513">
        <w:rPr>
          <w:rFonts w:ascii="Times New Roman" w:eastAsia="SimSun" w:hAnsi="Times New Roman" w:cs="Times New Roman"/>
          <w:sz w:val="24"/>
          <w:szCs w:val="24"/>
          <w:lang w:eastAsia="ar-SA"/>
        </w:rPr>
        <w:t>393,0</w:t>
      </w:r>
      <w:r w:rsidR="00111130" w:rsidRPr="00A2651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A26513" w:rsidRPr="00A26513">
        <w:rPr>
          <w:rFonts w:ascii="Times New Roman" w:eastAsia="SimSun" w:hAnsi="Times New Roman" w:cs="Times New Roman"/>
          <w:sz w:val="24"/>
          <w:szCs w:val="24"/>
          <w:lang w:eastAsia="ar-SA"/>
        </w:rPr>
        <w:t>5,6</w:t>
      </w:r>
      <w:r w:rsidR="00111130" w:rsidRPr="00A26513">
        <w:rPr>
          <w:rFonts w:ascii="Times New Roman" w:eastAsia="SimSun" w:hAnsi="Times New Roman" w:cs="Times New Roman"/>
          <w:sz w:val="24"/>
          <w:szCs w:val="24"/>
          <w:lang w:eastAsia="ar-SA"/>
        </w:rPr>
        <w:t>%,</w:t>
      </w:r>
      <w:r w:rsidR="00111130" w:rsidRPr="00A26513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A26513" w:rsidRPr="00A26513">
        <w:rPr>
          <w:rFonts w:ascii="Times New Roman" w:eastAsia="SimSun" w:hAnsi="Times New Roman" w:cs="Times New Roman"/>
          <w:sz w:val="24"/>
          <w:szCs w:val="24"/>
          <w:lang w:eastAsia="ar-SA"/>
        </w:rPr>
        <w:t>1004 «Охрана семьи и детства»</w:t>
      </w:r>
      <w:r w:rsidR="00A725E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0,8 тыс.руб. или в 2,3 раза,</w:t>
      </w:r>
      <w:r w:rsidR="00AC0715" w:rsidRPr="00AC0715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>1301 «Обслуживание государственного внутреннего и муниципального долга» на сумму 13 937,1 тыс</w:t>
      </w:r>
      <w:proofErr w:type="gramStart"/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>уб. или на 73,3%</w:t>
      </w:r>
      <w:r w:rsidR="00AC0715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AC0715" w:rsidRPr="00AC0715">
        <w:t xml:space="preserve"> </w:t>
      </w:r>
      <w:r w:rsidR="00A725E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</w:t>
      </w:r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>за счет снижения расходов по подраздел</w:t>
      </w:r>
      <w:r w:rsid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ам </w:t>
      </w:r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вопросы» на 3 042,8 тыс.руб. или </w:t>
      </w:r>
      <w:r w:rsidR="00AC0715">
        <w:rPr>
          <w:rFonts w:ascii="Times New Roman" w:eastAsia="SimSun" w:hAnsi="Times New Roman" w:cs="Times New Roman"/>
          <w:sz w:val="24"/>
          <w:szCs w:val="24"/>
          <w:lang w:eastAsia="ar-SA"/>
        </w:rPr>
        <w:t>10</w:t>
      </w:r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>,7%,</w:t>
      </w:r>
      <w:r w:rsidR="00AC0715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>0705 «Профессиональная подготовка, переподготовка и повышение квалификации» на 2,3 тыс.руб. или на 42,6%</w:t>
      </w:r>
      <w:r w:rsidR="00E30333" w:rsidRPr="00E30333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AA344C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color w:val="00B0F0"/>
          <w:sz w:val="24"/>
          <w:szCs w:val="24"/>
          <w:lang w:eastAsia="ar-SA"/>
        </w:rPr>
      </w:pPr>
      <w:r w:rsidRPr="00E65CD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по Архангельской городской </w:t>
      </w:r>
      <w:r w:rsidRPr="00AA34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Думе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увеличены расходы</w:t>
      </w:r>
      <w:r w:rsidRPr="00AA34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AA344C"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>220,</w:t>
      </w:r>
      <w:r w:rsidR="00C47C92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AA344C"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>3,5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>% в основном за счет увеличения расходов на выплаты персоналу в целях обеспечения выполнения функций государственными (муниципальными) органами</w:t>
      </w:r>
      <w:r w:rsidR="006561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(подраздел 0103)</w:t>
      </w:r>
      <w:r w:rsidR="00117266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C19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958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</w:t>
      </w:r>
      <w:r w:rsidR="00117266" w:rsidRPr="001172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1 квартале 2020 года </w:t>
      </w:r>
      <w:r w:rsidR="008C199E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по подразделу 0705 «</w:t>
      </w:r>
      <w:r w:rsidR="008C199E" w:rsidRPr="008C199E">
        <w:rPr>
          <w:rFonts w:ascii="Times New Roman" w:eastAsia="SimSun" w:hAnsi="Times New Roman" w:cs="Times New Roman"/>
          <w:sz w:val="24"/>
          <w:szCs w:val="24"/>
          <w:lang w:eastAsia="ar-SA"/>
        </w:rPr>
        <w:t>Профессиональн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ая подготовка, переподготовка и </w:t>
      </w:r>
      <w:r w:rsidR="008C199E" w:rsidRPr="008C199E">
        <w:rPr>
          <w:rFonts w:ascii="Times New Roman" w:eastAsia="SimSun" w:hAnsi="Times New Roman" w:cs="Times New Roman"/>
          <w:sz w:val="24"/>
          <w:szCs w:val="24"/>
          <w:lang w:eastAsia="ar-SA"/>
        </w:rPr>
        <w:t>повышение квалификации</w:t>
      </w:r>
      <w:r w:rsidR="008C199E">
        <w:rPr>
          <w:rFonts w:ascii="Times New Roman" w:eastAsia="SimSun" w:hAnsi="Times New Roman" w:cs="Times New Roman"/>
          <w:sz w:val="24"/>
          <w:szCs w:val="24"/>
          <w:lang w:eastAsia="ar-SA"/>
        </w:rPr>
        <w:t>» отсутствовали</w:t>
      </w:r>
      <w:r w:rsidR="00825E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аналогично расходам соответствующего периода прошлого года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3E2CDE" w:rsidRPr="00FB7C85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62AD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департаменту муниципального имущества Администрации МО «Город Архангельск»</w:t>
      </w:r>
      <w:r w:rsidRPr="00962A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F1075"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расходы на </w:t>
      </w:r>
      <w:r w:rsidR="003F1075"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4 319,3 </w:t>
      </w:r>
      <w:r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24337C"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3F1075"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>5,3</w:t>
      </w:r>
      <w:r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3F1075"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>ения расходов по подразделу 0113 «Другие общегосударственные вопросы»</w:t>
      </w:r>
      <w:r w:rsidR="006561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сумму </w:t>
      </w:r>
      <w:r w:rsidR="006561D4" w:rsidRPr="006561D4">
        <w:rPr>
          <w:rFonts w:ascii="Times New Roman" w:eastAsia="SimSun" w:hAnsi="Times New Roman" w:cs="Times New Roman"/>
          <w:sz w:val="24"/>
          <w:szCs w:val="24"/>
          <w:lang w:eastAsia="ar-SA"/>
        </w:rPr>
        <w:t>4 259,2</w:t>
      </w:r>
      <w:r w:rsidR="006561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44,7% и подразделу 1004 «</w:t>
      </w:r>
      <w:r w:rsidR="006561D4" w:rsidRPr="006561D4">
        <w:rPr>
          <w:rFonts w:ascii="Times New Roman" w:eastAsia="SimSun" w:hAnsi="Times New Roman" w:cs="Times New Roman"/>
          <w:sz w:val="24"/>
          <w:szCs w:val="24"/>
          <w:lang w:eastAsia="ar-SA"/>
        </w:rPr>
        <w:t>Охрана семьи и детства</w:t>
      </w:r>
      <w:r w:rsidR="006561D4">
        <w:rPr>
          <w:rFonts w:ascii="Times New Roman" w:eastAsia="SimSun" w:hAnsi="Times New Roman" w:cs="Times New Roman"/>
          <w:sz w:val="24"/>
          <w:szCs w:val="24"/>
          <w:lang w:eastAsia="ar-SA"/>
        </w:rPr>
        <w:t>» на сумму 0,3 тыс.руб. или 37,5%</w:t>
      </w:r>
      <w:r w:rsidR="00FB7C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FE48AB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FB7C85"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 квартале 20</w:t>
      </w:r>
      <w:r w:rsidR="00FB7C8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FB7C85"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исполнены расходы по подразделу 0705 «Профессиональная подготовка, переподготовка и повышение квалификации» в сумме </w:t>
      </w:r>
      <w:r w:rsidR="00FB7C85">
        <w:rPr>
          <w:rFonts w:ascii="Times New Roman" w:eastAsia="SimSun" w:hAnsi="Times New Roman" w:cs="Times New Roman"/>
          <w:sz w:val="24"/>
          <w:szCs w:val="24"/>
          <w:lang w:eastAsia="ar-SA"/>
        </w:rPr>
        <w:t>59,8</w:t>
      </w:r>
      <w:r w:rsidR="00FB7C85"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="00FB7C85"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FB7C85"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>уб. (в соответствующем периоде прошлого года по данному подразделу расходы отсутствовали)</w:t>
      </w:r>
      <w:r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64130F" w:rsidRPr="00515FD2" w:rsidRDefault="0064130F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</w:t>
      </w:r>
      <w:r w:rsidRPr="0064130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по департаменту </w:t>
      </w:r>
      <w:r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образования</w:t>
      </w:r>
      <w:r w:rsidRPr="0064130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Администрации МО «Город Архангельск» </w:t>
      </w:r>
      <w:r w:rsidRPr="00515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увеличены 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на 436 379,7 тыс</w:t>
      </w:r>
      <w:proofErr w:type="gramStart"/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37,3% </w:t>
      </w:r>
      <w:r w:rsid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за счет увеличения расходов по подраздел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70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1 «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Дошкольное образование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227 579,5 тыс.руб. или на 41,2%, 0702 «Общее образование» на 179 999,7 тыс.руб. или на 33,0%, 0703 «Дополнительное образование детей» на 21 786,7 тыс.руб. или на 62,%</w:t>
      </w:r>
      <w:r w:rsidR="00107285">
        <w:rPr>
          <w:rFonts w:ascii="Times New Roman" w:eastAsia="SimSun" w:hAnsi="Times New Roman" w:cs="Times New Roman"/>
          <w:sz w:val="24"/>
          <w:szCs w:val="24"/>
          <w:lang w:eastAsia="ar-SA"/>
        </w:rPr>
        <w:t>, 0705 «</w:t>
      </w:r>
      <w:r w:rsidR="00107285" w:rsidRPr="00107285">
        <w:rPr>
          <w:rFonts w:ascii="Times New Roman" w:eastAsia="SimSun" w:hAnsi="Times New Roman" w:cs="Times New Roman"/>
          <w:sz w:val="24"/>
          <w:szCs w:val="24"/>
          <w:lang w:eastAsia="ar-SA"/>
        </w:rPr>
        <w:t>Профессиональная подготовка, переподготовка и повышение квалификации</w:t>
      </w:r>
      <w:r w:rsidR="00107285">
        <w:rPr>
          <w:rFonts w:ascii="Times New Roman" w:eastAsia="SimSun" w:hAnsi="Times New Roman" w:cs="Times New Roman"/>
          <w:sz w:val="24"/>
          <w:szCs w:val="24"/>
          <w:lang w:eastAsia="ar-SA"/>
        </w:rPr>
        <w:t>» на 0,7 тыс</w:t>
      </w:r>
      <w:proofErr w:type="gramStart"/>
      <w:r w:rsidR="0010728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107285">
        <w:rPr>
          <w:rFonts w:ascii="Times New Roman" w:eastAsia="SimSun" w:hAnsi="Times New Roman" w:cs="Times New Roman"/>
          <w:sz w:val="24"/>
          <w:szCs w:val="24"/>
          <w:lang w:eastAsia="ar-SA"/>
        </w:rPr>
        <w:t>уб. или 14,6%, 0709 «</w:t>
      </w:r>
      <w:r w:rsidR="000F0C06" w:rsidRPr="000F0C06">
        <w:rPr>
          <w:rFonts w:ascii="Times New Roman" w:eastAsia="SimSun" w:hAnsi="Times New Roman" w:cs="Times New Roman"/>
          <w:sz w:val="24"/>
          <w:szCs w:val="24"/>
          <w:lang w:eastAsia="ar-SA"/>
        </w:rPr>
        <w:t>Другие вопросы в области образования</w:t>
      </w:r>
      <w:r w:rsidR="00107285">
        <w:rPr>
          <w:rFonts w:ascii="Times New Roman" w:eastAsia="SimSun" w:hAnsi="Times New Roman" w:cs="Times New Roman"/>
          <w:sz w:val="24"/>
          <w:szCs w:val="24"/>
          <w:lang w:eastAsia="ar-SA"/>
        </w:rPr>
        <w:t>» на 692,1 или 5,1%</w:t>
      </w:r>
      <w:r w:rsidR="00DB2F05" w:rsidRPr="00DB2F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B2F05">
        <w:rPr>
          <w:rFonts w:ascii="Times New Roman" w:eastAsia="SimSun" w:hAnsi="Times New Roman" w:cs="Times New Roman"/>
          <w:sz w:val="24"/>
          <w:szCs w:val="24"/>
          <w:lang w:eastAsia="ar-SA"/>
        </w:rPr>
        <w:t>и 1004 «</w:t>
      </w:r>
      <w:r w:rsidR="00DB2F05" w:rsidRPr="00A725EA">
        <w:rPr>
          <w:rFonts w:ascii="Times New Roman" w:eastAsia="SimSun" w:hAnsi="Times New Roman" w:cs="Times New Roman"/>
          <w:sz w:val="24"/>
          <w:szCs w:val="24"/>
          <w:lang w:eastAsia="ar-SA"/>
        </w:rPr>
        <w:t>Охрана семьи и детства</w:t>
      </w:r>
      <w:r w:rsidR="00DB2F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сумму </w:t>
      </w:r>
      <w:r w:rsidR="00DB2F05" w:rsidRPr="00A725EA">
        <w:rPr>
          <w:rFonts w:ascii="Times New Roman" w:eastAsia="SimSun" w:hAnsi="Times New Roman" w:cs="Times New Roman"/>
          <w:sz w:val="24"/>
          <w:szCs w:val="24"/>
          <w:lang w:eastAsia="ar-SA"/>
        </w:rPr>
        <w:t>6 321,0</w:t>
      </w:r>
      <w:r w:rsidR="00DB2F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29,1%</w:t>
      </w:r>
      <w:r w:rsidR="004D4FED">
        <w:t>.</w:t>
      </w:r>
      <w:r w:rsidR="004D4FED" w:rsidRPr="004D4FED">
        <w:t xml:space="preserve"> 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>В 1 квартале 2020 года расходы по подразделу 070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«Молодежная политика» отсутствовали аналогично расходам соответствующего периода прошлого года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3E2CDE" w:rsidRPr="00DB2F05" w:rsidRDefault="001F5334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05FDA">
        <w:rPr>
          <w:rFonts w:ascii="Times New Roman" w:eastAsia="SimSun" w:hAnsi="Times New Roman" w:cs="Times New Roman"/>
          <w:i/>
          <w:color w:val="00B0F0"/>
          <w:sz w:val="24"/>
          <w:szCs w:val="24"/>
          <w:lang w:eastAsia="ar-SA"/>
        </w:rPr>
        <w:t xml:space="preserve"> </w:t>
      </w:r>
      <w:r w:rsidR="003E2CDE" w:rsidRPr="00795D1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вопросам семьи, опеки и попечительства Администрации МО «Город Архангельск»</w:t>
      </w:r>
      <w:r w:rsidR="003E2CDE"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увеличены расходы на </w:t>
      </w:r>
      <w:r w:rsidR="00795D19"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10 966,4 </w:t>
      </w:r>
      <w:r w:rsidR="003E2CDE"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3E2CDE"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3E2CDE"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795D19"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>44,2</w:t>
      </w:r>
      <w:r w:rsidR="003E2CDE"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>% за счет  увеличения расходов по подраздел</w:t>
      </w:r>
      <w:r w:rsidR="00DB2F05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3E2CDE"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85AF5">
        <w:rPr>
          <w:rFonts w:ascii="Times New Roman" w:eastAsia="SimSun" w:hAnsi="Times New Roman" w:cs="Times New Roman"/>
          <w:sz w:val="24"/>
          <w:szCs w:val="24"/>
          <w:lang w:eastAsia="ar-SA"/>
        </w:rPr>
        <w:t>1001 «</w:t>
      </w:r>
      <w:r w:rsidR="00585AF5" w:rsidRPr="00585AF5">
        <w:rPr>
          <w:rFonts w:ascii="Times New Roman" w:eastAsia="SimSun" w:hAnsi="Times New Roman" w:cs="Times New Roman"/>
          <w:sz w:val="24"/>
          <w:szCs w:val="24"/>
          <w:lang w:eastAsia="ar-SA"/>
        </w:rPr>
        <w:t>Пенсионное обеспечение</w:t>
      </w:r>
      <w:r w:rsidR="00585AF5">
        <w:rPr>
          <w:rFonts w:ascii="Times New Roman" w:eastAsia="SimSun" w:hAnsi="Times New Roman" w:cs="Times New Roman"/>
          <w:sz w:val="24"/>
          <w:szCs w:val="24"/>
          <w:lang w:eastAsia="ar-SA"/>
        </w:rPr>
        <w:t>» на сумму 138,7 тыс.руб. или на 1,9%, 1003 «</w:t>
      </w:r>
      <w:r w:rsidR="00585AF5" w:rsidRPr="00585AF5">
        <w:rPr>
          <w:rFonts w:ascii="Times New Roman" w:eastAsia="SimSun" w:hAnsi="Times New Roman" w:cs="Times New Roman"/>
          <w:sz w:val="24"/>
          <w:szCs w:val="24"/>
          <w:lang w:eastAsia="ar-SA"/>
        </w:rPr>
        <w:t>Социальное обеспечение населения</w:t>
      </w:r>
      <w:r w:rsidR="00585A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сумму 126,0 тыс.руб. или на 30,2% и </w:t>
      </w:r>
      <w:r w:rsidR="003E2CDE"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>1004 «Охрана</w:t>
      </w:r>
      <w:r w:rsidR="004F3F7C"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семьи и детства» на сумму </w:t>
      </w:r>
      <w:r w:rsidR="00795D19"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7 939,4 </w:t>
      </w:r>
      <w:r w:rsidR="003E2CDE"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3E2CDE"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3E2CDE"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4065F5"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>в 2,3 раза</w:t>
      </w:r>
      <w:r w:rsidR="00DB2F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DB2F05" w:rsidRPr="00DB2F05">
        <w:rPr>
          <w:rFonts w:ascii="Times New Roman" w:eastAsia="SimSun" w:hAnsi="Times New Roman" w:cs="Times New Roman"/>
          <w:sz w:val="24"/>
          <w:szCs w:val="24"/>
          <w:lang w:eastAsia="ar-SA"/>
        </w:rPr>
        <w:t>1006 «Другие вопросы в области социальной политики» на сумму 2 762,3 тыс.руб. или на 24,4%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>В 1 квартале 2020 года расходы по подраздел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0705 «Профессиональная подготовка, переподготовка и повышение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>квалификации»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>0707 «Молодежная политика» отсутствовали аналогично расходам соответствующего периода прошлого года</w:t>
      </w:r>
      <w:r w:rsidR="003E2CDE" w:rsidRPr="00DB2F05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3E2CDE" w:rsidRPr="00DF738C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B6D9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lastRenderedPageBreak/>
        <w:t>- по управлению культуры и молодежной политики Администрации МО «Город Архангельск</w:t>
      </w:r>
      <w:r w:rsidRPr="00FB7C8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»</w:t>
      </w:r>
      <w:r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увеличены расходы на </w:t>
      </w:r>
      <w:r w:rsidR="00FB7C85"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54 574,4 </w:t>
      </w:r>
      <w:r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217C06"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FB7C85"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217C06"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FB7C85"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в т.ч. </w:t>
      </w:r>
      <w:r w:rsidRPr="000F34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расходов по подразделам </w:t>
      </w:r>
      <w:r w:rsidR="00217C06" w:rsidRPr="000F34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0703 «Дополнительное образование детей» в 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сумме 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17 933,2 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47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,6</w:t>
      </w:r>
      <w:r w:rsidR="006F51FC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, 080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К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ультур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37 252,1 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тыс.руб. или 4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4,9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уменьшения расходов по подраздел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у 080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Другие вопросы в области культуры, кинематографии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458,5 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15</w:t>
      </w:r>
      <w:r w:rsidR="00FE25BD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,4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FE25BD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FE25BD" w:rsidRPr="00232EC1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232EC1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FE25BD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 квартале 20</w:t>
      </w:r>
      <w:r w:rsidR="00232EC1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FE25BD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</w:t>
      </w:r>
      <w:r w:rsidR="00D23799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ие</w:t>
      </w:r>
      <w:r w:rsidR="00FE25BD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F0C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</w:t>
      </w:r>
      <w:r w:rsidR="00FE25BD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</w:t>
      </w:r>
      <w:r w:rsidR="007F428B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FE25BD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0705 «Профессиональная подготовка, переподго</w:t>
      </w:r>
      <w:r w:rsidR="00D237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товка и повышение </w:t>
      </w:r>
      <w:r w:rsidR="00D23799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квалификации»,</w:t>
      </w:r>
      <w:r w:rsidR="00FE25BD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F428B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0707 «Молодежная политика», </w:t>
      </w:r>
      <w:r w:rsidR="00D23799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</w:t>
      </w:r>
      <w:r w:rsidR="007F428B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1004 «Охрана семьи и детства</w:t>
      </w:r>
      <w:r w:rsidR="007F428B" w:rsidRPr="00DF738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</w:t>
      </w:r>
      <w:r w:rsidR="00D23799" w:rsidRPr="00DF738C"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отсутствовало</w:t>
      </w:r>
      <w:r w:rsidR="007F428B" w:rsidRPr="00DF738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E25BD" w:rsidRPr="00DF738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(в соответствующем периоде прошлого года </w:t>
      </w:r>
      <w:r w:rsidR="004F3F7C" w:rsidRPr="00DF738C">
        <w:rPr>
          <w:rFonts w:ascii="Times New Roman" w:eastAsia="SimSun" w:hAnsi="Times New Roman" w:cs="Times New Roman"/>
          <w:sz w:val="24"/>
          <w:szCs w:val="24"/>
          <w:lang w:eastAsia="ar-SA"/>
        </w:rPr>
        <w:t>по данным подразделам</w:t>
      </w:r>
      <w:r w:rsidR="00FE25BD" w:rsidRPr="00DF738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</w:t>
      </w:r>
      <w:r w:rsidR="00D23799" w:rsidRPr="00DF738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DF738C" w:rsidRPr="00DF738C">
        <w:rPr>
          <w:rFonts w:ascii="Times New Roman" w:eastAsia="SimSun" w:hAnsi="Times New Roman" w:cs="Times New Roman"/>
          <w:sz w:val="24"/>
          <w:szCs w:val="24"/>
          <w:lang w:eastAsia="ar-SA"/>
        </w:rPr>
        <w:t>14,3 тыс.руб., 137,9 тыс.руб. и 0,2 соответственно</w:t>
      </w:r>
      <w:r w:rsidR="00FE25BD" w:rsidRPr="00DF738C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D23799" w:rsidRPr="00DF738C">
        <w:rPr>
          <w:rFonts w:ascii="Times New Roman" w:eastAsia="SimSun" w:hAnsi="Times New Roman" w:cs="Times New Roman"/>
          <w:sz w:val="24"/>
          <w:szCs w:val="24"/>
          <w:lang w:eastAsia="ar-SA"/>
        </w:rPr>
        <w:t>. Кроме того, в 1 квартале расходы по подразделу 0709 «Другие вопросы в области образования»</w:t>
      </w:r>
      <w:r w:rsidR="00D23799" w:rsidRPr="00DF738C">
        <w:t xml:space="preserve"> </w:t>
      </w:r>
      <w:r w:rsidR="00D23799" w:rsidRPr="00DF738C"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отсутствовали аналогично расходам соответствующего периода прошлого года</w:t>
      </w:r>
      <w:r w:rsidR="00FE25BD" w:rsidRPr="00DF738C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6B674C" w:rsidRPr="00D80C6D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E633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физической культуре и спорту Администрации МО «Город Архангельск»</w:t>
      </w:r>
      <w:r w:rsidRPr="003E6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</w:t>
      </w:r>
      <w:r w:rsidR="00705E99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705E99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лич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на </w:t>
      </w:r>
      <w:r w:rsidR="00705E99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4 241,9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705E99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7,4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705E99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по </w:t>
      </w:r>
      <w:r w:rsidRPr="00F06FF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подразделам </w:t>
      </w:r>
      <w:r w:rsidR="00F06FF3" w:rsidRPr="00F06FF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1102 «Массовый спорт» </w:t>
      </w:r>
      <w:r w:rsidR="006B674C" w:rsidRPr="00F06FF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сумму </w:t>
      </w:r>
      <w:r w:rsidR="00F06FF3" w:rsidRPr="00F06FF3">
        <w:rPr>
          <w:rFonts w:ascii="Times New Roman" w:eastAsia="SimSun" w:hAnsi="Times New Roman" w:cs="Times New Roman"/>
          <w:sz w:val="24"/>
          <w:szCs w:val="24"/>
          <w:lang w:eastAsia="ar-SA"/>
        </w:rPr>
        <w:t>289,8 тыс.руб. или 6,3%, 1105 «Другие вопросы в области культуры и спорта» на 440,9 тыс.руб. или 20,7</w:t>
      </w:r>
      <w:r w:rsidR="00F06FF3" w:rsidRPr="00F47B9E">
        <w:rPr>
          <w:rFonts w:ascii="Times New Roman" w:eastAsia="SimSun" w:hAnsi="Times New Roman" w:cs="Times New Roman"/>
          <w:sz w:val="24"/>
          <w:szCs w:val="24"/>
          <w:lang w:eastAsia="ar-SA"/>
        </w:rPr>
        <w:t>% и уменьшения расходов по подразделу 0703 «Дополнительное образование детей» на сумму 48 924,0 тыс</w:t>
      </w:r>
      <w:proofErr w:type="gramStart"/>
      <w:r w:rsidR="00F06FF3" w:rsidRPr="00F47B9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F06FF3" w:rsidRPr="00F47B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F47B9E" w:rsidRPr="00F47B9E">
        <w:rPr>
          <w:rFonts w:ascii="Times New Roman" w:eastAsia="SimSun" w:hAnsi="Times New Roman" w:cs="Times New Roman"/>
          <w:sz w:val="24"/>
          <w:szCs w:val="24"/>
          <w:lang w:eastAsia="ar-SA"/>
        </w:rPr>
        <w:t>97,1</w:t>
      </w:r>
      <w:r w:rsidR="00F47B9E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r w:rsidR="00F47B9E" w:rsidRPr="00F47B9E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6B674C" w:rsidRPr="006B674C">
        <w:rPr>
          <w:rFonts w:ascii="Times New Roman" w:eastAsia="SimSun" w:hAnsi="Times New Roman" w:cs="Times New Roman"/>
          <w:sz w:val="24"/>
          <w:szCs w:val="24"/>
          <w:lang w:eastAsia="ar-SA"/>
        </w:rPr>
        <w:t>В 1 квартале 2020 года исполнены расходы по подразделу 1101 «Физическая культура» на 52 439,2 тыс.руб. (в соответствующем периоде прошлого года аналогичные расходы отсутствовали)</w:t>
      </w:r>
      <w:r w:rsidR="00D80C6D">
        <w:rPr>
          <w:rFonts w:ascii="Times New Roman" w:eastAsia="SimSun" w:hAnsi="Times New Roman" w:cs="Times New Roman"/>
          <w:sz w:val="24"/>
          <w:szCs w:val="24"/>
          <w:lang w:eastAsia="ar-SA"/>
        </w:rPr>
        <w:t>, по подразделам</w:t>
      </w:r>
      <w:r w:rsidR="00D80C6D" w:rsidRPr="00D80C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80C6D">
        <w:rPr>
          <w:rFonts w:ascii="Times New Roman" w:eastAsia="SimSun" w:hAnsi="Times New Roman" w:cs="Times New Roman"/>
          <w:sz w:val="24"/>
          <w:szCs w:val="24"/>
          <w:lang w:eastAsia="ar-SA"/>
        </w:rPr>
        <w:t>0707 «</w:t>
      </w:r>
      <w:r w:rsidR="00D80C6D" w:rsidRPr="00DC2580">
        <w:rPr>
          <w:rFonts w:ascii="Times New Roman" w:eastAsia="SimSun" w:hAnsi="Times New Roman" w:cs="Times New Roman"/>
          <w:sz w:val="24"/>
          <w:szCs w:val="24"/>
          <w:lang w:eastAsia="ar-SA"/>
        </w:rPr>
        <w:t>Молодежная политика</w:t>
      </w:r>
      <w:r w:rsidR="00D80C6D" w:rsidRPr="00D80C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», 0709 </w:t>
      </w:r>
      <w:r w:rsidR="00D80C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«Другие вопросы в области образования» и </w:t>
      </w:r>
      <w:r w:rsidR="00D80C6D" w:rsidRPr="001346F3">
        <w:rPr>
          <w:rFonts w:ascii="Times New Roman" w:eastAsia="SimSun" w:hAnsi="Times New Roman" w:cs="Times New Roman"/>
          <w:sz w:val="24"/>
          <w:szCs w:val="24"/>
          <w:lang w:eastAsia="ar-SA"/>
        </w:rPr>
        <w:t>0801 «Культура»</w:t>
      </w:r>
      <w:r w:rsidR="00D80C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80C6D" w:rsidRPr="00D80C6D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отсутствовали аналогично расходам соответствующего периода прошлого года</w:t>
      </w:r>
      <w:r w:rsidR="00D80C6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6B674C" w:rsidRDefault="006B674C" w:rsidP="006B674C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47B9E">
        <w:rPr>
          <w:rFonts w:ascii="Times New Roman" w:eastAsia="SimSun" w:hAnsi="Times New Roman" w:cs="Times New Roman"/>
          <w:sz w:val="24"/>
          <w:szCs w:val="24"/>
          <w:lang w:eastAsia="ar-SA"/>
        </w:rPr>
        <w:t>Кроме того, в 1 квартале 2020 года отсутствовали расходы по подраздел</w:t>
      </w:r>
      <w:r w:rsidR="00D80C6D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0705 «</w:t>
      </w:r>
      <w:r w:rsidRPr="00DC2580">
        <w:rPr>
          <w:rFonts w:ascii="Times New Roman" w:eastAsia="SimSun" w:hAnsi="Times New Roman" w:cs="Times New Roman"/>
          <w:sz w:val="24"/>
          <w:szCs w:val="24"/>
          <w:lang w:eastAsia="ar-SA"/>
        </w:rPr>
        <w:t>Профессиональная подготовка, переподготовка и повышение квалификации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D80C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DC2580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соответствующем периоде прошлого года расходы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данн</w:t>
      </w:r>
      <w:r w:rsidR="00D80C6D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D80C6D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</w:t>
      </w:r>
      <w:r w:rsidR="00D80C6D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C25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D80C6D">
        <w:rPr>
          <w:rFonts w:ascii="Times New Roman" w:eastAsia="SimSun" w:hAnsi="Times New Roman" w:cs="Times New Roman"/>
          <w:sz w:val="24"/>
          <w:szCs w:val="24"/>
          <w:lang w:eastAsia="ar-SA"/>
        </w:rPr>
        <w:t>4,0 тыс</w:t>
      </w:r>
      <w:proofErr w:type="gramStart"/>
      <w:r w:rsidR="00D80C6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D80C6D">
        <w:rPr>
          <w:rFonts w:ascii="Times New Roman" w:eastAsia="SimSun" w:hAnsi="Times New Roman" w:cs="Times New Roman"/>
          <w:sz w:val="24"/>
          <w:szCs w:val="24"/>
          <w:lang w:eastAsia="ar-SA"/>
        </w:rPr>
        <w:t>уб.);</w:t>
      </w:r>
    </w:p>
    <w:p w:rsidR="003E2CDE" w:rsidRPr="00886D36" w:rsidRDefault="003E2CD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4550CD">
        <w:rPr>
          <w:rFonts w:ascii="Times New Roman" w:eastAsia="SimSun" w:hAnsi="Times New Roman" w:cs="Times New Roman"/>
          <w:i/>
          <w:color w:val="00B0F0"/>
          <w:sz w:val="24"/>
          <w:szCs w:val="24"/>
          <w:lang w:eastAsia="ar-SA"/>
        </w:rPr>
        <w:t>-</w:t>
      </w:r>
      <w:r w:rsidRPr="00886D3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по избирательной комиссии муниципального образования «Город Архангельск»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86D36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увеличены 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886D36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>57,4</w:t>
      </w:r>
      <w:r w:rsidR="00DA13E0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DA13E0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886D36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>,1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886D36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увеличения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подразделу 0107 «Обеспечение проведения выборов и референдумов»;</w:t>
      </w:r>
    </w:p>
    <w:p w:rsidR="003E2CDE" w:rsidRPr="002F38B0" w:rsidRDefault="003E2CD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86D3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контрольно-счетной палате муниципального образования «Город Архангельск»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86D36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="00DA13E0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886D36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DA13E0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886D36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лич</w:t>
      </w:r>
      <w:r w:rsidR="00DA13E0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886D36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109,2</w:t>
      </w:r>
      <w:r w:rsidR="00DA13E0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на </w:t>
      </w:r>
      <w:r w:rsidR="00886D36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4,</w:t>
      </w:r>
      <w:r w:rsidR="00DA13E0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2F38B0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="00DA13E0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ения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подразделу 0106 «Обеспечение деятельности финансовых, налоговых и таможенных органов финансового (финансово-бюджетного) надзора»; </w:t>
      </w:r>
    </w:p>
    <w:p w:rsidR="00134F74" w:rsidRPr="004550CD" w:rsidRDefault="003E2CD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4A4C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4A4C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департаменту городского хозяйства Администрации МО «Город Архангельск»</w:t>
      </w:r>
      <w:r w:rsidRPr="004A4C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E3600C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E3600C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лич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расходы на </w:t>
      </w:r>
      <w:r w:rsidR="000D72B4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13 530,4 </w:t>
      </w:r>
      <w:r w:rsidR="004A4C34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4A4C34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р</w:t>
      </w:r>
      <w:proofErr w:type="gramEnd"/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E3600C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13,5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% за счет</w:t>
      </w:r>
      <w:r w:rsidRPr="00105F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3600C" w:rsidRPr="00105F31">
        <w:rPr>
          <w:rFonts w:ascii="Times New Roman" w:eastAsia="SimSun" w:hAnsi="Times New Roman" w:cs="Times New Roman"/>
          <w:sz w:val="24"/>
          <w:szCs w:val="24"/>
          <w:lang w:eastAsia="ar-SA"/>
        </w:rPr>
        <w:t>увеличе</w:t>
      </w:r>
      <w:r w:rsidR="004F3F7C" w:rsidRPr="00105F31">
        <w:rPr>
          <w:rFonts w:ascii="Times New Roman" w:eastAsia="SimSun" w:hAnsi="Times New Roman" w:cs="Times New Roman"/>
          <w:sz w:val="24"/>
          <w:szCs w:val="24"/>
          <w:lang w:eastAsia="ar-SA"/>
        </w:rPr>
        <w:t>ния расходов по подразделам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4F3F7C"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105F31" w:rsidRPr="00105F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расходы» на 200,4 тыс. руб. или </w:t>
      </w:r>
      <w:r w:rsidR="00105F31">
        <w:rPr>
          <w:rFonts w:ascii="Times New Roman" w:eastAsia="SimSun" w:hAnsi="Times New Roman" w:cs="Times New Roman"/>
          <w:sz w:val="24"/>
          <w:szCs w:val="24"/>
          <w:lang w:eastAsia="ar-SA"/>
        </w:rPr>
        <w:t>2,3</w:t>
      </w:r>
      <w:r w:rsidR="00105F31" w:rsidRPr="00105F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346E08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0501 «Жилищное хозяйство» на </w:t>
      </w:r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15 703,0 </w:t>
      </w:r>
      <w:r w:rsidR="00346E08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</w:t>
      </w:r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>40,7</w:t>
      </w:r>
      <w:r w:rsidR="00346E08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0503 «Благоустройство» на </w:t>
      </w:r>
      <w:r w:rsidR="000F0C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</w:t>
      </w:r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>2 133,4 тыс.руб. или 7,9%, 1004 «Охрана семьи и детства» на 0,6 тыс.руб. или в 2,5 раза</w:t>
      </w:r>
      <w:r w:rsidR="00FE48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уменьшения </w:t>
      </w:r>
      <w:r w:rsidR="00FE48AB" w:rsidRPr="00FE48AB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 подразделам</w:t>
      </w:r>
      <w:r w:rsidR="00FE48AB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FE48AB" w:rsidRPr="00FE48AB">
        <w:rPr>
          <w:rFonts w:ascii="Times New Roman" w:eastAsia="SimSun" w:hAnsi="Times New Roman" w:cs="Times New Roman"/>
          <w:sz w:val="24"/>
          <w:szCs w:val="24"/>
          <w:lang w:eastAsia="ar-SA"/>
        </w:rPr>
        <w:t>0502 «Коммунальное хозяйство» на сумму 1 173,4 тыс</w:t>
      </w:r>
      <w:proofErr w:type="gramStart"/>
      <w:r w:rsidR="00FE48AB" w:rsidRPr="00FE48A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FE48AB" w:rsidRPr="00FE48AB">
        <w:rPr>
          <w:rFonts w:ascii="Times New Roman" w:eastAsia="SimSun" w:hAnsi="Times New Roman" w:cs="Times New Roman"/>
          <w:sz w:val="24"/>
          <w:szCs w:val="24"/>
          <w:lang w:eastAsia="ar-SA"/>
        </w:rPr>
        <w:t>уб. или 11,5%</w:t>
      </w:r>
      <w:r w:rsidR="00FE48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FE48AB" w:rsidRPr="00FE48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0505 «Другие вопросы в области жилищно-коммунального хозяйства» на 3 207,4 тыс.руб. или </w:t>
      </w:r>
      <w:r w:rsidR="00FE48AB">
        <w:rPr>
          <w:rFonts w:ascii="Times New Roman" w:eastAsia="SimSun" w:hAnsi="Times New Roman" w:cs="Times New Roman"/>
          <w:sz w:val="24"/>
          <w:szCs w:val="24"/>
          <w:lang w:eastAsia="ar-SA"/>
        </w:rPr>
        <w:t>21,2</w:t>
      </w:r>
      <w:r w:rsidR="00FE48AB" w:rsidRPr="00FE48AB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FE48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="00FE48AB" w:rsidRPr="00FE48AB">
        <w:rPr>
          <w:rFonts w:ascii="Times New Roman" w:eastAsia="SimSun" w:hAnsi="Times New Roman" w:cs="Times New Roman"/>
          <w:sz w:val="24"/>
          <w:szCs w:val="24"/>
          <w:lang w:eastAsia="ar-SA"/>
        </w:rPr>
        <w:t>1003 «Социальное обеспечение населения» на сумму 132,2 тыс.руб. или 21,2%</w:t>
      </w:r>
      <w:r w:rsidR="00FE48A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BA0835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134F74" w:rsidRPr="00BA0835">
        <w:rPr>
          <w:rFonts w:ascii="Times New Roman" w:eastAsia="SimSun" w:hAnsi="Times New Roman" w:cs="Times New Roman"/>
          <w:sz w:val="24"/>
          <w:szCs w:val="24"/>
          <w:lang w:eastAsia="ar-SA"/>
        </w:rPr>
        <w:t>В 1 квартале 20</w:t>
      </w:r>
      <w:r w:rsidR="00BA0835" w:rsidRPr="00BA083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20 </w:t>
      </w:r>
      <w:r w:rsidR="00134F74" w:rsidRPr="00BA083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года исполнены расходы по подразделу </w:t>
      </w:r>
      <w:r w:rsidR="00BA0835" w:rsidRPr="00BA0835">
        <w:rPr>
          <w:rFonts w:ascii="Times New Roman" w:eastAsia="SimSun" w:hAnsi="Times New Roman" w:cs="Times New Roman"/>
          <w:sz w:val="24"/>
          <w:szCs w:val="24"/>
          <w:lang w:eastAsia="ar-SA"/>
        </w:rPr>
        <w:t>0705</w:t>
      </w:r>
      <w:r w:rsidR="00134F74" w:rsidRPr="00BA083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A0835" w:rsidRPr="00BA0835">
        <w:rPr>
          <w:rFonts w:ascii="Times New Roman" w:eastAsia="SimSun" w:hAnsi="Times New Roman" w:cs="Times New Roman"/>
          <w:sz w:val="24"/>
          <w:szCs w:val="24"/>
          <w:lang w:eastAsia="ar-SA"/>
        </w:rPr>
        <w:t>«Профессиональная подготовка, переподготовка и повышение квалификации»</w:t>
      </w:r>
      <w:r w:rsidR="00134F74" w:rsidRPr="00BA083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BA0835" w:rsidRPr="00BA0835">
        <w:rPr>
          <w:rFonts w:ascii="Times New Roman" w:eastAsia="SimSun" w:hAnsi="Times New Roman" w:cs="Times New Roman"/>
          <w:sz w:val="24"/>
          <w:szCs w:val="24"/>
          <w:lang w:eastAsia="ar-SA"/>
        </w:rPr>
        <w:t>6,</w:t>
      </w:r>
      <w:r w:rsidR="00FB5665" w:rsidRPr="00BA083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 </w:t>
      </w:r>
      <w:r w:rsidR="00134F74" w:rsidRPr="00BA083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134F74" w:rsidRPr="00BA083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134F74" w:rsidRPr="00BA0835">
        <w:rPr>
          <w:rFonts w:ascii="Times New Roman" w:eastAsia="SimSun" w:hAnsi="Times New Roman" w:cs="Times New Roman"/>
          <w:sz w:val="24"/>
          <w:szCs w:val="24"/>
          <w:lang w:eastAsia="ar-SA"/>
        </w:rPr>
        <w:t>уб. (в соответствующем периоде прошлого года аналогичные расходы отсутствовали);</w:t>
      </w:r>
    </w:p>
    <w:p w:rsidR="0061739E" w:rsidRPr="009A3539" w:rsidRDefault="003E2CDE" w:rsidP="00966A6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 w:rsidRPr="009A353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департаменту транспорта, строительства и городской инфраструктуры Администрации  МО  «Город Архангельск»</w:t>
      </w:r>
      <w:r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расходы за  1 квартал 20</w:t>
      </w:r>
      <w:r w:rsidR="00BA0835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DD659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5D51B8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DD659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5D51B8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лич</w:t>
      </w:r>
      <w:r w:rsidR="00DD659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ены</w:t>
      </w:r>
      <w:r w:rsidR="00134F74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5D51B8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163 367,0 </w:t>
      </w:r>
      <w:r w:rsidR="00134F74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134F74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134F74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A53F82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5D51B8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87,7</w:t>
      </w:r>
      <w:r w:rsidR="00A53F82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134F74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счет </w:t>
      </w:r>
      <w:r w:rsidR="005D51B8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="00A53F82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ения</w:t>
      </w:r>
      <w:r w:rsidR="00134F74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</w:t>
      </w:r>
      <w:r w:rsidR="00923E1F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подразделам</w:t>
      </w:r>
      <w:r w:rsidR="00923E1F" w:rsidRPr="009A3539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5D51B8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0113 «Другие общегосударственные расходы» на сумму 79,2 тыс.руб. или 0,9%,</w:t>
      </w:r>
      <w:r w:rsidR="002903B7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0408 «Транспорт» на сумму 54 667,2 тыс.руб. или в 17,3 раза,</w:t>
      </w:r>
      <w:r w:rsidR="002903B7" w:rsidRPr="009A3539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2903B7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0503 «Благоустройство» на 3 103,1 тыс</w:t>
      </w:r>
      <w:proofErr w:type="gramStart"/>
      <w:r w:rsidR="002903B7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2903B7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уб. или в 2,2 раза, 0701 «Дошкольное образование» на 100 760,0 тыс.руб. или в 9,6 раз,</w:t>
      </w:r>
      <w:r w:rsidR="00137223" w:rsidRPr="009A3539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137223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1003 «Социальное обеспечение населения» на сумму 2 094,8 тыс.руб. или 12,8%, 1004 «Охрана семьи и детства» 0,1 тыс.руб. или 20,0% и уменьшения расходов по подраздел</w:t>
      </w:r>
      <w:r w:rsidR="004B5785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137223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0409 «Дорожное хозяйство (дорожные фонды)» на сумму 54 932,5 тыс.руб. или </w:t>
      </w:r>
      <w:r w:rsidR="004B5785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38,4</w:t>
      </w:r>
      <w:r w:rsidR="00137223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4B5785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В 1 </w:t>
      </w:r>
      <w:r w:rsidR="004B5785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квартале 2020 года исполнены расходы по подразделам 0702 «Общее образование» на сумму 49 036,8 тыс</w:t>
      </w:r>
      <w:proofErr w:type="gramStart"/>
      <w:r w:rsidR="004B5785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4B5785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уб., 0801 «Культура» на 97,8 тыс.руб.</w:t>
      </w:r>
      <w:r w:rsidR="0061739E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1105 «Другие вопросы в области физической культуры и спорта» на 8 556,8 тыс.руб. (в соответствующем периоде прошлого года расходы по данным подразделам отсутствовали). </w:t>
      </w:r>
    </w:p>
    <w:p w:rsidR="00D9290B" w:rsidRPr="00D97D0B" w:rsidRDefault="0061739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в 1 квартале 2020 года </w:t>
      </w:r>
      <w:r w:rsidR="00D9290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отсутствовали расходы </w:t>
      </w:r>
      <w:r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подразделам</w:t>
      </w:r>
      <w:r w:rsidR="00D9290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0501 «Жилищное хозяйство» (</w:t>
      </w:r>
      <w:r w:rsidR="00D97D0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 за 1 квартал 2019 года - </w:t>
      </w:r>
      <w:r w:rsidR="00D9290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73,3 тыс</w:t>
      </w:r>
      <w:proofErr w:type="gramStart"/>
      <w:r w:rsidR="00D9290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D9290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уб.), 0705 «Профессиональная подготовка, переподготовка и повышение квалификации» (</w:t>
      </w:r>
      <w:r w:rsidR="00D97D0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 за 1 квартал 2019 года - </w:t>
      </w:r>
      <w:r w:rsidR="00D9290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23,0 тыс.руб.)</w:t>
      </w:r>
      <w:r w:rsidR="00D97D0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, по подразделу 0502 «Коммунальное хозяйство»</w:t>
      </w:r>
      <w:r w:rsidR="00D9290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97D0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отсутствовали аналогично расходам соответствующего периода прошлого года.</w:t>
      </w:r>
    </w:p>
    <w:p w:rsidR="00D9290B" w:rsidRPr="00786B6E" w:rsidRDefault="00D9290B" w:rsidP="00D9290B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F0"/>
          <w:sz w:val="20"/>
          <w:szCs w:val="24"/>
          <w:lang w:eastAsia="ar-SA"/>
        </w:rPr>
      </w:pPr>
    </w:p>
    <w:p w:rsidR="00985B28" w:rsidRPr="000128BC" w:rsidRDefault="00985B28" w:rsidP="00985B2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Исполнение программных мероприятий </w:t>
      </w:r>
    </w:p>
    <w:p w:rsidR="00985B28" w:rsidRPr="004550CD" w:rsidRDefault="00985B28" w:rsidP="00966A6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lang w:eastAsia="ar-SA"/>
        </w:rPr>
      </w:pPr>
    </w:p>
    <w:p w:rsidR="00985B28" w:rsidRPr="004550CD" w:rsidRDefault="00985B28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AF01A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Решением 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Архангельской городской Думы от 13.12.201</w:t>
      </w:r>
      <w:r w:rsidR="00AF01AC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AF01AC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AF01AC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AF01AC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AF01AC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AF01AC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18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.03.20</w:t>
      </w:r>
      <w:r w:rsidR="00AF01AC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) на 20</w:t>
      </w:r>
      <w:r w:rsidR="00AF01AC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утверждены муниципальные программы на общую сумму </w:t>
      </w:r>
      <w:r w:rsidR="0028707E"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10 549 172,2 </w:t>
      </w:r>
      <w:r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>тыс. рублей.</w:t>
      </w:r>
    </w:p>
    <w:p w:rsidR="00985B28" w:rsidRPr="0028707E" w:rsidRDefault="00985B28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ассигнования, предусмотренные на программы, составляют </w:t>
      </w:r>
      <w:r w:rsidR="0028707E"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>97,9</w:t>
      </w:r>
      <w:r w:rsidR="00483FD9"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  общего объема расходов городского бюджета, утвержденн</w:t>
      </w:r>
      <w:r w:rsidR="009A26C6">
        <w:rPr>
          <w:rFonts w:ascii="Times New Roman" w:eastAsia="SimSun" w:hAnsi="Times New Roman" w:cs="Times New Roman"/>
          <w:sz w:val="24"/>
          <w:szCs w:val="24"/>
          <w:lang w:eastAsia="ar-SA"/>
        </w:rPr>
        <w:t>ого</w:t>
      </w:r>
      <w:r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решением о городском бюджете. </w:t>
      </w:r>
    </w:p>
    <w:p w:rsidR="00FC34B8" w:rsidRPr="00AF01AC" w:rsidRDefault="00985B28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AF01A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Информация об исполнении программ приведена в таблице №</w:t>
      </w:r>
      <w:r w:rsidR="0021098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Pr="00AF01A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14.</w:t>
      </w:r>
    </w:p>
    <w:p w:rsidR="00483FD9" w:rsidRPr="00AF01AC" w:rsidRDefault="00483FD9" w:rsidP="00483FD9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AF01AC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</w:t>
      </w:r>
      <w:r w:rsidR="00210985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 xml:space="preserve"> </w:t>
      </w:r>
      <w:r w:rsidRPr="00AF01AC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14</w:t>
      </w:r>
    </w:p>
    <w:tbl>
      <w:tblPr>
        <w:tblW w:w="968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124"/>
        <w:gridCol w:w="1133"/>
        <w:gridCol w:w="992"/>
        <w:gridCol w:w="992"/>
        <w:gridCol w:w="993"/>
        <w:gridCol w:w="1000"/>
        <w:gridCol w:w="25"/>
      </w:tblGrid>
      <w:tr w:rsidR="004550CD" w:rsidRPr="00E3258F" w:rsidTr="005A152D">
        <w:trPr>
          <w:trHeight w:val="25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№ </w:t>
            </w:r>
          </w:p>
          <w:p w:rsidR="00483FD9" w:rsidRPr="00E3258F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</w:t>
            </w:r>
            <w:proofErr w:type="gramEnd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/п</w:t>
            </w:r>
          </w:p>
        </w:tc>
        <w:tc>
          <w:tcPr>
            <w:tcW w:w="4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52D" w:rsidRPr="00E3258F" w:rsidRDefault="00483FD9" w:rsidP="00AF01AC">
            <w:pPr>
              <w:suppressAutoHyphens/>
              <w:spacing w:after="0" w:line="100" w:lineRule="atLeast"/>
              <w:ind w:left="57" w:right="57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Утверждено решением о бюджете (ред.</w:t>
            </w:r>
            <w:r w:rsidR="00AF01AC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от </w:t>
            </w:r>
            <w:r w:rsidR="00AF01AC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18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.0</w:t>
            </w:r>
            <w:r w:rsidR="008D1C7C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.20</w:t>
            </w:r>
            <w:r w:rsidR="00AF01AC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20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="009A26C6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  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№</w:t>
            </w:r>
            <w:r w:rsidR="00AF01AC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211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), тыс</w:t>
            </w:r>
            <w:proofErr w:type="gramStart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уб. </w:t>
            </w:r>
          </w:p>
          <w:p w:rsidR="00483FD9" w:rsidRPr="00E3258F" w:rsidRDefault="00483FD9" w:rsidP="00AF01AC">
            <w:pPr>
              <w:suppressAutoHyphens/>
              <w:spacing w:after="0" w:line="100" w:lineRule="atLeast"/>
              <w:ind w:left="57" w:right="57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(на 20</w:t>
            </w:r>
            <w:r w:rsidR="00AF01AC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20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AF01A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Уточненная сводная бюджетная роспись на 01.</w:t>
            </w:r>
            <w:r w:rsidR="008D1C7C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04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.20</w:t>
            </w:r>
            <w:r w:rsidR="00AF01AC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20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, тыс</w:t>
            </w:r>
            <w:proofErr w:type="gramStart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Отклонение, </w:t>
            </w:r>
          </w:p>
          <w:p w:rsidR="00483FD9" w:rsidRPr="00E3258F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уб.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3FD9" w:rsidRPr="00E3258F" w:rsidRDefault="00483FD9" w:rsidP="00483FD9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Исполнено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83FD9" w:rsidRPr="00E3258F" w:rsidRDefault="00483FD9" w:rsidP="00483FD9">
            <w:pPr>
              <w:suppressAutoHyphens/>
              <w:snapToGrid w:val="0"/>
              <w:rPr>
                <w:rFonts w:ascii="Calibri" w:eastAsia="SimSun" w:hAnsi="Calibri" w:cs="font317"/>
                <w:color w:val="00B0F0"/>
                <w:sz w:val="14"/>
                <w:szCs w:val="14"/>
                <w:lang w:eastAsia="ar-SA"/>
              </w:rPr>
            </w:pPr>
          </w:p>
        </w:tc>
      </w:tr>
      <w:tr w:rsidR="004550CD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6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E3258F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E3258F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E3258F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E3258F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E3258F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3FD9" w:rsidRPr="00E3258F" w:rsidRDefault="008D1C7C" w:rsidP="00AF01A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 квартал</w:t>
            </w:r>
            <w:r w:rsidR="00483FD9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20</w:t>
            </w:r>
            <w:r w:rsidR="00AF01AC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20</w:t>
            </w:r>
            <w:r w:rsidR="00483FD9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г., тыс</w:t>
            </w:r>
            <w:proofErr w:type="gramStart"/>
            <w:r w:rsidR="00483FD9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.р</w:t>
            </w:r>
            <w:proofErr w:type="gramEnd"/>
            <w:r w:rsidR="00483FD9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уб.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FD9" w:rsidRPr="00E3258F" w:rsidRDefault="00483FD9" w:rsidP="00483FD9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proofErr w:type="gramStart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 % к уточненной сводной бюджетной росписи</w:t>
            </w:r>
            <w:proofErr w:type="gramEnd"/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«Развитие социальной сферы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6 319 352,8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6 483 646,2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164 293,4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1 877 928,2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29,0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1.1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образования на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5 321 642,9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5 485 081,3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163 438,4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1 603 764,2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29,2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1.2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«Культура и молодежная политика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517 414,1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518 269,1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855,0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177 257,9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34,2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1.3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152D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«Развитие физической культуры и спорта на территории муниципального образования </w:t>
            </w:r>
          </w:p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248 849,1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248 849,1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61 356,6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24,7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</w:t>
            </w:r>
            <w:r w:rsidR="008C0881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.4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«Социальная политика»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138 221,2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138 221,2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22 087,5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16,0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0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1.5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93 071,7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93 071,7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13 462,0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14,5</w:t>
            </w:r>
          </w:p>
        </w:tc>
      </w:tr>
      <w:tr w:rsidR="0028707E" w:rsidRPr="00E3258F" w:rsidTr="00E3258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9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1.6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«Профилактика безнадзорности и правонарушений несовершеннолетних»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43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«Комплексное развитие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3 004 932,1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3 025 126,8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20 194,7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480 500,0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15,9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2.1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городского хозяйства на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1 660 563,6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1 552 792,6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-107 771,0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291 177,8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18,8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3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2.2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«Благоустройство в территориальных округах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125 918,2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125 918,2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19 216,1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5A152D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15,3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2.3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«Подготовка градостроительной и землеустроительной документации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380,0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1 110,0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730,0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2.4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«Обеспечение жильем молодых семей муниципального образования 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7 000,0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18 166,3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11 166,3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2.5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«Капитальные вложения в объекты муниципальной собственности муниципального образования 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1 204 314,0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1 320 383,4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116 069,4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170 008,3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5A152D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12,9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E620E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2.6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A152D" w:rsidRPr="00E3258F" w:rsidRDefault="0028707E" w:rsidP="00A05FF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Подпрограмма «Сохранение объектов культурного наследия регионального значения муниципального образования </w:t>
            </w:r>
          </w:p>
          <w:p w:rsidR="0028707E" w:rsidRPr="00E3258F" w:rsidRDefault="0028707E" w:rsidP="00A05FF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Архангельск"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6 756,3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6 756,3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97,8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5A152D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1,4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2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«Совершенствование муниципального управления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1 048 404,1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1 048 547,4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143,3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168 408,8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5A152D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16,1</w:t>
            </w:r>
          </w:p>
        </w:tc>
      </w:tr>
      <w:tr w:rsidR="0028707E" w:rsidRPr="00E3258F" w:rsidTr="00E3258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3.1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«Муниципальное управление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419 482,6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419 625,9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143,3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83 303,5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5A152D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19,9</w:t>
            </w:r>
          </w:p>
        </w:tc>
      </w:tr>
      <w:tr w:rsidR="0028707E" w:rsidRPr="00E3258F" w:rsidTr="00E3258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71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3.2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«Муниципальные финансы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526 674,2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526 674,2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65 876,5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5A152D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12,5</w:t>
            </w:r>
          </w:p>
        </w:tc>
      </w:tr>
      <w:tr w:rsidR="0028707E" w:rsidRPr="00E3258F" w:rsidTr="00E3258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9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3.3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«Управление имуществом в муниципальном образовании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66 285,2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66 285,2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13 957,1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5A152D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21,1</w:t>
            </w:r>
          </w:p>
        </w:tc>
      </w:tr>
      <w:tr w:rsidR="0028707E" w:rsidRPr="00E3258F" w:rsidTr="000B6CF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57"/>
        </w:trPr>
        <w:tc>
          <w:tcPr>
            <w:tcW w:w="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3.4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въездного и внутреннего туризма в муниципальном образовании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204,0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204,0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28707E" w:rsidRPr="00E3258F" w:rsidTr="000B6CF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31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lastRenderedPageBreak/>
              <w:t>3.5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«Защита населения и территории муниципального образования «Город Архангельск» от чрезвычайных ситуаций»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30 742,7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30 742,7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5 271,7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5A152D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>17,1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3.6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152D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«Поддержка и развитие субъектов малого и среднего предпринимательства в муниципальном образовании </w:t>
            </w:r>
          </w:p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3.7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и поддержка территориального общественного самоуправления на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4 955,4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4 955,4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812FD7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812FD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</w:t>
            </w:r>
            <w:r w:rsidR="00210985" w:rsidRPr="00210985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Формирование современной городской среды на территории муниципального образования "Город Архангельск</w:t>
            </w: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14 497,2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122 819,9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108 322,7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4.1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uppressAutoHyphens/>
              <w:spacing w:after="0" w:line="100" w:lineRule="atLeast"/>
              <w:rPr>
                <w:sz w:val="14"/>
                <w:szCs w:val="14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«Благоустройство дворовых территорий и общественных территорий МО 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14 497,2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122 819,9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2870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28707E" w:rsidRPr="00E3258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108 322,7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</w:tr>
      <w:tr w:rsidR="000C0571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0571" w:rsidRPr="00E3258F" w:rsidRDefault="000C057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0571" w:rsidRPr="00E3258F" w:rsidRDefault="000C0571" w:rsidP="000C057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«Развитие города Архангельска как административного центра Архангельской области»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0571" w:rsidRPr="00E3258F" w:rsidRDefault="000C0571" w:rsidP="000C05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108 700,1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0571" w:rsidRPr="00E3258F" w:rsidRDefault="000C0571" w:rsidP="000C05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118 700,1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0571" w:rsidRPr="00E3258F" w:rsidRDefault="008C0881" w:rsidP="000C05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0C0571"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10 000,0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0571" w:rsidRPr="00E3258F" w:rsidRDefault="000C0571" w:rsidP="000C05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571" w:rsidRPr="00E3258F" w:rsidRDefault="000C0571" w:rsidP="000C05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</w:tr>
      <w:tr w:rsidR="00B4639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B4639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B4639E">
            <w:pPr>
              <w:spacing w:after="0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«Переселение граждан из непригодного для проживания (аварийного) жилищного фонда в муниципальном образовании 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B46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53 285,9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B46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139 196,2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8C0881" w:rsidP="00B46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B4639E"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85 910,3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B46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16 927,1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5A152D" w:rsidP="00B46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B4639E"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12,2 </w:t>
            </w:r>
          </w:p>
        </w:tc>
      </w:tr>
      <w:tr w:rsidR="00B4639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B4639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6.1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5A152D">
            <w:pPr>
              <w:spacing w:after="0"/>
              <w:ind w:right="-108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«Переселение граждан из аварийного жилищного фонда,</w:t>
            </w:r>
            <w:r w:rsidR="005A152D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признанного таковым до 1 января 2017 года»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B463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53 285,9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B463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139 196,2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8C0881" w:rsidP="00B463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B4639E" w:rsidRPr="00E3258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85 910,3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B463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16 927,1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5A152D" w:rsidP="00B463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B4639E" w:rsidRPr="00E3258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12,2 </w:t>
            </w:r>
          </w:p>
        </w:tc>
      </w:tr>
      <w:tr w:rsidR="00B4639E" w:rsidRPr="00E3258F" w:rsidTr="002109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56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21098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  <w:t>Итого по муниципальным программам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B4639E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10 549 172,2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B4639E">
            <w:pPr>
              <w:spacing w:after="0"/>
              <w:ind w:left="-107" w:right="-11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10 938 036,6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8C0881" w:rsidP="00B46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B4639E"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388 864,4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B46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2 543 764,1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5A152D" w:rsidP="00B46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B4639E"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23,3</w:t>
            </w:r>
          </w:p>
        </w:tc>
      </w:tr>
    </w:tbl>
    <w:p w:rsidR="00483FD9" w:rsidRPr="00786B6E" w:rsidRDefault="00483FD9" w:rsidP="00985B28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00B0F0"/>
          <w:sz w:val="16"/>
          <w:szCs w:val="24"/>
          <w:lang w:eastAsia="ar-SA"/>
        </w:rPr>
      </w:pPr>
    </w:p>
    <w:p w:rsidR="00985B28" w:rsidRPr="00B4639E" w:rsidRDefault="00985B28" w:rsidP="00851C9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B0F0"/>
          <w:sz w:val="24"/>
          <w:szCs w:val="24"/>
          <w:lang w:eastAsia="ar-SA"/>
        </w:rPr>
      </w:pP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За 1 квартал 20</w:t>
      </w:r>
      <w:r w:rsidR="00B4639E"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</w:t>
      </w: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расходов на реализацию муниципальных 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программ составило </w:t>
      </w:r>
      <w:r w:rsidR="00B4639E"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2 543 764,1</w:t>
      </w:r>
      <w:r w:rsidR="00AD3C3B"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B4639E"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23,3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AD3C3B"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24</w:t>
      </w:r>
      <w:r w:rsidR="00B4639E"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,1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% утвержденных бюджетных назначений).</w:t>
      </w:r>
    </w:p>
    <w:p w:rsidR="00B611E8" w:rsidRPr="006C12DB" w:rsidRDefault="00985B28" w:rsidP="00851C9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proofErr w:type="gramStart"/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За 1 квартал 20</w:t>
      </w:r>
      <w:r w:rsidR="00B4639E"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из </w:t>
      </w:r>
      <w:r w:rsidR="006C12DB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6</w:t>
      </w:r>
      <w:r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муниципальных программ 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по 3 муниципальным программам исполнение составило менее 25</w:t>
      </w:r>
      <w:r w:rsidR="0021098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,0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% (МП «Совершенствование муниципального управления муниципального образования «Город Архангельск» (1</w:t>
      </w:r>
      <w:r w:rsidR="006C12DB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6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</w:t>
      </w:r>
      <w:r w:rsidR="006C12DB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%), </w:t>
      </w:r>
      <w:r w:rsidR="00B611E8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>МП «Комплексное развитие территории муниципального образования «Город Архангельск» (15,</w:t>
      </w:r>
      <w:r w:rsidR="006C12DB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B611E8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>%),</w:t>
      </w:r>
      <w:r w:rsidR="00B611E8" w:rsidRPr="006C12DB">
        <w:rPr>
          <w:rFonts w:ascii="Times New Roman" w:eastAsia="SimSun" w:hAnsi="Times New Roman" w:cs="Times New Roman"/>
          <w:b/>
          <w:sz w:val="15"/>
          <w:szCs w:val="15"/>
          <w:lang w:eastAsia="ar-SA"/>
        </w:rPr>
        <w:t xml:space="preserve"> </w:t>
      </w:r>
      <w:r w:rsidR="00B611E8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>МП</w:t>
      </w:r>
      <w:r w:rsidR="00B611E8"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B611E8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6C12DB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Переселение граждан из непригодного для проживания (аварийного) жилищного фонда в </w:t>
      </w:r>
      <w:r w:rsidR="00A50897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муниципально</w:t>
      </w:r>
      <w:r w:rsidR="006C12DB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A50897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образовани</w:t>
      </w:r>
      <w:r w:rsidR="006C12DB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A50897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B611E8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Архангельск» (</w:t>
      </w:r>
      <w:r w:rsidR="006C12DB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B611E8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>2,</w:t>
      </w:r>
      <w:r w:rsidR="006C12DB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B611E8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>%)</w:t>
      </w:r>
      <w:r w:rsidR="004F3F7C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B611E8" w:rsidRPr="006C12D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По 2 муниципальным программам </w:t>
      </w:r>
      <w:r w:rsidR="006C12DB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установлено нулевое исполнение </w:t>
      </w:r>
      <w:r w:rsid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(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МП «Формирование современной городской среды на территории муниципального образования «Город Архангельск» и МП «Развитие города Архангельска как административного</w:t>
      </w:r>
      <w:r w:rsidR="004F3F7C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центра Архангельской области»</w:t>
      </w:r>
      <w:r w:rsidR="006C12DB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)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</w:t>
      </w:r>
    </w:p>
    <w:p w:rsidR="00985B28" w:rsidRPr="00976EC5" w:rsidRDefault="00985B28" w:rsidP="00851C9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4A2E7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 разрезе ведомственных </w:t>
      </w:r>
      <w:r w:rsidRPr="00976EC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целевых программ и подпрограмм за 1 квартал 20</w:t>
      </w:r>
      <w:r w:rsidR="004A2E7B" w:rsidRPr="00976EC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Pr="00976EC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установлено нулевое исполнение по </w:t>
      </w:r>
      <w:r w:rsidR="00976EC5" w:rsidRPr="00976EC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</w:t>
      </w:r>
      <w:r w:rsidRPr="00976EC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подпрограммам</w:t>
      </w:r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«Подготовка градостроительной и землеустроительной документации муниципального образования «Город Архангельск», «Благоустройство дворовых территорий и общественных территорий МО «Город Архангельск» и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</w:t>
      </w:r>
      <w:r w:rsidR="00976EC5"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ведомственным целевым программам - «Профилактика безнадзорности и прав</w:t>
      </w:r>
      <w:r w:rsidR="00976EC5">
        <w:rPr>
          <w:rFonts w:ascii="Times New Roman" w:eastAsia="SimSun" w:hAnsi="Times New Roman" w:cs="Times New Roman"/>
          <w:sz w:val="24"/>
          <w:szCs w:val="24"/>
          <w:lang w:eastAsia="ar-SA"/>
        </w:rPr>
        <w:t>онарушений несовершеннолетних»,</w:t>
      </w:r>
      <w:r w:rsidR="00A05FF1"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A05FF1"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>«Обеспечение жильем молодых семей муниципального образования «Город Архангельск»,</w:t>
      </w:r>
      <w:r w:rsidR="00A05FF1"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>«Развитие въездного и внутреннего туризма</w:t>
      </w:r>
      <w:proofErr w:type="gramEnd"/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муниципальном образовании «Город Архангельск», «Поддержка и развитие субъектов малого и среднего предпринимательства в муниципальном о</w:t>
      </w:r>
      <w:r w:rsidR="00122001"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бразовании «Город Архангельск», </w:t>
      </w:r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>«Развитие и поддержка территориального общественного самоуправления на территории муниципального образования «Город Архангельск».</w:t>
      </w:r>
    </w:p>
    <w:p w:rsidR="00E3258F" w:rsidRDefault="00E3258F" w:rsidP="00985B2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985B28" w:rsidRPr="000128BC" w:rsidRDefault="00985B28" w:rsidP="00985B2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Резервный фонд Администрации муниципального образования</w:t>
      </w:r>
    </w:p>
    <w:p w:rsidR="00985B28" w:rsidRPr="000128BC" w:rsidRDefault="00985B28" w:rsidP="00985B2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«Город Архангельск»</w:t>
      </w:r>
    </w:p>
    <w:p w:rsidR="00985B28" w:rsidRPr="00786B6E" w:rsidRDefault="00985B28" w:rsidP="00985B2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Cs/>
          <w:color w:val="00B0F0"/>
          <w:sz w:val="16"/>
          <w:szCs w:val="20"/>
          <w:lang w:eastAsia="ar-SA"/>
        </w:rPr>
      </w:pPr>
    </w:p>
    <w:p w:rsidR="00985B28" w:rsidRPr="00FA4C1F" w:rsidRDefault="00985B28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соответствии с решением Архангельской городской Думы 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от 13.12.201</w:t>
      </w:r>
      <w:r w:rsidR="00AF01AC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AF01AC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AF01AC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AF01AC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AF01AC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AF01AC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18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.03.20</w:t>
      </w:r>
      <w:r w:rsidR="00AF01AC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резервный фонд Администрации МО «Город Архангельск» на 20</w:t>
      </w:r>
      <w:r w:rsidR="00AF01AC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сумме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42 000,0 тыс</w:t>
      </w:r>
      <w:proofErr w:type="gramStart"/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уб., в</w:t>
      </w:r>
      <w:r w:rsidR="00122001"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т.ч. на финансовое обеспечение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территориальных округов муниципального образования «Город Архангельск» в сумме 21 000,0 тыс</w:t>
      </w:r>
      <w:proofErr w:type="gramStart"/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уб., на финансовое обеспечение расходов Администрации МО «Город Архангельск» в сумме 21 000,0 тыс.руб. (ст.6 решения).  </w:t>
      </w:r>
    </w:p>
    <w:p w:rsidR="00985B28" w:rsidRPr="009E6366" w:rsidRDefault="00985B28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FA4C1F"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использование средств резервного фонда Администрации МО «Город Архангельск» </w:t>
      </w:r>
      <w:r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BC73F1"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>3 </w:t>
      </w:r>
      <w:r w:rsidR="009E6366"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>302</w:t>
      </w:r>
      <w:r w:rsidR="00BC73F1"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>,9</w:t>
      </w:r>
      <w:r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BC73F1"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>7,</w:t>
      </w:r>
      <w:r w:rsidR="009E6366"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росписи.</w:t>
      </w:r>
    </w:p>
    <w:p w:rsidR="003E2CDE" w:rsidRPr="00786B6E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326DAB" w:rsidRPr="009A4448" w:rsidRDefault="00326DAB" w:rsidP="009A444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9A444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 xml:space="preserve">Реализация национальных проектов </w:t>
      </w:r>
    </w:p>
    <w:p w:rsidR="00326DAB" w:rsidRPr="00326DAB" w:rsidRDefault="00326DAB" w:rsidP="00851C9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городского бюджета на реализацию национальных проектов, федеральных проектов на 20</w:t>
      </w:r>
      <w:r w:rsid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утверждены решением Архангельской городской Думы от 13.12.201</w:t>
      </w:r>
      <w:r w:rsid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городском бюджете на 20</w:t>
      </w:r>
      <w:r w:rsid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2021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  <w:r w:rsidR="00A25739" w:rsidRP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от 18.03.2020)</w:t>
      </w:r>
      <w:r w:rsid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3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  <w:r w:rsidR="00A132B1">
        <w:rPr>
          <w:rFonts w:ascii="Times New Roman" w:eastAsia="Times New Roman" w:hAnsi="Times New Roman" w:cs="Times New Roman"/>
          <w:sz w:val="24"/>
          <w:szCs w:val="24"/>
          <w:lang w:eastAsia="ru-RU"/>
        </w:rPr>
        <w:t> 171,6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326DAB" w:rsidRPr="00DD03E4" w:rsidRDefault="00326DAB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отчету об исполнении расходов городского бюджета за 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целевым статьям (муниципальным программам МО «Город Архангельск» и непрограммным направлениям деятельности), группам видов расходов, разделам, подразделам классификации расходов городского бюджета, предусмотренных приложением № 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пояснительной записке к отчету об исполнении городского бюджета за 1 квартал 2020 года, 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уточненной сводной бюджетной росписи увеличены по сравнению с плановыми</w:t>
      </w:r>
      <w:proofErr w:type="gramEnd"/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показателями по расходам 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132B1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236</w:t>
      </w:r>
      <w:r w:rsidR="001D03A3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32B1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D03A3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02,1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="001D03A3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составили 1</w:t>
      </w:r>
      <w:r w:rsidR="001D03A3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32B1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515</w:t>
      </w:r>
      <w:r w:rsidR="001D03A3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 873,7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326DAB" w:rsidRPr="00642734" w:rsidRDefault="00326DAB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Кассовое исполнение городского бюджета в </w:t>
      </w:r>
      <w:r w:rsidR="00DD03E4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квартале 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03E4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D03E4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национальных проектов, федеральных проектов </w:t>
      </w: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642734"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>128 161,1</w:t>
      </w: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642734"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>8,5</w:t>
      </w: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показателей уточн</w:t>
      </w:r>
      <w:r w:rsidR="004D2F7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сводной бюджетной росписи</w:t>
      </w: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DAB" w:rsidRPr="00642734" w:rsidRDefault="00326DAB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расходы предусмотрены в рамках муниципальных программ МО «Город Архангельск».</w:t>
      </w:r>
    </w:p>
    <w:p w:rsidR="00326DAB" w:rsidRPr="00563C2D" w:rsidRDefault="00326DAB" w:rsidP="00326DAB">
      <w:pPr>
        <w:autoSpaceDE w:val="0"/>
        <w:autoSpaceDN w:val="0"/>
        <w:adjustRightInd w:val="0"/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C2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</w:t>
      </w:r>
      <w:r w:rsidR="00210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563C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15</w:t>
      </w:r>
    </w:p>
    <w:tbl>
      <w:tblPr>
        <w:tblW w:w="9621" w:type="dxa"/>
        <w:tblInd w:w="8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61"/>
        <w:gridCol w:w="709"/>
        <w:gridCol w:w="992"/>
        <w:gridCol w:w="992"/>
        <w:gridCol w:w="1134"/>
        <w:gridCol w:w="1131"/>
        <w:gridCol w:w="810"/>
        <w:gridCol w:w="992"/>
      </w:tblGrid>
      <w:tr w:rsidR="00563C2D" w:rsidRPr="00E3258F" w:rsidTr="00F833DC">
        <w:trPr>
          <w:trHeight w:val="300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F833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основного направления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F833D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о городском бюджете на 20</w:t>
            </w:r>
            <w:r w:rsidR="00F833DC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год (от 13.12.201</w:t>
            </w:r>
            <w:r w:rsidR="00F833DC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F833D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о городском бюджете на 20</w:t>
            </w:r>
            <w:r w:rsidR="00F833DC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год (от 18.</w:t>
            </w:r>
            <w:r w:rsidR="00F833DC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.20</w:t>
            </w:r>
            <w:r w:rsidR="00F833DC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Уточненная сводная бюджетная роспись, тыс</w:t>
            </w:r>
            <w:proofErr w:type="gramStart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Кассовое исполнение</w:t>
            </w:r>
          </w:p>
        </w:tc>
      </w:tr>
      <w:tr w:rsidR="00563C2D" w:rsidRPr="00E3258F" w:rsidTr="00E3258F">
        <w:trPr>
          <w:trHeight w:val="556"/>
        </w:trPr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</w:t>
            </w:r>
            <w:proofErr w:type="gramStart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F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 исполне</w:t>
            </w:r>
          </w:p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ind w:left="-64" w:right="-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отклонение, тыс</w:t>
            </w:r>
            <w:proofErr w:type="gramStart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уб.</w:t>
            </w:r>
          </w:p>
        </w:tc>
      </w:tr>
      <w:tr w:rsidR="00563C2D" w:rsidRPr="00E3258F" w:rsidTr="00F833DC">
        <w:trPr>
          <w:trHeight w:val="86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</w:tr>
      <w:tr w:rsidR="00265A5D" w:rsidRPr="00E3258F" w:rsidTr="00E3258F">
        <w:trPr>
          <w:trHeight w:val="242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DAB" w:rsidRPr="00E3258F" w:rsidRDefault="00326DAB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6DAB" w:rsidRPr="00E3258F" w:rsidRDefault="00326DAB" w:rsidP="0032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color w:val="00B0F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0D0EC6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1 279 171,6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0D0EC6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1 279 230,0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0D0EC6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1 515 873,7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0D0EC6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128 161,1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0D0EC6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0D0EC6" w:rsidP="00851C9B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-1 38</w:t>
            </w:r>
            <w:r w:rsidR="00851C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  <w:r w:rsidR="00851C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712</w:t>
            </w: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</w:t>
            </w:r>
            <w:r w:rsidR="00851C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</w:tr>
      <w:tr w:rsidR="00FE21FD" w:rsidRPr="00E3258F" w:rsidTr="00E3258F">
        <w:trPr>
          <w:trHeight w:val="300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«Культура»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21FD" w:rsidRPr="00E3258F" w:rsidRDefault="00FE21FD" w:rsidP="00FE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2 612,6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2 612,6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2 612,6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851C9B" w:rsidP="000D0EC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-2 612,6</w:t>
            </w:r>
          </w:p>
        </w:tc>
      </w:tr>
      <w:tr w:rsidR="00FE21FD" w:rsidRPr="00E3258F" w:rsidTr="00E3258F">
        <w:trPr>
          <w:trHeight w:val="193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«Культурная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7A48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n-US" w:eastAsia="ru-RU"/>
              </w:rPr>
              <w:t>A</w:t>
            </w:r>
            <w:r w:rsidR="00373057" w:rsidRPr="00E3258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2 612,6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FE21FD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2 612,6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FE21FD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2 612,6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FE21FD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FE21FD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851C9B" w:rsidP="0019303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-2 612,6</w:t>
            </w:r>
          </w:p>
        </w:tc>
      </w:tr>
      <w:tr w:rsidR="00FE21FD" w:rsidRPr="00E3258F" w:rsidTr="00E3258F">
        <w:trPr>
          <w:trHeight w:val="242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6F042A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422 896,8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6F042A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422 896,8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6F042A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459 307,4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6F042A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23 110,3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6F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5,</w:t>
            </w:r>
            <w:r w:rsidR="006F042A"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6F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6F042A"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436 197,1</w:t>
            </w:r>
          </w:p>
        </w:tc>
      </w:tr>
      <w:tr w:rsidR="006F042A" w:rsidRPr="00E3258F" w:rsidTr="00E3258F">
        <w:trPr>
          <w:trHeight w:val="133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42A" w:rsidRPr="00E3258F" w:rsidRDefault="006F042A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Федеральный проект «Современная школа»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042A" w:rsidRPr="00E3258F" w:rsidRDefault="006F042A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042A" w:rsidRPr="00E3258F" w:rsidRDefault="006F042A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422 896,8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042A" w:rsidRPr="00E3258F" w:rsidRDefault="006F042A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422 896,8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042A" w:rsidRPr="00E3258F" w:rsidRDefault="006F042A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459 307,4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042A" w:rsidRPr="00E3258F" w:rsidRDefault="006F042A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23 110,3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042A" w:rsidRPr="00E3258F" w:rsidRDefault="006F042A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042A" w:rsidRPr="00E3258F" w:rsidRDefault="006F042A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-436 197,1</w:t>
            </w:r>
          </w:p>
        </w:tc>
      </w:tr>
      <w:tr w:rsidR="00FE21FD" w:rsidRPr="00E3258F" w:rsidTr="00E3258F">
        <w:trPr>
          <w:trHeight w:val="184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67 724,7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57 783,1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262 016,1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16 927,1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37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-2</w:t>
            </w:r>
            <w:r w:rsidR="00373057"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45 089,0</w:t>
            </w:r>
          </w:p>
        </w:tc>
      </w:tr>
      <w:tr w:rsidR="00FE21FD" w:rsidRPr="00E3258F" w:rsidTr="00E3258F">
        <w:trPr>
          <w:trHeight w:val="90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«Жилье»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0,0</w:t>
            </w:r>
          </w:p>
        </w:tc>
      </w:tr>
      <w:tr w:rsidR="00FE21FD" w:rsidRPr="00E3258F" w:rsidTr="00E3258F">
        <w:trPr>
          <w:trHeight w:val="327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15 697,2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14 497,2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122 819,9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</w:t>
            </w:r>
            <w:r w:rsidR="00FE21FD"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37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-1</w:t>
            </w:r>
            <w:r w:rsidR="00373057"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22</w:t>
            </w: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8</w:t>
            </w:r>
            <w:r w:rsidR="00373057"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19</w:t>
            </w: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,</w:t>
            </w:r>
            <w:r w:rsidR="00373057"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9</w:t>
            </w:r>
          </w:p>
        </w:tc>
      </w:tr>
      <w:tr w:rsidR="00FE21FD" w:rsidRPr="00E3258F" w:rsidTr="00E3258F">
        <w:trPr>
          <w:trHeight w:val="457"/>
        </w:trPr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Федеральный проект «Обеспечение устойчивого сокращения непригодного для проживания жилищного фонда»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7A48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52 027,5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7A48FD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5</w:t>
            </w:r>
            <w:r w:rsidR="00FE21FD"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3</w:t>
            </w: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2</w:t>
            </w:r>
            <w:r w:rsidR="00FE21FD"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8</w:t>
            </w: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5</w:t>
            </w:r>
            <w:r w:rsidR="00FE21FD"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,</w:t>
            </w: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7A48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139 196,2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7A48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16 927,1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7A48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7A48FD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-</w:t>
            </w:r>
            <w:r w:rsidR="00FE21FD"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</w:t>
            </w: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22 269,1</w:t>
            </w:r>
          </w:p>
        </w:tc>
      </w:tr>
      <w:tr w:rsidR="00FE21FD" w:rsidRPr="00E3258F" w:rsidTr="00E3258F">
        <w:trPr>
          <w:trHeight w:val="10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«Демография»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21FD" w:rsidRPr="00E3258F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2768AE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268 989,5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2768AE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268 989,5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2768AE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274 989,6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2768AE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88 123,7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27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  <w:r w:rsidR="002768AE"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27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2768AE"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</w:t>
            </w: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  <w:r w:rsidR="002768AE"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  <w:r w:rsidR="002768AE"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65</w:t>
            </w: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</w:t>
            </w:r>
            <w:r w:rsidR="002768AE"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</w:tr>
      <w:tr w:rsidR="00FE21FD" w:rsidRPr="00E3258F" w:rsidTr="00E3258F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DD05E0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190 214,4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DD05E0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</w:t>
            </w:r>
            <w:r w:rsidR="00FE21FD"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90</w:t>
            </w: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 214,4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DD05E0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196 214,4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DD05E0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</w:t>
            </w:r>
            <w:r w:rsidR="00FE21FD"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9</w:t>
            </w: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 566,9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DD05E0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-1</w:t>
            </w:r>
            <w:r w:rsidR="00DD05E0"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16 647,5</w:t>
            </w:r>
          </w:p>
        </w:tc>
      </w:tr>
      <w:tr w:rsidR="00FE21FD" w:rsidRPr="00E3258F" w:rsidTr="00E3258F">
        <w:trPr>
          <w:trHeight w:val="349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Федеральный проект «Спорт - норма жизни»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DD05E0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78 775,1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DD05E0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78 775,1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</w:t>
            </w:r>
            <w:r w:rsidR="00DD05E0"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8 775,2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8</w:t>
            </w:r>
            <w:r w:rsidR="00DD05E0"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 556,8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DD05E0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-7</w:t>
            </w:r>
            <w:r w:rsidR="00DD05E0"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</w:t>
            </w: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2</w:t>
            </w:r>
            <w:r w:rsidR="00DD05E0"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</w:t>
            </w: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8,</w:t>
            </w:r>
            <w:r w:rsidR="00DD05E0"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4</w:t>
            </w:r>
          </w:p>
        </w:tc>
      </w:tr>
      <w:tr w:rsidR="00FE21FD" w:rsidRPr="00E3258F" w:rsidTr="00E3258F">
        <w:trPr>
          <w:trHeight w:val="217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74442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516 948,0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74442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516 948</w:t>
            </w:r>
            <w:r w:rsidR="00FE21FD"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7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</w:t>
            </w:r>
            <w:r w:rsidR="0074442B"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6 948,0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74442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74442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7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74442B"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</w:t>
            </w: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  <w:r w:rsidR="0074442B"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948</w:t>
            </w: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,0</w:t>
            </w:r>
          </w:p>
        </w:tc>
      </w:tr>
      <w:tr w:rsidR="0074442B" w:rsidRPr="00E3258F" w:rsidTr="00DD05E0">
        <w:trPr>
          <w:trHeight w:val="265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42B" w:rsidRPr="00E3258F" w:rsidRDefault="0074442B" w:rsidP="00326D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«Дорожная сеть»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74442B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74442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516 948,0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74442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516 948,0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74442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516 948,0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74442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74442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74442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-516 948,0</w:t>
            </w:r>
          </w:p>
        </w:tc>
      </w:tr>
    </w:tbl>
    <w:p w:rsidR="00326DAB" w:rsidRPr="00265A5D" w:rsidRDefault="00326DAB" w:rsidP="00326DAB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B0F0"/>
          <w:sz w:val="16"/>
          <w:szCs w:val="25"/>
          <w:lang w:eastAsia="ru-RU"/>
        </w:rPr>
      </w:pPr>
    </w:p>
    <w:p w:rsidR="00326DAB" w:rsidRPr="000C0A2F" w:rsidRDefault="006C1554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93036"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ассовое исполнение национальных и федеральных проектов за 1 квартал 2020 года характеризуются следующими данными</w:t>
      </w:r>
      <w:r w:rsidR="00326DAB"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C1554" w:rsidRPr="000C0A2F" w:rsidRDefault="006C1554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национальный проект «Развитие образования» </w:t>
      </w:r>
      <w:r w:rsidR="004D2F74"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>- 23 110,3 тыс.руб. или 5,0%</w:t>
      </w:r>
      <w:r w:rsidR="004D2F74" w:rsidRPr="000C0A2F">
        <w:t xml:space="preserve"> </w:t>
      </w:r>
      <w:r w:rsidR="004D2F74"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показателей уточненной сводной бюджетной росписи, в том числе по федеральному проекту «Современная школа» - 23 110,3 тыс.руб.</w:t>
      </w:r>
      <w:r w:rsidR="001E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5,0% </w:t>
      </w:r>
      <w:r w:rsidR="003113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E7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3113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E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E7C0C" w:rsidRPr="001E7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школы на 860 мест в территориальном округе Варавино-Фактория</w:t>
      </w:r>
      <w:r w:rsidR="001E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1E7C0C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1E7C0C">
        <w:rPr>
          <w:rFonts w:ascii="Times New Roman" w:eastAsia="Times New Roman" w:hAnsi="Times New Roman" w:cs="Times New Roman"/>
          <w:sz w:val="24"/>
          <w:szCs w:val="24"/>
          <w:lang w:eastAsia="ru-RU"/>
        </w:rPr>
        <w:t>рхангельска»</w:t>
      </w:r>
      <w:r w:rsidR="0031139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26DAB" w:rsidRPr="00E339F8" w:rsidRDefault="0031139D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национальный проект </w:t>
      </w:r>
      <w:r w:rsidR="00326DAB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«Жилье и городская среда» - 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16 927,1 тыс</w:t>
      </w:r>
      <w:proofErr w:type="gramStart"/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6DAB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26DAB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6DAB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6,5</w:t>
      </w:r>
      <w:r w:rsidR="00E339F8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339F8" w:rsidRPr="00E339F8">
        <w:t xml:space="preserve"> </w:t>
      </w:r>
      <w:r w:rsidR="00E339F8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показателей уточненной сводной бюджетной росписи, в том числе </w:t>
      </w:r>
      <w:r w:rsidR="00326DAB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федеральному проекту «Обеспечение устойчивого сокращения непригодного для проживания жилищного фонда» - </w:t>
      </w:r>
      <w:r w:rsidR="00E339F8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16 927,1</w:t>
      </w:r>
      <w:r w:rsidR="00326DAB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</w:t>
      </w:r>
      <w:r w:rsidR="00E339F8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6DAB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E339F8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12,2</w:t>
      </w:r>
      <w:r w:rsidR="00326DAB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339F8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(мероприятие «Предоставление возмещения собственникам за изъятые жилые помещения, находящиеся в многоквартирных домах, признанных аварийными»);</w:t>
      </w:r>
    </w:p>
    <w:p w:rsidR="003E7888" w:rsidRDefault="00E339F8" w:rsidP="00851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ab/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национальный проект «Демография» - 88 123,7 тыс</w:t>
      </w:r>
      <w:proofErr w:type="gramStart"/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или 32,0% от показателей уточненной сводной бюджетной росписи, в том числе</w:t>
      </w:r>
      <w:r w:rsid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888" w:rsidRDefault="00210985" w:rsidP="00851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9F8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</w:t>
      </w:r>
      <w:r w:rsid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39F8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занятости женщин - создание условий дошкольного образования для детей в возрасте до трех лет</w:t>
      </w:r>
      <w:r w:rsidR="0032763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- 79 566,9 или 40,6% (мероприятие «</w:t>
      </w:r>
      <w:r w:rsidR="0032763C" w:rsidRPr="003276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детского сада на 280 мест в территориальном округе Варавин</w:t>
      </w:r>
      <w:r w:rsidR="0032763C">
        <w:rPr>
          <w:rFonts w:ascii="Times New Roman" w:eastAsia="Times New Roman" w:hAnsi="Times New Roman" w:cs="Times New Roman"/>
          <w:sz w:val="24"/>
          <w:szCs w:val="24"/>
          <w:lang w:eastAsia="ru-RU"/>
        </w:rPr>
        <w:t>о-Фактория города Архангельска» - 40 007,3 тыс</w:t>
      </w:r>
      <w:proofErr w:type="gramStart"/>
      <w:r w:rsidR="0032763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32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 или 41,1%, </w:t>
      </w:r>
      <w:r w:rsid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«</w:t>
      </w:r>
      <w:r w:rsidR="003E7888" w:rsidRP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детского сада на 280 мест в территориальном округе Майская горка города Архангельска</w:t>
      </w:r>
      <w:r w:rsid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- 39 559,6 тыс.руб. или 42,9%), </w:t>
      </w:r>
    </w:p>
    <w:p w:rsidR="00E339F8" w:rsidRPr="00E339F8" w:rsidRDefault="00210985" w:rsidP="00851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федеральному проекту «</w:t>
      </w:r>
      <w:r w:rsidR="003E7888" w:rsidRP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- норма жизни</w:t>
      </w:r>
      <w:r w:rsid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- 8 556,8 тыс</w:t>
      </w:r>
      <w:proofErr w:type="gramStart"/>
      <w:r w:rsid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или 10,9%, (мероприятие «</w:t>
      </w:r>
      <w:r w:rsidR="003E7888" w:rsidRP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физкультурно-оздоровительного комплекса в территориальном округе Варавино-Фактория муниципального образования </w:t>
      </w:r>
      <w:r w:rsid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Архангельск»)</w:t>
      </w:r>
      <w:r w:rsidR="009F58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84D" w:rsidRDefault="009F584D" w:rsidP="00851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разрезе национальных и федеральных проектов за 1 квартал 2020 года установлено нулевое исполнение по </w:t>
      </w:r>
      <w:r w:rsidR="000131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проектам 3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ациональны</w:t>
      </w:r>
      <w:r w:rsidR="001273C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1273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проекту «Культурная среда»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</w:t>
      </w:r>
      <w:r w:rsid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«Культура</w:t>
      </w:r>
      <w:r w:rsidR="0001318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проекту  </w:t>
      </w:r>
      <w:r w:rsidR="0001318F" w:rsidRPr="0001318F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«Жилье»</w:t>
      </w:r>
      <w:r w:rsidR="0001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федеральному проекту «</w:t>
      </w:r>
      <w:r w:rsidR="0001318F" w:rsidRPr="003F57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комфортной городской среды</w:t>
      </w:r>
      <w:r w:rsidR="000131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национального проекта «</w:t>
      </w:r>
      <w:r w:rsidR="0001318F" w:rsidRPr="000131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Жилье и городская среда»</w:t>
      </w:r>
      <w:r w:rsidR="0001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16A8" w:rsidRP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проекту «Дорожная сеть» </w:t>
      </w:r>
      <w:r w:rsidR="001916A8" w:rsidRP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</w:t>
      </w:r>
      <w:r w:rsid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916A8" w:rsidRP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16A8" w:rsidRP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«Безопасные и </w:t>
      </w:r>
      <w:r w:rsidR="001916A8" w:rsidRP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автомобильные дороги»</w:t>
      </w:r>
      <w:r w:rsidR="002B6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26DAB" w:rsidRPr="00326DAB" w:rsidRDefault="00326DAB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4"/>
          <w:shd w:val="clear" w:color="auto" w:fill="FFFFFF"/>
          <w:lang w:eastAsia="ar-SA"/>
        </w:rPr>
      </w:pPr>
    </w:p>
    <w:p w:rsidR="00BC73F1" w:rsidRPr="000128BC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  <w:t>Капитальные вложения в объекты муниципальной собственности</w:t>
      </w:r>
    </w:p>
    <w:p w:rsidR="00BC73F1" w:rsidRPr="004550CD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shd w:val="clear" w:color="auto" w:fill="FFFFFF"/>
          <w:lang w:eastAsia="ar-SA"/>
        </w:rPr>
      </w:pPr>
    </w:p>
    <w:p w:rsidR="00BC73F1" w:rsidRPr="004550CD" w:rsidRDefault="00BC73F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472E2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с</w:t>
      </w:r>
      <w:r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оответствии с решением Архангельской городской 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>Думы от 13.12.201</w:t>
      </w:r>
      <w:r w:rsidR="00472E25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472E25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472E25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472E25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472E25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472E25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>18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>.03.20</w:t>
      </w:r>
      <w:r w:rsidR="00472E25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бюджетных ассигнований на капитальные вложения в объекты муниципальной собственности </w:t>
      </w:r>
      <w:r w:rsidRPr="00472E2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на 20</w:t>
      </w:r>
      <w:r w:rsidR="00472E25" w:rsidRPr="00472E2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Pr="00472E2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 утвержден </w:t>
      </w:r>
      <w:r w:rsidR="00A029C3" w:rsidRPr="00472E2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 </w:t>
      </w:r>
      <w:r w:rsidRPr="00DC075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сумме </w:t>
      </w:r>
      <w:r w:rsidR="00DC0756" w:rsidRPr="00DC075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1 404 685,8</w:t>
      </w:r>
      <w:r w:rsidRPr="00DC075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тыс</w:t>
      </w:r>
      <w:proofErr w:type="gramStart"/>
      <w:r w:rsidRPr="00DC075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DC075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уб. или  </w:t>
      </w:r>
      <w:r w:rsidR="009E7951" w:rsidRPr="0036214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</w:t>
      </w:r>
      <w:r w:rsidR="00362144" w:rsidRPr="0036214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</w:t>
      </w:r>
      <w:r w:rsidR="009E7951" w:rsidRPr="0036214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,0</w:t>
      </w:r>
      <w:r w:rsidRPr="0036214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% </w:t>
      </w:r>
      <w:r w:rsidRPr="00DC07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общего объема расходов городского бюджета, утвержденных решением о городском </w:t>
      </w:r>
      <w:proofErr w:type="gramStart"/>
      <w:r w:rsidRPr="00DC0756">
        <w:rPr>
          <w:rFonts w:ascii="Times New Roman" w:eastAsia="SimSun" w:hAnsi="Times New Roman" w:cs="Times New Roman"/>
          <w:sz w:val="24"/>
          <w:szCs w:val="24"/>
          <w:lang w:eastAsia="ar-SA"/>
        </w:rPr>
        <w:t>бюджете</w:t>
      </w:r>
      <w:proofErr w:type="gramEnd"/>
      <w:r w:rsidRPr="00DC0756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C60FA1" w:rsidRPr="00DC0756" w:rsidRDefault="00C60FA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DC075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Информация об исполнении бюджетных ассигнований на капитальные вложения в объекты муниципальной собственности на 20</w:t>
      </w:r>
      <w:r w:rsidR="00DC0756" w:rsidRPr="00DC075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20</w:t>
      </w:r>
      <w:r w:rsidRPr="00DC075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год приведена в таблице №</w:t>
      </w:r>
      <w:r w:rsidR="00C1615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DC075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</w:t>
      </w:r>
      <w:r w:rsidR="00C1615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6</w:t>
      </w:r>
      <w:r w:rsidRPr="00DC075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BC73F1" w:rsidRPr="00DC0756" w:rsidRDefault="00BC73F1" w:rsidP="00BC73F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DC0756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</w:t>
      </w:r>
      <w:r w:rsidR="00C16159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 xml:space="preserve"> </w:t>
      </w:r>
      <w:r w:rsidRPr="00DC0756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1</w:t>
      </w:r>
      <w:r w:rsidR="00326DAB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6</w:t>
      </w:r>
    </w:p>
    <w:tbl>
      <w:tblPr>
        <w:tblpPr w:leftFromText="180" w:rightFromText="180" w:vertAnchor="text" w:tblpY="1"/>
        <w:tblOverlap w:val="never"/>
        <w:tblW w:w="964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417"/>
        <w:gridCol w:w="992"/>
        <w:gridCol w:w="992"/>
        <w:gridCol w:w="993"/>
        <w:gridCol w:w="992"/>
        <w:gridCol w:w="709"/>
        <w:gridCol w:w="850"/>
        <w:gridCol w:w="709"/>
        <w:gridCol w:w="850"/>
        <w:gridCol w:w="708"/>
      </w:tblGrid>
      <w:tr w:rsidR="004550CD" w:rsidRPr="004550CD" w:rsidTr="002310C3">
        <w:trPr>
          <w:trHeight w:val="30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Расходы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F1" w:rsidRPr="00812FD7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Решение </w:t>
            </w:r>
            <w:proofErr w:type="spellStart"/>
            <w:proofErr w:type="gram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Архангель</w:t>
            </w:r>
            <w:proofErr w:type="spellEnd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ской</w:t>
            </w:r>
            <w:proofErr w:type="spellEnd"/>
            <w:proofErr w:type="gramEnd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городской Думы от </w:t>
            </w:r>
            <w:r w:rsidR="00A7532A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13.12.201</w:t>
            </w:r>
            <w:r w:rsidR="00812FD7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9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  <w:p w:rsidR="00BC73F1" w:rsidRPr="00812FD7" w:rsidRDefault="00BC73F1" w:rsidP="005A6DA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№ </w:t>
            </w:r>
            <w:r w:rsidR="00812FD7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190</w:t>
            </w:r>
            <w:r w:rsidR="005A6DA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(в первонач. ред.), 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F1" w:rsidRPr="00812FD7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Решение </w:t>
            </w:r>
            <w:proofErr w:type="spell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Архангель</w:t>
            </w:r>
            <w:proofErr w:type="spellEnd"/>
          </w:p>
          <w:p w:rsidR="00BC73F1" w:rsidRPr="00812FD7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spell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ской</w:t>
            </w:r>
            <w:proofErr w:type="spellEnd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городской Думы от </w:t>
            </w:r>
            <w:r w:rsidR="00812FD7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18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.0</w:t>
            </w:r>
            <w:r w:rsidR="00A47383">
              <w:rPr>
                <w:rFonts w:ascii="Times New Roman" w:eastAsia="Calibri" w:hAnsi="Times New Roman" w:cs="Times New Roman"/>
                <w:sz w:val="13"/>
                <w:szCs w:val="13"/>
              </w:rPr>
              <w:t>3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.20</w:t>
            </w:r>
            <w:r w:rsidR="00812FD7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  <w:p w:rsidR="00BC73F1" w:rsidRPr="00812FD7" w:rsidRDefault="00BC73F1" w:rsidP="00812F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№ </w:t>
            </w:r>
            <w:r w:rsidR="00812FD7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211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, тыс</w:t>
            </w:r>
            <w:proofErr w:type="gram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3F1" w:rsidRPr="00812FD7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Уточнен</w:t>
            </w:r>
          </w:p>
          <w:p w:rsidR="00BC73F1" w:rsidRPr="00812FD7" w:rsidRDefault="00BC73F1" w:rsidP="00812F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ная сводная бюджетная роспись на 01.</w:t>
            </w:r>
            <w:r w:rsidR="00A7532A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04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.20</w:t>
            </w:r>
            <w:r w:rsidR="00812FD7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тыс</w:t>
            </w:r>
            <w:proofErr w:type="gram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F1" w:rsidRPr="00812FD7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ГАИП  на 20</w:t>
            </w:r>
            <w:r w:rsidR="00E823D4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г.</w:t>
            </w:r>
          </w:p>
          <w:p w:rsidR="00BC73F1" w:rsidRPr="00812FD7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(</w:t>
            </w:r>
            <w:proofErr w:type="spell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ред</w:t>
            </w:r>
            <w:proofErr w:type="gram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.о</w:t>
            </w:r>
            <w:proofErr w:type="gramEnd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т</w:t>
            </w:r>
            <w:proofErr w:type="spellEnd"/>
          </w:p>
          <w:p w:rsidR="00BC73F1" w:rsidRPr="00812FD7" w:rsidRDefault="00812FD7" w:rsidP="00812F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13</w:t>
            </w:r>
            <w:r w:rsidR="009E7951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.03</w:t>
            </w:r>
            <w:r w:rsidR="00BC73F1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.20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="00BC73F1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) тыс</w:t>
            </w:r>
            <w:proofErr w:type="gramStart"/>
            <w:r w:rsidR="00BC73F1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="00BC73F1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уб.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Отклонение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Исполнено</w:t>
            </w:r>
          </w:p>
        </w:tc>
      </w:tr>
      <w:tr w:rsidR="004550CD" w:rsidRPr="004550CD" w:rsidTr="002310C3">
        <w:trPr>
          <w:trHeight w:val="866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F1" w:rsidRPr="00DC0756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  <w:highlight w:val="yellow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гр.4-гр.3         (тыс</w:t>
            </w:r>
            <w:proofErr w:type="gramStart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уб)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гр.5-гр.4         (тыс</w:t>
            </w:r>
            <w:proofErr w:type="gramStart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уб)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F1" w:rsidRPr="00DC0756" w:rsidRDefault="00BC73F1" w:rsidP="00812FD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гр.6-гр.5 (тыс</w:t>
            </w:r>
            <w:proofErr w:type="gramStart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уб.)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A7532A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1 квартал</w:t>
            </w:r>
          </w:p>
          <w:p w:rsidR="00BC73F1" w:rsidRPr="00DC0756" w:rsidRDefault="00BC73F1" w:rsidP="00DC07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="00DC0756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г., тыс</w:t>
            </w:r>
            <w:proofErr w:type="gramStart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в % к уточненной сводной </w:t>
            </w:r>
            <w:proofErr w:type="spellStart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бюд</w:t>
            </w:r>
            <w:proofErr w:type="spellEnd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росписи</w:t>
            </w:r>
          </w:p>
        </w:tc>
      </w:tr>
      <w:tr w:rsidR="004550CD" w:rsidRPr="004550CD" w:rsidTr="002310C3">
        <w:trPr>
          <w:trHeight w:val="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812FD7" w:rsidRPr="004550CD" w:rsidTr="002310C3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DC0756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DC0756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17 000,0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10 000,0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</w:tr>
      <w:tr w:rsidR="00812FD7" w:rsidRPr="004550CD" w:rsidTr="002310C3">
        <w:trPr>
          <w:trHeight w:val="4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DC0756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DC0756" w:rsidRDefault="00812FD7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17 000,0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17 000,0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10 000,0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</w:tr>
      <w:tr w:rsidR="00812FD7" w:rsidRPr="004550CD" w:rsidTr="002310C3">
        <w:trPr>
          <w:trHeight w:val="35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DC0756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DC0756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22 141,6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23 341,6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18 675,6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18 675,6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+1 200,0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-4 666,0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</w:tr>
      <w:tr w:rsidR="00812FD7" w:rsidRPr="004550CD" w:rsidTr="002310C3">
        <w:trPr>
          <w:trHeight w:val="35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1 200,0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</w:tr>
      <w:tr w:rsidR="00812FD7" w:rsidRPr="004550CD" w:rsidTr="002310C3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DC0756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DC0756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22 141,6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22 141,6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17 475,6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17 475,6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-4 666,0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</w:tr>
      <w:tr w:rsidR="00812FD7" w:rsidRPr="004550CD" w:rsidTr="002310C3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DC0756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DC0756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1 202 497,4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1 202 497,4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1 322 683,9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1 322 683,9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120 186,5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161 451,5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12,2 </w:t>
            </w:r>
          </w:p>
        </w:tc>
      </w:tr>
      <w:tr w:rsidR="00812FD7" w:rsidRPr="004550CD" w:rsidTr="002310C3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DC0756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DC0756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347 630,3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347 630,3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467 816,8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467 816,8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120 186,5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112 414,7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24,0 </w:t>
            </w:r>
          </w:p>
        </w:tc>
      </w:tr>
      <w:tr w:rsidR="00812FD7" w:rsidRPr="004550CD" w:rsidTr="002310C3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DC0756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C0756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Общее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854 867,1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854 867,1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854 867,1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854 867,1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49 036,8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5,7 </w:t>
            </w:r>
          </w:p>
        </w:tc>
      </w:tr>
      <w:tr w:rsidR="00812FD7" w:rsidRPr="004550CD" w:rsidTr="002310C3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DC0756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DC0756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93 071,7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93 071,7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93 071,7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93 071,7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13 462,0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14,5 </w:t>
            </w:r>
          </w:p>
        </w:tc>
      </w:tr>
      <w:tr w:rsidR="00812FD7" w:rsidRPr="004550CD" w:rsidTr="002310C3">
        <w:trPr>
          <w:trHeight w:val="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DC0756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DC0756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93 071,7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93 071,7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93 071,7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93 071,7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13 462,0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14,5 </w:t>
            </w:r>
          </w:p>
        </w:tc>
      </w:tr>
      <w:tr w:rsidR="00812FD7" w:rsidRPr="004550CD" w:rsidTr="002310C3">
        <w:trPr>
          <w:trHeight w:val="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DC0756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C0756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78 775,1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78 775,1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78 775,2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78 775,2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8 556,8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10,9 </w:t>
            </w:r>
          </w:p>
        </w:tc>
      </w:tr>
      <w:tr w:rsidR="00812FD7" w:rsidRPr="004550CD" w:rsidTr="002310C3">
        <w:trPr>
          <w:trHeight w:val="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DC0756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C0756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78 775,1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78 775,1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78 775,2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>78 775,2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8 556,8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10,9 </w:t>
            </w:r>
          </w:p>
        </w:tc>
      </w:tr>
      <w:tr w:rsidR="00812FD7" w:rsidRPr="004550CD" w:rsidTr="002310C3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DC0756" w:rsidRDefault="00812FD7" w:rsidP="002310C3">
            <w:pPr>
              <w:spacing w:after="0" w:line="240" w:lineRule="auto"/>
              <w:ind w:left="-103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DC0756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1 403 485,8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1 404 685,8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1 530 206,4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1 530 206,4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+1 200,0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125 520,6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183 470,3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12,0 </w:t>
            </w:r>
          </w:p>
        </w:tc>
      </w:tr>
    </w:tbl>
    <w:p w:rsidR="00BC73F1" w:rsidRPr="004550CD" w:rsidRDefault="00BC73F1" w:rsidP="00BC73F1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00B0F0"/>
          <w:sz w:val="16"/>
          <w:szCs w:val="16"/>
          <w:lang w:eastAsia="ar-SA"/>
        </w:rPr>
      </w:pPr>
    </w:p>
    <w:p w:rsidR="00BC73F1" w:rsidRPr="004550CD" w:rsidRDefault="00BC73F1" w:rsidP="00AE484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shd w:val="clear" w:color="auto" w:fill="FFFFFF"/>
          <w:lang w:eastAsia="ar-SA"/>
        </w:rPr>
      </w:pP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Согласно данным Отчета за 1 квартал 20</w:t>
      </w:r>
      <w:r w:rsidR="00113BE6"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20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года расходы городского бюджета на осуществление бюджетных ассигнований на капитальные вложения в объекты 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 xml:space="preserve">муниципальной собственности составили </w:t>
      </w:r>
      <w:r w:rsidR="00113BE6"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183 470,3 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</w:t>
      </w:r>
      <w:proofErr w:type="gramStart"/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.р</w:t>
      </w:r>
      <w:proofErr w:type="gramEnd"/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уб. или </w:t>
      </w:r>
      <w:r w:rsidR="00972887"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</w:t>
      </w:r>
      <w:r w:rsidR="00113BE6"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</w:t>
      </w:r>
      <w:r w:rsidR="00972887"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,</w:t>
      </w:r>
      <w:r w:rsidR="00113BE6"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0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% уточненной сводной бюджетной росписи </w:t>
      </w:r>
      <w:r w:rsidR="00122001"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(</w:t>
      </w:r>
      <w:r w:rsidR="00972887"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</w:t>
      </w:r>
      <w:r w:rsidR="00113BE6"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3</w:t>
      </w:r>
      <w:r w:rsidR="00972887"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,</w:t>
      </w:r>
      <w:r w:rsidR="00113BE6"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% утвержденных бюджетных назначений. </w:t>
      </w:r>
    </w:p>
    <w:p w:rsidR="00BC73F1" w:rsidRPr="00FF287B" w:rsidRDefault="00BC73F1" w:rsidP="00AE484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Расходы осуществлены по </w:t>
      </w:r>
      <w:r w:rsidR="00972887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подразделам </w:t>
      </w:r>
      <w:r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0701 «Дошкольное образование» на сумму </w:t>
      </w:r>
      <w:r w:rsidR="00E823D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  </w:t>
      </w:r>
      <w:r w:rsidR="00FF287B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112 414,7 </w:t>
      </w:r>
      <w:r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</w:t>
      </w:r>
      <w:proofErr w:type="gramStart"/>
      <w:r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.р</w:t>
      </w:r>
      <w:proofErr w:type="gramEnd"/>
      <w:r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уб.</w:t>
      </w:r>
      <w:r w:rsidR="000F348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или на 24%</w:t>
      </w:r>
      <w:r w:rsidR="00FF287B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, 0702 «Общее образование» на сумму 49 036,8 тыс.руб.</w:t>
      </w:r>
      <w:r w:rsidR="000F348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или на 5,7%</w:t>
      </w:r>
      <w:r w:rsidR="00FF287B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1004 «Охрана семьи детства» на сумму </w:t>
      </w:r>
      <w:r w:rsidR="00FF287B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13 462</w:t>
      </w:r>
      <w:r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,0 тыс.руб.</w:t>
      </w:r>
      <w:r w:rsidR="00FF287B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0F348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или на 14,5% </w:t>
      </w:r>
      <w:r w:rsidR="00FF287B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и 1105 «Другие вопросы в области физической культуры и спорта» на сумму 8 556,8 тыс.руб.</w:t>
      </w:r>
      <w:r w:rsidRPr="00FF28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F34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на 10,9%. </w:t>
      </w:r>
      <w:r w:rsidRPr="00FF287B">
        <w:rPr>
          <w:rFonts w:ascii="Times New Roman" w:eastAsia="SimSun" w:hAnsi="Times New Roman" w:cs="Times New Roman"/>
          <w:sz w:val="24"/>
          <w:szCs w:val="24"/>
          <w:lang w:eastAsia="ar-SA"/>
        </w:rPr>
        <w:t>П</w:t>
      </w:r>
      <w:r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о остальным подразделам исполнение нулевое.</w:t>
      </w:r>
      <w:r w:rsidR="009E7951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</w:p>
    <w:p w:rsidR="00BC73F1" w:rsidRPr="00786B6E" w:rsidRDefault="00BC73F1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42679F" w:rsidRDefault="00BC73F1" w:rsidP="0042679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Муниципальные заимствования, </w:t>
      </w:r>
    </w:p>
    <w:p w:rsidR="00BC73F1" w:rsidRPr="000128BC" w:rsidRDefault="0042679F" w:rsidP="0042679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иные источники внутреннего финансирования дефицита бюджета</w:t>
      </w:r>
    </w:p>
    <w:p w:rsidR="00FC34B8" w:rsidRPr="004550CD" w:rsidRDefault="00FC34B8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lang w:eastAsia="ar-SA"/>
        </w:rPr>
      </w:pPr>
    </w:p>
    <w:p w:rsidR="0059109D" w:rsidRPr="0059109D" w:rsidRDefault="00BC73F1" w:rsidP="00AE484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61">
        <w:rPr>
          <w:rFonts w:ascii="Times New Roman" w:eastAsia="Calibri" w:hAnsi="Times New Roman" w:cs="Times New Roman"/>
          <w:sz w:val="24"/>
          <w:szCs w:val="24"/>
        </w:rPr>
        <w:t>В 1 квартале 20</w:t>
      </w:r>
      <w:r w:rsidR="00982A61" w:rsidRPr="00982A61">
        <w:rPr>
          <w:rFonts w:ascii="Times New Roman" w:eastAsia="Calibri" w:hAnsi="Times New Roman" w:cs="Times New Roman"/>
          <w:sz w:val="24"/>
          <w:szCs w:val="24"/>
        </w:rPr>
        <w:t>20</w:t>
      </w:r>
      <w:r w:rsidRPr="00982A61">
        <w:rPr>
          <w:rFonts w:ascii="Times New Roman" w:eastAsia="Calibri" w:hAnsi="Times New Roman" w:cs="Times New Roman"/>
          <w:sz w:val="24"/>
          <w:szCs w:val="24"/>
        </w:rPr>
        <w:t xml:space="preserve"> года кредиты от кредитных организациях не привлекались </w:t>
      </w:r>
      <w:r w:rsidRPr="00BC40B7">
        <w:rPr>
          <w:rFonts w:ascii="Times New Roman" w:eastAsia="Calibri" w:hAnsi="Times New Roman" w:cs="Times New Roman"/>
          <w:sz w:val="24"/>
          <w:szCs w:val="24"/>
        </w:rPr>
        <w:t>(</w:t>
      </w:r>
      <w:r w:rsidR="00BB1FCB">
        <w:rPr>
          <w:rFonts w:ascii="Times New Roman" w:eastAsia="Calibri" w:hAnsi="Times New Roman" w:cs="Times New Roman"/>
          <w:sz w:val="24"/>
          <w:szCs w:val="24"/>
        </w:rPr>
        <w:t xml:space="preserve">по состоянию на 18.03.2020 </w:t>
      </w:r>
      <w:r w:rsidRPr="00BC40B7">
        <w:rPr>
          <w:rFonts w:ascii="Times New Roman" w:eastAsia="Calibri" w:hAnsi="Times New Roman" w:cs="Times New Roman"/>
          <w:sz w:val="24"/>
          <w:szCs w:val="24"/>
        </w:rPr>
        <w:t>утвержденные бюджетные назначения на 20</w:t>
      </w:r>
      <w:r w:rsidR="00BC40B7" w:rsidRPr="00BC40B7">
        <w:rPr>
          <w:rFonts w:ascii="Times New Roman" w:eastAsia="Calibri" w:hAnsi="Times New Roman" w:cs="Times New Roman"/>
          <w:sz w:val="24"/>
          <w:szCs w:val="24"/>
        </w:rPr>
        <w:t>20</w:t>
      </w:r>
      <w:r w:rsidRPr="00BC40B7">
        <w:rPr>
          <w:rFonts w:ascii="Times New Roman" w:eastAsia="Calibri" w:hAnsi="Times New Roman" w:cs="Times New Roman"/>
          <w:sz w:val="24"/>
          <w:szCs w:val="24"/>
        </w:rPr>
        <w:t xml:space="preserve"> год составили </w:t>
      </w:r>
      <w:r w:rsidR="00BC40B7" w:rsidRPr="00BC40B7">
        <w:rPr>
          <w:rFonts w:ascii="Times New Roman" w:eastAsia="Calibri" w:hAnsi="Times New Roman" w:cs="Times New Roman"/>
          <w:sz w:val="24"/>
          <w:szCs w:val="24"/>
        </w:rPr>
        <w:t>739 820,0</w:t>
      </w:r>
      <w:r w:rsidRPr="00BC40B7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C16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0B7">
        <w:rPr>
          <w:rFonts w:ascii="Times New Roman" w:eastAsia="Calibri" w:hAnsi="Times New Roman" w:cs="Times New Roman"/>
          <w:sz w:val="24"/>
          <w:szCs w:val="24"/>
        </w:rPr>
        <w:t>руб</w:t>
      </w:r>
      <w:r w:rsidR="00C16159">
        <w:rPr>
          <w:rFonts w:ascii="Times New Roman" w:eastAsia="Calibri" w:hAnsi="Times New Roman" w:cs="Times New Roman"/>
          <w:sz w:val="24"/>
          <w:szCs w:val="24"/>
        </w:rPr>
        <w:t>лей</w:t>
      </w:r>
      <w:r w:rsidRPr="00BC40B7">
        <w:rPr>
          <w:rFonts w:ascii="Times New Roman" w:eastAsia="Calibri" w:hAnsi="Times New Roman" w:cs="Times New Roman"/>
          <w:sz w:val="24"/>
          <w:szCs w:val="24"/>
        </w:rPr>
        <w:t xml:space="preserve">). В аналогичном периоде прошлого года кредиты кредитных организаций также не привлекались. </w:t>
      </w:r>
      <w:r w:rsidR="00E273FD" w:rsidRPr="00E273FD">
        <w:rPr>
          <w:rFonts w:ascii="Times New Roman" w:eastAsia="Calibri" w:hAnsi="Times New Roman" w:cs="Times New Roman"/>
          <w:sz w:val="24"/>
          <w:szCs w:val="24"/>
        </w:rPr>
        <w:t>Погашение кредитов кредитных организаций в</w:t>
      </w:r>
      <w:r w:rsidRPr="00E273FD">
        <w:rPr>
          <w:rFonts w:ascii="Times New Roman" w:eastAsia="Calibri" w:hAnsi="Times New Roman" w:cs="Times New Roman"/>
          <w:sz w:val="24"/>
          <w:szCs w:val="24"/>
        </w:rPr>
        <w:t xml:space="preserve"> 1 квартал</w:t>
      </w:r>
      <w:r w:rsidR="00E273FD" w:rsidRPr="00E273FD">
        <w:rPr>
          <w:rFonts w:ascii="Times New Roman" w:eastAsia="Calibri" w:hAnsi="Times New Roman" w:cs="Times New Roman"/>
          <w:sz w:val="24"/>
          <w:szCs w:val="24"/>
        </w:rPr>
        <w:t>е</w:t>
      </w:r>
      <w:r w:rsidRPr="00E273FD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E273FD" w:rsidRPr="00E273FD">
        <w:rPr>
          <w:rFonts w:ascii="Times New Roman" w:eastAsia="Calibri" w:hAnsi="Times New Roman" w:cs="Times New Roman"/>
          <w:sz w:val="24"/>
          <w:szCs w:val="24"/>
        </w:rPr>
        <w:t>20</w:t>
      </w:r>
      <w:r w:rsidRPr="00E273FD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E273FD" w:rsidRPr="00E273FD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="00E273FD" w:rsidRPr="0059109D">
        <w:rPr>
          <w:rFonts w:ascii="Times New Roman" w:eastAsia="Calibri" w:hAnsi="Times New Roman" w:cs="Times New Roman"/>
          <w:sz w:val="24"/>
          <w:szCs w:val="24"/>
        </w:rPr>
        <w:t>осуществлялось</w:t>
      </w:r>
      <w:r w:rsidRPr="00591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09D" w:rsidRPr="0059109D">
        <w:rPr>
          <w:rFonts w:ascii="Times New Roman" w:eastAsia="Calibri" w:hAnsi="Times New Roman" w:cs="Times New Roman"/>
          <w:sz w:val="24"/>
          <w:szCs w:val="24"/>
        </w:rPr>
        <w:t xml:space="preserve">(в соответствующем периоде прошлого года </w:t>
      </w:r>
      <w:r w:rsidR="00BB1FCB">
        <w:rPr>
          <w:rFonts w:ascii="Times New Roman" w:eastAsia="Calibri" w:hAnsi="Times New Roman" w:cs="Times New Roman"/>
          <w:sz w:val="24"/>
          <w:szCs w:val="24"/>
        </w:rPr>
        <w:t>п</w:t>
      </w:r>
      <w:r w:rsidR="0059109D" w:rsidRPr="0059109D">
        <w:rPr>
          <w:rFonts w:ascii="Times New Roman" w:eastAsia="Calibri" w:hAnsi="Times New Roman" w:cs="Times New Roman"/>
          <w:sz w:val="24"/>
          <w:szCs w:val="24"/>
        </w:rPr>
        <w:t>рограмма муниципальных заимствований выполнена по погашению муниципальным образованием кредитов, предоставленных кредитными организациями, на 25,2% (920 000 тыс</w:t>
      </w:r>
      <w:proofErr w:type="gramStart"/>
      <w:r w:rsidR="0059109D" w:rsidRPr="0059109D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59109D" w:rsidRPr="0059109D">
        <w:rPr>
          <w:rFonts w:ascii="Times New Roman" w:eastAsia="Calibri" w:hAnsi="Times New Roman" w:cs="Times New Roman"/>
          <w:sz w:val="24"/>
          <w:szCs w:val="24"/>
        </w:rPr>
        <w:t>уб.)).</w:t>
      </w:r>
    </w:p>
    <w:p w:rsidR="00BC73F1" w:rsidRPr="00BB1FCB" w:rsidRDefault="00BC73F1" w:rsidP="00AE484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09D">
        <w:rPr>
          <w:rFonts w:ascii="Times New Roman" w:eastAsia="Calibri" w:hAnsi="Times New Roman" w:cs="Times New Roman"/>
          <w:sz w:val="24"/>
          <w:szCs w:val="24"/>
        </w:rPr>
        <w:t>В соответствии с Отчетом за 1 квартал 20</w:t>
      </w:r>
      <w:r w:rsidR="0059109D" w:rsidRPr="0059109D">
        <w:rPr>
          <w:rFonts w:ascii="Times New Roman" w:eastAsia="Calibri" w:hAnsi="Times New Roman" w:cs="Times New Roman"/>
          <w:sz w:val="24"/>
          <w:szCs w:val="24"/>
        </w:rPr>
        <w:t>20</w:t>
      </w:r>
      <w:r w:rsidRPr="0059109D">
        <w:rPr>
          <w:rFonts w:ascii="Times New Roman" w:eastAsia="Calibri" w:hAnsi="Times New Roman" w:cs="Times New Roman"/>
          <w:sz w:val="24"/>
          <w:szCs w:val="24"/>
        </w:rPr>
        <w:t xml:space="preserve"> года бюджетны</w:t>
      </w:r>
      <w:r w:rsidR="0059109D" w:rsidRPr="0059109D">
        <w:rPr>
          <w:rFonts w:ascii="Times New Roman" w:eastAsia="Calibri" w:hAnsi="Times New Roman" w:cs="Times New Roman"/>
          <w:sz w:val="24"/>
          <w:szCs w:val="24"/>
        </w:rPr>
        <w:t>е</w:t>
      </w:r>
      <w:r w:rsidRPr="0059109D">
        <w:rPr>
          <w:rFonts w:ascii="Times New Roman" w:eastAsia="Calibri" w:hAnsi="Times New Roman" w:cs="Times New Roman"/>
          <w:sz w:val="24"/>
          <w:szCs w:val="24"/>
        </w:rPr>
        <w:t xml:space="preserve"> кредит</w:t>
      </w:r>
      <w:r w:rsidR="0059109D" w:rsidRPr="0059109D">
        <w:rPr>
          <w:rFonts w:ascii="Times New Roman" w:eastAsia="Calibri" w:hAnsi="Times New Roman" w:cs="Times New Roman"/>
          <w:sz w:val="24"/>
          <w:szCs w:val="24"/>
        </w:rPr>
        <w:t>ы</w:t>
      </w:r>
      <w:r w:rsidRPr="0059109D">
        <w:rPr>
          <w:rFonts w:ascii="Times New Roman" w:eastAsia="Calibri" w:hAnsi="Times New Roman" w:cs="Times New Roman"/>
          <w:sz w:val="24"/>
          <w:szCs w:val="24"/>
        </w:rPr>
        <w:t xml:space="preserve"> от других бюджетов бюджетной системы Российской Федерации </w:t>
      </w:r>
      <w:r w:rsidR="0059109D" w:rsidRPr="0059109D">
        <w:rPr>
          <w:rFonts w:ascii="Times New Roman" w:eastAsia="Calibri" w:hAnsi="Times New Roman" w:cs="Times New Roman"/>
          <w:sz w:val="24"/>
          <w:szCs w:val="24"/>
        </w:rPr>
        <w:t>не привлекались</w:t>
      </w:r>
      <w:r w:rsidRPr="0059109D">
        <w:rPr>
          <w:rFonts w:ascii="Times New Roman" w:eastAsia="Calibri" w:hAnsi="Times New Roman" w:cs="Times New Roman"/>
          <w:sz w:val="24"/>
          <w:szCs w:val="24"/>
        </w:rPr>
        <w:t>. Погашение бюджетных кредитов в 1 квартале 20</w:t>
      </w:r>
      <w:r w:rsidR="0059109D" w:rsidRPr="0059109D">
        <w:rPr>
          <w:rFonts w:ascii="Times New Roman" w:eastAsia="Calibri" w:hAnsi="Times New Roman" w:cs="Times New Roman"/>
          <w:sz w:val="24"/>
          <w:szCs w:val="24"/>
        </w:rPr>
        <w:t>20</w:t>
      </w:r>
      <w:r w:rsidRPr="0059109D">
        <w:rPr>
          <w:rFonts w:ascii="Times New Roman" w:eastAsia="Calibri" w:hAnsi="Times New Roman" w:cs="Times New Roman"/>
          <w:sz w:val="24"/>
          <w:szCs w:val="24"/>
        </w:rPr>
        <w:t xml:space="preserve"> года не осуществлялось,</w:t>
      </w:r>
      <w:r w:rsidRPr="004550CD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  <w:r w:rsidRPr="00BB1FCB">
        <w:rPr>
          <w:rFonts w:ascii="Times New Roman" w:eastAsia="Calibri" w:hAnsi="Times New Roman" w:cs="Times New Roman"/>
          <w:sz w:val="24"/>
          <w:szCs w:val="24"/>
        </w:rPr>
        <w:t>также как и в аналогичном периоде прошлого года.</w:t>
      </w:r>
    </w:p>
    <w:p w:rsidR="00BC73F1" w:rsidRPr="004550CD" w:rsidRDefault="00BC73F1" w:rsidP="00AE484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  <w:r w:rsidRPr="00BB1FCB">
        <w:rPr>
          <w:rFonts w:ascii="Times New Roman" w:eastAsia="Calibri" w:hAnsi="Times New Roman" w:cs="Times New Roman"/>
          <w:sz w:val="24"/>
          <w:szCs w:val="24"/>
        </w:rPr>
        <w:t>Увеличение финансовых активов за счет средств организаций, лицевые счета которым открыты в территориальных органах  Федерального казначейства или финансовых органах в соответствии с законодательством Российской Федерации, на едином счете городского бюджета за 1 квартал 20</w:t>
      </w:r>
      <w:r w:rsidR="00BB1FCB" w:rsidRPr="00BB1FCB">
        <w:rPr>
          <w:rFonts w:ascii="Times New Roman" w:eastAsia="Calibri" w:hAnsi="Times New Roman" w:cs="Times New Roman"/>
          <w:sz w:val="24"/>
          <w:szCs w:val="24"/>
        </w:rPr>
        <w:t>20</w:t>
      </w:r>
      <w:r w:rsidRPr="00BB1FCB">
        <w:rPr>
          <w:rFonts w:ascii="Times New Roman" w:eastAsia="Calibri" w:hAnsi="Times New Roman" w:cs="Times New Roman"/>
          <w:sz w:val="24"/>
          <w:szCs w:val="24"/>
        </w:rPr>
        <w:t xml:space="preserve"> года составило </w:t>
      </w:r>
      <w:r w:rsidR="00BB1FCB" w:rsidRPr="00BB1FCB">
        <w:rPr>
          <w:rFonts w:ascii="Times New Roman" w:eastAsia="Calibri" w:hAnsi="Times New Roman" w:cs="Times New Roman"/>
          <w:sz w:val="24"/>
          <w:szCs w:val="24"/>
        </w:rPr>
        <w:t xml:space="preserve">780 652,6 </w:t>
      </w:r>
      <w:r w:rsidRPr="00BB1FCB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B1FCB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B1FCB">
        <w:rPr>
          <w:rFonts w:ascii="Times New Roman" w:eastAsia="Calibri" w:hAnsi="Times New Roman" w:cs="Times New Roman"/>
          <w:sz w:val="24"/>
          <w:szCs w:val="24"/>
        </w:rPr>
        <w:t xml:space="preserve">уб., </w:t>
      </w:r>
      <w:r w:rsidRPr="00DA788F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="00B413D2" w:rsidRPr="00DA788F">
        <w:rPr>
          <w:rFonts w:ascii="Times New Roman" w:eastAsia="Calibri" w:hAnsi="Times New Roman" w:cs="Times New Roman"/>
          <w:sz w:val="24"/>
          <w:szCs w:val="24"/>
        </w:rPr>
        <w:t>больше</w:t>
      </w:r>
      <w:r w:rsidRPr="00DA788F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806FC6" w:rsidRPr="00DA788F">
        <w:rPr>
          <w:rFonts w:ascii="Times New Roman" w:eastAsia="Calibri" w:hAnsi="Times New Roman" w:cs="Times New Roman"/>
          <w:sz w:val="24"/>
          <w:szCs w:val="24"/>
        </w:rPr>
        <w:t>493 475,5</w:t>
      </w:r>
      <w:r w:rsidR="00DA7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788F">
        <w:rPr>
          <w:rFonts w:ascii="Times New Roman" w:eastAsia="Calibri" w:hAnsi="Times New Roman" w:cs="Times New Roman"/>
          <w:sz w:val="24"/>
          <w:szCs w:val="24"/>
        </w:rPr>
        <w:t xml:space="preserve">тыс.руб. </w:t>
      </w:r>
      <w:r w:rsidRPr="0086385F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DA788F" w:rsidRPr="0086385F">
        <w:rPr>
          <w:rFonts w:ascii="Times New Roman" w:eastAsia="Calibri" w:hAnsi="Times New Roman" w:cs="Times New Roman"/>
          <w:sz w:val="24"/>
          <w:szCs w:val="24"/>
        </w:rPr>
        <w:t>в</w:t>
      </w:r>
      <w:r w:rsidRPr="00863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85F" w:rsidRPr="0086385F">
        <w:rPr>
          <w:rFonts w:ascii="Times New Roman" w:eastAsia="Calibri" w:hAnsi="Times New Roman" w:cs="Times New Roman"/>
          <w:sz w:val="24"/>
          <w:szCs w:val="24"/>
        </w:rPr>
        <w:t>2</w:t>
      </w:r>
      <w:r w:rsidR="0086385F">
        <w:rPr>
          <w:rFonts w:ascii="Times New Roman" w:eastAsia="Calibri" w:hAnsi="Times New Roman" w:cs="Times New Roman"/>
          <w:sz w:val="24"/>
          <w:szCs w:val="24"/>
        </w:rPr>
        <w:t xml:space="preserve">,7 раза </w:t>
      </w:r>
      <w:r w:rsidRPr="00DA788F">
        <w:rPr>
          <w:rFonts w:ascii="Times New Roman" w:eastAsia="Calibri" w:hAnsi="Times New Roman" w:cs="Times New Roman"/>
          <w:sz w:val="24"/>
          <w:szCs w:val="24"/>
        </w:rPr>
        <w:t>по сравнению с аналогичным периодом прошлого года.</w:t>
      </w:r>
    </w:p>
    <w:p w:rsidR="00FC34B8" w:rsidRPr="000C5693" w:rsidRDefault="00FC34B8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BC73F1" w:rsidRPr="000128BC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на обслуживание муниципального долга</w:t>
      </w:r>
    </w:p>
    <w:p w:rsidR="00BC73F1" w:rsidRPr="000C5693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BC73F1" w:rsidRPr="001D6A1A" w:rsidRDefault="00BC73F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соответствии с решением Архангельской городской Думы 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от 13.12.201</w:t>
      </w:r>
      <w:r w:rsidR="00AD6DD5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AD6DD5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AD6DD5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AD6DD5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AD6DD5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AD6DD5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18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.03.20</w:t>
      </w:r>
      <w:r w:rsidR="00AD6DD5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расходов на обслуживание муниципального долга муниципального образования «Город Архангельск» на 20</w:t>
      </w:r>
      <w:r w:rsidR="00AD6DD5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объеме</w:t>
      </w:r>
      <w:r w:rsidRPr="00AD6DD5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0C5693"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>289 000,0</w:t>
      </w:r>
      <w:r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128BC"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рублей. </w:t>
      </w:r>
      <w:r w:rsidR="00BE4BAC" w:rsidRPr="001D6A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Согласно Пояснительной записке к Отчету муниципальный долг по состоянию на 01.04.2020 </w:t>
      </w:r>
      <w:r w:rsidR="007973D0">
        <w:rPr>
          <w:rFonts w:ascii="Times New Roman" w:eastAsia="SimSun" w:hAnsi="Times New Roman" w:cs="Times New Roman"/>
          <w:sz w:val="24"/>
          <w:szCs w:val="24"/>
          <w:lang w:eastAsia="ar-SA"/>
        </w:rPr>
        <w:t>составил 1 499 000,0 тыс. руб</w:t>
      </w:r>
      <w:r w:rsidR="00BE4BAC" w:rsidRPr="001D6A1A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7973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больше на </w:t>
      </w:r>
      <w:r w:rsidR="007973D0" w:rsidRPr="007973D0">
        <w:rPr>
          <w:rFonts w:ascii="Times New Roman" w:eastAsia="SimSun" w:hAnsi="Times New Roman" w:cs="Times New Roman"/>
          <w:sz w:val="24"/>
          <w:szCs w:val="24"/>
          <w:lang w:eastAsia="ar-SA"/>
        </w:rPr>
        <w:t>508 338,0</w:t>
      </w:r>
      <w:r w:rsidR="007973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="007973D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7973D0">
        <w:rPr>
          <w:rFonts w:ascii="Times New Roman" w:eastAsia="SimSun" w:hAnsi="Times New Roman" w:cs="Times New Roman"/>
          <w:sz w:val="24"/>
          <w:szCs w:val="24"/>
          <w:lang w:eastAsia="ar-SA"/>
        </w:rPr>
        <w:t>уб. или 51,3% по сравнению с аналогичным периодом прошлого года.</w:t>
      </w:r>
    </w:p>
    <w:p w:rsidR="00BC73F1" w:rsidRPr="00751E93" w:rsidRDefault="00BC73F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0C5693"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на обслуживание муниципального долга направлено </w:t>
      </w:r>
      <w:r w:rsidR="00751E93"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32 940,2 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751E93"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11,4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(утвержденных бюджетных назначений), что </w:t>
      </w:r>
      <w:r w:rsidR="00751E93"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751E93"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13 937,1 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на </w:t>
      </w:r>
      <w:r w:rsidR="00751E93"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73,3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</w:t>
      </w:r>
    </w:p>
    <w:p w:rsidR="00BC73F1" w:rsidRPr="000C5693" w:rsidRDefault="00BC73F1" w:rsidP="00BC73F1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color w:val="00B0F0"/>
          <w:sz w:val="20"/>
          <w:szCs w:val="24"/>
          <w:lang w:eastAsia="ar-SA"/>
        </w:rPr>
      </w:pPr>
    </w:p>
    <w:p w:rsidR="00BC73F1" w:rsidRPr="000128BC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Публичные нормативные обязательства</w:t>
      </w:r>
    </w:p>
    <w:p w:rsidR="00BC73F1" w:rsidRPr="004550CD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lang w:eastAsia="ar-SA"/>
        </w:rPr>
      </w:pPr>
    </w:p>
    <w:p w:rsidR="00BC73F1" w:rsidRPr="00815FF8" w:rsidRDefault="00BC73F1" w:rsidP="00BC7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Решением Архангельской городской Думы от 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13.12.201</w:t>
      </w:r>
      <w:r w:rsidR="00815FF8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815FF8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815FF8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815FF8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815FF8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815FF8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18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.03.20</w:t>
      </w:r>
      <w:r w:rsidR="00815FF8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общий объем бюджетных ассигнований на исполнение публичных нормативных обязательств муниципального образования «Город Архангельск» на 20</w:t>
      </w:r>
      <w:r w:rsidR="00815FF8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сумме</w:t>
      </w:r>
      <w:r w:rsidR="00815FF8" w:rsidRPr="00815FF8">
        <w:rPr>
          <w:rFonts w:ascii="Times New Roman" w:hAnsi="Times New Roman" w:cs="Times New Roman"/>
          <w:sz w:val="24"/>
          <w:szCs w:val="24"/>
        </w:rPr>
        <w:t xml:space="preserve">           200 964,8</w:t>
      </w:r>
      <w:r w:rsidR="00763F52" w:rsidRPr="00815FF8">
        <w:rPr>
          <w:rFonts w:ascii="Times New Roman" w:hAnsi="Times New Roman" w:cs="Times New Roman"/>
          <w:sz w:val="24"/>
          <w:szCs w:val="24"/>
        </w:rPr>
        <w:t xml:space="preserve"> 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уб. (ч.1 ст.4 решения).</w:t>
      </w:r>
    </w:p>
    <w:p w:rsidR="00BC73F1" w:rsidRPr="00CB720B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815FF8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на исполнение публичных нормативных обязательств составили </w:t>
      </w:r>
      <w:r w:rsidR="00CB720B"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B553CF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CB720B"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281</w:t>
      </w:r>
      <w:r w:rsidR="00B56102"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CB720B"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B56102"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17,</w:t>
      </w:r>
      <w:r w:rsidR="00CB720B"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</w:t>
      </w:r>
      <w:r w:rsidR="00B56102"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ут</w:t>
      </w:r>
      <w:r w:rsidR="00B56102"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вержденных бюджетных назначений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, из них:</w:t>
      </w:r>
    </w:p>
    <w:p w:rsidR="00BC73F1" w:rsidRPr="00041C8B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-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 – </w:t>
      </w:r>
      <w:r w:rsidR="008C576A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9B474A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8C576A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</w:t>
      </w:r>
      <w:r w:rsidR="009B474A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47</w:t>
      </w:r>
      <w:r w:rsidR="008C576A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9B474A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8C576A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уб. (</w:t>
      </w:r>
      <w:r w:rsidR="009B474A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19,5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BC73F1" w:rsidRPr="00041C8B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- на  пенсионное  обеспечение  за  выслугу  лет  отдельным категориям граждан – 7</w:t>
      </w:r>
      <w:r w:rsidR="00A174BC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r w:rsidR="009B474A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302</w:t>
      </w:r>
      <w:r w:rsidR="00A174BC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9B474A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уб. (16,</w:t>
      </w:r>
      <w:r w:rsidR="009B474A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BC73F1" w:rsidRPr="00041C8B" w:rsidRDefault="00BC73F1" w:rsidP="00BC73F1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дополнительных мер социальной поддержки членам семей погибших (умерших) в горячих точках и при исполнении служебных обязанностей </w:t>
      </w:r>
      <w:r w:rsidR="002F5DF7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военнослужащих 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– 75,0 тыс</w:t>
      </w:r>
      <w:proofErr w:type="gramStart"/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уб. (25,0% уточненной сводной бюджетной росписи);</w:t>
      </w:r>
    </w:p>
    <w:p w:rsidR="00BC73F1" w:rsidRPr="00041C8B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Почетных граждан города Архангельска – </w:t>
      </w:r>
      <w:r w:rsidR="00A174BC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492B2F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88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,0 тыс</w:t>
      </w:r>
      <w:proofErr w:type="gramStart"/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уб. (</w:t>
      </w:r>
      <w:r w:rsidR="00A174BC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492B2F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7,</w:t>
      </w:r>
      <w:r w:rsidR="00A174BC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BC73F1" w:rsidRPr="00041C8B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детей, переданных на воспитание под опеку (попечительство) и в приемные семьи – </w:t>
      </w:r>
      <w:r w:rsidR="00A174BC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31</w:t>
      </w:r>
      <w:r w:rsidR="00087A02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A174BC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087A02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уб. (</w:t>
      </w:r>
      <w:r w:rsidR="00A174BC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15,</w:t>
      </w:r>
      <w:r w:rsidR="00087A02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A174BC" w:rsidRPr="00041C8B" w:rsidRDefault="00A174BC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 Главы муниципального образования «Город Архангельск» лауреатам ежегодного фестиваля творческой молодежи городов воинской славы и городов-героев России «Помним. Гордимся. Верим» - 1</w:t>
      </w:r>
      <w:r w:rsidR="00930E67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49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930E67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уб. (9</w:t>
      </w:r>
      <w:r w:rsidR="00930E67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9,9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</w:t>
      </w:r>
      <w:r w:rsidR="00930E67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BC73F1" w:rsidRPr="00041C8B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Нулевое исполнение расходов </w:t>
      </w:r>
      <w:r w:rsidR="00122001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установлено 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по следующим нормативным публичным обязательствам:</w:t>
      </w:r>
    </w:p>
    <w:p w:rsidR="00BC73F1" w:rsidRPr="00041C8B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муниципального образования «Город Архангельск» лучшим педагогическим работникам муниципальных учреждений муниципального образования «Город Архангельск», находящихся в ведении департамента образования Администрации МО «Город Архангельск»; </w:t>
      </w:r>
    </w:p>
    <w:p w:rsidR="00571C33" w:rsidRPr="00041C8B" w:rsidRDefault="00571C33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муниципального образования «Город Архангельск» учащимся муниципальных общеобразовательных учреждений муниципального образования «Город Архангельск», находящихся в ведении департамента образования Администрации </w:t>
      </w:r>
      <w:r w:rsidR="00F00A4A">
        <w:rPr>
          <w:rFonts w:ascii="Times New Roman" w:eastAsia="SimSun" w:hAnsi="Times New Roman" w:cs="Times New Roman"/>
          <w:sz w:val="24"/>
          <w:szCs w:val="24"/>
          <w:lang w:eastAsia="ar-SA"/>
        </w:rPr>
        <w:t>МО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«Город Архангельск», показавшим высокий уровень интеллектуального развития в определенной сфере учебной и научно-исследовательской деятельности;</w:t>
      </w:r>
      <w:r w:rsidR="00AC2379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0A0672" w:rsidRPr="00041C8B" w:rsidRDefault="000A0672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- на единовременную денежную выплату отдельным категориям граждан в связи с    75-й годовщиной Победы в Великой Отечественной войне 1941-1945 годов;</w:t>
      </w:r>
    </w:p>
    <w:p w:rsidR="002D391E" w:rsidRPr="00041C8B" w:rsidRDefault="002D391E" w:rsidP="002D391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- на организацию мер социальной поддержки по отдыху детей в каникулярное время;</w:t>
      </w:r>
    </w:p>
    <w:p w:rsidR="00571C33" w:rsidRPr="00041C8B" w:rsidRDefault="00571C33" w:rsidP="00571C33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</w:t>
      </w:r>
      <w:r w:rsidRPr="00041C8B">
        <w:rPr>
          <w:rFonts w:ascii="Times New Roman" w:hAnsi="Times New Roman" w:cs="Times New Roman"/>
          <w:sz w:val="24"/>
          <w:szCs w:val="24"/>
        </w:rPr>
        <w:t xml:space="preserve">премию имени М.В. Ломоносова Администрации </w:t>
      </w:r>
      <w:r w:rsidR="00F00A4A">
        <w:rPr>
          <w:rFonts w:ascii="Times New Roman" w:hAnsi="Times New Roman" w:cs="Times New Roman"/>
          <w:sz w:val="24"/>
          <w:szCs w:val="24"/>
        </w:rPr>
        <w:t>МО</w:t>
      </w:r>
      <w:r w:rsidRPr="00041C8B">
        <w:rPr>
          <w:rFonts w:ascii="Times New Roman" w:hAnsi="Times New Roman" w:cs="Times New Roman"/>
          <w:sz w:val="24"/>
          <w:szCs w:val="24"/>
        </w:rPr>
        <w:t xml:space="preserve"> «Город Архангельск»;</w:t>
      </w:r>
    </w:p>
    <w:p w:rsidR="00571C33" w:rsidRPr="00041C8B" w:rsidRDefault="00571C33" w:rsidP="00571C33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</w:t>
      </w:r>
      <w:r w:rsidRPr="00041C8B">
        <w:t xml:space="preserve"> </w:t>
      </w:r>
      <w:r w:rsidRPr="00041C8B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«Город Архангельск» учащимся муниципальных образовательных учреждений муниципального образования «Город Архангельск», находящихся в ведении управления культуры и молодежной политики Администрации </w:t>
      </w:r>
      <w:r w:rsidR="003C0A3B">
        <w:rPr>
          <w:rFonts w:ascii="Times New Roman" w:hAnsi="Times New Roman" w:cs="Times New Roman"/>
          <w:sz w:val="24"/>
          <w:szCs w:val="24"/>
        </w:rPr>
        <w:t>МО</w:t>
      </w:r>
      <w:r w:rsidRPr="00041C8B">
        <w:rPr>
          <w:rFonts w:ascii="Times New Roman" w:hAnsi="Times New Roman" w:cs="Times New Roman"/>
          <w:sz w:val="24"/>
          <w:szCs w:val="24"/>
        </w:rPr>
        <w:t xml:space="preserve"> «Город Архангельск»;</w:t>
      </w:r>
    </w:p>
    <w:p w:rsidR="002D391E" w:rsidRPr="00041C8B" w:rsidRDefault="002D391E" w:rsidP="002D391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Администрации </w:t>
      </w:r>
      <w:r w:rsidR="003C0A3B">
        <w:rPr>
          <w:rFonts w:ascii="Times New Roman" w:eastAsia="SimSun" w:hAnsi="Times New Roman" w:cs="Times New Roman"/>
          <w:sz w:val="24"/>
          <w:szCs w:val="24"/>
          <w:lang w:eastAsia="ar-SA"/>
        </w:rPr>
        <w:t>МО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«Город Архангельск» лучшим педагогическим работникам муниципальных образовательных учреждений муниципального образования «Город Архангельск», находящихся в ведении управления культуры и молодежной политики Администрации МО «Город Архангельск»; </w:t>
      </w:r>
    </w:p>
    <w:p w:rsidR="002D391E" w:rsidRPr="00041C8B" w:rsidRDefault="002D391E" w:rsidP="002D391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 Главы муниципального образования «Город Архангельск» лучшим руководителям и работникам муниципальных учреждений муниципального образования «Город Архангельск», находящихся в ведении управления культуры и молодежной политики Администрации МО «Город Архангельск»;</w:t>
      </w:r>
    </w:p>
    <w:p w:rsidR="002D391E" w:rsidRPr="00041C8B" w:rsidRDefault="002D391E" w:rsidP="002D3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C8B">
        <w:rPr>
          <w:rFonts w:ascii="Times New Roman" w:hAnsi="Times New Roman" w:cs="Times New Roman"/>
          <w:sz w:val="24"/>
          <w:szCs w:val="24"/>
        </w:rPr>
        <w:t xml:space="preserve">- на премию Администрации </w:t>
      </w:r>
      <w:r w:rsidR="003C0A3B">
        <w:rPr>
          <w:rFonts w:ascii="Times New Roman" w:hAnsi="Times New Roman" w:cs="Times New Roman"/>
          <w:sz w:val="24"/>
          <w:szCs w:val="24"/>
        </w:rPr>
        <w:t>МО</w:t>
      </w:r>
      <w:r w:rsidRPr="00041C8B">
        <w:rPr>
          <w:rFonts w:ascii="Times New Roman" w:hAnsi="Times New Roman" w:cs="Times New Roman"/>
          <w:sz w:val="24"/>
          <w:szCs w:val="24"/>
        </w:rPr>
        <w:t xml:space="preserve"> «Город Архангельск» в области физической культуры и спорта.</w:t>
      </w:r>
    </w:p>
    <w:p w:rsidR="00BC73F1" w:rsidRPr="00041C8B" w:rsidRDefault="00BC73F1" w:rsidP="00BC73F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BC73F1" w:rsidRPr="000128BC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Дорожный фонд муниципального образования «Город Архангельск»</w:t>
      </w:r>
    </w:p>
    <w:p w:rsidR="00BC73F1" w:rsidRPr="004550CD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BC73F1" w:rsidRPr="00505225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946C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Решением Архангельской городской 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Думы 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от 13.12.201</w:t>
      </w:r>
      <w:r w:rsidR="00B946C3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B946C3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B946C3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B946C3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B946C3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121EC2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18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.03.20</w:t>
      </w:r>
      <w:r w:rsidR="00121EC2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бюджетных ассигнований муниципального дорожного фонда муниципального образования «Город Архангельск» на 20</w:t>
      </w:r>
      <w:r w:rsidR="00121EC2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</w:t>
      </w:r>
      <w:r w:rsidR="003C0A3B">
        <w:rPr>
          <w:rFonts w:ascii="Times New Roman" w:eastAsia="SimSun" w:hAnsi="Times New Roman" w:cs="Times New Roman"/>
          <w:sz w:val="24"/>
          <w:szCs w:val="24"/>
          <w:lang w:eastAsia="ar-SA"/>
        </w:rPr>
        <w:t>размере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05225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>996 276,9</w:t>
      </w:r>
      <w:r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5697A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B5697A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>лей</w:t>
      </w:r>
      <w:r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BC73F1" w:rsidRPr="00505225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В соответствии с </w:t>
      </w:r>
      <w:r w:rsidR="00FA0252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>приложением №</w:t>
      </w:r>
      <w:r w:rsidR="00B5697A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A0252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 к отчету об исполнении городского бюджета за </w:t>
      </w:r>
      <w:r w:rsidR="00C161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</w:t>
      </w: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>1 квартал 20</w:t>
      </w:r>
      <w:r w:rsidR="00B5697A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="00122001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 бюджетных ассигнований по подразделу 0409 «Дорожное хозяйство (дорожные фонды)» по уточненной сводной бюджетной росписи составил </w:t>
      </w:r>
      <w:r w:rsidR="00B5697A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           </w:t>
      </w:r>
      <w:r w:rsidR="00B5697A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>1 006 411,8</w:t>
      </w: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5697A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B5697A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>лей</w:t>
      </w: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>. За 1 квартал 20</w:t>
      </w:r>
      <w:r w:rsidR="00B5697A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кассовое исполнение средств дорожного фонда составило </w:t>
      </w:r>
      <w:r w:rsidR="00C50340"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>88 225,9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FA0252"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>8,</w:t>
      </w:r>
      <w:r w:rsidR="00C50340"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</w:t>
      </w:r>
      <w:r w:rsidR="00FA0252"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ут</w:t>
      </w:r>
      <w:r w:rsidR="00FA0252"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>вержденных бюджетных назначений</w:t>
      </w:r>
      <w:r w:rsidR="00505225">
        <w:rPr>
          <w:rFonts w:ascii="Times New Roman" w:eastAsia="SimSun" w:hAnsi="Times New Roman" w:cs="Times New Roman"/>
          <w:sz w:val="24"/>
          <w:szCs w:val="24"/>
          <w:lang w:eastAsia="ar-SA"/>
        </w:rPr>
        <w:t>, ч</w:t>
      </w:r>
      <w:bookmarkStart w:id="0" w:name="_GoBack"/>
      <w:bookmarkEnd w:id="0"/>
      <w:r w:rsid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то меньше </w:t>
      </w:r>
      <w:r w:rsidR="00505225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54 932,5 тыс.руб. или на </w:t>
      </w:r>
      <w:r w:rsidR="00505225">
        <w:rPr>
          <w:rFonts w:ascii="Times New Roman" w:eastAsia="SimSun" w:hAnsi="Times New Roman" w:cs="Times New Roman"/>
          <w:sz w:val="24"/>
          <w:szCs w:val="24"/>
          <w:lang w:eastAsia="ar-SA"/>
        </w:rPr>
        <w:t>38,4</w:t>
      </w:r>
      <w:r w:rsidR="00505225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EE75FD">
        <w:rPr>
          <w:rFonts w:ascii="Times New Roman" w:eastAsia="SimSun" w:hAnsi="Times New Roman" w:cs="Times New Roman"/>
          <w:sz w:val="24"/>
          <w:szCs w:val="24"/>
          <w:lang w:eastAsia="ar-SA"/>
        </w:rPr>
        <w:t>Бюджетные ассигнования дорожного фонда за 1 квартал 20</w:t>
      </w:r>
      <w:r w:rsidR="00EE75FD" w:rsidRPr="00EE75F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EE75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были использованы по </w:t>
      </w:r>
      <w:r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>ведомственной целевой программе «Развитие городского хозяйства на территории муниципального образования «Город Архангельск» муниципальной программы «Комплексное развитие территории муниципального образования «Город Архангельск».</w:t>
      </w:r>
      <w:proofErr w:type="gramEnd"/>
    </w:p>
    <w:p w:rsidR="00BC73F1" w:rsidRPr="00BC73F1" w:rsidRDefault="00BC73F1" w:rsidP="00BC7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7030A0"/>
          <w:sz w:val="26"/>
          <w:szCs w:val="26"/>
          <w:lang w:eastAsia="ar-SA"/>
        </w:rPr>
      </w:pPr>
    </w:p>
    <w:p w:rsidR="00BC73F1" w:rsidRPr="00023C8A" w:rsidRDefault="00BC73F1" w:rsidP="00BC73F1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Предложения: </w:t>
      </w:r>
    </w:p>
    <w:p w:rsidR="00BC73F1" w:rsidRPr="00023C8A" w:rsidRDefault="003C0A3B" w:rsidP="00BC73F1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Г</w:t>
      </w:r>
      <w:r w:rsidR="00BC73F1"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лавным распорядителям средств городского бюджета обеспечить </w:t>
      </w:r>
      <w:proofErr w:type="gramStart"/>
      <w:r w:rsidR="00BC73F1"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BC73F1"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поквартальным исполнением городского бюджета, своевременным исполнением муниципальных программ, ведомственных целевых программ, подпрограмм, исполнением городского бюджета по расходам на осуществление капитальных вложений в объекты муниципальной собственности, эффективностью использования средств городского бюджета.</w:t>
      </w:r>
    </w:p>
    <w:p w:rsidR="00826B6B" w:rsidRDefault="00826B6B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023C8A" w:rsidRDefault="00023C8A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023C8A" w:rsidRDefault="00023C8A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023C8A" w:rsidRPr="00826B6B" w:rsidRDefault="00023C8A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sectPr w:rsidR="00023C8A" w:rsidRPr="00826B6B" w:rsidSect="00BF32BC">
      <w:footerReference w:type="default" r:id="rId11"/>
      <w:pgSz w:w="11906" w:h="16838"/>
      <w:pgMar w:top="851" w:right="680" w:bottom="1134" w:left="1701" w:header="709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01" w:rsidRDefault="00927B01" w:rsidP="00AD43F1">
      <w:pPr>
        <w:spacing w:after="0" w:line="240" w:lineRule="auto"/>
      </w:pPr>
      <w:r>
        <w:separator/>
      </w:r>
    </w:p>
  </w:endnote>
  <w:endnote w:type="continuationSeparator" w:id="0">
    <w:p w:rsidR="00927B01" w:rsidRDefault="00927B01" w:rsidP="00AD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013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27B01" w:rsidRPr="00321CDC" w:rsidRDefault="00927B01">
        <w:pPr>
          <w:pStyle w:val="ac"/>
          <w:jc w:val="right"/>
          <w:rPr>
            <w:sz w:val="18"/>
            <w:szCs w:val="18"/>
          </w:rPr>
        </w:pPr>
        <w:r w:rsidRPr="00321CDC">
          <w:rPr>
            <w:sz w:val="18"/>
            <w:szCs w:val="18"/>
          </w:rPr>
          <w:fldChar w:fldCharType="begin"/>
        </w:r>
        <w:r w:rsidRPr="00321CDC">
          <w:rPr>
            <w:sz w:val="18"/>
            <w:szCs w:val="18"/>
          </w:rPr>
          <w:instrText>PAGE   \* MERGEFORMAT</w:instrText>
        </w:r>
        <w:r w:rsidRPr="00321CDC">
          <w:rPr>
            <w:sz w:val="18"/>
            <w:szCs w:val="18"/>
          </w:rPr>
          <w:fldChar w:fldCharType="separate"/>
        </w:r>
        <w:r w:rsidR="00326BF2">
          <w:rPr>
            <w:noProof/>
            <w:sz w:val="18"/>
            <w:szCs w:val="18"/>
          </w:rPr>
          <w:t>19</w:t>
        </w:r>
        <w:r w:rsidRPr="00321CDC">
          <w:rPr>
            <w:sz w:val="18"/>
            <w:szCs w:val="18"/>
          </w:rPr>
          <w:fldChar w:fldCharType="end"/>
        </w:r>
      </w:p>
    </w:sdtContent>
  </w:sdt>
  <w:p w:rsidR="00927B01" w:rsidRDefault="00927B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01" w:rsidRDefault="00927B01" w:rsidP="00AD43F1">
      <w:pPr>
        <w:spacing w:after="0" w:line="240" w:lineRule="auto"/>
      </w:pPr>
      <w:r>
        <w:separator/>
      </w:r>
    </w:p>
  </w:footnote>
  <w:footnote w:type="continuationSeparator" w:id="0">
    <w:p w:rsidR="00927B01" w:rsidRDefault="00927B01" w:rsidP="00AD4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4A0"/>
    <w:multiLevelType w:val="multilevel"/>
    <w:tmpl w:val="02F2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3314C42"/>
    <w:multiLevelType w:val="hybridMultilevel"/>
    <w:tmpl w:val="305A71B0"/>
    <w:lvl w:ilvl="0" w:tplc="FC9CA9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196A29"/>
    <w:multiLevelType w:val="hybridMultilevel"/>
    <w:tmpl w:val="31587398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448A2E38"/>
    <w:multiLevelType w:val="hybridMultilevel"/>
    <w:tmpl w:val="27C078CC"/>
    <w:lvl w:ilvl="0" w:tplc="7564E68C">
      <w:start w:val="1"/>
      <w:numFmt w:val="decimal"/>
      <w:lvlText w:val="%1)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6B"/>
    <w:rsid w:val="00003065"/>
    <w:rsid w:val="000128BC"/>
    <w:rsid w:val="0001318F"/>
    <w:rsid w:val="000167B2"/>
    <w:rsid w:val="00023C8A"/>
    <w:rsid w:val="00025496"/>
    <w:rsid w:val="00030879"/>
    <w:rsid w:val="00036C82"/>
    <w:rsid w:val="00037994"/>
    <w:rsid w:val="00041C8B"/>
    <w:rsid w:val="000427F3"/>
    <w:rsid w:val="00064B01"/>
    <w:rsid w:val="0006587A"/>
    <w:rsid w:val="00065F73"/>
    <w:rsid w:val="000723BE"/>
    <w:rsid w:val="00075B09"/>
    <w:rsid w:val="000768C0"/>
    <w:rsid w:val="00086514"/>
    <w:rsid w:val="000870F9"/>
    <w:rsid w:val="00087A02"/>
    <w:rsid w:val="0009431A"/>
    <w:rsid w:val="000958F5"/>
    <w:rsid w:val="000963AC"/>
    <w:rsid w:val="000A0672"/>
    <w:rsid w:val="000A2300"/>
    <w:rsid w:val="000B12FC"/>
    <w:rsid w:val="000B69A3"/>
    <w:rsid w:val="000B6CF0"/>
    <w:rsid w:val="000B71B7"/>
    <w:rsid w:val="000C0571"/>
    <w:rsid w:val="000C0A2F"/>
    <w:rsid w:val="000C3FF2"/>
    <w:rsid w:val="000C5693"/>
    <w:rsid w:val="000D0EC6"/>
    <w:rsid w:val="000D3175"/>
    <w:rsid w:val="000D72B4"/>
    <w:rsid w:val="000E7A1A"/>
    <w:rsid w:val="000F0C06"/>
    <w:rsid w:val="000F3483"/>
    <w:rsid w:val="000F7464"/>
    <w:rsid w:val="00105A89"/>
    <w:rsid w:val="00105F31"/>
    <w:rsid w:val="00105FDA"/>
    <w:rsid w:val="00107285"/>
    <w:rsid w:val="00111130"/>
    <w:rsid w:val="0011143C"/>
    <w:rsid w:val="00113BE6"/>
    <w:rsid w:val="00117266"/>
    <w:rsid w:val="00120823"/>
    <w:rsid w:val="00121EC2"/>
    <w:rsid w:val="00122001"/>
    <w:rsid w:val="001273C7"/>
    <w:rsid w:val="001276A5"/>
    <w:rsid w:val="00127B7B"/>
    <w:rsid w:val="001309FB"/>
    <w:rsid w:val="001326B8"/>
    <w:rsid w:val="00133EAF"/>
    <w:rsid w:val="001346EA"/>
    <w:rsid w:val="001346F3"/>
    <w:rsid w:val="00134F74"/>
    <w:rsid w:val="00136408"/>
    <w:rsid w:val="00137223"/>
    <w:rsid w:val="00141065"/>
    <w:rsid w:val="001436DB"/>
    <w:rsid w:val="0015063C"/>
    <w:rsid w:val="00156D5E"/>
    <w:rsid w:val="001579CE"/>
    <w:rsid w:val="0016416D"/>
    <w:rsid w:val="0016418D"/>
    <w:rsid w:val="00164B0D"/>
    <w:rsid w:val="00166788"/>
    <w:rsid w:val="00182DD7"/>
    <w:rsid w:val="001916A8"/>
    <w:rsid w:val="00191903"/>
    <w:rsid w:val="00193036"/>
    <w:rsid w:val="001947A5"/>
    <w:rsid w:val="001A170E"/>
    <w:rsid w:val="001A263E"/>
    <w:rsid w:val="001B3F3F"/>
    <w:rsid w:val="001C142A"/>
    <w:rsid w:val="001C55BF"/>
    <w:rsid w:val="001C5CBD"/>
    <w:rsid w:val="001D03A3"/>
    <w:rsid w:val="001D1B1C"/>
    <w:rsid w:val="001D6A1A"/>
    <w:rsid w:val="001D7FD3"/>
    <w:rsid w:val="001E2FDE"/>
    <w:rsid w:val="001E7C0C"/>
    <w:rsid w:val="001F2EB8"/>
    <w:rsid w:val="001F501D"/>
    <w:rsid w:val="001F5334"/>
    <w:rsid w:val="001F7778"/>
    <w:rsid w:val="00203166"/>
    <w:rsid w:val="002042D8"/>
    <w:rsid w:val="00210985"/>
    <w:rsid w:val="00211A04"/>
    <w:rsid w:val="00217BD4"/>
    <w:rsid w:val="00217C06"/>
    <w:rsid w:val="00221C23"/>
    <w:rsid w:val="00222116"/>
    <w:rsid w:val="0022468F"/>
    <w:rsid w:val="00225275"/>
    <w:rsid w:val="002310C3"/>
    <w:rsid w:val="00232134"/>
    <w:rsid w:val="002323CF"/>
    <w:rsid w:val="00232EC1"/>
    <w:rsid w:val="00240E94"/>
    <w:rsid w:val="0024337C"/>
    <w:rsid w:val="00265A5D"/>
    <w:rsid w:val="0027072A"/>
    <w:rsid w:val="00275F77"/>
    <w:rsid w:val="002768AE"/>
    <w:rsid w:val="00276DE1"/>
    <w:rsid w:val="002770F7"/>
    <w:rsid w:val="002830FE"/>
    <w:rsid w:val="002856AE"/>
    <w:rsid w:val="0028707E"/>
    <w:rsid w:val="002903B7"/>
    <w:rsid w:val="00292A24"/>
    <w:rsid w:val="00295212"/>
    <w:rsid w:val="002A0FF2"/>
    <w:rsid w:val="002B007B"/>
    <w:rsid w:val="002B148F"/>
    <w:rsid w:val="002B4599"/>
    <w:rsid w:val="002B69A6"/>
    <w:rsid w:val="002B7E21"/>
    <w:rsid w:val="002C5C09"/>
    <w:rsid w:val="002D391E"/>
    <w:rsid w:val="002F38B0"/>
    <w:rsid w:val="002F5DF7"/>
    <w:rsid w:val="002F7FEC"/>
    <w:rsid w:val="00300E59"/>
    <w:rsid w:val="0030259F"/>
    <w:rsid w:val="00302968"/>
    <w:rsid w:val="0030355C"/>
    <w:rsid w:val="0030383E"/>
    <w:rsid w:val="003058A7"/>
    <w:rsid w:val="003063CC"/>
    <w:rsid w:val="0031139D"/>
    <w:rsid w:val="003117C7"/>
    <w:rsid w:val="00314296"/>
    <w:rsid w:val="00316587"/>
    <w:rsid w:val="003179CE"/>
    <w:rsid w:val="00321CDC"/>
    <w:rsid w:val="003237B4"/>
    <w:rsid w:val="00326BF2"/>
    <w:rsid w:val="00326DAB"/>
    <w:rsid w:val="0032763C"/>
    <w:rsid w:val="003306EC"/>
    <w:rsid w:val="0033481A"/>
    <w:rsid w:val="00340F13"/>
    <w:rsid w:val="003418C2"/>
    <w:rsid w:val="00341BB0"/>
    <w:rsid w:val="00345DD2"/>
    <w:rsid w:val="00346AA5"/>
    <w:rsid w:val="00346E08"/>
    <w:rsid w:val="00354D27"/>
    <w:rsid w:val="00362144"/>
    <w:rsid w:val="00366A3A"/>
    <w:rsid w:val="00371517"/>
    <w:rsid w:val="00373057"/>
    <w:rsid w:val="003864F8"/>
    <w:rsid w:val="00387044"/>
    <w:rsid w:val="00394647"/>
    <w:rsid w:val="00396225"/>
    <w:rsid w:val="0039707B"/>
    <w:rsid w:val="003A1FCD"/>
    <w:rsid w:val="003A630F"/>
    <w:rsid w:val="003B1479"/>
    <w:rsid w:val="003B4AAD"/>
    <w:rsid w:val="003B4E2C"/>
    <w:rsid w:val="003C0A3B"/>
    <w:rsid w:val="003C37D3"/>
    <w:rsid w:val="003C4064"/>
    <w:rsid w:val="003D28D3"/>
    <w:rsid w:val="003D304A"/>
    <w:rsid w:val="003E2CDE"/>
    <w:rsid w:val="003E633A"/>
    <w:rsid w:val="003E7888"/>
    <w:rsid w:val="003F1075"/>
    <w:rsid w:val="003F1C44"/>
    <w:rsid w:val="003F267B"/>
    <w:rsid w:val="003F5730"/>
    <w:rsid w:val="003F7A84"/>
    <w:rsid w:val="00405708"/>
    <w:rsid w:val="004065F5"/>
    <w:rsid w:val="00407E35"/>
    <w:rsid w:val="004125F9"/>
    <w:rsid w:val="004133B9"/>
    <w:rsid w:val="00413CC1"/>
    <w:rsid w:val="004215D7"/>
    <w:rsid w:val="0042679F"/>
    <w:rsid w:val="004318D7"/>
    <w:rsid w:val="00432663"/>
    <w:rsid w:val="00441AC6"/>
    <w:rsid w:val="004550CD"/>
    <w:rsid w:val="00472E25"/>
    <w:rsid w:val="00483839"/>
    <w:rsid w:val="00483FD9"/>
    <w:rsid w:val="00491BCE"/>
    <w:rsid w:val="00492B2F"/>
    <w:rsid w:val="004935B2"/>
    <w:rsid w:val="004A2E7B"/>
    <w:rsid w:val="004A4C34"/>
    <w:rsid w:val="004A71BE"/>
    <w:rsid w:val="004A7C90"/>
    <w:rsid w:val="004B0E13"/>
    <w:rsid w:val="004B1CA5"/>
    <w:rsid w:val="004B20DD"/>
    <w:rsid w:val="004B3A31"/>
    <w:rsid w:val="004B5785"/>
    <w:rsid w:val="004C391C"/>
    <w:rsid w:val="004D2F74"/>
    <w:rsid w:val="004D4FED"/>
    <w:rsid w:val="004E1CD7"/>
    <w:rsid w:val="004E4299"/>
    <w:rsid w:val="004E6AB5"/>
    <w:rsid w:val="004E6C7E"/>
    <w:rsid w:val="004E73AC"/>
    <w:rsid w:val="004F1C7C"/>
    <w:rsid w:val="004F3F7C"/>
    <w:rsid w:val="00505225"/>
    <w:rsid w:val="00515FD2"/>
    <w:rsid w:val="0051700A"/>
    <w:rsid w:val="00517DF1"/>
    <w:rsid w:val="00521027"/>
    <w:rsid w:val="00521184"/>
    <w:rsid w:val="00521B7E"/>
    <w:rsid w:val="00531135"/>
    <w:rsid w:val="0053333A"/>
    <w:rsid w:val="00537AD3"/>
    <w:rsid w:val="00544535"/>
    <w:rsid w:val="00556391"/>
    <w:rsid w:val="00557415"/>
    <w:rsid w:val="00563C2D"/>
    <w:rsid w:val="00571C33"/>
    <w:rsid w:val="0058103B"/>
    <w:rsid w:val="00585AF5"/>
    <w:rsid w:val="0059109D"/>
    <w:rsid w:val="005962F5"/>
    <w:rsid w:val="005A0A31"/>
    <w:rsid w:val="005A152D"/>
    <w:rsid w:val="005A2389"/>
    <w:rsid w:val="005A4A1D"/>
    <w:rsid w:val="005A6DAF"/>
    <w:rsid w:val="005B29F1"/>
    <w:rsid w:val="005D09C5"/>
    <w:rsid w:val="005D51B8"/>
    <w:rsid w:val="005E5AE5"/>
    <w:rsid w:val="005E62E2"/>
    <w:rsid w:val="005F246D"/>
    <w:rsid w:val="005F3A9C"/>
    <w:rsid w:val="005F71B3"/>
    <w:rsid w:val="005F7AAC"/>
    <w:rsid w:val="006053BD"/>
    <w:rsid w:val="006112CA"/>
    <w:rsid w:val="0061739E"/>
    <w:rsid w:val="00632D8D"/>
    <w:rsid w:val="0064130F"/>
    <w:rsid w:val="00642734"/>
    <w:rsid w:val="00650247"/>
    <w:rsid w:val="006561D4"/>
    <w:rsid w:val="00661E46"/>
    <w:rsid w:val="006762D6"/>
    <w:rsid w:val="006770B2"/>
    <w:rsid w:val="006875BB"/>
    <w:rsid w:val="006921FF"/>
    <w:rsid w:val="006B23DC"/>
    <w:rsid w:val="006B674C"/>
    <w:rsid w:val="006C12DB"/>
    <w:rsid w:val="006C1554"/>
    <w:rsid w:val="006C7F99"/>
    <w:rsid w:val="006D197F"/>
    <w:rsid w:val="006D2408"/>
    <w:rsid w:val="006E00F4"/>
    <w:rsid w:val="006F0374"/>
    <w:rsid w:val="006F042A"/>
    <w:rsid w:val="006F3735"/>
    <w:rsid w:val="006F41CF"/>
    <w:rsid w:val="006F4D85"/>
    <w:rsid w:val="006F51FC"/>
    <w:rsid w:val="006F65F3"/>
    <w:rsid w:val="006F78FE"/>
    <w:rsid w:val="00705E99"/>
    <w:rsid w:val="00712922"/>
    <w:rsid w:val="007144DE"/>
    <w:rsid w:val="00714A25"/>
    <w:rsid w:val="00716D15"/>
    <w:rsid w:val="007230B6"/>
    <w:rsid w:val="00727D2C"/>
    <w:rsid w:val="007301C4"/>
    <w:rsid w:val="00734A3F"/>
    <w:rsid w:val="00737DFC"/>
    <w:rsid w:val="00742B82"/>
    <w:rsid w:val="0074442B"/>
    <w:rsid w:val="00751E93"/>
    <w:rsid w:val="00761360"/>
    <w:rsid w:val="00761AFC"/>
    <w:rsid w:val="00763E03"/>
    <w:rsid w:val="00763F52"/>
    <w:rsid w:val="00764289"/>
    <w:rsid w:val="00765A47"/>
    <w:rsid w:val="00770BDF"/>
    <w:rsid w:val="00786B6E"/>
    <w:rsid w:val="007917C7"/>
    <w:rsid w:val="00794D4E"/>
    <w:rsid w:val="00795D19"/>
    <w:rsid w:val="007973D0"/>
    <w:rsid w:val="007A3C46"/>
    <w:rsid w:val="007A48FD"/>
    <w:rsid w:val="007B3D55"/>
    <w:rsid w:val="007D1F37"/>
    <w:rsid w:val="007D424E"/>
    <w:rsid w:val="007F120F"/>
    <w:rsid w:val="007F428B"/>
    <w:rsid w:val="0080048B"/>
    <w:rsid w:val="008037FF"/>
    <w:rsid w:val="00806FC6"/>
    <w:rsid w:val="00812FD7"/>
    <w:rsid w:val="00815FF8"/>
    <w:rsid w:val="00825E5B"/>
    <w:rsid w:val="00826B6B"/>
    <w:rsid w:val="00831DC8"/>
    <w:rsid w:val="0083439D"/>
    <w:rsid w:val="00837E6C"/>
    <w:rsid w:val="00851C9B"/>
    <w:rsid w:val="00860CAB"/>
    <w:rsid w:val="008621AE"/>
    <w:rsid w:val="0086385F"/>
    <w:rsid w:val="00865FCC"/>
    <w:rsid w:val="008750B1"/>
    <w:rsid w:val="00876407"/>
    <w:rsid w:val="00886D36"/>
    <w:rsid w:val="00891B49"/>
    <w:rsid w:val="008935B7"/>
    <w:rsid w:val="00896004"/>
    <w:rsid w:val="008976C6"/>
    <w:rsid w:val="008A1A27"/>
    <w:rsid w:val="008A1F7A"/>
    <w:rsid w:val="008A4957"/>
    <w:rsid w:val="008B2A05"/>
    <w:rsid w:val="008B5E93"/>
    <w:rsid w:val="008C0881"/>
    <w:rsid w:val="008C0C2A"/>
    <w:rsid w:val="008C199E"/>
    <w:rsid w:val="008C576A"/>
    <w:rsid w:val="008D1C7C"/>
    <w:rsid w:val="008D6766"/>
    <w:rsid w:val="008D7386"/>
    <w:rsid w:val="008E3B99"/>
    <w:rsid w:val="008E6C84"/>
    <w:rsid w:val="008F23D9"/>
    <w:rsid w:val="008F3311"/>
    <w:rsid w:val="008F5EC4"/>
    <w:rsid w:val="008F7C2D"/>
    <w:rsid w:val="009034D5"/>
    <w:rsid w:val="00904B5D"/>
    <w:rsid w:val="00913A88"/>
    <w:rsid w:val="00914B0A"/>
    <w:rsid w:val="009233A5"/>
    <w:rsid w:val="00923E1F"/>
    <w:rsid w:val="0092600C"/>
    <w:rsid w:val="00927B01"/>
    <w:rsid w:val="00927CEC"/>
    <w:rsid w:val="00930E67"/>
    <w:rsid w:val="00942FBA"/>
    <w:rsid w:val="00952622"/>
    <w:rsid w:val="00956053"/>
    <w:rsid w:val="00962AD5"/>
    <w:rsid w:val="0096342F"/>
    <w:rsid w:val="00966A66"/>
    <w:rsid w:val="00971D4C"/>
    <w:rsid w:val="00972887"/>
    <w:rsid w:val="00972961"/>
    <w:rsid w:val="00973C83"/>
    <w:rsid w:val="00973D76"/>
    <w:rsid w:val="00976EC5"/>
    <w:rsid w:val="00980297"/>
    <w:rsid w:val="0098148A"/>
    <w:rsid w:val="00982A61"/>
    <w:rsid w:val="00982D34"/>
    <w:rsid w:val="009842DD"/>
    <w:rsid w:val="00985B28"/>
    <w:rsid w:val="00991D81"/>
    <w:rsid w:val="009A26C6"/>
    <w:rsid w:val="009A3539"/>
    <w:rsid w:val="009A4448"/>
    <w:rsid w:val="009A58A3"/>
    <w:rsid w:val="009A58F9"/>
    <w:rsid w:val="009A5A6C"/>
    <w:rsid w:val="009B2EDF"/>
    <w:rsid w:val="009B474A"/>
    <w:rsid w:val="009C105D"/>
    <w:rsid w:val="009C3C24"/>
    <w:rsid w:val="009C43D2"/>
    <w:rsid w:val="009D0EE5"/>
    <w:rsid w:val="009D1CF6"/>
    <w:rsid w:val="009D1E36"/>
    <w:rsid w:val="009D67EC"/>
    <w:rsid w:val="009E6366"/>
    <w:rsid w:val="009E6497"/>
    <w:rsid w:val="009E7951"/>
    <w:rsid w:val="009F584D"/>
    <w:rsid w:val="00A029C3"/>
    <w:rsid w:val="00A05FF1"/>
    <w:rsid w:val="00A06CDB"/>
    <w:rsid w:val="00A120FF"/>
    <w:rsid w:val="00A1266C"/>
    <w:rsid w:val="00A12C57"/>
    <w:rsid w:val="00A132B1"/>
    <w:rsid w:val="00A174BC"/>
    <w:rsid w:val="00A227C7"/>
    <w:rsid w:val="00A23B5D"/>
    <w:rsid w:val="00A240D1"/>
    <w:rsid w:val="00A25739"/>
    <w:rsid w:val="00A26513"/>
    <w:rsid w:val="00A27112"/>
    <w:rsid w:val="00A30ACC"/>
    <w:rsid w:val="00A3184C"/>
    <w:rsid w:val="00A350D5"/>
    <w:rsid w:val="00A3621E"/>
    <w:rsid w:val="00A40E93"/>
    <w:rsid w:val="00A468F3"/>
    <w:rsid w:val="00A47383"/>
    <w:rsid w:val="00A50584"/>
    <w:rsid w:val="00A50897"/>
    <w:rsid w:val="00A53F82"/>
    <w:rsid w:val="00A56FC4"/>
    <w:rsid w:val="00A616D3"/>
    <w:rsid w:val="00A620D1"/>
    <w:rsid w:val="00A70D6B"/>
    <w:rsid w:val="00A725EA"/>
    <w:rsid w:val="00A731D9"/>
    <w:rsid w:val="00A74722"/>
    <w:rsid w:val="00A7532A"/>
    <w:rsid w:val="00A84721"/>
    <w:rsid w:val="00A903E8"/>
    <w:rsid w:val="00A939DD"/>
    <w:rsid w:val="00A95A8A"/>
    <w:rsid w:val="00AA0749"/>
    <w:rsid w:val="00AA344C"/>
    <w:rsid w:val="00AA509A"/>
    <w:rsid w:val="00AA7A2E"/>
    <w:rsid w:val="00AB526D"/>
    <w:rsid w:val="00AC0715"/>
    <w:rsid w:val="00AC2379"/>
    <w:rsid w:val="00AD2801"/>
    <w:rsid w:val="00AD3C3B"/>
    <w:rsid w:val="00AD43F1"/>
    <w:rsid w:val="00AD620A"/>
    <w:rsid w:val="00AD69E0"/>
    <w:rsid w:val="00AD6DD5"/>
    <w:rsid w:val="00AE45C2"/>
    <w:rsid w:val="00AE484E"/>
    <w:rsid w:val="00AF01AC"/>
    <w:rsid w:val="00B03083"/>
    <w:rsid w:val="00B1093C"/>
    <w:rsid w:val="00B138C1"/>
    <w:rsid w:val="00B17E74"/>
    <w:rsid w:val="00B27610"/>
    <w:rsid w:val="00B413D2"/>
    <w:rsid w:val="00B4639E"/>
    <w:rsid w:val="00B553CF"/>
    <w:rsid w:val="00B56102"/>
    <w:rsid w:val="00B562BB"/>
    <w:rsid w:val="00B5697A"/>
    <w:rsid w:val="00B5752B"/>
    <w:rsid w:val="00B611E8"/>
    <w:rsid w:val="00B6222A"/>
    <w:rsid w:val="00B6724C"/>
    <w:rsid w:val="00B67320"/>
    <w:rsid w:val="00B72DAD"/>
    <w:rsid w:val="00B7679C"/>
    <w:rsid w:val="00B81FE6"/>
    <w:rsid w:val="00B83833"/>
    <w:rsid w:val="00B90323"/>
    <w:rsid w:val="00B93FD2"/>
    <w:rsid w:val="00B946C3"/>
    <w:rsid w:val="00B96A31"/>
    <w:rsid w:val="00BA0835"/>
    <w:rsid w:val="00BB1CA9"/>
    <w:rsid w:val="00BB1FCB"/>
    <w:rsid w:val="00BB7FFB"/>
    <w:rsid w:val="00BC40B7"/>
    <w:rsid w:val="00BC6F21"/>
    <w:rsid w:val="00BC73F1"/>
    <w:rsid w:val="00BD069E"/>
    <w:rsid w:val="00BE4BAC"/>
    <w:rsid w:val="00BF32BC"/>
    <w:rsid w:val="00BF4C6B"/>
    <w:rsid w:val="00C00DAC"/>
    <w:rsid w:val="00C03B86"/>
    <w:rsid w:val="00C043DC"/>
    <w:rsid w:val="00C0496E"/>
    <w:rsid w:val="00C06D58"/>
    <w:rsid w:val="00C117A0"/>
    <w:rsid w:val="00C16159"/>
    <w:rsid w:val="00C17D13"/>
    <w:rsid w:val="00C22D4F"/>
    <w:rsid w:val="00C23334"/>
    <w:rsid w:val="00C250F2"/>
    <w:rsid w:val="00C257F2"/>
    <w:rsid w:val="00C32C45"/>
    <w:rsid w:val="00C3364F"/>
    <w:rsid w:val="00C4133A"/>
    <w:rsid w:val="00C42450"/>
    <w:rsid w:val="00C47C92"/>
    <w:rsid w:val="00C50340"/>
    <w:rsid w:val="00C55EEB"/>
    <w:rsid w:val="00C60202"/>
    <w:rsid w:val="00C60FA1"/>
    <w:rsid w:val="00C625FC"/>
    <w:rsid w:val="00C64940"/>
    <w:rsid w:val="00C6708B"/>
    <w:rsid w:val="00C74D71"/>
    <w:rsid w:val="00C816C0"/>
    <w:rsid w:val="00C83344"/>
    <w:rsid w:val="00C85BE7"/>
    <w:rsid w:val="00C91A6A"/>
    <w:rsid w:val="00C9267E"/>
    <w:rsid w:val="00C92BE8"/>
    <w:rsid w:val="00C931E6"/>
    <w:rsid w:val="00C9416E"/>
    <w:rsid w:val="00CA2C39"/>
    <w:rsid w:val="00CB409E"/>
    <w:rsid w:val="00CB6407"/>
    <w:rsid w:val="00CB720B"/>
    <w:rsid w:val="00CC6A4F"/>
    <w:rsid w:val="00CD1AD5"/>
    <w:rsid w:val="00CD330F"/>
    <w:rsid w:val="00D02699"/>
    <w:rsid w:val="00D03374"/>
    <w:rsid w:val="00D07D93"/>
    <w:rsid w:val="00D14020"/>
    <w:rsid w:val="00D1475F"/>
    <w:rsid w:val="00D163A8"/>
    <w:rsid w:val="00D23799"/>
    <w:rsid w:val="00D259A1"/>
    <w:rsid w:val="00D25E53"/>
    <w:rsid w:val="00D3252C"/>
    <w:rsid w:val="00D3681B"/>
    <w:rsid w:val="00D44DB1"/>
    <w:rsid w:val="00D53224"/>
    <w:rsid w:val="00D5566C"/>
    <w:rsid w:val="00D72282"/>
    <w:rsid w:val="00D73F6F"/>
    <w:rsid w:val="00D808FC"/>
    <w:rsid w:val="00D80C6D"/>
    <w:rsid w:val="00D90144"/>
    <w:rsid w:val="00D9290B"/>
    <w:rsid w:val="00D92AC8"/>
    <w:rsid w:val="00D94B79"/>
    <w:rsid w:val="00D97D0B"/>
    <w:rsid w:val="00DA13E0"/>
    <w:rsid w:val="00DA33B8"/>
    <w:rsid w:val="00DA788F"/>
    <w:rsid w:val="00DB08CA"/>
    <w:rsid w:val="00DB2F05"/>
    <w:rsid w:val="00DB4C2C"/>
    <w:rsid w:val="00DB6D94"/>
    <w:rsid w:val="00DC0756"/>
    <w:rsid w:val="00DC2580"/>
    <w:rsid w:val="00DC30D3"/>
    <w:rsid w:val="00DC318D"/>
    <w:rsid w:val="00DD03E4"/>
    <w:rsid w:val="00DD05E0"/>
    <w:rsid w:val="00DD125D"/>
    <w:rsid w:val="00DD3901"/>
    <w:rsid w:val="00DD44F0"/>
    <w:rsid w:val="00DD5DEE"/>
    <w:rsid w:val="00DD63E8"/>
    <w:rsid w:val="00DD659B"/>
    <w:rsid w:val="00DD7153"/>
    <w:rsid w:val="00DE04F7"/>
    <w:rsid w:val="00DE3BB4"/>
    <w:rsid w:val="00DE5899"/>
    <w:rsid w:val="00DF02EF"/>
    <w:rsid w:val="00DF738C"/>
    <w:rsid w:val="00E0235C"/>
    <w:rsid w:val="00E0247E"/>
    <w:rsid w:val="00E05425"/>
    <w:rsid w:val="00E1176C"/>
    <w:rsid w:val="00E22B29"/>
    <w:rsid w:val="00E236D9"/>
    <w:rsid w:val="00E273FD"/>
    <w:rsid w:val="00E30333"/>
    <w:rsid w:val="00E3258F"/>
    <w:rsid w:val="00E339F8"/>
    <w:rsid w:val="00E3600C"/>
    <w:rsid w:val="00E42F3F"/>
    <w:rsid w:val="00E45D21"/>
    <w:rsid w:val="00E46F45"/>
    <w:rsid w:val="00E60774"/>
    <w:rsid w:val="00E620EF"/>
    <w:rsid w:val="00E633AA"/>
    <w:rsid w:val="00E637DF"/>
    <w:rsid w:val="00E6387D"/>
    <w:rsid w:val="00E65CD6"/>
    <w:rsid w:val="00E67A32"/>
    <w:rsid w:val="00E823D4"/>
    <w:rsid w:val="00E860B7"/>
    <w:rsid w:val="00E865F9"/>
    <w:rsid w:val="00E92702"/>
    <w:rsid w:val="00EA162F"/>
    <w:rsid w:val="00EA338F"/>
    <w:rsid w:val="00EA627C"/>
    <w:rsid w:val="00EA6BC3"/>
    <w:rsid w:val="00EA7235"/>
    <w:rsid w:val="00EB1D91"/>
    <w:rsid w:val="00EB210A"/>
    <w:rsid w:val="00EB4A96"/>
    <w:rsid w:val="00EB6EE8"/>
    <w:rsid w:val="00EC50A3"/>
    <w:rsid w:val="00ED0639"/>
    <w:rsid w:val="00ED3F62"/>
    <w:rsid w:val="00ED4F03"/>
    <w:rsid w:val="00EE75FD"/>
    <w:rsid w:val="00EE79DE"/>
    <w:rsid w:val="00EF315C"/>
    <w:rsid w:val="00EF55A2"/>
    <w:rsid w:val="00F00432"/>
    <w:rsid w:val="00F00A4A"/>
    <w:rsid w:val="00F0629F"/>
    <w:rsid w:val="00F06FF3"/>
    <w:rsid w:val="00F106F3"/>
    <w:rsid w:val="00F36A7C"/>
    <w:rsid w:val="00F435C9"/>
    <w:rsid w:val="00F44B32"/>
    <w:rsid w:val="00F453E9"/>
    <w:rsid w:val="00F47B9E"/>
    <w:rsid w:val="00F60C8D"/>
    <w:rsid w:val="00F70921"/>
    <w:rsid w:val="00F749AC"/>
    <w:rsid w:val="00F76A39"/>
    <w:rsid w:val="00F76F03"/>
    <w:rsid w:val="00F828D1"/>
    <w:rsid w:val="00F82EDE"/>
    <w:rsid w:val="00F833DC"/>
    <w:rsid w:val="00F95457"/>
    <w:rsid w:val="00FA0252"/>
    <w:rsid w:val="00FA2041"/>
    <w:rsid w:val="00FA4C1F"/>
    <w:rsid w:val="00FB14AC"/>
    <w:rsid w:val="00FB1984"/>
    <w:rsid w:val="00FB2C1C"/>
    <w:rsid w:val="00FB48B5"/>
    <w:rsid w:val="00FB550A"/>
    <w:rsid w:val="00FB5665"/>
    <w:rsid w:val="00FB7C85"/>
    <w:rsid w:val="00FC34B8"/>
    <w:rsid w:val="00FC578B"/>
    <w:rsid w:val="00FC5BDB"/>
    <w:rsid w:val="00FD0A94"/>
    <w:rsid w:val="00FD7283"/>
    <w:rsid w:val="00FE0886"/>
    <w:rsid w:val="00FE21FD"/>
    <w:rsid w:val="00FE25BD"/>
    <w:rsid w:val="00FE48AB"/>
    <w:rsid w:val="00FF287B"/>
    <w:rsid w:val="00FF32C5"/>
    <w:rsid w:val="00FF4873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6B6B"/>
  </w:style>
  <w:style w:type="character" w:customStyle="1" w:styleId="10">
    <w:name w:val="Основной шрифт абзаца1"/>
    <w:rsid w:val="00826B6B"/>
  </w:style>
  <w:style w:type="character" w:customStyle="1" w:styleId="a3">
    <w:name w:val="Текст выноски Знак"/>
    <w:rsid w:val="00826B6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826B6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826B6B"/>
  </w:style>
  <w:style w:type="character" w:customStyle="1" w:styleId="ListLabel1">
    <w:name w:val="ListLabel 1"/>
    <w:rsid w:val="00826B6B"/>
    <w:rPr>
      <w:rFonts w:eastAsia="Times New Roman" w:cs="Times New Roman"/>
    </w:rPr>
  </w:style>
  <w:style w:type="character" w:customStyle="1" w:styleId="ListLabel2">
    <w:name w:val="ListLabel 2"/>
    <w:rsid w:val="00826B6B"/>
    <w:rPr>
      <w:rFonts w:cs="Courier New"/>
    </w:rPr>
  </w:style>
  <w:style w:type="paragraph" w:customStyle="1" w:styleId="a7">
    <w:name w:val="Заголовок"/>
    <w:basedOn w:val="a"/>
    <w:next w:val="a8"/>
    <w:rsid w:val="00826B6B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826B6B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826B6B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826B6B"/>
    <w:rPr>
      <w:rFonts w:cs="Arial"/>
    </w:rPr>
  </w:style>
  <w:style w:type="paragraph" w:customStyle="1" w:styleId="11">
    <w:name w:val="Название1"/>
    <w:basedOn w:val="a"/>
    <w:rsid w:val="00826B6B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26B6B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826B6B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826B6B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826B6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26B6B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6B6B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826B6B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26B6B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826B6B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826B6B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826B6B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826B6B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82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826B6B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11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6B6B"/>
  </w:style>
  <w:style w:type="character" w:customStyle="1" w:styleId="10">
    <w:name w:val="Основной шрифт абзаца1"/>
    <w:rsid w:val="00826B6B"/>
  </w:style>
  <w:style w:type="character" w:customStyle="1" w:styleId="a3">
    <w:name w:val="Текст выноски Знак"/>
    <w:rsid w:val="00826B6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826B6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826B6B"/>
  </w:style>
  <w:style w:type="character" w:customStyle="1" w:styleId="ListLabel1">
    <w:name w:val="ListLabel 1"/>
    <w:rsid w:val="00826B6B"/>
    <w:rPr>
      <w:rFonts w:eastAsia="Times New Roman" w:cs="Times New Roman"/>
    </w:rPr>
  </w:style>
  <w:style w:type="character" w:customStyle="1" w:styleId="ListLabel2">
    <w:name w:val="ListLabel 2"/>
    <w:rsid w:val="00826B6B"/>
    <w:rPr>
      <w:rFonts w:cs="Courier New"/>
    </w:rPr>
  </w:style>
  <w:style w:type="paragraph" w:customStyle="1" w:styleId="a7">
    <w:name w:val="Заголовок"/>
    <w:basedOn w:val="a"/>
    <w:next w:val="a8"/>
    <w:rsid w:val="00826B6B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826B6B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826B6B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826B6B"/>
    <w:rPr>
      <w:rFonts w:cs="Arial"/>
    </w:rPr>
  </w:style>
  <w:style w:type="paragraph" w:customStyle="1" w:styleId="11">
    <w:name w:val="Название1"/>
    <w:basedOn w:val="a"/>
    <w:rsid w:val="00826B6B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26B6B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826B6B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826B6B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826B6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26B6B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6B6B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826B6B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26B6B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826B6B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826B6B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826B6B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826B6B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82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826B6B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1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88AC-4E39-424B-996E-A2768A85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</TotalTime>
  <Pages>21</Pages>
  <Words>11204</Words>
  <Characters>63864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Николаевна Логинова</dc:creator>
  <cp:lastModifiedBy>Анна Юрьевна Знатных</cp:lastModifiedBy>
  <cp:revision>359</cp:revision>
  <cp:lastPrinted>2020-06-09T11:06:00Z</cp:lastPrinted>
  <dcterms:created xsi:type="dcterms:W3CDTF">2019-05-27T09:32:00Z</dcterms:created>
  <dcterms:modified xsi:type="dcterms:W3CDTF">2020-10-06T12:04:00Z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