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2962D7">
        <w:tc>
          <w:tcPr>
            <w:tcW w:w="9468" w:type="dxa"/>
            <w:tcBorders>
              <w:right w:val="nil"/>
            </w:tcBorders>
          </w:tcPr>
          <w:p w:rsidR="00F629C0" w:rsidRPr="002962D7" w:rsidRDefault="00F629C0" w:rsidP="00BC0CC5">
            <w:pPr>
              <w:widowControl w:val="0"/>
              <w:tabs>
                <w:tab w:val="left" w:pos="5175"/>
              </w:tabs>
              <w:spacing w:after="0" w:line="240" w:lineRule="auto"/>
              <w:rPr>
                <w:rFonts w:ascii="Times New Roman" w:hAnsi="Times New Roman" w:cs="Times New Roman"/>
                <w:sz w:val="24"/>
                <w:szCs w:val="24"/>
              </w:rPr>
            </w:pPr>
            <w:bookmarkStart w:id="0" w:name="_GoBack"/>
            <w:bookmarkEnd w:id="0"/>
            <w:r w:rsidRPr="002962D7">
              <w:rPr>
                <w:rFonts w:ascii="Times New Roman" w:hAnsi="Times New Roman" w:cs="Times New Roman"/>
                <w:sz w:val="24"/>
                <w:szCs w:val="24"/>
              </w:rPr>
              <w:tab/>
            </w:r>
          </w:p>
        </w:tc>
        <w:tc>
          <w:tcPr>
            <w:tcW w:w="5318" w:type="dxa"/>
            <w:tcBorders>
              <w:top w:val="nil"/>
              <w:left w:val="nil"/>
              <w:bottom w:val="nil"/>
              <w:right w:val="nil"/>
            </w:tcBorders>
          </w:tcPr>
          <w:p w:rsidR="00F629C0" w:rsidRPr="002962D7" w:rsidRDefault="00F629C0" w:rsidP="00BC0CC5">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УТВЕРЖД</w:t>
            </w:r>
            <w:r w:rsidR="000363A2" w:rsidRPr="002962D7">
              <w:rPr>
                <w:rFonts w:ascii="Times New Roman" w:hAnsi="Times New Roman" w:cs="Times New Roman"/>
                <w:sz w:val="24"/>
                <w:szCs w:val="24"/>
              </w:rPr>
              <w:t>ЕН</w:t>
            </w:r>
          </w:p>
          <w:p w:rsidR="00507B24" w:rsidRPr="00FE1871" w:rsidRDefault="000041B0" w:rsidP="00BC0CC5">
            <w:pPr>
              <w:widowControl w:val="0"/>
              <w:spacing w:after="0" w:line="240" w:lineRule="auto"/>
              <w:jc w:val="center"/>
              <w:rPr>
                <w:rFonts w:ascii="Times New Roman" w:hAnsi="Times New Roman" w:cs="Times New Roman"/>
                <w:sz w:val="28"/>
                <w:szCs w:val="28"/>
              </w:rPr>
            </w:pPr>
            <w:r w:rsidRPr="00FE1871">
              <w:rPr>
                <w:rFonts w:ascii="Times New Roman" w:hAnsi="Times New Roman" w:cs="Times New Roman"/>
                <w:sz w:val="28"/>
                <w:szCs w:val="28"/>
              </w:rPr>
              <w:t xml:space="preserve">постановлением </w:t>
            </w:r>
            <w:r w:rsidR="008572B7" w:rsidRPr="00FE1871">
              <w:rPr>
                <w:rFonts w:ascii="Times New Roman" w:hAnsi="Times New Roman" w:cs="Times New Roman"/>
                <w:sz w:val="28"/>
                <w:szCs w:val="28"/>
              </w:rPr>
              <w:t xml:space="preserve">Администрации </w:t>
            </w:r>
          </w:p>
          <w:p w:rsidR="00F629C0" w:rsidRPr="00DC41F3" w:rsidRDefault="008572B7"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sz w:val="28"/>
                <w:szCs w:val="28"/>
              </w:rPr>
              <w:t xml:space="preserve">городского округа </w:t>
            </w:r>
            <w:r w:rsidR="00F15C68" w:rsidRPr="00DC41F3">
              <w:rPr>
                <w:rFonts w:ascii="Times New Roman" w:hAnsi="Times New Roman" w:cs="Times New Roman"/>
                <w:sz w:val="28"/>
                <w:szCs w:val="28"/>
              </w:rPr>
              <w:t>"</w:t>
            </w:r>
            <w:r w:rsidRPr="00DC41F3">
              <w:rPr>
                <w:rFonts w:ascii="Times New Roman" w:hAnsi="Times New Roman" w:cs="Times New Roman"/>
                <w:sz w:val="28"/>
                <w:szCs w:val="28"/>
              </w:rPr>
              <w:t>Город Архангельск</w:t>
            </w:r>
            <w:r w:rsidR="00F15C68" w:rsidRPr="00DC41F3">
              <w:rPr>
                <w:rFonts w:ascii="Times New Roman" w:hAnsi="Times New Roman" w:cs="Times New Roman"/>
                <w:sz w:val="28"/>
                <w:szCs w:val="28"/>
              </w:rPr>
              <w:t>"</w:t>
            </w:r>
            <w:r w:rsidR="00F629C0" w:rsidRPr="00DC41F3">
              <w:rPr>
                <w:rFonts w:ascii="Times New Roman" w:hAnsi="Times New Roman" w:cs="Times New Roman"/>
                <w:sz w:val="28"/>
                <w:szCs w:val="28"/>
              </w:rPr>
              <w:t xml:space="preserve"> </w:t>
            </w:r>
          </w:p>
          <w:p w:rsidR="000363A2" w:rsidRPr="00DC41F3" w:rsidRDefault="00DC41F3"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bCs/>
                <w:sz w:val="28"/>
                <w:szCs w:val="28"/>
              </w:rPr>
              <w:t xml:space="preserve">от </w:t>
            </w:r>
            <w:r w:rsidR="00B93778">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sidR="00B93778">
              <w:rPr>
                <w:rFonts w:ascii="Times New Roman" w:hAnsi="Times New Roman" w:cs="Times New Roman"/>
                <w:bCs/>
                <w:sz w:val="28"/>
                <w:szCs w:val="28"/>
              </w:rPr>
              <w:t>1915</w:t>
            </w:r>
          </w:p>
          <w:p w:rsidR="00F629C0" w:rsidRPr="002962D7" w:rsidRDefault="00F629C0" w:rsidP="00BC0CC5">
            <w:pPr>
              <w:widowControl w:val="0"/>
              <w:spacing w:after="0" w:line="240" w:lineRule="auto"/>
              <w:rPr>
                <w:rFonts w:ascii="Times New Roman" w:hAnsi="Times New Roman" w:cs="Times New Roman"/>
                <w:sz w:val="24"/>
                <w:szCs w:val="24"/>
              </w:rPr>
            </w:pPr>
          </w:p>
        </w:tc>
      </w:tr>
    </w:tbl>
    <w:p w:rsidR="00211695" w:rsidRPr="002962D7" w:rsidRDefault="00211695" w:rsidP="009D7778">
      <w:pPr>
        <w:pStyle w:val="1"/>
        <w:keepNext w:val="0"/>
        <w:widowControl w:val="0"/>
        <w:spacing w:before="0" w:after="0"/>
        <w:jc w:val="center"/>
        <w:rPr>
          <w:rFonts w:ascii="Times New Roman" w:hAnsi="Times New Roman"/>
          <w:bCs/>
          <w:sz w:val="24"/>
          <w:szCs w:val="24"/>
        </w:rPr>
      </w:pPr>
    </w:p>
    <w:p w:rsidR="00A76C2B" w:rsidRPr="002962D7" w:rsidRDefault="00FE1871" w:rsidP="009D7778">
      <w:pPr>
        <w:pStyle w:val="1"/>
        <w:keepNext w:val="0"/>
        <w:widowControl w:val="0"/>
        <w:spacing w:before="0" w:after="0"/>
        <w:jc w:val="center"/>
        <w:rPr>
          <w:rFonts w:ascii="Times New Roman" w:hAnsi="Times New Roman"/>
          <w:bCs/>
          <w:sz w:val="24"/>
          <w:szCs w:val="24"/>
        </w:rPr>
      </w:pPr>
      <w:r>
        <w:rPr>
          <w:rFonts w:ascii="Times New Roman" w:hAnsi="Times New Roman"/>
          <w:bCs/>
          <w:sz w:val="24"/>
          <w:szCs w:val="24"/>
        </w:rPr>
        <w:t>"</w:t>
      </w:r>
      <w:proofErr w:type="gramStart"/>
      <w:r w:rsidR="00F629C0" w:rsidRPr="002962D7">
        <w:rPr>
          <w:rFonts w:ascii="Times New Roman" w:hAnsi="Times New Roman"/>
          <w:bCs/>
          <w:sz w:val="24"/>
          <w:szCs w:val="24"/>
        </w:rPr>
        <w:t>П</w:t>
      </w:r>
      <w:proofErr w:type="gramEnd"/>
      <w:r w:rsidR="00F629C0" w:rsidRPr="002962D7">
        <w:rPr>
          <w:rFonts w:ascii="Times New Roman" w:hAnsi="Times New Roman"/>
          <w:bCs/>
          <w:sz w:val="24"/>
          <w:szCs w:val="24"/>
        </w:rPr>
        <w:t xml:space="preserve"> Л А Н </w:t>
      </w:r>
      <w:r w:rsidR="00F629C0" w:rsidRPr="002962D7">
        <w:rPr>
          <w:rFonts w:ascii="Times New Roman" w:hAnsi="Times New Roman"/>
          <w:bCs/>
          <w:sz w:val="24"/>
          <w:szCs w:val="24"/>
        </w:rPr>
        <w:br/>
      </w:r>
      <w:r w:rsidR="00A76C2B" w:rsidRPr="002962D7">
        <w:rPr>
          <w:rFonts w:ascii="Times New Roman" w:hAnsi="Times New Roman"/>
          <w:bCs/>
          <w:sz w:val="24"/>
          <w:szCs w:val="24"/>
        </w:rPr>
        <w:t xml:space="preserve">противодействия коррупции в </w:t>
      </w:r>
      <w:r w:rsidR="008572B7" w:rsidRPr="002962D7">
        <w:rPr>
          <w:rFonts w:ascii="Times New Roman" w:hAnsi="Times New Roman"/>
          <w:bCs/>
          <w:sz w:val="24"/>
          <w:szCs w:val="24"/>
        </w:rPr>
        <w:t>городском округе</w:t>
      </w:r>
      <w:r w:rsidR="00A76C2B" w:rsidRPr="002962D7">
        <w:rPr>
          <w:rFonts w:ascii="Times New Roman" w:hAnsi="Times New Roman"/>
          <w:bCs/>
          <w:sz w:val="24"/>
          <w:szCs w:val="24"/>
        </w:rPr>
        <w:t xml:space="preserve"> </w:t>
      </w:r>
      <w:r w:rsidR="00F15C68">
        <w:rPr>
          <w:rFonts w:ascii="Times New Roman" w:hAnsi="Times New Roman"/>
          <w:bCs/>
          <w:sz w:val="24"/>
          <w:szCs w:val="24"/>
        </w:rPr>
        <w:t>"</w:t>
      </w:r>
      <w:r w:rsidR="008572B7" w:rsidRPr="002962D7">
        <w:rPr>
          <w:rFonts w:ascii="Times New Roman" w:hAnsi="Times New Roman"/>
          <w:bCs/>
          <w:sz w:val="24"/>
          <w:szCs w:val="24"/>
        </w:rPr>
        <w:t>Город</w:t>
      </w:r>
      <w:r w:rsidR="00B421B9" w:rsidRPr="002962D7">
        <w:rPr>
          <w:rFonts w:ascii="Times New Roman" w:hAnsi="Times New Roman"/>
          <w:bCs/>
          <w:sz w:val="24"/>
          <w:szCs w:val="24"/>
        </w:rPr>
        <w:t xml:space="preserve"> Архангельск</w:t>
      </w:r>
      <w:r w:rsidR="00F15C68">
        <w:rPr>
          <w:rFonts w:ascii="Times New Roman" w:hAnsi="Times New Roman"/>
          <w:bCs/>
          <w:sz w:val="24"/>
          <w:szCs w:val="24"/>
        </w:rPr>
        <w:t>"</w:t>
      </w:r>
      <w:r w:rsidR="00A76C2B" w:rsidRPr="002962D7">
        <w:rPr>
          <w:rFonts w:ascii="Times New Roman" w:hAnsi="Times New Roman"/>
          <w:bCs/>
          <w:sz w:val="24"/>
          <w:szCs w:val="24"/>
        </w:rPr>
        <w:t xml:space="preserve"> на 20</w:t>
      </w:r>
      <w:r w:rsidR="00C62D34" w:rsidRPr="002962D7">
        <w:rPr>
          <w:rFonts w:ascii="Times New Roman" w:hAnsi="Times New Roman"/>
          <w:bCs/>
          <w:sz w:val="24"/>
          <w:szCs w:val="24"/>
        </w:rPr>
        <w:t>21</w:t>
      </w:r>
      <w:r w:rsidR="00A76C2B" w:rsidRPr="002962D7">
        <w:rPr>
          <w:rFonts w:ascii="Times New Roman" w:hAnsi="Times New Roman"/>
          <w:bCs/>
          <w:sz w:val="24"/>
          <w:szCs w:val="24"/>
        </w:rPr>
        <w:t xml:space="preserve"> – 20</w:t>
      </w:r>
      <w:r w:rsidR="008C56B7" w:rsidRPr="002962D7">
        <w:rPr>
          <w:rFonts w:ascii="Times New Roman" w:hAnsi="Times New Roman"/>
          <w:bCs/>
          <w:sz w:val="24"/>
          <w:szCs w:val="24"/>
        </w:rPr>
        <w:t>2</w:t>
      </w:r>
      <w:r w:rsidR="00C62D34" w:rsidRPr="002962D7">
        <w:rPr>
          <w:rFonts w:ascii="Times New Roman" w:hAnsi="Times New Roman"/>
          <w:bCs/>
          <w:sz w:val="24"/>
          <w:szCs w:val="24"/>
        </w:rPr>
        <w:t>4</w:t>
      </w:r>
      <w:r w:rsidR="00A76C2B" w:rsidRPr="002962D7">
        <w:rPr>
          <w:rFonts w:ascii="Times New Roman" w:hAnsi="Times New Roman"/>
          <w:bCs/>
          <w:sz w:val="24"/>
          <w:szCs w:val="24"/>
        </w:rPr>
        <w:t xml:space="preserve"> годы</w:t>
      </w: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9810"/>
        <w:gridCol w:w="2239"/>
        <w:gridCol w:w="2268"/>
      </w:tblGrid>
      <w:tr w:rsidR="005974B9" w:rsidRPr="002962D7" w:rsidTr="00F15C68">
        <w:tc>
          <w:tcPr>
            <w:tcW w:w="675" w:type="dxa"/>
            <w:tcBorders>
              <w:top w:val="single" w:sz="4" w:space="0" w:color="auto"/>
              <w:bottom w:val="single" w:sz="4" w:space="0" w:color="auto"/>
              <w:right w:val="single" w:sz="4" w:space="0" w:color="auto"/>
            </w:tcBorders>
            <w:vAlign w:val="center"/>
            <w:hideMark/>
          </w:tcPr>
          <w:p w:rsidR="00224022" w:rsidRPr="002962D7"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224022" w:rsidRPr="002962D7" w:rsidRDefault="00224022" w:rsidP="00BC0CC5">
            <w:pPr>
              <w:widowControl w:val="0"/>
              <w:spacing w:after="0" w:line="240" w:lineRule="auto"/>
              <w:jc w:val="center"/>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b/>
                <w:bCs/>
                <w:sz w:val="24"/>
                <w:szCs w:val="24"/>
                <w:lang w:eastAsia="ru-RU"/>
              </w:rPr>
              <w:t>п</w:t>
            </w:r>
            <w:proofErr w:type="gramEnd"/>
            <w:r w:rsidRPr="002962D7">
              <w:rPr>
                <w:rFonts w:ascii="Times New Roman" w:eastAsia="Times New Roman" w:hAnsi="Times New Roman" w:cs="Times New Roman"/>
                <w:b/>
                <w:bCs/>
                <w:sz w:val="24"/>
                <w:szCs w:val="24"/>
                <w:lang w:eastAsia="ru-RU"/>
              </w:rPr>
              <w:t>/п</w:t>
            </w:r>
          </w:p>
        </w:tc>
        <w:tc>
          <w:tcPr>
            <w:tcW w:w="9810"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2239"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Срок исполнения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974B9" w:rsidRPr="002962D7" w:rsidTr="00F15C68">
        <w:tc>
          <w:tcPr>
            <w:tcW w:w="14992" w:type="dxa"/>
            <w:gridSpan w:val="4"/>
            <w:tcBorders>
              <w:top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5974B9" w:rsidRPr="002962D7" w:rsidTr="00F15C68">
        <w:tc>
          <w:tcPr>
            <w:tcW w:w="675" w:type="dxa"/>
            <w:hideMark/>
          </w:tcPr>
          <w:p w:rsidR="00224022" w:rsidRPr="002962D7" w:rsidRDefault="00224022"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224022" w:rsidRDefault="007E4B69"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sidR="007A4CE6">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w:t>
            </w:r>
            <w:proofErr w:type="gramStart"/>
            <w:r w:rsidRPr="002962D7">
              <w:rPr>
                <w:rFonts w:ascii="Times New Roman" w:hAnsi="Times New Roman" w:cs="Times New Roman"/>
                <w:sz w:val="24"/>
                <w:szCs w:val="24"/>
              </w:rPr>
              <w:t>реализации мероприятий Плана противодействия коррупции</w:t>
            </w:r>
            <w:proofErr w:type="gramEnd"/>
            <w:r w:rsidRPr="002962D7">
              <w:rPr>
                <w:rFonts w:ascii="Times New Roman" w:hAnsi="Times New Roman" w:cs="Times New Roman"/>
                <w:sz w:val="24"/>
                <w:szCs w:val="24"/>
              </w:rPr>
              <w:t xml:space="preserve"> в Администрации  </w:t>
            </w:r>
            <w:r w:rsidR="002279A9">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D614D8" w:rsidRPr="002962D7" w:rsidRDefault="00D614D8"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2239" w:type="dxa"/>
            <w:hideMark/>
          </w:tcPr>
          <w:p w:rsidR="00224022" w:rsidRPr="002962D7" w:rsidRDefault="00E24E2C"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p>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p>
        </w:tc>
      </w:tr>
      <w:tr w:rsidR="003A0F2F" w:rsidRPr="002962D7" w:rsidTr="00F15C68">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Предоставление сведений о ходе реализации мер по противодействию коррупции в городском округе в управление по вопросам </w:t>
            </w:r>
            <w:proofErr w:type="gramStart"/>
            <w:r w:rsidRPr="002962D7">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Pr="002962D7">
              <w:rPr>
                <w:rFonts w:ascii="Times New Roman" w:hAnsi="Times New Roman" w:cs="Times New Roman"/>
                <w:sz w:val="24"/>
                <w:szCs w:val="24"/>
              </w:rPr>
              <w:t xml:space="preserve">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trike/>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апреля;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20 июля;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октября;</w:t>
            </w:r>
          </w:p>
          <w:p w:rsidR="003A0F2F"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год – </w:t>
            </w:r>
            <w:r w:rsidR="00ED3EC1">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до 31 декабря отчетного года</w:t>
            </w:r>
          </w:p>
          <w:p w:rsidR="00D614D8" w:rsidRPr="002962D7" w:rsidRDefault="00D614D8" w:rsidP="00D614D8">
            <w:pPr>
              <w:widowControl w:val="0"/>
              <w:spacing w:after="0" w:line="223" w:lineRule="auto"/>
              <w:contextualSpacing/>
              <w:rPr>
                <w:rFonts w:ascii="Times New Roman" w:eastAsia="Times New Roman" w:hAnsi="Times New Roman" w:cs="Times New Roman"/>
                <w:strike/>
                <w:sz w:val="24"/>
                <w:szCs w:val="24"/>
                <w:lang w:eastAsia="ru-RU"/>
              </w:rPr>
            </w:pPr>
          </w:p>
        </w:tc>
      </w:tr>
      <w:tr w:rsidR="003A0F2F" w:rsidRPr="002962D7" w:rsidTr="00F15C68">
        <w:trPr>
          <w:trHeight w:val="555"/>
        </w:trPr>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w:t>
            </w:r>
            <w:proofErr w:type="gramStart"/>
            <w:r w:rsidRPr="002962D7">
              <w:rPr>
                <w:rFonts w:ascii="Times New Roman" w:hAnsi="Times New Roman" w:cs="Times New Roman"/>
                <w:sz w:val="24"/>
                <w:szCs w:val="24"/>
              </w:rPr>
              <w:t>контроля за</w:t>
            </w:r>
            <w:proofErr w:type="gramEnd"/>
            <w:r w:rsidRPr="002962D7">
              <w:rPr>
                <w:rFonts w:ascii="Times New Roman" w:hAnsi="Times New Roman" w:cs="Times New Roman"/>
                <w:sz w:val="24"/>
                <w:szCs w:val="24"/>
              </w:rPr>
              <w:t xml:space="preserve"> исполнением Плана в Администрации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до 31 декабря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A0F2F" w:rsidRPr="002962D7" w:rsidTr="00F15C68">
        <w:tc>
          <w:tcPr>
            <w:tcW w:w="675" w:type="dxa"/>
          </w:tcPr>
          <w:p w:rsidR="003A0F2F" w:rsidRPr="002962D7" w:rsidRDefault="003A0F2F"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9810" w:type="dxa"/>
          </w:tcPr>
          <w:p w:rsidR="003A0F2F" w:rsidRPr="002962D7" w:rsidRDefault="003A0F2F"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sidR="007A4CE6">
              <w:rPr>
                <w:rFonts w:ascii="Times New Roman" w:hAnsi="Times New Roman" w:cs="Times New Roman"/>
                <w:sz w:val="24"/>
                <w:szCs w:val="24"/>
              </w:rPr>
              <w:t>к</w:t>
            </w:r>
            <w:r w:rsidR="00F15C68">
              <w:rPr>
                <w:rFonts w:ascii="Times New Roman" w:hAnsi="Times New Roman" w:cs="Times New Roman"/>
                <w:sz w:val="24"/>
                <w:szCs w:val="24"/>
              </w:rPr>
              <w:t>"</w:t>
            </w:r>
            <w:r w:rsidR="007A4CE6">
              <w:rPr>
                <w:rFonts w:ascii="Times New Roman" w:hAnsi="Times New Roman" w:cs="Times New Roman"/>
                <w:sz w:val="24"/>
                <w:szCs w:val="24"/>
              </w:rPr>
              <w:t xml:space="preserve">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p>
        </w:tc>
        <w:tc>
          <w:tcPr>
            <w:tcW w:w="2239" w:type="dxa"/>
          </w:tcPr>
          <w:p w:rsidR="003A0F2F"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r w:rsidR="00B72638" w:rsidRPr="002962D7">
              <w:rPr>
                <w:rFonts w:ascii="Times New Roman" w:eastAsia="Times New Roman" w:hAnsi="Times New Roman" w:cs="Times New Roman"/>
                <w:sz w:val="24"/>
                <w:szCs w:val="24"/>
                <w:lang w:eastAsia="ru-RU"/>
              </w:rPr>
              <w:t>. Департамент организационной работы, общественных связей и контроля</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 xml:space="preserve">за </w:t>
            </w:r>
            <w:proofErr w:type="gramStart"/>
            <w:r w:rsidRPr="002962D7">
              <w:rPr>
                <w:rFonts w:ascii="Times New Roman" w:eastAsia="Times New Roman" w:hAnsi="Times New Roman" w:cs="Times New Roman"/>
                <w:sz w:val="24"/>
                <w:szCs w:val="24"/>
                <w:lang w:eastAsia="ru-RU"/>
              </w:rPr>
              <w:t>отчетным</w:t>
            </w:r>
            <w:proofErr w:type="gramEnd"/>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9810" w:type="dxa"/>
          </w:tcPr>
          <w:p w:rsidR="00275BA1" w:rsidRPr="002962D7" w:rsidRDefault="00275BA1"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сайте </w:t>
            </w:r>
            <w:r w:rsidR="00D40F46" w:rsidRPr="002962D7">
              <w:rPr>
                <w:rFonts w:ascii="Times New Roman" w:eastAsia="Times New Roman" w:hAnsi="Times New Roman" w:cs="Times New Roman"/>
                <w:sz w:val="24"/>
                <w:szCs w:val="24"/>
                <w:lang w:eastAsia="ru-RU"/>
              </w:rPr>
              <w:t>Администрации города Архангельска</w:t>
            </w:r>
            <w:r w:rsidR="00D40F46"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tc>
        <w:tc>
          <w:tcPr>
            <w:tcW w:w="2239" w:type="dxa"/>
          </w:tcPr>
          <w:p w:rsidR="00275BA1" w:rsidRPr="002962D7" w:rsidRDefault="00FB7FC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r w:rsidRPr="002962D7">
              <w:rPr>
                <w:rFonts w:ascii="Times New Roman" w:eastAsia="Times New Roman" w:hAnsi="Times New Roman" w:cs="Times New Roman"/>
                <w:sz w:val="24"/>
                <w:szCs w:val="24"/>
                <w:lang w:eastAsia="ru-RU"/>
              </w:rPr>
              <w:br/>
              <w:t xml:space="preserve">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 xml:space="preserve">за </w:t>
            </w:r>
            <w:proofErr w:type="gramStart"/>
            <w:r w:rsidRPr="002962D7">
              <w:rPr>
                <w:rFonts w:ascii="Times New Roman" w:eastAsia="Times New Roman" w:hAnsi="Times New Roman" w:cs="Times New Roman"/>
                <w:sz w:val="24"/>
                <w:szCs w:val="24"/>
                <w:lang w:eastAsia="ru-RU"/>
              </w:rPr>
              <w:t>отчетным</w:t>
            </w:r>
            <w:proofErr w:type="gramEnd"/>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00160F27">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080CCF"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 Архангельской области </w:t>
            </w:r>
            <w:r w:rsidRPr="002962D7">
              <w:rPr>
                <w:rFonts w:ascii="Times New Roman" w:eastAsia="Times New Roman" w:hAnsi="Times New Roman" w:cs="Times New Roman"/>
                <w:sz w:val="24"/>
                <w:szCs w:val="24"/>
                <w:lang w:eastAsia="ru-RU"/>
              </w:rPr>
              <w:br/>
              <w:t xml:space="preserve">(далее – муниципальные служащие) ограничений, запретов, неисполнении ими обязанностей, установленных Федеральным законом от 25 декабря 2008 года № 273-ФЗ </w:t>
            </w:r>
            <w:r w:rsidRPr="002962D7">
              <w:rPr>
                <w:rFonts w:ascii="Times New Roman" w:eastAsia="Times New Roman" w:hAnsi="Times New Roman" w:cs="Times New Roman"/>
                <w:sz w:val="24"/>
                <w:szCs w:val="24"/>
                <w:lang w:eastAsia="ru-RU"/>
              </w:rPr>
              <w:br/>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(далее – антикоррупционные ограничения);</w:t>
            </w:r>
            <w:proofErr w:type="gramEnd"/>
          </w:p>
        </w:tc>
        <w:tc>
          <w:tcPr>
            <w:tcW w:w="2239" w:type="dxa"/>
          </w:tcPr>
          <w:p w:rsidR="00275BA1"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8C3878" w:rsidRPr="002962D7" w:rsidRDefault="008C3878"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января</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9D7778">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F15C68"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D614D8" w:rsidRPr="002962D7" w:rsidRDefault="00D614D8" w:rsidP="0072774A">
            <w:pPr>
              <w:widowControl w:val="0"/>
              <w:autoSpaceDE w:val="0"/>
              <w:autoSpaceDN w:val="0"/>
              <w:adjustRightInd w:val="0"/>
              <w:spacing w:after="0" w:line="240" w:lineRule="auto"/>
              <w:ind w:firstLine="176"/>
              <w:contextualSpacing/>
              <w:jc w:val="both"/>
              <w:rPr>
                <w:rFonts w:ascii="Times New Roman" w:hAnsi="Times New Roman" w:cs="Times New Roman"/>
                <w:sz w:val="24"/>
                <w:szCs w:val="24"/>
              </w:rPr>
            </w:pPr>
          </w:p>
        </w:tc>
        <w:tc>
          <w:tcPr>
            <w:tcW w:w="2239" w:type="dxa"/>
          </w:tcPr>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Пресс-служба</w:t>
            </w:r>
          </w:p>
        </w:tc>
        <w:tc>
          <w:tcPr>
            <w:tcW w:w="2268" w:type="dxa"/>
          </w:tcPr>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spacing w:line="240" w:lineRule="exact"/>
              <w:ind w:left="-108" w:right="-108"/>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По мере проведения заседаний совета</w:t>
            </w:r>
          </w:p>
        </w:tc>
      </w:tr>
      <w:tr w:rsidR="0085761C" w:rsidRPr="002962D7" w:rsidTr="00F15C68">
        <w:tc>
          <w:tcPr>
            <w:tcW w:w="675" w:type="dxa"/>
          </w:tcPr>
          <w:p w:rsidR="0085761C" w:rsidRPr="002962D7" w:rsidRDefault="0085761C"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7. </w:t>
            </w:r>
          </w:p>
        </w:tc>
        <w:tc>
          <w:tcPr>
            <w:tcW w:w="9810" w:type="dxa"/>
          </w:tcPr>
          <w:p w:rsidR="0085761C" w:rsidRPr="002962D7" w:rsidRDefault="0085761C" w:rsidP="00C54B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Pr="002962D7">
              <w:rPr>
                <w:rFonts w:ascii="Times New Roman" w:hAnsi="Times New Roman" w:cs="Times New Roman"/>
                <w:sz w:val="24"/>
                <w:szCs w:val="24"/>
              </w:rPr>
              <w:t xml:space="preserve">по противодействию коррупции вопросов правоприменительной </w:t>
            </w:r>
            <w:proofErr w:type="gramStart"/>
            <w:r w:rsidRPr="002962D7">
              <w:rPr>
                <w:rFonts w:ascii="Times New Roman" w:hAnsi="Times New Roman" w:cs="Times New Roman"/>
                <w:sz w:val="24"/>
                <w:szCs w:val="24"/>
              </w:rPr>
              <w:t>практики</w:t>
            </w:r>
            <w:proofErr w:type="gramEnd"/>
            <w:r w:rsidRPr="002962D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sidR="00C54B6E">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w:t>
            </w:r>
            <w:r w:rsidR="00C54B6E" w:rsidRPr="002962D7">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C54B6E"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C54B6E">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2239" w:type="dxa"/>
          </w:tcPr>
          <w:p w:rsidR="0085761C" w:rsidRPr="002962D7" w:rsidRDefault="0085761C"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Муниципально-правовой департамент</w:t>
            </w:r>
          </w:p>
        </w:tc>
        <w:tc>
          <w:tcPr>
            <w:tcW w:w="2268" w:type="dxa"/>
          </w:tcPr>
          <w:p w:rsidR="0085761C" w:rsidRPr="002962D7" w:rsidRDefault="0085761C" w:rsidP="00D614D8">
            <w:pPr>
              <w:spacing w:line="240" w:lineRule="exact"/>
              <w:ind w:left="-108" w:right="-108"/>
              <w:rPr>
                <w:rFonts w:ascii="Times New Roman" w:hAnsi="Times New Roman" w:cs="Times New Roman"/>
                <w:sz w:val="24"/>
                <w:szCs w:val="24"/>
              </w:rPr>
            </w:pPr>
            <w:r w:rsidRPr="002962D7">
              <w:rPr>
                <w:rFonts w:ascii="Times New Roman" w:hAnsi="Times New Roman" w:cs="Times New Roman"/>
                <w:sz w:val="24"/>
                <w:szCs w:val="24"/>
              </w:rPr>
              <w:t>Ежеквартально</w:t>
            </w:r>
            <w:r w:rsidR="00D614D8">
              <w:rPr>
                <w:rFonts w:ascii="Times New Roman" w:hAnsi="Times New Roman" w:cs="Times New Roman"/>
                <w:sz w:val="24"/>
                <w:szCs w:val="24"/>
              </w:rPr>
              <w:br/>
            </w:r>
            <w:r w:rsidRPr="002962D7">
              <w:rPr>
                <w:rFonts w:ascii="Times New Roman" w:hAnsi="Times New Roman" w:cs="Times New Roman"/>
                <w:sz w:val="24"/>
                <w:szCs w:val="24"/>
              </w:rPr>
              <w:t xml:space="preserve">(до 20 числа месяца, следующего </w:t>
            </w:r>
            <w:r w:rsidR="00D614D8">
              <w:rPr>
                <w:rFonts w:ascii="Times New Roman" w:hAnsi="Times New Roman" w:cs="Times New Roman"/>
                <w:sz w:val="24"/>
                <w:szCs w:val="24"/>
              </w:rPr>
              <w:br/>
            </w:r>
            <w:r w:rsidRPr="002962D7">
              <w:rPr>
                <w:rFonts w:ascii="Times New Roman" w:hAnsi="Times New Roman" w:cs="Times New Roman"/>
                <w:sz w:val="24"/>
                <w:szCs w:val="24"/>
              </w:rPr>
              <w:t>за отчетным периодом), по мере вступления в законную силу соответствующих судебных решений</w:t>
            </w:r>
          </w:p>
        </w:tc>
      </w:tr>
      <w:tr w:rsidR="00F15C68" w:rsidRPr="00F15C68" w:rsidTr="00F15C68">
        <w:tc>
          <w:tcPr>
            <w:tcW w:w="675" w:type="dxa"/>
          </w:tcPr>
          <w:p w:rsidR="00B141B4" w:rsidRPr="00F15C68" w:rsidRDefault="00B141B4"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9810" w:type="dxa"/>
          </w:tcPr>
          <w:p w:rsidR="00B141B4" w:rsidRPr="00B93778" w:rsidRDefault="00B141B4" w:rsidP="00102082">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 xml:space="preserve">Рассмотрение на заседаниях Совета при Главе городского округа </w:t>
            </w:r>
            <w:r w:rsidR="00F15C68" w:rsidRPr="00B93778">
              <w:rPr>
                <w:rFonts w:ascii="Times New Roman" w:hAnsi="Times New Roman" w:cs="Times New Roman"/>
                <w:color w:val="FF0000"/>
                <w:sz w:val="24"/>
                <w:szCs w:val="24"/>
              </w:rPr>
              <w:t>"</w:t>
            </w:r>
            <w:r w:rsidRPr="00B93778">
              <w:rPr>
                <w:rFonts w:ascii="Times New Roman" w:hAnsi="Times New Roman" w:cs="Times New Roman"/>
                <w:color w:val="FF0000"/>
                <w:sz w:val="24"/>
                <w:szCs w:val="24"/>
              </w:rPr>
              <w:t>Город Архангельск</w:t>
            </w:r>
            <w:r w:rsidR="00F15C68" w:rsidRPr="00B93778">
              <w:rPr>
                <w:rFonts w:ascii="Times New Roman" w:hAnsi="Times New Roman" w:cs="Times New Roman"/>
                <w:color w:val="FF0000"/>
                <w:sz w:val="24"/>
                <w:szCs w:val="24"/>
              </w:rPr>
              <w:t>"</w:t>
            </w:r>
            <w:r w:rsidRPr="00B93778">
              <w:rPr>
                <w:rFonts w:ascii="Times New Roman" w:hAnsi="Times New Roman" w:cs="Times New Roman"/>
                <w:color w:val="FF0000"/>
                <w:sz w:val="24"/>
                <w:szCs w:val="24"/>
              </w:rPr>
              <w:t xml:space="preserve"> </w:t>
            </w:r>
            <w:r w:rsidR="00D614D8" w:rsidRPr="00B93778">
              <w:rPr>
                <w:rFonts w:ascii="Times New Roman" w:hAnsi="Times New Roman" w:cs="Times New Roman"/>
                <w:color w:val="FF0000"/>
                <w:sz w:val="24"/>
                <w:szCs w:val="24"/>
              </w:rPr>
              <w:br/>
            </w:r>
            <w:r w:rsidRPr="00B93778">
              <w:rPr>
                <w:rFonts w:ascii="Times New Roman" w:hAnsi="Times New Roman" w:cs="Times New Roman"/>
                <w:color w:val="FF0000"/>
                <w:sz w:val="24"/>
                <w:szCs w:val="24"/>
              </w:rPr>
              <w:t>по противодействию коррупции</w:t>
            </w:r>
            <w:r w:rsidRPr="00B93778">
              <w:rPr>
                <w:rFonts w:ascii="Times New Roman" w:eastAsia="Times New Roman" w:hAnsi="Times New Roman" w:cs="Times New Roman"/>
                <w:color w:val="FF0000"/>
                <w:sz w:val="24"/>
                <w:szCs w:val="24"/>
                <w:lang w:eastAsia="ru-RU"/>
              </w:rPr>
              <w:t xml:space="preserve"> информации о проведенной работе по выявлению </w:t>
            </w:r>
            <w:r w:rsidR="00D614D8" w:rsidRPr="00B93778">
              <w:rPr>
                <w:rFonts w:ascii="Times New Roman" w:eastAsia="Times New Roman" w:hAnsi="Times New Roman" w:cs="Times New Roman"/>
                <w:color w:val="FF0000"/>
                <w:sz w:val="24"/>
                <w:szCs w:val="24"/>
                <w:lang w:eastAsia="ru-RU"/>
              </w:rPr>
              <w:br/>
            </w:r>
            <w:r w:rsidRPr="00B93778">
              <w:rPr>
                <w:rFonts w:ascii="Times New Roman" w:eastAsia="Times New Roman" w:hAnsi="Times New Roman" w:cs="Times New Roman"/>
                <w:color w:val="FF0000"/>
                <w:sz w:val="24"/>
                <w:szCs w:val="24"/>
                <w:lang w:eastAsia="ru-RU"/>
              </w:rPr>
              <w:t>и минимизации коррупционных рисков при осуществлении закупов товаров, работ, услуг для обеспечения муниципальных нужд</w:t>
            </w:r>
            <w:r w:rsidR="00985AE9" w:rsidRPr="00B93778">
              <w:rPr>
                <w:rFonts w:ascii="Times New Roman" w:eastAsia="Times New Roman" w:hAnsi="Times New Roman" w:cs="Times New Roman"/>
                <w:color w:val="FF0000"/>
                <w:sz w:val="24"/>
                <w:szCs w:val="24"/>
                <w:lang w:eastAsia="ru-RU"/>
              </w:rPr>
              <w:t xml:space="preserve"> городского округа </w:t>
            </w:r>
            <w:r w:rsidR="00F15C68" w:rsidRPr="00B93778">
              <w:rPr>
                <w:rFonts w:ascii="Times New Roman" w:eastAsia="Times New Roman" w:hAnsi="Times New Roman" w:cs="Times New Roman"/>
                <w:color w:val="FF0000"/>
                <w:sz w:val="24"/>
                <w:szCs w:val="24"/>
                <w:lang w:eastAsia="ru-RU"/>
              </w:rPr>
              <w:t>"</w:t>
            </w:r>
            <w:r w:rsidR="00985AE9" w:rsidRPr="00B93778">
              <w:rPr>
                <w:rFonts w:ascii="Times New Roman" w:eastAsia="Times New Roman" w:hAnsi="Times New Roman" w:cs="Times New Roman"/>
                <w:color w:val="FF0000"/>
                <w:sz w:val="24"/>
                <w:szCs w:val="24"/>
                <w:lang w:eastAsia="ru-RU"/>
              </w:rPr>
              <w:t>Г</w:t>
            </w:r>
            <w:r w:rsidRPr="00B93778">
              <w:rPr>
                <w:rFonts w:ascii="Times New Roman" w:eastAsia="Times New Roman" w:hAnsi="Times New Roman" w:cs="Times New Roman"/>
                <w:color w:val="FF0000"/>
                <w:sz w:val="24"/>
                <w:szCs w:val="24"/>
                <w:lang w:eastAsia="ru-RU"/>
              </w:rPr>
              <w:t>ород Архангел</w:t>
            </w:r>
            <w:r w:rsidR="00BC4B59" w:rsidRPr="00B93778">
              <w:rPr>
                <w:rFonts w:ascii="Times New Roman" w:eastAsia="Times New Roman" w:hAnsi="Times New Roman" w:cs="Times New Roman"/>
                <w:color w:val="FF0000"/>
                <w:sz w:val="24"/>
                <w:szCs w:val="24"/>
                <w:lang w:eastAsia="ru-RU"/>
              </w:rPr>
              <w:t>ьс</w:t>
            </w:r>
            <w:r w:rsidRPr="00B93778">
              <w:rPr>
                <w:rFonts w:ascii="Times New Roman" w:eastAsia="Times New Roman" w:hAnsi="Times New Roman" w:cs="Times New Roman"/>
                <w:color w:val="FF0000"/>
                <w:sz w:val="24"/>
                <w:szCs w:val="24"/>
                <w:lang w:eastAsia="ru-RU"/>
              </w:rPr>
              <w:t>к</w:t>
            </w:r>
            <w:r w:rsidR="00F15C68" w:rsidRPr="00B93778">
              <w:rPr>
                <w:rFonts w:ascii="Times New Roman" w:eastAsia="Times New Roman" w:hAnsi="Times New Roman" w:cs="Times New Roman"/>
                <w:color w:val="FF0000"/>
                <w:sz w:val="24"/>
                <w:szCs w:val="24"/>
                <w:lang w:eastAsia="ru-RU"/>
              </w:rPr>
              <w:t>"</w:t>
            </w:r>
          </w:p>
          <w:p w:rsidR="00D614D8" w:rsidRPr="00F15C68" w:rsidRDefault="00D614D8" w:rsidP="00102082">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239" w:type="dxa"/>
          </w:tcPr>
          <w:p w:rsidR="00B141B4" w:rsidRPr="00F15C68" w:rsidRDefault="00BC4B59" w:rsidP="00F15C68">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Департамент экономического развития</w:t>
            </w:r>
          </w:p>
        </w:tc>
        <w:tc>
          <w:tcPr>
            <w:tcW w:w="2268" w:type="dxa"/>
          </w:tcPr>
          <w:p w:rsidR="00B141B4" w:rsidRPr="00F15C68" w:rsidRDefault="00985AE9" w:rsidP="00F15C68">
            <w:pPr>
              <w:spacing w:line="240" w:lineRule="exact"/>
              <w:ind w:left="-108" w:right="-108"/>
              <w:rPr>
                <w:rFonts w:ascii="Times New Roman" w:hAnsi="Times New Roman" w:cs="Times New Roman"/>
                <w:color w:val="000000" w:themeColor="text1"/>
                <w:sz w:val="24"/>
                <w:szCs w:val="24"/>
              </w:rPr>
            </w:pPr>
            <w:r w:rsidRPr="00F15C68">
              <w:rPr>
                <w:rFonts w:ascii="Times New Roman" w:eastAsia="Times New Roman" w:hAnsi="Times New Roman" w:cs="Times New Roman"/>
                <w:color w:val="000000" w:themeColor="text1"/>
                <w:sz w:val="24"/>
                <w:szCs w:val="24"/>
                <w:lang w:eastAsia="ru-RU"/>
              </w:rPr>
              <w:t>Ежегодно</w:t>
            </w:r>
            <w:r w:rsidRPr="00F15C68">
              <w:rPr>
                <w:rFonts w:ascii="Times New Roman" w:eastAsia="Times New Roman" w:hAnsi="Times New Roman" w:cs="Times New Roman"/>
                <w:color w:val="000000" w:themeColor="text1"/>
                <w:sz w:val="24"/>
                <w:szCs w:val="24"/>
                <w:lang w:eastAsia="ru-RU"/>
              </w:rPr>
              <w:br/>
              <w:t xml:space="preserve">в </w:t>
            </w:r>
            <w:r w:rsidRPr="00F15C68">
              <w:rPr>
                <w:rFonts w:ascii="Times New Roman" w:eastAsia="Times New Roman" w:hAnsi="Times New Roman" w:cs="Times New Roman"/>
                <w:color w:val="000000" w:themeColor="text1"/>
                <w:sz w:val="24"/>
                <w:szCs w:val="24"/>
                <w:lang w:val="en-US" w:eastAsia="ru-RU"/>
              </w:rPr>
              <w:t>I</w:t>
            </w:r>
            <w:r w:rsidRPr="00F15C68">
              <w:rPr>
                <w:rFonts w:ascii="Times New Roman" w:eastAsia="Times New Roman" w:hAnsi="Times New Roman" w:cs="Times New Roman"/>
                <w:color w:val="000000" w:themeColor="text1"/>
                <w:sz w:val="24"/>
                <w:szCs w:val="24"/>
                <w:lang w:eastAsia="ru-RU"/>
              </w:rPr>
              <w:t xml:space="preserve"> квартале года, следующего </w:t>
            </w:r>
            <w:r w:rsidRPr="00F15C68">
              <w:rPr>
                <w:rFonts w:ascii="Times New Roman" w:eastAsia="Times New Roman" w:hAnsi="Times New Roman" w:cs="Times New Roman"/>
                <w:color w:val="000000" w:themeColor="text1"/>
                <w:sz w:val="24"/>
                <w:szCs w:val="24"/>
                <w:lang w:eastAsia="ru-RU"/>
              </w:rPr>
              <w:br/>
              <w:t xml:space="preserve">за </w:t>
            </w:r>
            <w:proofErr w:type="gramStart"/>
            <w:r w:rsidRPr="00F15C68">
              <w:rPr>
                <w:rFonts w:ascii="Times New Roman" w:eastAsia="Times New Roman" w:hAnsi="Times New Roman" w:cs="Times New Roman"/>
                <w:color w:val="000000" w:themeColor="text1"/>
                <w:sz w:val="24"/>
                <w:szCs w:val="24"/>
                <w:lang w:eastAsia="ru-RU"/>
              </w:rPr>
              <w:t>отчетным</w:t>
            </w:r>
            <w:proofErr w:type="gramEnd"/>
          </w:p>
        </w:tc>
      </w:tr>
      <w:tr w:rsidR="00B141B4" w:rsidRPr="002962D7" w:rsidTr="00F15C68">
        <w:trPr>
          <w:trHeight w:val="1028"/>
        </w:trPr>
        <w:tc>
          <w:tcPr>
            <w:tcW w:w="675" w:type="dxa"/>
          </w:tcPr>
          <w:p w:rsidR="00B141B4" w:rsidRPr="002962D7" w:rsidRDefault="00B141B4"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B141B4" w:rsidRPr="002962D7" w:rsidRDefault="00B141B4" w:rsidP="004341C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w:t>
            </w:r>
            <w:r w:rsidRPr="002962D7">
              <w:rPr>
                <w:rFonts w:ascii="Times New Roman" w:eastAsia="Times New Roman" w:hAnsi="Times New Roman" w:cs="Times New Roman"/>
                <w:sz w:val="24"/>
                <w:szCs w:val="24"/>
                <w:lang w:eastAsia="ru-RU"/>
              </w:rPr>
              <w:br/>
              <w:t xml:space="preserve">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sidR="0072774A">
              <w:rPr>
                <w:rFonts w:ascii="Times New Roman" w:eastAsia="Times New Roman" w:hAnsi="Times New Roman" w:cs="Times New Roman"/>
                <w:sz w:val="24"/>
                <w:szCs w:val="24"/>
                <w:lang w:eastAsia="ru-RU"/>
              </w:rPr>
              <w:t>перативно-розыскных мероприятий</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двух календарных дней </w:t>
            </w:r>
            <w:r w:rsidRPr="002962D7">
              <w:rPr>
                <w:rFonts w:ascii="Times New Roman" w:eastAsia="Times New Roman" w:hAnsi="Times New Roman" w:cs="Times New Roman"/>
                <w:sz w:val="24"/>
                <w:szCs w:val="24"/>
                <w:lang w:eastAsia="ru-RU"/>
              </w:rPr>
              <w:br/>
              <w:t>со дня, когда стало известно о данном факте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 рисков, </w:t>
            </w:r>
            <w:r w:rsidR="0072774A">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sidR="009A72B0">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sidR="0072774A">
              <w:rPr>
                <w:rFonts w:ascii="Times New Roman" w:eastAsia="Times New Roman" w:hAnsi="Times New Roman" w:cs="Times New Roman"/>
                <w:sz w:val="24"/>
                <w:szCs w:val="24"/>
                <w:lang w:eastAsia="ru-RU"/>
              </w:rPr>
              <w:t>ствии коррупции</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shd w:val="clear" w:color="auto" w:fill="FFFFFF"/>
              </w:rPr>
            </w:pPr>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B141B4" w:rsidRPr="002962D7" w:rsidRDefault="00B141B4"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sidR="00F15C68">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sidR="00F15C68">
              <w:rPr>
                <w:rFonts w:ascii="Times New Roman" w:eastAsia="Times New Roman" w:hAnsi="Times New Roman" w:cs="Times New Roman"/>
                <w:b/>
                <w:bCs/>
                <w:sz w:val="24"/>
                <w:szCs w:val="24"/>
                <w:lang w:eastAsia="ru-RU"/>
              </w:rPr>
              <w:t>"</w:t>
            </w:r>
          </w:p>
          <w:p w:rsidR="00B141B4" w:rsidRPr="002962D7" w:rsidRDefault="00B141B4"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w:t>
            </w:r>
            <w:proofErr w:type="gramStart"/>
            <w:r w:rsidRPr="002962D7">
              <w:rPr>
                <w:rFonts w:ascii="Times New Roman" w:eastAsia="Times New Roman" w:hAnsi="Times New Roman" w:cs="Times New Roman"/>
                <w:sz w:val="24"/>
                <w:szCs w:val="24"/>
                <w:lang w:eastAsia="ru-RU"/>
              </w:rPr>
              <w:t>актов</w:t>
            </w:r>
            <w:proofErr w:type="gramEnd"/>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 муниципально-правовой департамент</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w:t>
            </w:r>
            <w:r w:rsidR="0072774A">
              <w:rPr>
                <w:rFonts w:ascii="Times New Roman" w:hAnsi="Times New Roman" w:cs="Times New Roman"/>
                <w:sz w:val="24"/>
                <w:szCs w:val="24"/>
              </w:rPr>
              <w:br/>
            </w:r>
            <w:r w:rsidRPr="002962D7">
              <w:rPr>
                <w:rFonts w:ascii="Times New Roman" w:hAnsi="Times New Roman" w:cs="Times New Roman"/>
                <w:sz w:val="24"/>
                <w:szCs w:val="24"/>
              </w:rPr>
              <w:t xml:space="preserve">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sidR="0072774A">
              <w:rPr>
                <w:rFonts w:ascii="Times New Roman" w:eastAsia="Times New Roman" w:hAnsi="Times New Roman" w:cs="Times New Roman"/>
                <w:sz w:val="24"/>
                <w:szCs w:val="24"/>
                <w:lang w:eastAsia="ru-RU"/>
              </w:rPr>
              <w:t>муниципального образования "Г</w:t>
            </w:r>
            <w:r w:rsidR="008347A0" w:rsidRPr="002962D7">
              <w:rPr>
                <w:rFonts w:ascii="Times New Roman" w:eastAsia="Times New Roman" w:hAnsi="Times New Roman" w:cs="Times New Roman"/>
                <w:sz w:val="24"/>
                <w:szCs w:val="24"/>
                <w:lang w:eastAsia="ru-RU"/>
              </w:rPr>
              <w:t>ород Архангельск</w:t>
            </w:r>
            <w:r w:rsidR="0072774A">
              <w:rPr>
                <w:rFonts w:ascii="Times New Roman" w:eastAsia="Times New Roman" w:hAnsi="Times New Roman" w:cs="Times New Roman"/>
                <w:sz w:val="24"/>
                <w:szCs w:val="24"/>
                <w:lang w:eastAsia="ru-RU"/>
              </w:rPr>
              <w:t>"</w:t>
            </w:r>
            <w:proofErr w:type="gramEnd"/>
          </w:p>
        </w:tc>
        <w:tc>
          <w:tcPr>
            <w:tcW w:w="2239" w:type="dxa"/>
          </w:tcPr>
          <w:p w:rsidR="00B141B4" w:rsidRPr="002962D7"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Муниципально-правовой департамент, </w:t>
            </w: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r w:rsidRPr="002962D7">
              <w:rPr>
                <w:rFonts w:ascii="Times New Roman" w:hAnsi="Times New Roman" w:cs="Times New Roman"/>
                <w:sz w:val="24"/>
                <w:szCs w:val="24"/>
              </w:rPr>
              <w:t xml:space="preserve"> </w:t>
            </w:r>
          </w:p>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60 дней</w:t>
            </w:r>
            <w:r w:rsidRPr="002962D7">
              <w:rPr>
                <w:rFonts w:ascii="Times New Roman" w:hAnsi="Times New Roman" w:cs="Times New Roman"/>
                <w:sz w:val="24"/>
                <w:szCs w:val="24"/>
              </w:rPr>
              <w:t xml:space="preserve"> </w:t>
            </w:r>
            <w:r w:rsidRPr="002962D7">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 xml:space="preserve">со дня внесения изменений </w:t>
            </w:r>
            <w:r w:rsidRPr="002962D7">
              <w:rPr>
                <w:rFonts w:ascii="Times New Roman" w:eastAsia="Times New Roman" w:hAnsi="Times New Roman" w:cs="Times New Roman"/>
                <w:sz w:val="24"/>
                <w:szCs w:val="24"/>
                <w:lang w:eastAsia="ru-RU"/>
              </w:rPr>
              <w:br/>
              <w:t xml:space="preserve">в законодательство Российской Федерации и Архангельской области (если </w:t>
            </w:r>
            <w:r w:rsidRPr="002962D7">
              <w:rPr>
                <w:rFonts w:ascii="Times New Roman" w:eastAsia="Times New Roman" w:hAnsi="Times New Roman" w:cs="Times New Roman"/>
                <w:sz w:val="24"/>
                <w:szCs w:val="24"/>
                <w:lang w:eastAsia="ru-RU"/>
              </w:rPr>
              <w:br/>
              <w:t>не установлены иные сроки)</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Default="00B141B4" w:rsidP="008976B4">
            <w:pPr>
              <w:autoSpaceDE w:val="0"/>
              <w:autoSpaceDN w:val="0"/>
              <w:adjustRightInd w:val="0"/>
              <w:spacing w:after="0" w:line="240" w:lineRule="auto"/>
              <w:jc w:val="both"/>
              <w:rPr>
                <w:rFonts w:ascii="Times New Roman" w:hAnsi="Times New Roman" w:cs="Times New Roman"/>
                <w:sz w:val="24"/>
                <w:szCs w:val="24"/>
              </w:rPr>
            </w:pPr>
            <w:proofErr w:type="gramStart"/>
            <w:r w:rsidRPr="002962D7">
              <w:rPr>
                <w:rFonts w:ascii="Times New Roman" w:hAnsi="Times New Roman" w:cs="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 № 146 </w:t>
            </w:r>
            <w:r w:rsidR="008976B4">
              <w:rPr>
                <w:rFonts w:ascii="Times New Roman" w:hAnsi="Times New Roman" w:cs="Times New Roman"/>
                <w:sz w:val="24"/>
                <w:szCs w:val="24"/>
              </w:rPr>
              <w:br/>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8976B4">
              <w:rPr>
                <w:rFonts w:ascii="Times New Roman" w:hAnsi="Times New Roman" w:cs="Times New Roman"/>
                <w:sz w:val="24"/>
                <w:szCs w:val="24"/>
              </w:rPr>
              <w:br/>
            </w:r>
            <w:r w:rsidRPr="002962D7">
              <w:rPr>
                <w:rFonts w:ascii="Times New Roman" w:hAnsi="Times New Roman" w:cs="Times New Roman"/>
                <w:sz w:val="24"/>
                <w:szCs w:val="24"/>
              </w:rPr>
              <w:t xml:space="preserve">и оценки регулирующего воздействия проектов муниципальных нормативных правовых актов </w:t>
            </w:r>
            <w:r w:rsidR="004A009A">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4A009A">
              <w:rPr>
                <w:rFonts w:ascii="Times New Roman" w:hAnsi="Times New Roman" w:cs="Times New Roman"/>
                <w:sz w:val="24"/>
                <w:szCs w:val="24"/>
              </w:rPr>
              <w:t>город Архангельск</w:t>
            </w:r>
            <w:proofErr w:type="gramEnd"/>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proofErr w:type="gramStart"/>
            <w:r w:rsidRPr="002962D7">
              <w:rPr>
                <w:rFonts w:ascii="Times New Roman" w:hAnsi="Times New Roman" w:cs="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sidR="008976B4">
              <w:rPr>
                <w:rFonts w:ascii="Times New Roman" w:hAnsi="Times New Roman" w:cs="Times New Roman"/>
                <w:sz w:val="24"/>
                <w:szCs w:val="24"/>
              </w:rPr>
              <w:t>№</w:t>
            </w:r>
            <w:r w:rsidRPr="002962D7">
              <w:rPr>
                <w:rFonts w:ascii="Times New Roman" w:hAnsi="Times New Roman" w:cs="Times New Roman"/>
                <w:sz w:val="24"/>
                <w:szCs w:val="24"/>
              </w:rPr>
              <w:t xml:space="preserve"> 215 </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w:t>
            </w:r>
            <w:r w:rsidR="00985AE9" w:rsidRPr="002962D7">
              <w:rPr>
                <w:rFonts w:ascii="Times New Roman" w:hAnsi="Times New Roman" w:cs="Times New Roman"/>
                <w:sz w:val="24"/>
                <w:szCs w:val="24"/>
              </w:rPr>
              <w:t xml:space="preserve"> деятельности</w:t>
            </w:r>
            <w:r w:rsidR="00F15C68">
              <w:rPr>
                <w:rFonts w:ascii="Times New Roman" w:hAnsi="Times New Roman" w:cs="Times New Roman"/>
                <w:sz w:val="24"/>
                <w:szCs w:val="24"/>
              </w:rPr>
              <w:t>"</w:t>
            </w:r>
            <w:proofErr w:type="gramEnd"/>
          </w:p>
          <w:p w:rsidR="00D614D8" w:rsidRPr="002962D7" w:rsidRDefault="00D614D8" w:rsidP="008976B4">
            <w:pPr>
              <w:autoSpaceDE w:val="0"/>
              <w:autoSpaceDN w:val="0"/>
              <w:adjustRightInd w:val="0"/>
              <w:spacing w:after="0" w:line="240" w:lineRule="auto"/>
              <w:jc w:val="both"/>
              <w:rPr>
                <w:rFonts w:ascii="Times New Roman" w:hAnsi="Times New Roman" w:cs="Times New Roman"/>
                <w:sz w:val="24"/>
                <w:szCs w:val="24"/>
              </w:rPr>
            </w:pPr>
          </w:p>
        </w:tc>
        <w:tc>
          <w:tcPr>
            <w:tcW w:w="2239" w:type="dxa"/>
          </w:tcPr>
          <w:p w:rsidR="00B141B4" w:rsidRPr="002962D7" w:rsidRDefault="00B141B4" w:rsidP="00D614D8">
            <w:pPr>
              <w:spacing w:line="240"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Муниципально-правовой департамент,</w:t>
            </w:r>
            <w:r w:rsidR="00D614D8">
              <w:rPr>
                <w:rFonts w:ascii="Times New Roman" w:hAnsi="Times New Roman" w:cs="Times New Roman"/>
                <w:sz w:val="24"/>
                <w:szCs w:val="24"/>
              </w:rPr>
              <w:br/>
              <w:t>д</w:t>
            </w:r>
            <w:r w:rsidRPr="002962D7">
              <w:rPr>
                <w:rFonts w:ascii="Times New Roman" w:hAnsi="Times New Roman" w:cs="Times New Roman"/>
                <w:sz w:val="24"/>
                <w:szCs w:val="24"/>
              </w:rPr>
              <w:t>епартамент экономического развития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008347A0" w:rsidRPr="002962D7">
              <w:rPr>
                <w:rFonts w:ascii="Times New Roman" w:eastAsia="Times New Roman" w:hAnsi="Times New Roman" w:cs="Times New Roman"/>
                <w:sz w:val="24"/>
                <w:szCs w:val="24"/>
                <w:lang w:eastAsia="ru-RU"/>
              </w:rPr>
              <w:t>Администрации города Архангельска</w:t>
            </w:r>
            <w:r w:rsidR="008347A0"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p w:rsidR="00D614D8" w:rsidRPr="002962D7" w:rsidRDefault="00D614D8" w:rsidP="008347A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9D777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в органы прокуратуры муниципальных нормативных правовых актов </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их проектов для проведения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предоставления принятых муниципальных нормативных правовых актов </w:t>
            </w:r>
            <w:r w:rsidRPr="002962D7">
              <w:rPr>
                <w:rFonts w:ascii="Times New Roman" w:eastAsia="Times New Roman" w:hAnsi="Times New Roman" w:cs="Times New Roman"/>
                <w:sz w:val="24"/>
                <w:szCs w:val="24"/>
                <w:lang w:eastAsia="ru-RU"/>
              </w:rPr>
              <w:br/>
              <w:t>в регистр муниципальных правовых актов муниципальных образований Архангельской области в целях проведения их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D614D8">
            <w:pPr>
              <w:widowControl w:val="0"/>
              <w:spacing w:after="0" w:line="204"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B141B4"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p w:rsidR="00D614D8" w:rsidRPr="002962D7" w:rsidRDefault="00D614D8" w:rsidP="00D614D8">
            <w:pPr>
              <w:widowControl w:val="0"/>
              <w:spacing w:after="0" w:line="204"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7 дней </w:t>
            </w:r>
            <w:r w:rsidRPr="002962D7">
              <w:rPr>
                <w:rFonts w:ascii="Times New Roman" w:eastAsia="Times New Roman" w:hAnsi="Times New Roman" w:cs="Times New Roman"/>
                <w:sz w:val="24"/>
                <w:szCs w:val="24"/>
                <w:lang w:eastAsia="ru-RU"/>
              </w:rPr>
              <w:br/>
              <w:t>со дня их подписания</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исполнения муниципальных правовых актов, направленных </w:t>
            </w:r>
            <w:r w:rsidRPr="002962D7">
              <w:rPr>
                <w:rFonts w:ascii="Times New Roman" w:eastAsia="Times New Roman" w:hAnsi="Times New Roman" w:cs="Times New Roman"/>
                <w:sz w:val="24"/>
                <w:szCs w:val="24"/>
                <w:lang w:eastAsia="ru-RU"/>
              </w:rPr>
              <w:br/>
              <w:t>на совершенствование организационных основ противодействия коррупц</w:t>
            </w:r>
            <w:r w:rsidR="008976B4">
              <w:rPr>
                <w:rFonts w:ascii="Times New Roman" w:eastAsia="Times New Roman" w:hAnsi="Times New Roman" w:cs="Times New Roman"/>
                <w:sz w:val="24"/>
                <w:szCs w:val="24"/>
                <w:lang w:eastAsia="ru-RU"/>
              </w:rPr>
              <w:t>ии</w:t>
            </w:r>
          </w:p>
        </w:tc>
        <w:tc>
          <w:tcPr>
            <w:tcW w:w="2239"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B141B4" w:rsidRPr="002962D7" w:rsidRDefault="00B141B4"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B141B4" w:rsidRPr="002962D7" w:rsidRDefault="00B141B4"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поступающих </w:t>
            </w:r>
            <w:r w:rsidRPr="002962D7">
              <w:rPr>
                <w:rFonts w:ascii="Times New Roman" w:eastAsia="Times New Roman" w:hAnsi="Times New Roman" w:cs="Times New Roman"/>
                <w:sz w:val="24"/>
                <w:szCs w:val="24"/>
                <w:lang w:eastAsia="ru-RU"/>
              </w:rPr>
              <w:br/>
              <w:t>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sidR="008976B4">
              <w:rPr>
                <w:rFonts w:ascii="Times New Roman" w:eastAsia="Times New Roman" w:hAnsi="Times New Roman" w:cs="Times New Roman"/>
                <w:sz w:val="24"/>
                <w:szCs w:val="24"/>
                <w:lang w:eastAsia="ru-RU"/>
              </w:rPr>
              <w:t>жания</w:t>
            </w:r>
          </w:p>
        </w:tc>
        <w:tc>
          <w:tcPr>
            <w:tcW w:w="2239" w:type="dxa"/>
          </w:tcPr>
          <w:p w:rsidR="00B141B4" w:rsidRPr="002962D7" w:rsidRDefault="00B141B4" w:rsidP="00D614D8">
            <w:pPr>
              <w:spacing w:after="0" w:line="204"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D614D8">
            <w:pPr>
              <w:widowControl w:val="0"/>
              <w:spacing w:after="0" w:line="204"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204" w:lineRule="auto"/>
              <w:contextualSpacing/>
              <w:rPr>
                <w:rFonts w:ascii="Times New Roman" w:eastAsia="Times New Roman" w:hAnsi="Times New Roman" w:cs="Times New Roman"/>
                <w:strike/>
                <w:sz w:val="24"/>
                <w:szCs w:val="24"/>
                <w:lang w:eastAsia="ru-RU"/>
              </w:rPr>
            </w:pP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r w:rsidRPr="002962D7">
              <w:rPr>
                <w:rFonts w:ascii="Times New Roman" w:hAnsi="Times New Roman" w:cs="Times New Roman"/>
                <w:sz w:val="24"/>
                <w:szCs w:val="24"/>
              </w:rPr>
              <w:t xml:space="preserve"> </w:t>
            </w:r>
            <w:r w:rsidRPr="002962D7">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не позднее</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3 рабочих дней </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со дня поступления </w:t>
            </w:r>
            <w:r w:rsidRPr="002962D7">
              <w:rPr>
                <w:rFonts w:ascii="Times New Roman" w:eastAsia="Times New Roman" w:hAnsi="Times New Roman" w:cs="Times New Roman"/>
                <w:sz w:val="24"/>
                <w:szCs w:val="24"/>
                <w:lang w:eastAsia="ru-RU"/>
              </w:rPr>
              <w:br/>
              <w:t>на муниципальную службу</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 ограничения, </w:t>
            </w:r>
            <w:r w:rsidR="008976B4">
              <w:rPr>
                <w:rFonts w:ascii="Times New Roman" w:eastAsia="Times New Roman" w:hAnsi="Times New Roman" w:cs="Times New Roman"/>
                <w:sz w:val="24"/>
                <w:szCs w:val="24"/>
                <w:lang w:eastAsia="ru-RU"/>
              </w:rPr>
              <w:b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2239" w:type="dxa"/>
          </w:tcPr>
          <w:p w:rsidR="00B141B4" w:rsidRPr="002962D7" w:rsidRDefault="00B141B4" w:rsidP="00D614D8">
            <w:pPr>
              <w:spacing w:after="0" w:line="204"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204"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не реже одного раза </w:t>
            </w:r>
            <w:r w:rsidRPr="002962D7">
              <w:rPr>
                <w:rFonts w:ascii="Times New Roman" w:eastAsia="Times New Roman" w:hAnsi="Times New Roman" w:cs="Times New Roman"/>
                <w:sz w:val="24"/>
                <w:szCs w:val="24"/>
                <w:lang w:eastAsia="ru-RU"/>
              </w:rPr>
              <w:br/>
              <w:t>в полугодие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Pr="002962D7" w:rsidRDefault="00B141B4"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w:t>
            </w:r>
            <w:r w:rsidRPr="002962D7">
              <w:rPr>
                <w:rFonts w:ascii="Times New Roman" w:eastAsia="Times New Roman" w:hAnsi="Times New Roman" w:cs="Times New Roman"/>
                <w:sz w:val="24"/>
                <w:szCs w:val="24"/>
                <w:lang w:eastAsia="ru-RU"/>
              </w:rPr>
              <w:br/>
              <w:t xml:space="preserve">для муниципальных служащих и лиц, замещающих муниципальные должности, в том числе: </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 xml:space="preserve">об имуществе и обязательствах имущественного характера (далее – сведения о доходах) </w:t>
            </w:r>
            <w:r w:rsidRPr="002962D7">
              <w:rPr>
                <w:rFonts w:ascii="Times New Roman" w:eastAsia="Times New Roman" w:hAnsi="Times New Roman" w:cs="Times New Roman"/>
                <w:sz w:val="24"/>
                <w:szCs w:val="24"/>
                <w:lang w:eastAsia="ru-RU"/>
              </w:rPr>
              <w:br/>
              <w:t xml:space="preserve">с учетом ежегодно обновляемых Методических рекомендаций Министерства труда </w:t>
            </w:r>
            <w:r w:rsidRPr="002962D7">
              <w:rPr>
                <w:rFonts w:ascii="Times New Roman" w:eastAsia="Times New Roman" w:hAnsi="Times New Roman" w:cs="Times New Roman"/>
                <w:sz w:val="24"/>
                <w:szCs w:val="24"/>
                <w:lang w:eastAsia="ru-RU"/>
              </w:rPr>
              <w:br/>
              <w:t xml:space="preserve">и социальной зашиты Российской Федерации (далее – Минтруд России) по вопросам представления сведений о доходах и заполнения соответствующей формы справки </w:t>
            </w:r>
            <w:r w:rsidRPr="002962D7">
              <w:rPr>
                <w:rFonts w:ascii="Times New Roman" w:eastAsia="Times New Roman" w:hAnsi="Times New Roman" w:cs="Times New Roman"/>
                <w:sz w:val="24"/>
                <w:szCs w:val="24"/>
                <w:lang w:eastAsia="ru-RU"/>
              </w:rPr>
              <w:br/>
              <w:t>о доходах, а также презентационных материалов, выпускаемых УВПК;</w:t>
            </w:r>
            <w:proofErr w:type="gramEnd"/>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негативного отношения к дарению подарков этим служащим в связи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с их должностным положением или в связи с исполнением ими служебных обязанностей;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 xml:space="preserve">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w:t>
            </w:r>
            <w:r w:rsidRPr="002962D7">
              <w:rPr>
                <w:rFonts w:ascii="Times New Roman" w:eastAsia="Times New Roman" w:hAnsi="Times New Roman" w:cs="Times New Roman"/>
                <w:sz w:val="24"/>
                <w:szCs w:val="24"/>
                <w:lang w:eastAsia="ru-RU"/>
              </w:rPr>
              <w:br/>
              <w:t>о противодействии коррупции;</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обязанности сообщать о возникновении личной заинтересованности </w:t>
            </w:r>
            <w:r w:rsidRPr="002962D7">
              <w:rPr>
                <w:rFonts w:ascii="Times New Roman" w:eastAsia="Times New Roman" w:hAnsi="Times New Roman" w:cs="Times New Roman"/>
                <w:sz w:val="24"/>
                <w:szCs w:val="24"/>
                <w:lang w:eastAsia="ru-RU"/>
              </w:rPr>
              <w:br/>
              <w:t xml:space="preserve">при исполнении должностных обязанностей,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а также принимать меры по предотвращению или урегулированию такого конфликта;</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 xml:space="preserve">к ним каких-либо лиц в целях склонения к совершению коррупционных правонарушений </w:t>
            </w:r>
            <w:r w:rsidRPr="002962D7">
              <w:rPr>
                <w:rFonts w:ascii="Times New Roman" w:eastAsia="Times New Roman" w:hAnsi="Times New Roman" w:cs="Times New Roman"/>
                <w:sz w:val="24"/>
                <w:szCs w:val="24"/>
                <w:lang w:eastAsia="ru-RU"/>
              </w:rPr>
              <w:br/>
              <w:t>и проверке сведений, содержащихся в указанных обращениях;</w:t>
            </w:r>
          </w:p>
          <w:p w:rsidR="00B141B4"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sidR="008976B4">
              <w:rPr>
                <w:rFonts w:ascii="Times New Roman" w:eastAsia="Times New Roman" w:hAnsi="Times New Roman" w:cs="Times New Roman"/>
                <w:sz w:val="24"/>
                <w:szCs w:val="24"/>
                <w:lang w:eastAsia="ru-RU"/>
              </w:rPr>
              <w:t xml:space="preserve">тельного отношения </w:t>
            </w:r>
            <w:r w:rsidR="008976B4">
              <w:rPr>
                <w:rFonts w:ascii="Times New Roman" w:eastAsia="Times New Roman" w:hAnsi="Times New Roman" w:cs="Times New Roman"/>
                <w:sz w:val="24"/>
                <w:szCs w:val="24"/>
                <w:lang w:eastAsia="ru-RU"/>
              </w:rPr>
              <w:br/>
              <w:t>к коррупции</w:t>
            </w:r>
          </w:p>
          <w:p w:rsidR="008976B4" w:rsidRPr="002962D7" w:rsidRDefault="008976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реже одного раза </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полугодие</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 апреля года, следующего </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за отчетным</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Российской</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sidR="008976B4">
              <w:rPr>
                <w:rFonts w:ascii="Times New Roman" w:eastAsia="Times New Roman" w:hAnsi="Times New Roman" w:cs="Times New Roman"/>
                <w:sz w:val="24"/>
                <w:szCs w:val="24"/>
                <w:lang w:eastAsia="ru-RU"/>
              </w:rPr>
              <w:t>ом числе с помощью тестирования</w:t>
            </w:r>
          </w:p>
          <w:p w:rsidR="008976B4" w:rsidRPr="002962D7"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не реже одного раза в год </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D614D8">
            <w:pPr>
              <w:widowControl w:val="0"/>
              <w:spacing w:after="0" w:line="199"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199"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sidR="00402146">
              <w:rPr>
                <w:rFonts w:ascii="Times New Roman" w:eastAsia="Times New Roman" w:hAnsi="Times New Roman" w:cs="Times New Roman"/>
                <w:sz w:val="24"/>
                <w:szCs w:val="24"/>
                <w:lang w:eastAsia="ru-RU"/>
              </w:rPr>
              <w:t xml:space="preserve">ого округа </w:t>
            </w:r>
            <w:r w:rsidR="00F15C68">
              <w:rPr>
                <w:rFonts w:ascii="Times New Roman" w:eastAsia="Times New Roman" w:hAnsi="Times New Roman" w:cs="Times New Roman"/>
                <w:sz w:val="24"/>
                <w:szCs w:val="24"/>
                <w:lang w:eastAsia="ru-RU"/>
              </w:rPr>
              <w:t>"</w:t>
            </w:r>
            <w:r w:rsidR="00402146">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руководителей и работник</w:t>
            </w:r>
            <w:r w:rsidR="008976B4">
              <w:rPr>
                <w:rFonts w:ascii="Times New Roman" w:eastAsia="Times New Roman" w:hAnsi="Times New Roman" w:cs="Times New Roman"/>
                <w:sz w:val="24"/>
                <w:szCs w:val="24"/>
                <w:lang w:eastAsia="ru-RU"/>
              </w:rPr>
              <w:t>ов подведомственных организаций</w:t>
            </w:r>
          </w:p>
          <w:p w:rsidR="008976B4" w:rsidRPr="002962D7"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2962D7">
              <w:rPr>
                <w:rFonts w:ascii="Times New Roman" w:eastAsia="Times New Roman" w:hAnsi="Times New Roman" w:cs="Times New Roman"/>
                <w:sz w:val="24"/>
                <w:szCs w:val="24"/>
                <w:lang w:eastAsia="ru-RU"/>
              </w:rPr>
              <w:t>обучение по программам</w:t>
            </w:r>
            <w:proofErr w:type="gramEnd"/>
            <w:r w:rsidRPr="002962D7">
              <w:rPr>
                <w:rFonts w:ascii="Times New Roman" w:eastAsia="Times New Roman" w:hAnsi="Times New Roman" w:cs="Times New Roman"/>
                <w:sz w:val="24"/>
                <w:szCs w:val="24"/>
                <w:lang w:eastAsia="ru-RU"/>
              </w:rPr>
              <w:t xml:space="preserve"> дополнительного профессионального образования в области пр</w:t>
            </w:r>
            <w:r w:rsidR="008976B4">
              <w:rPr>
                <w:rFonts w:ascii="Times New Roman" w:eastAsia="Times New Roman" w:hAnsi="Times New Roman" w:cs="Times New Roman"/>
                <w:sz w:val="24"/>
                <w:szCs w:val="24"/>
                <w:lang w:eastAsia="ru-RU"/>
              </w:rPr>
              <w:t>отиводействия коррупции</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r w:rsidR="00D614D8">
              <w:rPr>
                <w:rFonts w:ascii="Times New Roman" w:hAnsi="Times New Roman" w:cs="Times New Roman"/>
                <w:sz w:val="24"/>
                <w:szCs w:val="24"/>
                <w:shd w:val="clear" w:color="auto" w:fill="FFFFFF"/>
              </w:rPr>
              <w:br/>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  и муниципальных нужд,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в том числе их </w:t>
            </w:r>
            <w:proofErr w:type="gramStart"/>
            <w:r w:rsidRPr="002962D7">
              <w:rPr>
                <w:rFonts w:ascii="Times New Roman" w:eastAsia="Times New Roman" w:hAnsi="Times New Roman" w:cs="Times New Roman"/>
                <w:sz w:val="24"/>
                <w:szCs w:val="24"/>
                <w:lang w:eastAsia="ru-RU"/>
              </w:rPr>
              <w:t>обучение</w:t>
            </w:r>
            <w:proofErr w:type="gramEnd"/>
            <w:r w:rsidRPr="002962D7">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w:t>
            </w:r>
            <w:r w:rsidR="00DF53BB">
              <w:rPr>
                <w:rFonts w:ascii="Times New Roman" w:eastAsia="Times New Roman" w:hAnsi="Times New Roman" w:cs="Times New Roman"/>
                <w:sz w:val="24"/>
                <w:szCs w:val="24"/>
                <w:lang w:eastAsia="ru-RU"/>
              </w:rPr>
              <w:t>водействия коррупции и по 44-ФЗ</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соблюдением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w:t>
            </w:r>
            <w:r w:rsidRPr="002962D7">
              <w:rPr>
                <w:rFonts w:ascii="Times New Roman" w:eastAsia="Times New Roman" w:hAnsi="Times New Roman" w:cs="Times New Roman"/>
                <w:sz w:val="24"/>
                <w:szCs w:val="24"/>
                <w:lang w:eastAsia="ru-RU"/>
              </w:rPr>
              <w:br/>
              <w:t>и оценке подарка, реализации (выкупа) и зачислении в доход бюджета средств, вырученных от его реализации;</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предварительному уведомлению представителя нанимателя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о выполнении иной оплачиваемой работы;</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w:t>
            </w:r>
            <w:r w:rsidRPr="002962D7">
              <w:rPr>
                <w:rFonts w:ascii="Times New Roman" w:eastAsia="Times New Roman" w:hAnsi="Times New Roman" w:cs="Times New Roman"/>
                <w:sz w:val="24"/>
                <w:szCs w:val="24"/>
                <w:lang w:eastAsia="ru-RU"/>
              </w:rPr>
              <w:br/>
              <w:t>к конфликту интересов;</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передаче принадлежащих им ценных бумаг (долей участия, паев </w:t>
            </w:r>
            <w:r w:rsidRPr="002962D7">
              <w:rPr>
                <w:rFonts w:ascii="Times New Roman" w:eastAsia="Times New Roman" w:hAnsi="Times New Roman" w:cs="Times New Roman"/>
                <w:sz w:val="24"/>
                <w:szCs w:val="24"/>
                <w:lang w:eastAsia="ru-RU"/>
              </w:rPr>
              <w:br/>
              <w:t xml:space="preserve">в уставных (складочных) капиталах организаций) в доверительное управление </w:t>
            </w:r>
            <w:r w:rsidRPr="002962D7">
              <w:rPr>
                <w:rFonts w:ascii="Times New Roman" w:eastAsia="Times New Roman" w:hAnsi="Times New Roman" w:cs="Times New Roman"/>
                <w:sz w:val="24"/>
                <w:szCs w:val="24"/>
                <w:lang w:eastAsia="ru-RU"/>
              </w:rPr>
              <w:br/>
              <w:t>в соответствии с гражданским законодательством Российской Федерации;</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запрета открывать и иметь счета (вклады), хранить наличные денежные средства </w:t>
            </w:r>
            <w:r w:rsidRPr="002962D7">
              <w:rPr>
                <w:rFonts w:ascii="Times New Roman" w:eastAsia="Times New Roman" w:hAnsi="Times New Roman" w:cs="Times New Roman"/>
                <w:sz w:val="24"/>
                <w:szCs w:val="24"/>
                <w:lang w:eastAsia="ru-RU"/>
              </w:rPr>
              <w:br/>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962D7">
              <w:rPr>
                <w:rFonts w:ascii="Times New Roman" w:eastAsia="Times New Roman" w:hAnsi="Times New Roman" w:cs="Times New Roman"/>
                <w:sz w:val="24"/>
                <w:szCs w:val="24"/>
                <w:lang w:eastAsia="ru-RU"/>
              </w:rPr>
              <w:br/>
              <w:t xml:space="preserve">в случаях, предусмотренных Федеральным законом от 7 мая 2013 года № 79-ФЗ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962D7">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sidR="008976B4">
              <w:rPr>
                <w:rFonts w:ascii="Times New Roman" w:eastAsia="Times New Roman" w:hAnsi="Times New Roman" w:cs="Times New Roman"/>
                <w:sz w:val="24"/>
                <w:szCs w:val="24"/>
                <w:lang w:eastAsia="ru-RU"/>
              </w:rPr>
              <w:t>х антикоррупционных ограничений</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B141B4"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работников органов местного самоуправления, руководителей </w:t>
            </w:r>
            <w:r w:rsidRPr="002962D7">
              <w:rPr>
                <w:rFonts w:ascii="Times New Roman" w:eastAsia="Times New Roman" w:hAnsi="Times New Roman" w:cs="Times New Roman"/>
                <w:sz w:val="24"/>
                <w:szCs w:val="24"/>
                <w:lang w:eastAsia="ru-RU"/>
              </w:rPr>
              <w:br/>
              <w:t>и работник</w:t>
            </w:r>
            <w:r w:rsidR="008976B4">
              <w:rPr>
                <w:rFonts w:ascii="Times New Roman" w:eastAsia="Times New Roman" w:hAnsi="Times New Roman" w:cs="Times New Roman"/>
                <w:sz w:val="24"/>
                <w:szCs w:val="24"/>
                <w:lang w:eastAsia="ru-RU"/>
              </w:rPr>
              <w:t>ов подведомственных организаций</w:t>
            </w:r>
          </w:p>
          <w:p w:rsidR="008976B4" w:rsidRPr="002962D7"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9810" w:type="dxa"/>
          </w:tcPr>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 нужд в соответствии </w:t>
            </w:r>
            <w:r w:rsidRPr="002962D7">
              <w:rPr>
                <w:rFonts w:ascii="Times New Roman" w:eastAsia="Times New Roman" w:hAnsi="Times New Roman" w:cs="Times New Roman"/>
                <w:sz w:val="24"/>
                <w:szCs w:val="24"/>
                <w:lang w:eastAsia="ru-RU"/>
              </w:rPr>
              <w:br/>
              <w:t>с методическими рекомендациями Минтруда России.</w:t>
            </w:r>
          </w:p>
          <w:p w:rsidR="00DF53BB" w:rsidRDefault="00DF53B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sidR="008976B4">
              <w:rPr>
                <w:rFonts w:ascii="Times New Roman" w:eastAsia="Times New Roman" w:hAnsi="Times New Roman" w:cs="Times New Roman"/>
                <w:sz w:val="24"/>
                <w:szCs w:val="24"/>
                <w:lang w:eastAsia="ru-RU"/>
              </w:rPr>
              <w:t>ри осуществлении закупок в УВПК</w:t>
            </w:r>
          </w:p>
        </w:tc>
        <w:tc>
          <w:tcPr>
            <w:tcW w:w="2239" w:type="dxa"/>
          </w:tcPr>
          <w:p w:rsidR="00B141B4" w:rsidRPr="002962D7" w:rsidRDefault="00B141B4" w:rsidP="00DF53BB">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DF53BB" w:rsidRDefault="00DF53BB"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9810" w:type="dxa"/>
          </w:tcPr>
          <w:p w:rsidR="00B141B4"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о случаях выявления признаков личной заинтересованности (описание нарушения, содержание решения комиссии по соблюдению требований </w:t>
            </w:r>
            <w:r w:rsidRPr="002962D7">
              <w:rPr>
                <w:rFonts w:ascii="Times New Roman" w:eastAsia="Times New Roman" w:hAnsi="Times New Roman" w:cs="Times New Roman"/>
                <w:sz w:val="24"/>
                <w:szCs w:val="24"/>
                <w:lang w:eastAsia="ru-RU"/>
              </w:rPr>
              <w:br/>
              <w:t>к служебному поведению и урегулированию конфликта интересов с мотивировкой принятого решения, меры по урегулированию конфликта интересов, примен</w:t>
            </w:r>
            <w:r w:rsidR="00DF53BB">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нные </w:t>
            </w:r>
            <w:r w:rsidRPr="002962D7">
              <w:rPr>
                <w:rFonts w:ascii="Times New Roman" w:eastAsia="Times New Roman" w:hAnsi="Times New Roman" w:cs="Times New Roman"/>
                <w:sz w:val="24"/>
                <w:szCs w:val="24"/>
                <w:lang w:eastAsia="ru-RU"/>
              </w:rPr>
              <w:br/>
              <w:t>в отношении лица,</w:t>
            </w:r>
            <w:r w:rsidR="008976B4">
              <w:rPr>
                <w:rFonts w:ascii="Times New Roman" w:eastAsia="Times New Roman" w:hAnsi="Times New Roman" w:cs="Times New Roman"/>
                <w:sz w:val="24"/>
                <w:szCs w:val="24"/>
                <w:lang w:eastAsia="ru-RU"/>
              </w:rPr>
              <w:t xml:space="preserve"> допустившего нарушение) в УВПК</w:t>
            </w:r>
          </w:p>
          <w:p w:rsidR="008976B4" w:rsidRPr="002962D7"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позднее одного рабочего дня, следующего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днем выявления</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9810" w:type="dxa"/>
          </w:tcPr>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sidR="008976B4">
              <w:rPr>
                <w:rFonts w:ascii="Times New Roman" w:eastAsia="Times New Roman" w:hAnsi="Times New Roman" w:cs="Times New Roman"/>
                <w:sz w:val="24"/>
                <w:szCs w:val="24"/>
                <w:lang w:eastAsia="ru-RU"/>
              </w:rPr>
              <w:t>чения муниципальных нужд в УВПК</w:t>
            </w: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Департамент экономического развития, </w:t>
            </w:r>
          </w:p>
          <w:p w:rsidR="00B141B4" w:rsidRPr="002962D7" w:rsidRDefault="00B141B4"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2021 г. – </w:t>
            </w:r>
            <w:r w:rsidRPr="002962D7">
              <w:rPr>
                <w:rFonts w:ascii="Times New Roman" w:eastAsia="Times New Roman" w:hAnsi="Times New Roman" w:cs="Times New Roman"/>
                <w:sz w:val="24"/>
                <w:szCs w:val="24"/>
                <w:lang w:eastAsia="ru-RU"/>
              </w:rPr>
              <w:br/>
              <w:t xml:space="preserve">до 1 ноября, </w:t>
            </w:r>
            <w:r w:rsidRPr="002962D7">
              <w:rPr>
                <w:rFonts w:ascii="Times New Roman" w:eastAsia="Times New Roman" w:hAnsi="Times New Roman" w:cs="Times New Roman"/>
                <w:sz w:val="24"/>
                <w:szCs w:val="24"/>
                <w:lang w:eastAsia="ru-RU"/>
              </w:rPr>
              <w:br/>
              <w:t xml:space="preserve">далее – ежегодно </w:t>
            </w:r>
            <w:r w:rsidRPr="002962D7">
              <w:rPr>
                <w:rFonts w:ascii="Times New Roman" w:eastAsia="Times New Roman" w:hAnsi="Times New Roman" w:cs="Times New Roman"/>
                <w:sz w:val="24"/>
                <w:szCs w:val="24"/>
                <w:lang w:eastAsia="ru-RU"/>
              </w:rPr>
              <w:br/>
              <w:t>до 1 сентября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14.</w:t>
            </w:r>
          </w:p>
        </w:tc>
        <w:tc>
          <w:tcPr>
            <w:tcW w:w="9810" w:type="dxa"/>
          </w:tcPr>
          <w:p w:rsidR="00F15C68"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своих функций,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sidR="00DF53BB">
              <w:rPr>
                <w:rFonts w:ascii="Times New Roman" w:eastAsia="Times New Roman" w:hAnsi="Times New Roman" w:cs="Times New Roman"/>
                <w:sz w:val="24"/>
                <w:szCs w:val="24"/>
                <w:lang w:eastAsia="ru-RU"/>
              </w:rPr>
              <w:t>Г</w:t>
            </w:r>
            <w:r w:rsidRPr="002962D7">
              <w:rPr>
                <w:rFonts w:ascii="Times New Roman" w:eastAsia="Times New Roman" w:hAnsi="Times New Roman" w:cs="Times New Roman"/>
                <w:sz w:val="24"/>
                <w:szCs w:val="24"/>
                <w:lang w:eastAsia="ru-RU"/>
              </w:rPr>
              <w:t xml:space="preserve">лавой городского округа </w:t>
            </w:r>
            <w:proofErr w:type="gramEnd"/>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Департамент экономического развития, </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roofErr w:type="gramEnd"/>
          </w:p>
          <w:p w:rsidR="00DF53BB" w:rsidRDefault="00DF53BB"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p w:rsidR="00F15C68"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sidR="008976B4">
              <w:rPr>
                <w:rFonts w:ascii="Times New Roman" w:eastAsia="Times New Roman" w:hAnsi="Times New Roman" w:cs="Times New Roman"/>
                <w:sz w:val="24"/>
                <w:szCs w:val="24"/>
                <w:lang w:eastAsia="ru-RU"/>
              </w:rPr>
              <w:t>ний в перечне должностей в УВПК</w:t>
            </w:r>
          </w:p>
          <w:p w:rsidR="008976B4" w:rsidRPr="002962D7" w:rsidRDefault="008976B4"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tc>
        <w:tc>
          <w:tcPr>
            <w:tcW w:w="2239" w:type="dxa"/>
          </w:tcPr>
          <w:p w:rsidR="00F15C68" w:rsidRPr="002962D7" w:rsidRDefault="00F15C68" w:rsidP="00F15C68">
            <w:pPr>
              <w:spacing w:after="0" w:line="218" w:lineRule="auto"/>
              <w:jc w:val="center"/>
              <w:rPr>
                <w:rFonts w:ascii="Times New Roman" w:hAnsi="Times New Roman" w:cs="Times New Roman"/>
                <w:sz w:val="24"/>
                <w:szCs w:val="24"/>
              </w:rPr>
            </w:pPr>
          </w:p>
        </w:tc>
        <w:tc>
          <w:tcPr>
            <w:tcW w:w="2268" w:type="dxa"/>
          </w:tcPr>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1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p w:rsidR="00F15C68" w:rsidRPr="002962D7"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15.</w:t>
            </w:r>
          </w:p>
        </w:tc>
        <w:tc>
          <w:tcPr>
            <w:tcW w:w="9810" w:type="dxa"/>
          </w:tcPr>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w:t>
            </w:r>
            <w:proofErr w:type="gramStart"/>
            <w:r w:rsidRPr="002962D7">
              <w:rPr>
                <w:rFonts w:ascii="Times New Roman" w:eastAsia="Times New Roman" w:hAnsi="Times New Roman" w:cs="Times New Roman"/>
                <w:sz w:val="24"/>
                <w:szCs w:val="24"/>
                <w:lang w:eastAsia="ru-RU"/>
              </w:rPr>
              <w:t>г(</w:t>
            </w:r>
            <w:proofErr w:type="gramEnd"/>
            <w:r w:rsidRPr="002962D7">
              <w:rPr>
                <w:rFonts w:ascii="Times New Roman" w:eastAsia="Times New Roman" w:hAnsi="Times New Roman" w:cs="Times New Roman"/>
                <w:sz w:val="24"/>
                <w:szCs w:val="24"/>
                <w:lang w:eastAsia="ru-RU"/>
              </w:rPr>
              <w:t>супругов) и несовершеннолетних детей;</w:t>
            </w:r>
          </w:p>
          <w:p w:rsidR="00DF53BB" w:rsidRDefault="00DF53B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DF53BB" w:rsidRDefault="00DF53B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2239" w:type="dxa"/>
          </w:tcPr>
          <w:p w:rsidR="00B141B4" w:rsidRPr="002962D7" w:rsidRDefault="00B141B4" w:rsidP="00DF53BB">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w:t>
            </w:r>
            <w:r w:rsidRPr="002962D7">
              <w:rPr>
                <w:rFonts w:ascii="Times New Roman" w:eastAsia="Times New Roman" w:hAnsi="Times New Roman" w:cs="Times New Roman"/>
                <w:sz w:val="24"/>
                <w:szCs w:val="24"/>
                <w:lang w:eastAsia="ru-RU"/>
              </w:rPr>
              <w:br/>
              <w:t xml:space="preserve">14 рабочих дней со дня истечения срока, установленного </w:t>
            </w:r>
            <w:r w:rsidRPr="002962D7">
              <w:rPr>
                <w:rFonts w:ascii="Times New Roman" w:eastAsia="Times New Roman" w:hAnsi="Times New Roman" w:cs="Times New Roman"/>
                <w:sz w:val="24"/>
                <w:szCs w:val="24"/>
                <w:lang w:eastAsia="ru-RU"/>
              </w:rPr>
              <w:br/>
              <w:t>для подачи</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мая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w:t>
            </w:r>
            <w:r w:rsidRPr="002962D7">
              <w:rPr>
                <w:rFonts w:ascii="Times New Roman" w:eastAsia="Times New Roman" w:hAnsi="Times New Roman" w:cs="Times New Roman"/>
                <w:sz w:val="24"/>
                <w:szCs w:val="24"/>
                <w:lang w:eastAsia="ru-RU"/>
              </w:rPr>
              <w:br/>
              <w:t xml:space="preserve">14 рабочих дней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со дня истечения срока, установленного для подачи уточненных сведений</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16.</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DF53BB" w:rsidRDefault="00DF53B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Default="00B141B4"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DF53BB" w:rsidRPr="002962D7" w:rsidRDefault="00DF53B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10 декабря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17.</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 закона </w:t>
            </w:r>
            <w:r w:rsidRPr="002962D7">
              <w:rPr>
                <w:rFonts w:ascii="Times New Roman" w:eastAsia="Times New Roman" w:hAnsi="Times New Roman" w:cs="Times New Roman"/>
                <w:sz w:val="24"/>
                <w:szCs w:val="24"/>
                <w:lang w:eastAsia="ru-RU"/>
              </w:rPr>
              <w:br/>
              <w:t xml:space="preserve">от 3 декабря 2012 года № 230-ФЗ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w:t>
            </w:r>
            <w:r w:rsidRPr="002962D7">
              <w:rPr>
                <w:rFonts w:ascii="Times New Roman" w:eastAsia="Times New Roman" w:hAnsi="Times New Roman" w:cs="Times New Roman"/>
                <w:sz w:val="24"/>
                <w:szCs w:val="24"/>
                <w:lang w:eastAsia="ru-RU"/>
              </w:rPr>
              <w:br/>
              <w:t>№ 230-ФЗ), в том числе:</w:t>
            </w:r>
            <w:proofErr w:type="gramEnd"/>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 объекта (объектов)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
          <w:p w:rsidR="00DF53BB" w:rsidRDefault="00DF53B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DF53BB">
              <w:rPr>
                <w:rFonts w:ascii="Times New Roman" w:eastAsia="Times New Roman" w:hAnsi="Times New Roman" w:cs="Times New Roman"/>
                <w:sz w:val="24"/>
                <w:szCs w:val="24"/>
                <w:lang w:eastAsia="ru-RU"/>
              </w:rPr>
              <w:t xml:space="preserve"> в УВПК</w:t>
            </w:r>
          </w:p>
        </w:tc>
        <w:tc>
          <w:tcPr>
            <w:tcW w:w="2239" w:type="dxa"/>
          </w:tcPr>
          <w:p w:rsidR="00B141B4"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r w:rsidR="006A7F8F">
              <w:rPr>
                <w:rFonts w:ascii="Times New Roman" w:hAnsi="Times New Roman" w:cs="Times New Roman"/>
                <w:sz w:val="24"/>
                <w:szCs w:val="24"/>
              </w:rPr>
              <w:t>,</w:t>
            </w:r>
          </w:p>
          <w:p w:rsidR="006A7F8F" w:rsidRPr="002962D7" w:rsidRDefault="006A7F8F"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18.</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расходами в отношении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5C5ACB" w:rsidRDefault="00B141B4" w:rsidP="00DF53BB">
            <w:pPr>
              <w:widowControl w:val="0"/>
              <w:spacing w:after="0" w:line="216" w:lineRule="auto"/>
              <w:contextualSpacing/>
              <w:rPr>
                <w:rFonts w:ascii="Times New Roman" w:eastAsia="Times New Roman" w:hAnsi="Times New Roman" w:cs="Times New Roman"/>
                <w:spacing w:val="-8"/>
                <w:sz w:val="24"/>
                <w:szCs w:val="24"/>
                <w:lang w:eastAsia="ru-RU"/>
              </w:rPr>
            </w:pPr>
            <w:r w:rsidRPr="005C5ACB">
              <w:rPr>
                <w:rFonts w:ascii="Times New Roman" w:eastAsia="Times New Roman" w:hAnsi="Times New Roman" w:cs="Times New Roman"/>
                <w:spacing w:val="-8"/>
                <w:sz w:val="24"/>
                <w:szCs w:val="24"/>
                <w:lang w:eastAsia="ru-RU"/>
              </w:rPr>
              <w:t xml:space="preserve">В течение срока действия плана, </w:t>
            </w:r>
            <w:r w:rsidRPr="005C5ACB">
              <w:rPr>
                <w:rFonts w:ascii="Times New Roman" w:eastAsia="Times New Roman" w:hAnsi="Times New Roman" w:cs="Times New Roman"/>
                <w:spacing w:val="-8"/>
                <w:sz w:val="24"/>
                <w:szCs w:val="24"/>
                <w:lang w:eastAsia="ru-RU"/>
              </w:rPr>
              <w:br/>
              <w:t>не позднее двух рабочих дней со дня, когда об этом стало известно</w:t>
            </w:r>
          </w:p>
          <w:p w:rsidR="00DF53BB" w:rsidRPr="005C5ACB" w:rsidRDefault="00DF53BB" w:rsidP="00DF53BB">
            <w:pPr>
              <w:widowControl w:val="0"/>
              <w:spacing w:after="0" w:line="216" w:lineRule="auto"/>
              <w:contextualSpacing/>
              <w:rPr>
                <w:rFonts w:ascii="Times New Roman" w:eastAsia="Times New Roman" w:hAnsi="Times New Roman" w:cs="Times New Roman"/>
                <w:sz w:val="20"/>
                <w:szCs w:val="24"/>
                <w:lang w:eastAsia="ru-RU"/>
              </w:rPr>
            </w:pP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19.</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F53BB" w:rsidRPr="005C5ACB" w:rsidRDefault="00DF53BB" w:rsidP="005C5ACB">
            <w:pPr>
              <w:widowControl w:val="0"/>
              <w:spacing w:after="0" w:line="216" w:lineRule="auto"/>
              <w:contextualSpacing/>
              <w:rPr>
                <w:rFonts w:ascii="Times New Roman" w:eastAsia="Times New Roman" w:hAnsi="Times New Roman" w:cs="Times New Roman"/>
                <w:sz w:val="20"/>
                <w:szCs w:val="24"/>
                <w:lang w:eastAsia="ru-RU"/>
              </w:rPr>
            </w:pPr>
          </w:p>
        </w:tc>
        <w:tc>
          <w:tcPr>
            <w:tcW w:w="2268" w:type="dxa"/>
          </w:tcPr>
          <w:p w:rsidR="00B141B4" w:rsidRPr="002962D7"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(при наличии оснований)</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 xml:space="preserve">не позднее трех рабочих дней </w:t>
            </w:r>
            <w:r w:rsidRPr="002962D7">
              <w:rPr>
                <w:rFonts w:ascii="Times New Roman" w:eastAsia="Times New Roman" w:hAnsi="Times New Roman" w:cs="Times New Roman"/>
                <w:sz w:val="24"/>
                <w:szCs w:val="24"/>
                <w:lang w:eastAsia="ru-RU"/>
              </w:rPr>
              <w:br/>
              <w:t>с момента поступления информации</w:t>
            </w:r>
          </w:p>
          <w:p w:rsidR="00DF53BB" w:rsidRPr="005C5ACB" w:rsidRDefault="00DF53BB" w:rsidP="00DF53BB">
            <w:pPr>
              <w:widowControl w:val="0"/>
              <w:spacing w:after="0" w:line="216" w:lineRule="auto"/>
              <w:contextualSpacing/>
              <w:rPr>
                <w:rFonts w:ascii="Times New Roman" w:eastAsia="Times New Roman" w:hAnsi="Times New Roman" w:cs="Times New Roman"/>
                <w:sz w:val="18"/>
                <w:szCs w:val="24"/>
                <w:lang w:eastAsia="ru-RU"/>
              </w:rPr>
            </w:pPr>
          </w:p>
        </w:tc>
      </w:tr>
      <w:tr w:rsidR="00B141B4" w:rsidRPr="002962D7" w:rsidTr="00F15C68">
        <w:trPr>
          <w:trHeight w:val="2971"/>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21.</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w:t>
            </w:r>
            <w:proofErr w:type="gramEnd"/>
          </w:p>
        </w:tc>
        <w:tc>
          <w:tcPr>
            <w:tcW w:w="2239" w:type="dxa"/>
          </w:tcPr>
          <w:p w:rsidR="00B141B4" w:rsidRPr="002962D7" w:rsidRDefault="00B141B4" w:rsidP="005C5ACB">
            <w:pPr>
              <w:spacing w:line="216" w:lineRule="auto"/>
              <w:rPr>
                <w:rFonts w:ascii="Times New Roman" w:eastAsia="Times New Roman" w:hAnsi="Times New Roman" w:cs="Times New Roman"/>
                <w:sz w:val="24"/>
                <w:szCs w:val="24"/>
                <w:lang w:eastAsia="ru-RU"/>
              </w:rPr>
            </w:pP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rPr>
          <w:trHeight w:val="1402"/>
        </w:trPr>
        <w:tc>
          <w:tcPr>
            <w:tcW w:w="675" w:type="dxa"/>
          </w:tcPr>
          <w:p w:rsidR="00F15C68" w:rsidRPr="002962D7"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F15C68"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C5ACB">
              <w:rPr>
                <w:rFonts w:ascii="Times New Roman" w:eastAsia="Times New Roman" w:hAnsi="Times New Roman" w:cs="Times New Roman"/>
                <w:sz w:val="24"/>
                <w:szCs w:val="24"/>
                <w:lang w:eastAsia="ru-RU"/>
              </w:rPr>
              <w:t xml:space="preserve"> антикоррупционных ограничений</w:t>
            </w:r>
          </w:p>
          <w:p w:rsidR="005C5ACB" w:rsidRPr="002962D7" w:rsidRDefault="005C5AC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tc>
        <w:tc>
          <w:tcPr>
            <w:tcW w:w="2239" w:type="dxa"/>
          </w:tcPr>
          <w:p w:rsidR="00DF53BB" w:rsidRPr="002962D7" w:rsidRDefault="00DF53BB"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F15C68" w:rsidRPr="002962D7" w:rsidRDefault="00F15C68" w:rsidP="0003439F">
            <w:pPr>
              <w:widowControl w:val="0"/>
              <w:spacing w:after="0" w:line="240" w:lineRule="auto"/>
              <w:contextualSpacing/>
              <w:jc w:val="center"/>
              <w:rPr>
                <w:rFonts w:ascii="Times New Roman" w:hAnsi="Times New Roman" w:cs="Times New Roman"/>
                <w:sz w:val="24"/>
                <w:szCs w:val="24"/>
              </w:rPr>
            </w:pPr>
          </w:p>
        </w:tc>
        <w:tc>
          <w:tcPr>
            <w:tcW w:w="2268" w:type="dxa"/>
          </w:tcPr>
          <w:p w:rsidR="00F15C68" w:rsidRPr="002962D7"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r>
      <w:tr w:rsidR="00B141B4" w:rsidRPr="002962D7" w:rsidTr="00F15C68">
        <w:trPr>
          <w:trHeight w:val="2192"/>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22.</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апреля;</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20 июля;</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III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октября;</w:t>
            </w:r>
          </w:p>
          <w:p w:rsidR="00B141B4"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год –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до 31 декабря отчетного года</w:t>
            </w:r>
          </w:p>
          <w:p w:rsidR="005C5ACB" w:rsidRPr="002962D7" w:rsidRDefault="005C5ACB" w:rsidP="00F15C68">
            <w:pPr>
              <w:widowControl w:val="0"/>
              <w:spacing w:after="0" w:line="240" w:lineRule="auto"/>
              <w:contextualSpacing/>
              <w:rPr>
                <w:rFonts w:ascii="Times New Roman" w:eastAsia="Times New Roman" w:hAnsi="Times New Roman" w:cs="Times New Roman"/>
                <w:strike/>
                <w:sz w:val="24"/>
                <w:szCs w:val="24"/>
                <w:lang w:eastAsia="ru-RU"/>
              </w:rPr>
            </w:pPr>
          </w:p>
        </w:tc>
      </w:tr>
      <w:tr w:rsidR="00B141B4" w:rsidRPr="002962D7" w:rsidTr="00F15C68">
        <w:trPr>
          <w:trHeight w:val="136"/>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w:t>
            </w:r>
            <w:r w:rsidRPr="002962D7">
              <w:rPr>
                <w:rFonts w:ascii="Times New Roman" w:eastAsia="Times New Roman" w:hAnsi="Times New Roman" w:cs="Times New Roman"/>
                <w:sz w:val="24"/>
                <w:szCs w:val="24"/>
                <w:lang w:eastAsia="ru-RU"/>
              </w:rPr>
              <w:br/>
              <w:t xml:space="preserve">о доходах, в том числе заявлений о </w:t>
            </w:r>
            <w:proofErr w:type="spellStart"/>
            <w:r w:rsidRPr="002962D7">
              <w:rPr>
                <w:rFonts w:ascii="Times New Roman" w:eastAsia="Times New Roman" w:hAnsi="Times New Roman" w:cs="Times New Roman"/>
                <w:sz w:val="24"/>
                <w:szCs w:val="24"/>
                <w:lang w:eastAsia="ru-RU"/>
              </w:rPr>
              <w:t>несовершении</w:t>
            </w:r>
            <w:proofErr w:type="spellEnd"/>
            <w:r w:rsidRPr="002962D7">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B141B4" w:rsidRPr="005C5ACB"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0"/>
                <w:szCs w:val="24"/>
                <w:lang w:eastAsia="ru-RU"/>
              </w:rPr>
            </w:pP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о начале в отношении них проверки, предусмотренной пунктом 3 статьи 7.2 областного закона </w:t>
            </w:r>
            <w:r w:rsidRPr="002962D7">
              <w:rPr>
                <w:rFonts w:ascii="Times New Roman" w:eastAsia="Times New Roman" w:hAnsi="Times New Roman" w:cs="Times New Roman"/>
                <w:sz w:val="24"/>
                <w:szCs w:val="24"/>
                <w:lang w:eastAsia="ru-RU"/>
              </w:rPr>
              <w:br/>
              <w:t>№ 626-31-ОЗ;</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2962D7">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sidR="005C5ACB">
              <w:rPr>
                <w:rFonts w:ascii="Times New Roman" w:eastAsia="Times New Roman" w:hAnsi="Times New Roman" w:cs="Times New Roman"/>
                <w:sz w:val="24"/>
                <w:szCs w:val="24"/>
                <w:lang w:eastAsia="ru-RU"/>
              </w:rPr>
              <w:t>ррупции в Архангельской области</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14992" w:type="dxa"/>
            <w:gridSpan w:val="4"/>
          </w:tcPr>
          <w:p w:rsidR="00B141B4" w:rsidRPr="002962D7" w:rsidRDefault="00B141B4"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B141B4" w:rsidRPr="002962D7" w:rsidRDefault="00B141B4"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B141B4" w:rsidRPr="002962D7" w:rsidRDefault="00B141B4"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sidR="005C5ACB">
              <w:rPr>
                <w:rFonts w:ascii="Times New Roman" w:eastAsia="Times New Roman" w:hAnsi="Times New Roman" w:cs="Times New Roman"/>
                <w:sz w:val="24"/>
                <w:szCs w:val="24"/>
                <w:lang w:eastAsia="ru-RU"/>
              </w:rPr>
              <w:t>х правовых актов</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5C5ACB" w:rsidRPr="002962D7" w:rsidRDefault="005C5ACB"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B141B4" w:rsidRPr="002962D7"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sidR="005C5AC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sidR="005C5ACB">
              <w:rPr>
                <w:rFonts w:ascii="Times New Roman" w:eastAsia="Times New Roman" w:hAnsi="Times New Roman" w:cs="Times New Roman"/>
                <w:sz w:val="24"/>
                <w:szCs w:val="24"/>
                <w:lang w:eastAsia="ru-RU"/>
              </w:rPr>
              <w:t>сии в муниципальном образовании</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spacing w:after="0" w:line="240" w:lineRule="auto"/>
              <w:rPr>
                <w:rFonts w:ascii="Times New Roman" w:hAnsi="Times New Roman" w:cs="Times New Roman"/>
                <w:sz w:val="24"/>
                <w:szCs w:val="24"/>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rPr>
          <w:trHeight w:val="2492"/>
        </w:trPr>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w:t>
            </w:r>
            <w:r w:rsidRPr="002962D7">
              <w:rPr>
                <w:rFonts w:ascii="Times New Roman" w:eastAsia="Times New Roman" w:hAnsi="Times New Roman" w:cs="Times New Roman"/>
                <w:sz w:val="24"/>
                <w:szCs w:val="24"/>
                <w:lang w:eastAsia="ru-RU"/>
              </w:rPr>
              <w:br/>
              <w:t xml:space="preserve">и иных неправомерных действиях лиц, замещающих муниципальные должности,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sidR="005C5ACB">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sidR="00402146">
              <w:rPr>
                <w:rFonts w:ascii="Times New Roman" w:eastAsia="Times New Roman" w:hAnsi="Times New Roman" w:cs="Times New Roman"/>
                <w:sz w:val="24"/>
                <w:szCs w:val="24"/>
                <w:lang w:eastAsia="ru-RU"/>
              </w:rPr>
              <w:t>род Архангельск</w:t>
            </w:r>
            <w:r w:rsidR="00F15C68">
              <w:rPr>
                <w:rFonts w:ascii="Times New Roman" w:eastAsia="Times New Roman" w:hAnsi="Times New Roman" w:cs="Times New Roman"/>
                <w:sz w:val="24"/>
                <w:szCs w:val="24"/>
                <w:lang w:eastAsia="ru-RU"/>
              </w:rPr>
              <w:t>"</w:t>
            </w:r>
            <w:r w:rsidR="00402146">
              <w:rPr>
                <w:rFonts w:ascii="Times New Roman" w:eastAsia="Times New Roman" w:hAnsi="Times New Roman" w:cs="Times New Roman"/>
                <w:sz w:val="24"/>
                <w:szCs w:val="24"/>
                <w:lang w:eastAsia="ru-RU"/>
              </w:rPr>
              <w:t xml:space="preserve"> (заместителем Г</w:t>
            </w:r>
            <w:r w:rsidRPr="002962D7">
              <w:rPr>
                <w:rFonts w:ascii="Times New Roman" w:eastAsia="Times New Roman" w:hAnsi="Times New Roman" w:cs="Times New Roman"/>
                <w:sz w:val="24"/>
                <w:szCs w:val="24"/>
                <w:lang w:eastAsia="ru-RU"/>
              </w:rPr>
              <w:t xml:space="preserve">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письменных обращений;</w:t>
            </w:r>
          </w:p>
          <w:p w:rsidR="00B141B4" w:rsidRPr="002962D7"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B141B4" w:rsidRPr="002962D7">
              <w:rPr>
                <w:rFonts w:ascii="Times New Roman" w:eastAsia="Times New Roman" w:hAnsi="Times New Roman" w:cs="Times New Roman"/>
                <w:sz w:val="24"/>
                <w:szCs w:val="24"/>
                <w:lang w:eastAsia="ru-RU"/>
              </w:rPr>
              <w:t>Интернет-при</w:t>
            </w:r>
            <w:r w:rsidR="005C5ACB">
              <w:rPr>
                <w:rFonts w:ascii="Times New Roman" w:eastAsia="Times New Roman" w:hAnsi="Times New Roman" w:cs="Times New Roman"/>
                <w:sz w:val="24"/>
                <w:szCs w:val="24"/>
                <w:lang w:eastAsia="ru-RU"/>
              </w:rPr>
              <w:t>е</w:t>
            </w:r>
            <w:r w:rsidR="00B141B4" w:rsidRPr="002962D7">
              <w:rPr>
                <w:rFonts w:ascii="Times New Roman" w:eastAsia="Times New Roman" w:hAnsi="Times New Roman" w:cs="Times New Roman"/>
                <w:sz w:val="24"/>
                <w:szCs w:val="24"/>
                <w:lang w:eastAsia="ru-RU"/>
              </w:rPr>
              <w:t>мной</w:t>
            </w:r>
            <w:proofErr w:type="gramEnd"/>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B141B4"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5C5ACB" w:rsidRPr="002962D7"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5C5AC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с учетом применения к органам местного самоуправления Требований </w:t>
            </w:r>
            <w:r w:rsidRPr="002962D7">
              <w:rPr>
                <w:rFonts w:ascii="Times New Roman" w:eastAsia="Times New Roman" w:hAnsi="Times New Roman" w:cs="Times New Roman"/>
                <w:sz w:val="24"/>
                <w:szCs w:val="24"/>
                <w:lang w:eastAsia="ru-RU"/>
              </w:rPr>
              <w:br/>
              <w:t>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w:t>
            </w:r>
            <w:proofErr w:type="gramEnd"/>
            <w:r w:rsidRPr="002962D7">
              <w:rPr>
                <w:rFonts w:ascii="Times New Roman" w:eastAsia="Times New Roman" w:hAnsi="Times New Roman" w:cs="Times New Roman"/>
                <w:sz w:val="24"/>
                <w:szCs w:val="24"/>
                <w:lang w:eastAsia="ru-RU"/>
              </w:rPr>
              <w:t xml:space="preserve">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5C5ACB" w:rsidRPr="002962D7"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sidR="00F15C68">
              <w:rPr>
                <w:rFonts w:ascii="Times New Roman" w:eastAsia="Times New Roman" w:hAnsi="Times New Roman" w:cs="Times New Roman"/>
                <w:sz w:val="24"/>
                <w:szCs w:val="24"/>
                <w:lang w:eastAsia="ru-RU"/>
              </w:rPr>
              <w:t>"</w:t>
            </w: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Пресс-служба</w:t>
            </w:r>
            <w:r w:rsidR="001A70F6" w:rsidRPr="002962D7">
              <w:rPr>
                <w:rFonts w:ascii="Times New Roman" w:hAnsi="Times New Roman" w:cs="Times New Roman"/>
                <w:sz w:val="24"/>
                <w:szCs w:val="24"/>
              </w:rPr>
              <w:t>,</w:t>
            </w:r>
          </w:p>
          <w:p w:rsidR="00B141B4" w:rsidRPr="002962D7" w:rsidRDefault="001A70F6"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информационных ресурсов и систем</w:t>
            </w: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(по мере размещения)</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(не менее </w:t>
            </w:r>
            <w:r w:rsidR="00D4379D" w:rsidRPr="002962D7">
              <w:rPr>
                <w:rFonts w:ascii="Times New Roman" w:eastAsia="Times New Roman" w:hAnsi="Times New Roman" w:cs="Times New Roman"/>
                <w:sz w:val="24"/>
                <w:szCs w:val="24"/>
                <w:lang w:eastAsia="ru-RU"/>
              </w:rPr>
              <w:t>1</w:t>
            </w:r>
            <w:r w:rsidRPr="002962D7">
              <w:rPr>
                <w:rFonts w:ascii="Times New Roman" w:eastAsia="Times New Roman" w:hAnsi="Times New Roman" w:cs="Times New Roman"/>
                <w:sz w:val="24"/>
                <w:szCs w:val="24"/>
                <w:lang w:eastAsia="ru-RU"/>
              </w:rPr>
              <w:t xml:space="preserve"> публикации в месяц), и придании гласности фактов коррупции, а также случаев несоблюдения</w:t>
            </w:r>
            <w:proofErr w:type="gramEnd"/>
            <w:r w:rsidRPr="002962D7">
              <w:rPr>
                <w:rFonts w:ascii="Times New Roman" w:eastAsia="Times New Roman" w:hAnsi="Times New Roman" w:cs="Times New Roman"/>
                <w:sz w:val="24"/>
                <w:szCs w:val="24"/>
                <w:lang w:eastAsia="ru-RU"/>
              </w:rPr>
              <w:t xml:space="preserve"> требований о предотвращении или об уре</w:t>
            </w:r>
            <w:r w:rsidR="005C5ACB">
              <w:rPr>
                <w:rFonts w:ascii="Times New Roman" w:eastAsia="Times New Roman" w:hAnsi="Times New Roman" w:cs="Times New Roman"/>
                <w:sz w:val="24"/>
                <w:szCs w:val="24"/>
                <w:lang w:eastAsia="ru-RU"/>
              </w:rPr>
              <w:t>гулировании конфликта интересов</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Пресс-служба</w:t>
            </w: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F15C68" w:rsidTr="00F15C68">
        <w:tc>
          <w:tcPr>
            <w:tcW w:w="675" w:type="dxa"/>
          </w:tcPr>
          <w:p w:rsidR="00D4379D" w:rsidRPr="00F15C68" w:rsidRDefault="00D4379D"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6.</w:t>
            </w:r>
          </w:p>
        </w:tc>
        <w:tc>
          <w:tcPr>
            <w:tcW w:w="9810" w:type="dxa"/>
          </w:tcPr>
          <w:p w:rsidR="00D4379D" w:rsidRPr="00B93778" w:rsidRDefault="00167B99"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B93778">
              <w:rPr>
                <w:rFonts w:ascii="Times New Roman" w:eastAsia="Times New Roman" w:hAnsi="Times New Roman" w:cs="Times New Roman"/>
                <w:color w:val="FF0000"/>
                <w:sz w:val="24"/>
                <w:szCs w:val="24"/>
                <w:lang w:eastAsia="ru-RU"/>
              </w:rPr>
              <w:t>ыдачу</w:t>
            </w:r>
            <w:r w:rsidR="00D4379D" w:rsidRPr="00B93778">
              <w:rPr>
                <w:rFonts w:ascii="Times New Roman" w:eastAsia="Times New Roman" w:hAnsi="Times New Roman" w:cs="Times New Roman"/>
                <w:color w:val="FF0000"/>
                <w:sz w:val="24"/>
                <w:szCs w:val="24"/>
                <w:lang w:eastAsia="ru-RU"/>
              </w:rPr>
              <w:t xml:space="preserve"> </w:t>
            </w:r>
            <w:r w:rsidR="008E6616" w:rsidRPr="00B93778">
              <w:rPr>
                <w:rFonts w:ascii="Times New Roman" w:eastAsia="Times New Roman" w:hAnsi="Times New Roman" w:cs="Times New Roman"/>
                <w:color w:val="FF0000"/>
                <w:sz w:val="24"/>
                <w:szCs w:val="24"/>
                <w:lang w:eastAsia="ru-RU"/>
              </w:rPr>
              <w:t xml:space="preserve">памяток о недопущении проявления бытовой коррупции </w:t>
            </w:r>
            <w:r w:rsidR="008E6616" w:rsidRPr="00B93778">
              <w:rPr>
                <w:rFonts w:ascii="Times New Roman" w:hAnsi="Times New Roman" w:cs="Times New Roman"/>
                <w:color w:val="FF0000"/>
                <w:sz w:val="24"/>
                <w:szCs w:val="24"/>
              </w:rPr>
              <w:t>лица</w:t>
            </w:r>
            <w:r w:rsidR="00F875FB" w:rsidRPr="00B93778">
              <w:rPr>
                <w:rFonts w:ascii="Times New Roman" w:hAnsi="Times New Roman" w:cs="Times New Roman"/>
                <w:color w:val="FF0000"/>
                <w:sz w:val="24"/>
                <w:szCs w:val="24"/>
              </w:rPr>
              <w:t>м</w:t>
            </w:r>
            <w:r w:rsidR="008E6616" w:rsidRPr="00B93778">
              <w:rPr>
                <w:rFonts w:ascii="Times New Roman" w:hAnsi="Times New Roman" w:cs="Times New Roman"/>
                <w:color w:val="FF0000"/>
                <w:sz w:val="24"/>
                <w:szCs w:val="24"/>
              </w:rPr>
              <w:t>, которым назначено административное, уголовное наказание в в</w:t>
            </w:r>
            <w:r w:rsidR="00F875FB" w:rsidRPr="00B93778">
              <w:rPr>
                <w:rFonts w:ascii="Times New Roman" w:hAnsi="Times New Roman" w:cs="Times New Roman"/>
                <w:color w:val="FF0000"/>
                <w:sz w:val="24"/>
                <w:szCs w:val="24"/>
              </w:rPr>
              <w:t>иде обязательных работ, отбывающим обязательные работы</w:t>
            </w:r>
            <w:r w:rsidR="006B1A8C" w:rsidRPr="00B93778">
              <w:rPr>
                <w:rFonts w:ascii="Times New Roman" w:hAnsi="Times New Roman" w:cs="Times New Roman"/>
                <w:color w:val="FF0000"/>
                <w:sz w:val="24"/>
                <w:szCs w:val="24"/>
              </w:rPr>
              <w:t xml:space="preserve"> </w:t>
            </w:r>
            <w:r w:rsidRPr="00B93778">
              <w:rPr>
                <w:rFonts w:ascii="Times New Roman" w:hAnsi="Times New Roman" w:cs="Times New Roman"/>
                <w:color w:val="FF0000"/>
                <w:sz w:val="24"/>
                <w:szCs w:val="24"/>
              </w:rPr>
              <w:t>на террито</w:t>
            </w:r>
            <w:r w:rsidR="005C5ACB" w:rsidRPr="00B93778">
              <w:rPr>
                <w:rFonts w:ascii="Times New Roman" w:hAnsi="Times New Roman" w:cs="Times New Roman"/>
                <w:color w:val="FF0000"/>
                <w:sz w:val="24"/>
                <w:szCs w:val="24"/>
              </w:rPr>
              <w:t>рии округов города Архангельска</w:t>
            </w:r>
          </w:p>
          <w:p w:rsidR="005C5ACB" w:rsidRPr="00B93778" w:rsidRDefault="005C5ACB" w:rsidP="005C5ACB">
            <w:pPr>
              <w:widowControl w:val="0"/>
              <w:autoSpaceDE w:val="0"/>
              <w:autoSpaceDN w:val="0"/>
              <w:adjustRightInd w:val="0"/>
              <w:spacing w:after="0" w:line="223" w:lineRule="auto"/>
              <w:contextualSpacing/>
              <w:jc w:val="both"/>
              <w:rPr>
                <w:rFonts w:ascii="Times New Roman" w:eastAsia="Times New Roman" w:hAnsi="Times New Roman" w:cs="Times New Roman"/>
                <w:color w:val="FF0000"/>
                <w:sz w:val="24"/>
                <w:szCs w:val="24"/>
                <w:lang w:eastAsia="ru-RU"/>
              </w:rPr>
            </w:pPr>
          </w:p>
        </w:tc>
        <w:tc>
          <w:tcPr>
            <w:tcW w:w="2239" w:type="dxa"/>
          </w:tcPr>
          <w:p w:rsidR="00D4379D" w:rsidRPr="00F15C68" w:rsidRDefault="008E6616"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Администрации территориальных округов</w:t>
            </w:r>
          </w:p>
        </w:tc>
        <w:tc>
          <w:tcPr>
            <w:tcW w:w="2268" w:type="dxa"/>
          </w:tcPr>
          <w:p w:rsidR="00D4379D" w:rsidRPr="00F15C68" w:rsidRDefault="008E6616"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F15C68" w:rsidRPr="00F15C68" w:rsidTr="00F15C68">
        <w:tc>
          <w:tcPr>
            <w:tcW w:w="675" w:type="dxa"/>
          </w:tcPr>
          <w:p w:rsidR="007E2887" w:rsidRPr="00F15C68" w:rsidRDefault="007E2887"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9810" w:type="dxa"/>
          </w:tcPr>
          <w:p w:rsidR="007E2887" w:rsidRPr="00B93778" w:rsidRDefault="008575C2"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Размещение на страницах</w:t>
            </w:r>
            <w:r w:rsidR="007E2887" w:rsidRPr="00B93778">
              <w:rPr>
                <w:rFonts w:ascii="Times New Roman" w:hAnsi="Times New Roman" w:cs="Times New Roman"/>
                <w:color w:val="FF0000"/>
                <w:sz w:val="24"/>
                <w:szCs w:val="24"/>
              </w:rPr>
              <w:t xml:space="preserve"> территориальных округов </w:t>
            </w:r>
            <w:r w:rsidRPr="00B93778">
              <w:rPr>
                <w:rFonts w:ascii="Times New Roman" w:hAnsi="Times New Roman" w:cs="Times New Roman"/>
                <w:color w:val="FF0000"/>
                <w:sz w:val="24"/>
                <w:szCs w:val="24"/>
              </w:rPr>
              <w:t xml:space="preserve">Администрации </w:t>
            </w:r>
            <w:r w:rsidR="00BF16B5" w:rsidRPr="00B93778">
              <w:rPr>
                <w:rFonts w:ascii="Times New Roman" w:hAnsi="Times New Roman" w:cs="Times New Roman"/>
                <w:color w:val="FF0000"/>
                <w:sz w:val="24"/>
                <w:szCs w:val="24"/>
              </w:rPr>
              <w:t xml:space="preserve">городского округа </w:t>
            </w:r>
            <w:r w:rsidR="00F15C68" w:rsidRPr="00B93778">
              <w:rPr>
                <w:rFonts w:ascii="Times New Roman" w:hAnsi="Times New Roman" w:cs="Times New Roman"/>
                <w:color w:val="FF0000"/>
                <w:sz w:val="24"/>
                <w:szCs w:val="24"/>
              </w:rPr>
              <w:t>"</w:t>
            </w:r>
            <w:r w:rsidR="00BF16B5" w:rsidRPr="00B93778">
              <w:rPr>
                <w:rFonts w:ascii="Times New Roman" w:hAnsi="Times New Roman" w:cs="Times New Roman"/>
                <w:color w:val="FF0000"/>
                <w:sz w:val="24"/>
                <w:szCs w:val="24"/>
              </w:rPr>
              <w:t>Город Архангельск</w:t>
            </w:r>
            <w:r w:rsidR="00F15C68" w:rsidRPr="00B93778">
              <w:rPr>
                <w:rFonts w:ascii="Times New Roman" w:hAnsi="Times New Roman" w:cs="Times New Roman"/>
                <w:color w:val="FF0000"/>
                <w:sz w:val="24"/>
                <w:szCs w:val="24"/>
              </w:rPr>
              <w:t>"</w:t>
            </w:r>
            <w:r w:rsidR="00BF16B5" w:rsidRPr="00B93778">
              <w:rPr>
                <w:rFonts w:ascii="Times New Roman" w:hAnsi="Times New Roman" w:cs="Times New Roman"/>
                <w:color w:val="FF0000"/>
                <w:sz w:val="24"/>
                <w:szCs w:val="24"/>
              </w:rPr>
              <w:t xml:space="preserve"> </w:t>
            </w:r>
            <w:r w:rsidR="007E2887" w:rsidRPr="00B93778">
              <w:rPr>
                <w:rFonts w:ascii="Times New Roman" w:hAnsi="Times New Roman" w:cs="Times New Roman"/>
                <w:color w:val="FF0000"/>
                <w:sz w:val="24"/>
                <w:szCs w:val="24"/>
              </w:rPr>
              <w:t xml:space="preserve">в социальной сети </w:t>
            </w:r>
            <w:r w:rsidR="00F15C68" w:rsidRPr="00B93778">
              <w:rPr>
                <w:rFonts w:ascii="Times New Roman" w:hAnsi="Times New Roman" w:cs="Times New Roman"/>
                <w:color w:val="FF0000"/>
                <w:sz w:val="24"/>
                <w:szCs w:val="24"/>
              </w:rPr>
              <w:t>"</w:t>
            </w:r>
            <w:proofErr w:type="spellStart"/>
            <w:r w:rsidR="007E2887" w:rsidRPr="00B93778">
              <w:rPr>
                <w:rFonts w:ascii="Times New Roman" w:hAnsi="Times New Roman" w:cs="Times New Roman"/>
                <w:color w:val="FF0000"/>
                <w:sz w:val="24"/>
                <w:szCs w:val="24"/>
              </w:rPr>
              <w:t>ВКонтакте</w:t>
            </w:r>
            <w:proofErr w:type="spellEnd"/>
            <w:r w:rsidR="00F15C68" w:rsidRPr="00B93778">
              <w:rPr>
                <w:rFonts w:ascii="Times New Roman" w:hAnsi="Times New Roman" w:cs="Times New Roman"/>
                <w:color w:val="FF0000"/>
                <w:sz w:val="24"/>
                <w:szCs w:val="24"/>
              </w:rPr>
              <w:t>"</w:t>
            </w:r>
            <w:r w:rsidR="007E2887" w:rsidRPr="00B93778">
              <w:rPr>
                <w:rFonts w:ascii="Times New Roman" w:hAnsi="Times New Roman" w:cs="Times New Roman"/>
                <w:color w:val="FF0000"/>
                <w:sz w:val="24"/>
                <w:szCs w:val="24"/>
              </w:rPr>
              <w:t xml:space="preserve"> информационно-методических материалов, публикаций, </w:t>
            </w:r>
            <w:r w:rsidR="00EE2424" w:rsidRPr="00B93778">
              <w:rPr>
                <w:rFonts w:ascii="Times New Roman" w:hAnsi="Times New Roman" w:cs="Times New Roman"/>
                <w:color w:val="FF0000"/>
                <w:sz w:val="24"/>
                <w:szCs w:val="24"/>
              </w:rPr>
              <w:t>конкурсов, опросов, тематически связа</w:t>
            </w:r>
            <w:r w:rsidR="00BD65F3" w:rsidRPr="00B93778">
              <w:rPr>
                <w:rFonts w:ascii="Times New Roman" w:hAnsi="Times New Roman" w:cs="Times New Roman"/>
                <w:color w:val="FF0000"/>
                <w:sz w:val="24"/>
                <w:szCs w:val="24"/>
              </w:rPr>
              <w:t>нных с</w:t>
            </w:r>
            <w:r w:rsidR="007E2887" w:rsidRPr="00B93778">
              <w:rPr>
                <w:rFonts w:ascii="Times New Roman" w:hAnsi="Times New Roman" w:cs="Times New Roman"/>
                <w:color w:val="FF0000"/>
                <w:sz w:val="24"/>
                <w:szCs w:val="24"/>
              </w:rPr>
              <w:t xml:space="preserve"> противодействие</w:t>
            </w:r>
            <w:r w:rsidR="00BD65F3" w:rsidRPr="00B93778">
              <w:rPr>
                <w:rFonts w:ascii="Times New Roman" w:hAnsi="Times New Roman" w:cs="Times New Roman"/>
                <w:color w:val="FF0000"/>
                <w:sz w:val="24"/>
                <w:szCs w:val="24"/>
              </w:rPr>
              <w:t>м</w:t>
            </w:r>
            <w:r w:rsidR="007E2887" w:rsidRPr="00B93778">
              <w:rPr>
                <w:rFonts w:ascii="Times New Roman" w:hAnsi="Times New Roman" w:cs="Times New Roman"/>
                <w:color w:val="FF0000"/>
                <w:sz w:val="24"/>
                <w:szCs w:val="24"/>
              </w:rPr>
              <w:t xml:space="preserve"> коррупции</w:t>
            </w:r>
            <w:r w:rsidR="00BD65F3" w:rsidRPr="00B93778">
              <w:rPr>
                <w:rFonts w:ascii="Times New Roman" w:hAnsi="Times New Roman" w:cs="Times New Roman"/>
                <w:color w:val="FF0000"/>
                <w:sz w:val="24"/>
                <w:szCs w:val="24"/>
              </w:rPr>
              <w:t xml:space="preserve"> (не менее 1 публикации в квартал)</w:t>
            </w:r>
          </w:p>
          <w:p w:rsidR="005C5ACB" w:rsidRPr="00B93778" w:rsidRDefault="005C5ACB"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p>
        </w:tc>
        <w:tc>
          <w:tcPr>
            <w:tcW w:w="2239" w:type="dxa"/>
          </w:tcPr>
          <w:p w:rsidR="007E2887" w:rsidRPr="00F15C68" w:rsidRDefault="007E2887"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Администрации территориальных округов</w:t>
            </w:r>
          </w:p>
        </w:tc>
        <w:tc>
          <w:tcPr>
            <w:tcW w:w="2268" w:type="dxa"/>
          </w:tcPr>
          <w:p w:rsidR="007E2887" w:rsidRPr="00F15C68" w:rsidRDefault="007E2887"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7E2887" w:rsidRPr="002962D7" w:rsidRDefault="007E2887"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7E2887" w:rsidRPr="002962D7" w:rsidRDefault="007E2887"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7E2887" w:rsidRPr="002962D7" w:rsidRDefault="007E2887"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w:t>
            </w:r>
            <w:r w:rsidRPr="002962D7">
              <w:rPr>
                <w:rFonts w:ascii="Times New Roman" w:eastAsia="Times New Roman" w:hAnsi="Times New Roman" w:cs="Times New Roman"/>
                <w:sz w:val="24"/>
                <w:szCs w:val="24"/>
                <w:lang w:eastAsia="ru-RU"/>
              </w:rPr>
              <w:br/>
              <w:t>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7E2887" w:rsidRPr="002962D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разработка и издание (размещение на официальном сайте) методических пособий </w:t>
            </w:r>
            <w:r w:rsidRPr="002962D7">
              <w:rPr>
                <w:rFonts w:ascii="Times New Roman" w:eastAsia="Times New Roman" w:hAnsi="Times New Roman" w:cs="Times New Roman"/>
                <w:sz w:val="24"/>
                <w:szCs w:val="24"/>
                <w:lang w:eastAsia="ru-RU"/>
              </w:rPr>
              <w:br/>
              <w:t xml:space="preserve">и печатной продукции по вопросам повышения уровня правосознания граждан </w:t>
            </w:r>
            <w:r w:rsidRPr="002962D7">
              <w:rPr>
                <w:rFonts w:ascii="Times New Roman" w:eastAsia="Times New Roman" w:hAnsi="Times New Roman" w:cs="Times New Roman"/>
                <w:sz w:val="24"/>
                <w:szCs w:val="24"/>
                <w:lang w:eastAsia="ru-RU"/>
              </w:rPr>
              <w:br/>
              <w:t>и популяризации антикоррупционных стандартов поведения, основанных на знаниях общих прав и обязанностей;</w:t>
            </w:r>
          </w:p>
          <w:p w:rsidR="007E2887" w:rsidRPr="002962D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7E288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sidR="005C5ACB">
              <w:rPr>
                <w:rFonts w:ascii="Times New Roman" w:eastAsia="Times New Roman" w:hAnsi="Times New Roman" w:cs="Times New Roman"/>
                <w:sz w:val="24"/>
                <w:szCs w:val="24"/>
                <w:lang w:eastAsia="ru-RU"/>
              </w:rPr>
              <w:t>йствия и профилактики коррупции</w:t>
            </w:r>
          </w:p>
          <w:p w:rsidR="005C5ACB" w:rsidRPr="002962D7" w:rsidRDefault="005C5AC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5C5ACB">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Муниципально-правовой департамент, </w:t>
            </w:r>
          </w:p>
          <w:p w:rsidR="007E2887" w:rsidRPr="002962D7" w:rsidRDefault="007E2887" w:rsidP="005C5ACB">
            <w:pPr>
              <w:widowControl w:val="0"/>
              <w:spacing w:after="0" w:line="223" w:lineRule="auto"/>
              <w:contextualSpacing/>
              <w:rPr>
                <w:rFonts w:ascii="Times New Roman" w:hAnsi="Times New Roman" w:cs="Times New Roman"/>
                <w:sz w:val="24"/>
                <w:szCs w:val="24"/>
              </w:rPr>
            </w:pPr>
            <w:r w:rsidRPr="002962D7">
              <w:rPr>
                <w:rFonts w:ascii="Times New Roman" w:hAnsi="Times New Roman" w:cs="Times New Roman"/>
                <w:sz w:val="24"/>
                <w:szCs w:val="24"/>
              </w:rPr>
              <w:t>Пресс-служба,</w:t>
            </w:r>
          </w:p>
          <w:p w:rsidR="007E2887" w:rsidRPr="002962D7" w:rsidRDefault="007E2887" w:rsidP="005C5ACB">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7E2887" w:rsidRPr="002962D7"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w:t>
            </w:r>
            <w:r w:rsidRPr="002962D7">
              <w:rPr>
                <w:rFonts w:ascii="Times New Roman" w:eastAsia="Times New Roman" w:hAnsi="Times New Roman" w:cs="Times New Roman"/>
                <w:sz w:val="24"/>
                <w:szCs w:val="24"/>
                <w:lang w:eastAsia="ru-RU"/>
              </w:rPr>
              <w:br/>
              <w:t xml:space="preserve">в сфере противодействия коррупции, осуществляемых институтами гражданского общества на территории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7E288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p w:rsidR="005C5ACB" w:rsidRPr="002962D7"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7E2887" w:rsidRPr="002962D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sidR="00EF0A88">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sidR="005C5ACB">
              <w:rPr>
                <w:rFonts w:ascii="Times New Roman" w:eastAsia="Times New Roman" w:hAnsi="Times New Roman" w:cs="Times New Roman"/>
                <w:sz w:val="24"/>
                <w:szCs w:val="24"/>
                <w:lang w:eastAsia="ru-RU"/>
              </w:rPr>
              <w:t>оведения муниципальных служащих</w:t>
            </w:r>
          </w:p>
        </w:tc>
        <w:tc>
          <w:tcPr>
            <w:tcW w:w="2239" w:type="dxa"/>
          </w:tcPr>
          <w:p w:rsidR="007E2887" w:rsidRPr="002962D7" w:rsidRDefault="007E2887"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239" w:type="dxa"/>
          </w:tcPr>
          <w:p w:rsidR="007E2887" w:rsidRPr="002962D7" w:rsidRDefault="007E2887"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ноябрь – декабрь</w:t>
            </w:r>
          </w:p>
        </w:tc>
      </w:tr>
      <w:tr w:rsidR="00F15C68" w:rsidRPr="00F15C68" w:rsidTr="00F15C68">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 xml:space="preserve">6. </w:t>
            </w:r>
          </w:p>
        </w:tc>
        <w:tc>
          <w:tcPr>
            <w:tcW w:w="9810" w:type="dxa"/>
          </w:tcPr>
          <w:p w:rsidR="007E2887" w:rsidRPr="00B9377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B93778">
              <w:rPr>
                <w:rFonts w:ascii="Times New Roman" w:eastAsia="Times New Roman" w:hAnsi="Times New Roman" w:cs="Times New Roman"/>
                <w:color w:val="FF0000"/>
                <w:sz w:val="24"/>
                <w:szCs w:val="24"/>
                <w:lang w:eastAsia="ru-RU"/>
              </w:rPr>
              <w:t xml:space="preserve">городского округа </w:t>
            </w:r>
            <w:r w:rsidR="00F15C68" w:rsidRPr="00B93778">
              <w:rPr>
                <w:rFonts w:ascii="Times New Roman" w:eastAsia="Times New Roman" w:hAnsi="Times New Roman" w:cs="Times New Roman"/>
                <w:color w:val="FF0000"/>
                <w:sz w:val="24"/>
                <w:szCs w:val="24"/>
                <w:lang w:eastAsia="ru-RU"/>
              </w:rPr>
              <w:t>"</w:t>
            </w:r>
            <w:r w:rsidRPr="00B93778">
              <w:rPr>
                <w:rFonts w:ascii="Times New Roman" w:eastAsia="Times New Roman" w:hAnsi="Times New Roman" w:cs="Times New Roman"/>
                <w:color w:val="FF0000"/>
                <w:sz w:val="24"/>
                <w:szCs w:val="24"/>
                <w:lang w:eastAsia="ru-RU"/>
              </w:rPr>
              <w:t>Город Архангельск</w:t>
            </w:r>
            <w:r w:rsidR="00F15C68" w:rsidRPr="00B93778">
              <w:rPr>
                <w:rFonts w:ascii="Times New Roman" w:eastAsia="Times New Roman" w:hAnsi="Times New Roman" w:cs="Times New Roman"/>
                <w:color w:val="FF0000"/>
                <w:sz w:val="24"/>
                <w:szCs w:val="24"/>
                <w:lang w:eastAsia="ru-RU"/>
              </w:rPr>
              <w:t>"</w:t>
            </w:r>
          </w:p>
          <w:p w:rsidR="005C5ACB" w:rsidRPr="00B93778"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p>
        </w:tc>
        <w:tc>
          <w:tcPr>
            <w:tcW w:w="2239" w:type="dxa"/>
          </w:tcPr>
          <w:p w:rsidR="007E2887" w:rsidRPr="00F15C68" w:rsidRDefault="007E2887" w:rsidP="005C5ACB">
            <w:pPr>
              <w:spacing w:after="0" w:line="216"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Департамент образования</w:t>
            </w:r>
          </w:p>
        </w:tc>
        <w:tc>
          <w:tcPr>
            <w:tcW w:w="2268" w:type="dxa"/>
          </w:tcPr>
          <w:p w:rsidR="007E2887" w:rsidRPr="00F15C68" w:rsidRDefault="007E2887" w:rsidP="005C5ACB">
            <w:pPr>
              <w:widowControl w:val="0"/>
              <w:spacing w:after="0" w:line="216"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F15C68" w:rsidRPr="00F15C68" w:rsidTr="005C5ACB">
        <w:trPr>
          <w:trHeight w:val="288"/>
        </w:trPr>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9810" w:type="dxa"/>
          </w:tcPr>
          <w:p w:rsidR="007E2887" w:rsidRPr="00B93778" w:rsidRDefault="007E2887" w:rsidP="005B5FAF">
            <w:pPr>
              <w:widowControl w:val="0"/>
              <w:autoSpaceDE w:val="0"/>
              <w:autoSpaceDN w:val="0"/>
              <w:adjustRightInd w:val="0"/>
              <w:spacing w:after="0" w:line="216" w:lineRule="auto"/>
              <w:contextualSpacing/>
              <w:jc w:val="both"/>
              <w:rPr>
                <w:rFonts w:ascii="Times New Roman" w:hAnsi="Times New Roman" w:cs="Times New Roman"/>
                <w:color w:val="FF0000"/>
                <w:sz w:val="24"/>
                <w:szCs w:val="24"/>
              </w:rPr>
            </w:pPr>
            <w:proofErr w:type="gramStart"/>
            <w:r w:rsidRPr="00B93778">
              <w:rPr>
                <w:rFonts w:ascii="Times New Roman" w:hAnsi="Times New Roman" w:cs="Times New Roman"/>
                <w:color w:val="FF0000"/>
                <w:sz w:val="24"/>
                <w:szCs w:val="24"/>
                <w:shd w:val="clear" w:color="auto" w:fill="FFFFFF"/>
              </w:rPr>
              <w:t xml:space="preserve">Своевременная актуализация раздела </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Антикоррупционное образование, просвещение, пропаганда</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 xml:space="preserve">, подготовка и размещение </w:t>
            </w:r>
            <w:r w:rsidRPr="00B93778">
              <w:rPr>
                <w:rFonts w:ascii="Times New Roman" w:hAnsi="Times New Roman" w:cs="Times New Roman"/>
                <w:color w:val="FF0000"/>
                <w:sz w:val="24"/>
                <w:szCs w:val="24"/>
              </w:rPr>
              <w:t xml:space="preserve">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w:t>
            </w:r>
            <w:r w:rsidR="005B5FAF" w:rsidRPr="00B93778">
              <w:rPr>
                <w:rFonts w:ascii="Times New Roman" w:hAnsi="Times New Roman" w:cs="Times New Roman"/>
                <w:color w:val="FF0000"/>
                <w:sz w:val="24"/>
                <w:szCs w:val="24"/>
              </w:rPr>
              <w:t>муниципального образования "Г</w:t>
            </w:r>
            <w:r w:rsidR="005C5ACB" w:rsidRPr="00B93778">
              <w:rPr>
                <w:rFonts w:ascii="Times New Roman" w:hAnsi="Times New Roman" w:cs="Times New Roman"/>
                <w:color w:val="FF0000"/>
                <w:sz w:val="24"/>
                <w:szCs w:val="24"/>
              </w:rPr>
              <w:t>ород Архангельск</w:t>
            </w:r>
            <w:r w:rsidR="005B5FAF" w:rsidRPr="00B93778">
              <w:rPr>
                <w:rFonts w:ascii="Times New Roman" w:hAnsi="Times New Roman" w:cs="Times New Roman"/>
                <w:color w:val="FF0000"/>
                <w:sz w:val="24"/>
                <w:szCs w:val="24"/>
              </w:rPr>
              <w:t>"</w:t>
            </w:r>
            <w:proofErr w:type="gramEnd"/>
          </w:p>
        </w:tc>
        <w:tc>
          <w:tcPr>
            <w:tcW w:w="2239" w:type="dxa"/>
          </w:tcPr>
          <w:p w:rsidR="007E2887" w:rsidRPr="00F15C68" w:rsidRDefault="007E2887" w:rsidP="005C5ACB">
            <w:pPr>
              <w:spacing w:after="0" w:line="216"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Департамент образования</w:t>
            </w:r>
          </w:p>
        </w:tc>
        <w:tc>
          <w:tcPr>
            <w:tcW w:w="2268" w:type="dxa"/>
          </w:tcPr>
          <w:p w:rsidR="007E2887" w:rsidRPr="00F15C68" w:rsidRDefault="007E2887" w:rsidP="005C5ACB">
            <w:pPr>
              <w:widowControl w:val="0"/>
              <w:spacing w:after="0" w:line="216"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F15C68" w:rsidTr="00F15C68">
        <w:tc>
          <w:tcPr>
            <w:tcW w:w="675" w:type="dxa"/>
            <w:tcBorders>
              <w:top w:val="single" w:sz="4" w:space="0" w:color="auto"/>
              <w:bottom w:val="single" w:sz="4" w:space="0" w:color="auto"/>
              <w:right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F15C68" w:rsidRDefault="00F15C68" w:rsidP="00F15C6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4</w:t>
            </w:r>
          </w:p>
        </w:tc>
      </w:tr>
      <w:tr w:rsidR="00F15C68" w:rsidRPr="00F15C68" w:rsidTr="00F15C68">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9810" w:type="dxa"/>
          </w:tcPr>
          <w:p w:rsidR="007E2887" w:rsidRPr="00F15C68" w:rsidRDefault="007E2887" w:rsidP="00787F4C">
            <w:pPr>
              <w:widowControl w:val="0"/>
              <w:autoSpaceDE w:val="0"/>
              <w:autoSpaceDN w:val="0"/>
              <w:adjustRightInd w:val="0"/>
              <w:spacing w:after="0" w:line="228" w:lineRule="auto"/>
              <w:contextualSpacing/>
              <w:jc w:val="both"/>
              <w:rPr>
                <w:rFonts w:ascii="Times New Roman" w:hAnsi="Times New Roman" w:cs="Times New Roman"/>
                <w:color w:val="000000" w:themeColor="text1"/>
                <w:sz w:val="24"/>
                <w:szCs w:val="24"/>
                <w:shd w:val="clear" w:color="auto" w:fill="FFFFFF"/>
              </w:rPr>
            </w:pPr>
            <w:r w:rsidRPr="00B93778">
              <w:rPr>
                <w:rFonts w:ascii="Times New Roman" w:hAnsi="Times New Roman" w:cs="Times New Roman"/>
                <w:color w:val="FF0000"/>
                <w:sz w:val="24"/>
                <w:szCs w:val="24"/>
                <w:shd w:val="clear" w:color="auto" w:fill="FFFFFF"/>
              </w:rPr>
              <w:t xml:space="preserve">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Город Архангельск</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2239" w:type="dxa"/>
          </w:tcPr>
          <w:p w:rsidR="007E2887" w:rsidRPr="00F15C68" w:rsidRDefault="007E2887" w:rsidP="00787F4C">
            <w:pPr>
              <w:spacing w:after="0" w:line="228"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Управление культуры и молодежной политики</w:t>
            </w:r>
          </w:p>
        </w:tc>
        <w:tc>
          <w:tcPr>
            <w:tcW w:w="2268" w:type="dxa"/>
          </w:tcPr>
          <w:p w:rsidR="007E2887" w:rsidRPr="00F15C6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7E2887" w:rsidRPr="002962D7" w:rsidRDefault="007E2887"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sidR="00F15C68">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sidR="00F15C68">
              <w:rPr>
                <w:rFonts w:ascii="Times New Roman" w:eastAsia="Times New Roman" w:hAnsi="Times New Roman" w:cs="Times New Roman"/>
                <w:b/>
                <w:sz w:val="24"/>
                <w:szCs w:val="24"/>
                <w:lang w:eastAsia="ru-RU"/>
              </w:rPr>
              <w:t>"</w:t>
            </w:r>
          </w:p>
          <w:p w:rsidR="007E2887" w:rsidRPr="002962D7" w:rsidRDefault="007E2887"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787F4C">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sidR="00787F4C">
              <w:rPr>
                <w:rFonts w:ascii="Times New Roman" w:hAnsi="Times New Roman" w:cs="Times New Roman"/>
                <w:sz w:val="24"/>
                <w:szCs w:val="24"/>
              </w:rPr>
              <w:t xml:space="preserve">ограниченной ответственностью,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сто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 коррупции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787F4C">
            <w:pPr>
              <w:widowControl w:val="0"/>
              <w:spacing w:after="0" w:line="228"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787F4C" w:rsidRPr="002962D7" w:rsidRDefault="00787F4C"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ноября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2021 года</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sidR="00787F4C">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787F4C">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антикоррупционных ограничений;</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с учетом ежегодно обновляемых Методических рекомендаций Минтруда России по вопросам представления сведений </w:t>
            </w:r>
            <w:r w:rsidRPr="002962D7">
              <w:rPr>
                <w:rFonts w:ascii="Times New Roman" w:eastAsia="Times New Roman" w:hAnsi="Times New Roman" w:cs="Times New Roman"/>
                <w:sz w:val="24"/>
                <w:szCs w:val="24"/>
                <w:lang w:eastAsia="ru-RU"/>
              </w:rPr>
              <w:br/>
              <w:t>о доходах и заполнения соответствующей формы справки о доходах, а также презентационных материалов, выпускаемых УВПК;</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руководителей и работников подведомственных организаций негативного отношения к дарению подарков в связи с их должностным положением </w:t>
            </w:r>
            <w:r w:rsidRPr="002962D7">
              <w:rPr>
                <w:rFonts w:ascii="Times New Roman" w:eastAsia="Times New Roman" w:hAnsi="Times New Roman" w:cs="Times New Roman"/>
                <w:sz w:val="24"/>
                <w:szCs w:val="24"/>
                <w:lang w:eastAsia="ru-RU"/>
              </w:rPr>
              <w:br/>
              <w:t>или в связи с исполнением ими служебных обязанностей;</w:t>
            </w:r>
          </w:p>
          <w:p w:rsidR="007E288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sidR="00065548">
              <w:rPr>
                <w:rFonts w:ascii="Times New Roman" w:eastAsia="Times New Roman" w:hAnsi="Times New Roman" w:cs="Times New Roman"/>
                <w:sz w:val="24"/>
                <w:szCs w:val="24"/>
                <w:lang w:eastAsia="ru-RU"/>
              </w:rPr>
              <w:t xml:space="preserve"> </w:t>
            </w:r>
          </w:p>
          <w:p w:rsidR="00787F4C" w:rsidRPr="002962D7"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не менее одного раза </w:t>
            </w:r>
            <w:r w:rsidRPr="002962D7">
              <w:rPr>
                <w:rFonts w:ascii="Times New Roman" w:eastAsia="Times New Roman" w:hAnsi="Times New Roman" w:cs="Times New Roman"/>
                <w:sz w:val="24"/>
                <w:szCs w:val="24"/>
                <w:lang w:eastAsia="ru-RU"/>
              </w:rPr>
              <w:br/>
              <w:t>в полугодие</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 апреля года, следующего </w:t>
            </w:r>
            <w:r w:rsidRPr="002962D7">
              <w:rPr>
                <w:rFonts w:ascii="Times New Roman" w:eastAsia="Times New Roman" w:hAnsi="Times New Roman" w:cs="Times New Roman"/>
                <w:sz w:val="24"/>
                <w:szCs w:val="24"/>
                <w:lang w:eastAsia="ru-RU"/>
              </w:rPr>
              <w:br/>
              <w:t xml:space="preserve">за </w:t>
            </w:r>
            <w:proofErr w:type="gramStart"/>
            <w:r w:rsidRPr="002962D7">
              <w:rPr>
                <w:rFonts w:ascii="Times New Roman" w:eastAsia="Times New Roman" w:hAnsi="Times New Roman" w:cs="Times New Roman"/>
                <w:sz w:val="24"/>
                <w:szCs w:val="24"/>
                <w:lang w:eastAsia="ru-RU"/>
              </w:rPr>
              <w:t>отчетным</w:t>
            </w:r>
            <w:proofErr w:type="gramEnd"/>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должностных обязанностей, </w:t>
            </w:r>
            <w:proofErr w:type="gramStart"/>
            <w:r w:rsidRPr="002962D7">
              <w:rPr>
                <w:rFonts w:ascii="Times New Roman" w:eastAsia="Times New Roman" w:hAnsi="Times New Roman" w:cs="Times New Roman"/>
                <w:sz w:val="24"/>
                <w:szCs w:val="24"/>
                <w:lang w:eastAsia="ru-RU"/>
              </w:rPr>
              <w:t>которая</w:t>
            </w:r>
            <w:proofErr w:type="gramEnd"/>
            <w:r w:rsidRPr="002962D7">
              <w:rPr>
                <w:rFonts w:ascii="Times New Roman" w:eastAsia="Times New Roman" w:hAnsi="Times New Roman" w:cs="Times New Roman"/>
                <w:sz w:val="24"/>
                <w:szCs w:val="24"/>
                <w:lang w:eastAsia="ru-RU"/>
              </w:rPr>
              <w:t xml:space="preserve"> приводит или может привести к конфликту интересов, </w:t>
            </w:r>
            <w:r w:rsidRPr="002962D7">
              <w:rPr>
                <w:rFonts w:ascii="Times New Roman" w:eastAsia="Times New Roman" w:hAnsi="Times New Roman" w:cs="Times New Roman"/>
                <w:sz w:val="24"/>
                <w:szCs w:val="24"/>
                <w:lang w:eastAsia="ru-RU"/>
              </w:rPr>
              <w:br/>
              <w:t>а также принимать меры по предотвращению или урегулированию такого конфликта;</w:t>
            </w:r>
          </w:p>
          <w:p w:rsidR="00065548" w:rsidRPr="002962D7"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 оценки своих действий </w:t>
            </w:r>
            <w:r w:rsidRPr="002962D7">
              <w:rPr>
                <w:rFonts w:ascii="Times New Roman" w:eastAsia="Times New Roman" w:hAnsi="Times New Roman" w:cs="Times New Roman"/>
                <w:sz w:val="24"/>
                <w:szCs w:val="24"/>
                <w:lang w:eastAsia="ru-RU"/>
              </w:rPr>
              <w:br/>
              <w:t>для понимания конфликта интересов, научиться определять конфликт интересов, отличать его от иных форм должностных коммуникаций);</w:t>
            </w:r>
          </w:p>
          <w:p w:rsidR="00065548" w:rsidRPr="002962D7"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15C68"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sidR="00787F4C">
              <w:rPr>
                <w:rFonts w:ascii="Times New Roman" w:eastAsia="Times New Roman" w:hAnsi="Times New Roman" w:cs="Times New Roman"/>
                <w:sz w:val="24"/>
                <w:szCs w:val="24"/>
                <w:lang w:eastAsia="ru-RU"/>
              </w:rPr>
              <w:t xml:space="preserve">тельного отношения </w:t>
            </w:r>
            <w:r w:rsidR="00787F4C">
              <w:rPr>
                <w:rFonts w:ascii="Times New Roman" w:eastAsia="Times New Roman" w:hAnsi="Times New Roman" w:cs="Times New Roman"/>
                <w:sz w:val="24"/>
                <w:szCs w:val="24"/>
                <w:lang w:eastAsia="ru-RU"/>
              </w:rPr>
              <w:br/>
              <w:t>к коррупции</w:t>
            </w:r>
          </w:p>
          <w:p w:rsidR="00787F4C" w:rsidRPr="002962D7"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F15C68" w:rsidRPr="002962D7"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c>
          <w:tcPr>
            <w:tcW w:w="2268" w:type="dxa"/>
          </w:tcPr>
          <w:p w:rsidR="00F15C68" w:rsidRPr="002962D7"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3. </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w:t>
            </w:r>
            <w:r w:rsidRPr="002962D7">
              <w:rPr>
                <w:rFonts w:ascii="Times New Roman" w:eastAsia="Times New Roman" w:hAnsi="Times New Roman" w:cs="Times New Roman"/>
                <w:sz w:val="24"/>
                <w:szCs w:val="24"/>
                <w:lang w:eastAsia="ru-RU"/>
              </w:rPr>
              <w:br/>
              <w:t>или воспитании, от супругов и родственников этих граждан.</w:t>
            </w:r>
          </w:p>
        </w:tc>
        <w:tc>
          <w:tcPr>
            <w:tcW w:w="2239"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образования,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по вопросам семьи, опеки и попечительства</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 ежегодно</w:t>
            </w:r>
          </w:p>
        </w:tc>
      </w:tr>
      <w:tr w:rsidR="00065548" w:rsidRPr="00065548" w:rsidTr="00F15C68">
        <w:tc>
          <w:tcPr>
            <w:tcW w:w="675" w:type="dxa"/>
          </w:tcPr>
          <w:p w:rsidR="007E2887" w:rsidRPr="00065548" w:rsidRDefault="007E2887"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4.</w:t>
            </w:r>
          </w:p>
        </w:tc>
        <w:tc>
          <w:tcPr>
            <w:tcW w:w="9810" w:type="dxa"/>
          </w:tcPr>
          <w:p w:rsidR="007E2887" w:rsidRPr="00DF2DF0"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DF2DF0">
              <w:rPr>
                <w:rFonts w:ascii="Times New Roman" w:eastAsia="Times New Roman" w:hAnsi="Times New Roman" w:cs="Times New Roman"/>
                <w:color w:val="FF0000"/>
                <w:sz w:val="24"/>
                <w:szCs w:val="24"/>
                <w:lang w:eastAsia="ru-RU"/>
              </w:rPr>
              <w:t xml:space="preserve">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w:t>
            </w:r>
            <w:r w:rsidR="00F15C68" w:rsidRPr="00DF2DF0">
              <w:rPr>
                <w:rFonts w:ascii="Times New Roman" w:eastAsia="Times New Roman" w:hAnsi="Times New Roman" w:cs="Times New Roman"/>
                <w:color w:val="FF0000"/>
                <w:sz w:val="24"/>
                <w:szCs w:val="24"/>
                <w:lang w:eastAsia="ru-RU"/>
              </w:rPr>
              <w:t>"</w:t>
            </w:r>
            <w:r w:rsidRPr="00DF2DF0">
              <w:rPr>
                <w:rFonts w:ascii="Times New Roman" w:eastAsia="Times New Roman" w:hAnsi="Times New Roman" w:cs="Times New Roman"/>
                <w:color w:val="FF0000"/>
                <w:sz w:val="24"/>
                <w:szCs w:val="24"/>
                <w:lang w:eastAsia="ru-RU"/>
              </w:rPr>
              <w:t>Город Архангельск</w:t>
            </w:r>
            <w:r w:rsidR="00F15C68" w:rsidRPr="00DF2DF0">
              <w:rPr>
                <w:rFonts w:ascii="Times New Roman" w:eastAsia="Times New Roman" w:hAnsi="Times New Roman" w:cs="Times New Roman"/>
                <w:color w:val="FF0000"/>
                <w:sz w:val="24"/>
                <w:szCs w:val="24"/>
                <w:lang w:eastAsia="ru-RU"/>
              </w:rPr>
              <w:t>"</w:t>
            </w:r>
          </w:p>
          <w:p w:rsidR="00787F4C" w:rsidRPr="00065548" w:rsidRDefault="00787F4C"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000000" w:themeColor="text1"/>
                <w:sz w:val="24"/>
                <w:szCs w:val="24"/>
                <w:lang w:eastAsia="ru-RU"/>
              </w:rPr>
            </w:pPr>
          </w:p>
        </w:tc>
        <w:tc>
          <w:tcPr>
            <w:tcW w:w="2239" w:type="dxa"/>
          </w:tcPr>
          <w:p w:rsidR="007E2887" w:rsidRP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Департамент образования</w:t>
            </w:r>
          </w:p>
        </w:tc>
        <w:tc>
          <w:tcPr>
            <w:tcW w:w="2268" w:type="dxa"/>
          </w:tcPr>
          <w:p w:rsid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Ежегодно </w:t>
            </w:r>
          </w:p>
          <w:p w:rsidR="007E2887" w:rsidRP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до 1 декабря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оказание консультационной помощи при заполнении справок о доходах гражданам, претендующим на замещение должностей руководителей муниципальных учреждений, </w:t>
            </w:r>
            <w:r w:rsidRPr="002962D7">
              <w:rPr>
                <w:rFonts w:ascii="Times New Roman" w:eastAsia="Times New Roman" w:hAnsi="Times New Roman" w:cs="Times New Roman"/>
                <w:sz w:val="24"/>
                <w:szCs w:val="24"/>
                <w:lang w:eastAsia="ru-RU"/>
              </w:rPr>
              <w:br/>
              <w:t>и лицам, замещающим данные должности (проведение персональных консультаций, семинаров, круглых столов);</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w:t>
            </w: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065548" w:rsidRPr="002962D7" w:rsidRDefault="00065548"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065548" w:rsidRPr="002962D7" w:rsidTr="00D614D8">
        <w:tc>
          <w:tcPr>
            <w:tcW w:w="675" w:type="dxa"/>
            <w:tcBorders>
              <w:top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5548" w:rsidRPr="002962D7" w:rsidTr="00F15C68">
        <w:trPr>
          <w:trHeight w:val="703"/>
        </w:trPr>
        <w:tc>
          <w:tcPr>
            <w:tcW w:w="675" w:type="dxa"/>
          </w:tcPr>
          <w:p w:rsidR="00065548" w:rsidRPr="002962D7" w:rsidRDefault="0006554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и лицами, замещающими данные должности.</w:t>
            </w: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00787F4C">
              <w:rPr>
                <w:rFonts w:ascii="Times New Roman" w:eastAsia="Times New Roman" w:hAnsi="Times New Roman" w:cs="Times New Roman"/>
                <w:sz w:val="24"/>
                <w:szCs w:val="24"/>
                <w:lang w:eastAsia="ru-RU"/>
              </w:rPr>
              <w:t>, в УВПК</w:t>
            </w:r>
          </w:p>
          <w:p w:rsidR="00787F4C" w:rsidRPr="002962D7" w:rsidRDefault="00787F4C"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tc>
        <w:tc>
          <w:tcPr>
            <w:tcW w:w="2239" w:type="dxa"/>
          </w:tcPr>
          <w:p w:rsidR="00065548" w:rsidRPr="002962D7" w:rsidRDefault="00065548" w:rsidP="00D16E11">
            <w:pPr>
              <w:spacing w:after="0" w:line="235" w:lineRule="auto"/>
              <w:jc w:val="center"/>
              <w:rPr>
                <w:rFonts w:ascii="Times New Roman" w:hAnsi="Times New Roman" w:cs="Times New Roman"/>
                <w:sz w:val="24"/>
                <w:szCs w:val="24"/>
              </w:rPr>
            </w:pPr>
          </w:p>
        </w:tc>
        <w:tc>
          <w:tcPr>
            <w:tcW w:w="2268" w:type="dxa"/>
          </w:tcPr>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r>
            <w:r w:rsidRPr="00787F4C">
              <w:rPr>
                <w:rFonts w:ascii="Times New Roman" w:eastAsia="Times New Roman" w:hAnsi="Times New Roman" w:cs="Times New Roman"/>
                <w:spacing w:val="-8"/>
                <w:sz w:val="24"/>
                <w:szCs w:val="24"/>
                <w:lang w:eastAsia="ru-RU"/>
              </w:rPr>
              <w:t>в течение 14 рабочих</w:t>
            </w:r>
            <w:r w:rsidRPr="002962D7">
              <w:rPr>
                <w:rFonts w:ascii="Times New Roman" w:eastAsia="Times New Roman" w:hAnsi="Times New Roman" w:cs="Times New Roman"/>
                <w:sz w:val="24"/>
                <w:szCs w:val="24"/>
                <w:lang w:eastAsia="ru-RU"/>
              </w:rPr>
              <w:t xml:space="preserve"> дней со дня истечения срока, установленного </w:t>
            </w:r>
            <w:r w:rsidR="00787F4C">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для подачи сведений </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 доходах</w:t>
            </w:r>
          </w:p>
          <w:p w:rsidR="00787F4C" w:rsidRDefault="00787F4C"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с 1 по 31 мая</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065548" w:rsidRPr="00787F4C"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2962D7">
              <w:rPr>
                <w:rFonts w:ascii="Times New Roman" w:eastAsia="Times New Roman" w:hAnsi="Times New Roman" w:cs="Times New Roman"/>
                <w:sz w:val="24"/>
                <w:szCs w:val="24"/>
                <w:lang w:eastAsia="ru-RU"/>
              </w:rPr>
              <w:t xml:space="preserve"> </w:t>
            </w:r>
            <w:r w:rsidRPr="00787F4C">
              <w:rPr>
                <w:rFonts w:ascii="Times New Roman" w:eastAsia="Times New Roman" w:hAnsi="Times New Roman" w:cs="Times New Roman"/>
                <w:spacing w:val="-8"/>
                <w:sz w:val="24"/>
                <w:szCs w:val="24"/>
                <w:lang w:eastAsia="ru-RU"/>
              </w:rPr>
              <w:t xml:space="preserve">в течение 14 рабочих дней со </w:t>
            </w:r>
            <w:r w:rsidR="00787F4C">
              <w:rPr>
                <w:rFonts w:ascii="Times New Roman" w:eastAsia="Times New Roman" w:hAnsi="Times New Roman" w:cs="Times New Roman"/>
                <w:spacing w:val="-8"/>
                <w:sz w:val="24"/>
                <w:szCs w:val="24"/>
                <w:lang w:eastAsia="ru-RU"/>
              </w:rPr>
              <w:br/>
            </w:r>
            <w:r w:rsidRPr="00787F4C">
              <w:rPr>
                <w:rFonts w:ascii="Times New Roman" w:eastAsia="Times New Roman" w:hAnsi="Times New Roman" w:cs="Times New Roman"/>
                <w:spacing w:val="-8"/>
                <w:sz w:val="24"/>
                <w:szCs w:val="24"/>
                <w:lang w:eastAsia="ru-RU"/>
              </w:rPr>
              <w:t xml:space="preserve">дня истечения срока, установленного </w:t>
            </w:r>
            <w:r w:rsidR="00787F4C">
              <w:rPr>
                <w:rFonts w:ascii="Times New Roman" w:eastAsia="Times New Roman" w:hAnsi="Times New Roman" w:cs="Times New Roman"/>
                <w:spacing w:val="-8"/>
                <w:sz w:val="24"/>
                <w:szCs w:val="24"/>
                <w:lang w:eastAsia="ru-RU"/>
              </w:rPr>
              <w:br/>
              <w:t>д</w:t>
            </w:r>
            <w:r w:rsidRPr="00787F4C">
              <w:rPr>
                <w:rFonts w:ascii="Times New Roman" w:eastAsia="Times New Roman" w:hAnsi="Times New Roman" w:cs="Times New Roman"/>
                <w:spacing w:val="-8"/>
                <w:sz w:val="24"/>
                <w:szCs w:val="24"/>
                <w:lang w:eastAsia="ru-RU"/>
              </w:rPr>
              <w:t xml:space="preserve">ля подачи сведений </w:t>
            </w:r>
          </w:p>
          <w:p w:rsidR="00065548" w:rsidRPr="00787F4C"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787F4C">
              <w:rPr>
                <w:rFonts w:ascii="Times New Roman" w:eastAsia="Times New Roman" w:hAnsi="Times New Roman" w:cs="Times New Roman"/>
                <w:spacing w:val="-8"/>
                <w:sz w:val="24"/>
                <w:szCs w:val="24"/>
                <w:lang w:eastAsia="ru-RU"/>
              </w:rPr>
              <w:t>о доходах</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(при наличии оснований)</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декабря</w:t>
            </w:r>
          </w:p>
        </w:tc>
      </w:tr>
      <w:tr w:rsidR="007E2887" w:rsidRPr="002962D7" w:rsidTr="00F15C68">
        <w:trPr>
          <w:trHeight w:val="703"/>
        </w:trPr>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7E2887" w:rsidRPr="002962D7" w:rsidRDefault="007E2887" w:rsidP="0006554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w:t>
            </w:r>
            <w:proofErr w:type="gramStart"/>
            <w:r w:rsidRPr="002962D7">
              <w:rPr>
                <w:rFonts w:ascii="Times New Roman" w:hAnsi="Times New Roman" w:cs="Times New Roman"/>
                <w:sz w:val="24"/>
                <w:szCs w:val="24"/>
              </w:rPr>
              <w:t>с</w:t>
            </w:r>
            <w:proofErr w:type="gramEnd"/>
            <w:r w:rsidRPr="002962D7">
              <w:rPr>
                <w:rFonts w:ascii="Times New Roman" w:hAnsi="Times New Roman" w:cs="Times New Roman"/>
                <w:sz w:val="24"/>
                <w:szCs w:val="24"/>
              </w:rPr>
              <w:t xml:space="preserve"> ограниченной </w:t>
            </w:r>
          </w:p>
        </w:tc>
        <w:tc>
          <w:tcPr>
            <w:tcW w:w="2239" w:type="dxa"/>
          </w:tcPr>
          <w:p w:rsidR="007E2887" w:rsidRPr="002962D7" w:rsidRDefault="007E2887" w:rsidP="0006554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 xml:space="preserve">Отраслевые (функциональные) </w:t>
            </w:r>
          </w:p>
        </w:tc>
        <w:tc>
          <w:tcPr>
            <w:tcW w:w="2268" w:type="dxa"/>
          </w:tcPr>
          <w:p w:rsidR="007E2887" w:rsidRPr="002962D7"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065548" w:rsidRPr="002962D7" w:rsidTr="00D614D8">
        <w:tc>
          <w:tcPr>
            <w:tcW w:w="675" w:type="dxa"/>
            <w:tcBorders>
              <w:top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5548" w:rsidRPr="002962D7" w:rsidTr="00F15C68">
        <w:tc>
          <w:tcPr>
            <w:tcW w:w="675" w:type="dxa"/>
          </w:tcPr>
          <w:p w:rsidR="00065548" w:rsidRPr="002962D7" w:rsidRDefault="00065548" w:rsidP="00065548">
            <w:pPr>
              <w:widowControl w:val="0"/>
              <w:spacing w:after="0" w:line="233"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ответственностью, </w:t>
            </w:r>
            <w:r w:rsidR="00787F4C">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2239" w:type="dxa"/>
          </w:tcPr>
          <w:p w:rsidR="00065548" w:rsidRDefault="00065548" w:rsidP="00D16E11">
            <w:pPr>
              <w:spacing w:after="0" w:line="216" w:lineRule="auto"/>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и территориальные органы, обладающие правами юридического лица</w:t>
            </w:r>
          </w:p>
          <w:p w:rsidR="00787F4C" w:rsidRPr="002962D7" w:rsidRDefault="00787F4C" w:rsidP="00D16E11">
            <w:pPr>
              <w:spacing w:after="0" w:line="216" w:lineRule="auto"/>
              <w:rPr>
                <w:rFonts w:ascii="Times New Roman" w:hAnsi="Times New Roman" w:cs="Times New Roman"/>
                <w:sz w:val="24"/>
                <w:szCs w:val="24"/>
              </w:rPr>
            </w:pPr>
          </w:p>
        </w:tc>
        <w:tc>
          <w:tcPr>
            <w:tcW w:w="2268" w:type="dxa"/>
          </w:tcPr>
          <w:p w:rsidR="00065548" w:rsidRPr="002962D7" w:rsidRDefault="00065548" w:rsidP="00D16E11">
            <w:pPr>
              <w:widowControl w:val="0"/>
              <w:spacing w:after="0" w:line="216" w:lineRule="auto"/>
              <w:contextualSpacing/>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787F4C">
              <w:rPr>
                <w:rFonts w:ascii="Times New Roman" w:hAnsi="Times New Roman" w:cs="Times New Roman"/>
                <w:sz w:val="24"/>
                <w:szCs w:val="24"/>
              </w:rPr>
              <w:br/>
            </w:r>
            <w:r w:rsidRPr="002962D7">
              <w:rPr>
                <w:rFonts w:ascii="Times New Roman" w:hAnsi="Times New Roman" w:cs="Times New Roman"/>
                <w:sz w:val="24"/>
                <w:szCs w:val="24"/>
              </w:rPr>
              <w:t>и обществах с ограниченной ответственностью</w:t>
            </w:r>
            <w:r w:rsidR="00787F4C">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а также </w:t>
            </w:r>
            <w:r w:rsidR="00787F4C">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2239" w:type="dxa"/>
          </w:tcPr>
          <w:p w:rsidR="007E2887" w:rsidRPr="002962D7" w:rsidRDefault="007E2887" w:rsidP="00D16E11">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D16E11">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2962D7"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деятельностью подведомственных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2239" w:type="dxa"/>
          </w:tcPr>
          <w:p w:rsidR="007E2887" w:rsidRDefault="007E2887" w:rsidP="00D16E11">
            <w:pPr>
              <w:widowControl w:val="0"/>
              <w:spacing w:after="0" w:line="216" w:lineRule="auto"/>
              <w:contextualSpacing/>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p w:rsidR="00D16E11" w:rsidRPr="002962D7"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за соблюдением требований Федерального закона от 18 июля </w:t>
            </w:r>
            <w:r w:rsidRPr="002962D7">
              <w:rPr>
                <w:rFonts w:ascii="Times New Roman" w:eastAsia="Times New Roman" w:hAnsi="Times New Roman" w:cs="Times New Roman"/>
                <w:sz w:val="24"/>
                <w:szCs w:val="24"/>
                <w:lang w:eastAsia="ru-RU"/>
              </w:rPr>
              <w:br/>
              <w:t xml:space="preserve">2011 года № 223-ФЗ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2239" w:type="dxa"/>
          </w:tcPr>
          <w:p w:rsidR="00D16E11" w:rsidRPr="00B42358" w:rsidRDefault="006F0D62" w:rsidP="001056B7">
            <w:pPr>
              <w:widowControl w:val="0"/>
              <w:spacing w:after="0" w:line="216" w:lineRule="auto"/>
              <w:contextualSpacing/>
              <w:rPr>
                <w:rFonts w:ascii="Times New Roman" w:hAnsi="Times New Roman" w:cs="Times New Roman"/>
                <w:color w:val="FF0000"/>
                <w:sz w:val="24"/>
                <w:szCs w:val="24"/>
              </w:rPr>
            </w:pPr>
            <w:r w:rsidRPr="006F0D62">
              <w:rPr>
                <w:rFonts w:ascii="Times New Roman" w:hAnsi="Times New Roman" w:cs="Times New Roman"/>
                <w:color w:val="FF0000"/>
                <w:spacing w:val="-8"/>
                <w:sz w:val="24"/>
                <w:szCs w:val="24"/>
                <w:shd w:val="clear" w:color="auto" w:fill="FFFFFF"/>
              </w:rPr>
              <w:t xml:space="preserve">Отраслевые (функциональные) и территориальные органы, </w:t>
            </w:r>
            <w:r w:rsidR="00E747DD" w:rsidRPr="006F0D62">
              <w:rPr>
                <w:rFonts w:ascii="Times New Roman" w:hAnsi="Times New Roman" w:cs="Times New Roman"/>
                <w:color w:val="FF0000"/>
                <w:sz w:val="24"/>
                <w:szCs w:val="24"/>
              </w:rPr>
              <w:t xml:space="preserve"> осуществляющие функции и полномочия учредителя</w:t>
            </w:r>
            <w:r w:rsidRPr="006F0D62">
              <w:rPr>
                <w:rFonts w:ascii="Times New Roman" w:hAnsi="Times New Roman" w:cs="Times New Roman"/>
                <w:color w:val="FF0000"/>
                <w:sz w:val="24"/>
                <w:szCs w:val="24"/>
              </w:rPr>
              <w:t xml:space="preserve"> </w:t>
            </w: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в подведомственных организациях работы, направленной </w:t>
            </w:r>
            <w:r w:rsidRPr="002962D7">
              <w:rPr>
                <w:rFonts w:ascii="Times New Roman" w:eastAsia="Times New Roman" w:hAnsi="Times New Roman" w:cs="Times New Roman"/>
                <w:sz w:val="24"/>
                <w:szCs w:val="24"/>
                <w:lang w:eastAsia="ru-RU"/>
              </w:rPr>
              <w:br/>
              <w:t xml:space="preserve">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trike/>
                <w:sz w:val="24"/>
                <w:szCs w:val="24"/>
                <w:lang w:eastAsia="ru-RU"/>
              </w:rPr>
            </w:pPr>
          </w:p>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sidR="00D16E11">
              <w:rPr>
                <w:rFonts w:ascii="Times New Roman" w:eastAsia="Times New Roman" w:hAnsi="Times New Roman" w:cs="Times New Roman"/>
                <w:sz w:val="24"/>
                <w:szCs w:val="24"/>
                <w:lang w:eastAsia="ru-RU"/>
              </w:rPr>
              <w:t>ния государственных нужд в УВПК</w:t>
            </w:r>
          </w:p>
        </w:tc>
        <w:tc>
          <w:tcPr>
            <w:tcW w:w="2239" w:type="dxa"/>
          </w:tcPr>
          <w:p w:rsidR="007E2887" w:rsidRPr="00D16E11" w:rsidRDefault="007E2887" w:rsidP="00D16E11">
            <w:pPr>
              <w:spacing w:after="0" w:line="216" w:lineRule="auto"/>
              <w:rPr>
                <w:rFonts w:ascii="Times New Roman" w:hAnsi="Times New Roman" w:cs="Times New Roman"/>
                <w:spacing w:val="-8"/>
                <w:sz w:val="24"/>
                <w:szCs w:val="24"/>
              </w:rPr>
            </w:pPr>
            <w:r w:rsidRPr="00D16E11">
              <w:rPr>
                <w:rFonts w:ascii="Times New Roman" w:hAnsi="Times New Roman" w:cs="Times New Roman"/>
                <w:spacing w:val="-8"/>
                <w:sz w:val="24"/>
                <w:szCs w:val="24"/>
              </w:rPr>
              <w:t>Управление муниципальной службы и кадров,</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D16E11">
              <w:rPr>
                <w:rFonts w:ascii="Times New Roman" w:hAnsi="Times New Roman" w:cs="Times New Roman"/>
                <w:spacing w:val="-8"/>
                <w:sz w:val="24"/>
                <w:szCs w:val="24"/>
                <w:shd w:val="clear" w:color="auto" w:fill="FFFFFF"/>
              </w:rPr>
              <w:t xml:space="preserve">Отраслевые (функциональные) и территориальные органы, обладающие правами </w:t>
            </w:r>
            <w:r w:rsidRPr="00D16E11">
              <w:rPr>
                <w:rFonts w:ascii="Times New Roman" w:hAnsi="Times New Roman" w:cs="Times New Roman"/>
                <w:spacing w:val="-8"/>
                <w:sz w:val="24"/>
                <w:szCs w:val="24"/>
                <w:shd w:val="clear" w:color="auto" w:fill="FFFFFF"/>
              </w:rPr>
              <w:lastRenderedPageBreak/>
              <w:t>юридического лица</w:t>
            </w: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В течение срока действия плана</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11.</w:t>
            </w:r>
          </w:p>
        </w:tc>
        <w:tc>
          <w:tcPr>
            <w:tcW w:w="9810" w:type="dxa"/>
          </w:tcPr>
          <w:p w:rsidR="007E288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sidR="00D16E11">
              <w:rPr>
                <w:rFonts w:ascii="Times New Roman" w:eastAsia="Times New Roman" w:hAnsi="Times New Roman" w:cs="Times New Roman"/>
                <w:sz w:val="24"/>
                <w:szCs w:val="24"/>
                <w:lang w:eastAsia="ru-RU"/>
              </w:rPr>
              <w:t>устившего нарушение) в УВПК</w:t>
            </w:r>
          </w:p>
          <w:p w:rsidR="00D16E11" w:rsidRPr="002962D7" w:rsidRDefault="00D16E11"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D16E11">
            <w:pPr>
              <w:widowControl w:val="0"/>
              <w:spacing w:after="0" w:line="228"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2962D7"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позднее одного рабочего дня, следующего </w:t>
            </w:r>
            <w:r w:rsidR="00D16E11">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днем выявления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9810" w:type="dxa"/>
          </w:tcPr>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обобщенной информации о</w:t>
            </w:r>
            <w:r w:rsidR="00D16E11">
              <w:rPr>
                <w:rFonts w:ascii="Times New Roman" w:eastAsia="Times New Roman" w:hAnsi="Times New Roman" w:cs="Times New Roman"/>
                <w:sz w:val="24"/>
                <w:szCs w:val="24"/>
                <w:lang w:eastAsia="ru-RU"/>
              </w:rPr>
              <w:t xml:space="preserve"> результатах мониторинга в УВПК</w:t>
            </w:r>
          </w:p>
        </w:tc>
        <w:tc>
          <w:tcPr>
            <w:tcW w:w="2239" w:type="dxa"/>
          </w:tcPr>
          <w:p w:rsidR="007E2887" w:rsidRPr="002962D7" w:rsidRDefault="007E2887" w:rsidP="00D16E11">
            <w:pPr>
              <w:widowControl w:val="0"/>
              <w:spacing w:after="0" w:line="228" w:lineRule="auto"/>
              <w:contextualSpacing/>
              <w:rPr>
                <w:rFonts w:ascii="Times New Roman" w:hAnsi="Times New Roman" w:cs="Times New Roman"/>
                <w:sz w:val="24"/>
                <w:szCs w:val="24"/>
              </w:rPr>
            </w:pPr>
            <w:r w:rsidRPr="002962D7">
              <w:rPr>
                <w:rFonts w:ascii="Times New Roman" w:hAnsi="Times New Roman" w:cs="Times New Roman"/>
                <w:sz w:val="24"/>
                <w:szCs w:val="24"/>
              </w:rPr>
              <w:t>Департамент экономического развития,</w:t>
            </w: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2021 г</w:t>
            </w:r>
            <w:r w:rsidR="00D16E11">
              <w:rPr>
                <w:rFonts w:ascii="Times New Roman" w:eastAsia="Times New Roman" w:hAnsi="Times New Roman" w:cs="Times New Roman"/>
                <w:sz w:val="24"/>
                <w:szCs w:val="24"/>
                <w:lang w:eastAsia="ru-RU"/>
              </w:rPr>
              <w:t>оду</w:t>
            </w:r>
            <w:r w:rsidRPr="002962D7">
              <w:rPr>
                <w:rFonts w:ascii="Times New Roman" w:eastAsia="Times New Roman" w:hAnsi="Times New Roman" w:cs="Times New Roman"/>
                <w:sz w:val="24"/>
                <w:szCs w:val="24"/>
                <w:lang w:eastAsia="ru-RU"/>
              </w:rPr>
              <w:t xml:space="preserve"> – </w:t>
            </w:r>
            <w:r w:rsidRPr="002962D7">
              <w:rPr>
                <w:rFonts w:ascii="Times New Roman" w:eastAsia="Times New Roman" w:hAnsi="Times New Roman" w:cs="Times New Roman"/>
                <w:sz w:val="24"/>
                <w:szCs w:val="24"/>
                <w:lang w:eastAsia="ru-RU"/>
              </w:rPr>
              <w:br/>
              <w:t xml:space="preserve">до 1 ноября, </w:t>
            </w:r>
            <w:r w:rsidRPr="002962D7">
              <w:rPr>
                <w:rFonts w:ascii="Times New Roman" w:eastAsia="Times New Roman" w:hAnsi="Times New Roman" w:cs="Times New Roman"/>
                <w:sz w:val="24"/>
                <w:szCs w:val="24"/>
                <w:lang w:eastAsia="ru-RU"/>
              </w:rPr>
              <w:br/>
              <w:t xml:space="preserve">далее – ежегодно </w:t>
            </w:r>
          </w:p>
          <w:p w:rsidR="007E288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p w:rsidR="00D16E11" w:rsidRPr="002962D7"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9810" w:type="dxa"/>
          </w:tcPr>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w:t>
            </w:r>
            <w:r w:rsidRPr="002962D7">
              <w:rPr>
                <w:rFonts w:ascii="Times New Roman" w:eastAsia="Times New Roman" w:hAnsi="Times New Roman" w:cs="Times New Roman"/>
                <w:sz w:val="24"/>
                <w:szCs w:val="24"/>
                <w:lang w:eastAsia="ru-RU"/>
              </w:rPr>
              <w:br/>
              <w:t xml:space="preserve">в соответствии с Федеральным законом от 9 февраля 2009 года № 8-ФЗ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 Управление информационных ресурсов и систем</w:t>
            </w: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7E2887" w:rsidRPr="002962D7" w:rsidRDefault="007E2887"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7E2887" w:rsidRPr="002962D7" w:rsidRDefault="007E2887"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7E2887" w:rsidRPr="002962D7" w:rsidTr="00B42358">
        <w:trPr>
          <w:trHeight w:val="572"/>
        </w:trPr>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w:t>
            </w:r>
            <w:r w:rsidRPr="002962D7">
              <w:rPr>
                <w:rFonts w:ascii="Times New Roman" w:eastAsia="Times New Roman" w:hAnsi="Times New Roman" w:cs="Times New Roman"/>
                <w:sz w:val="24"/>
                <w:szCs w:val="24"/>
                <w:lang w:eastAsia="ru-RU"/>
              </w:rPr>
              <w:br/>
              <w:t xml:space="preserve">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Муниципально-правовой департамент, 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rPr>
          <w:trHeight w:val="987"/>
        </w:trPr>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roofErr w:type="gramEnd"/>
          </w:p>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7E288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sidR="00D16E11">
              <w:rPr>
                <w:rFonts w:ascii="Times New Roman" w:eastAsia="Times New Roman" w:hAnsi="Times New Roman" w:cs="Times New Roman"/>
                <w:sz w:val="24"/>
                <w:szCs w:val="24"/>
                <w:lang w:eastAsia="ru-RU"/>
              </w:rPr>
              <w:t>дотвращения конфликта интересов</w:t>
            </w:r>
          </w:p>
          <w:p w:rsidR="00D16E11" w:rsidRPr="002962D7"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7E288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p w:rsidR="00D16E11" w:rsidRPr="002962D7"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spacing w:line="228" w:lineRule="auto"/>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065548" w:rsidTr="00F15C68">
        <w:tc>
          <w:tcPr>
            <w:tcW w:w="675" w:type="dxa"/>
          </w:tcPr>
          <w:p w:rsidR="007E2887" w:rsidRPr="0006554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7E2887" w:rsidRPr="00065548">
              <w:rPr>
                <w:rFonts w:ascii="Times New Roman" w:eastAsia="Times New Roman" w:hAnsi="Times New Roman" w:cs="Times New Roman"/>
                <w:color w:val="000000" w:themeColor="text1"/>
                <w:sz w:val="24"/>
                <w:szCs w:val="24"/>
                <w:lang w:eastAsia="ru-RU"/>
              </w:rPr>
              <w:t>.</w:t>
            </w:r>
          </w:p>
        </w:tc>
        <w:tc>
          <w:tcPr>
            <w:tcW w:w="9810" w:type="dxa"/>
          </w:tcPr>
          <w:p w:rsidR="00D16E11" w:rsidRPr="00065548" w:rsidRDefault="007E2887" w:rsidP="00D16E11">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Осуществление </w:t>
            </w:r>
            <w:proofErr w:type="gramStart"/>
            <w:r w:rsidRPr="00065548">
              <w:rPr>
                <w:rFonts w:ascii="Times New Roman" w:eastAsia="Times New Roman" w:hAnsi="Times New Roman" w:cs="Times New Roman"/>
                <w:color w:val="000000" w:themeColor="text1"/>
                <w:sz w:val="24"/>
                <w:szCs w:val="24"/>
                <w:lang w:eastAsia="ru-RU"/>
              </w:rPr>
              <w:t>контроля за</w:t>
            </w:r>
            <w:proofErr w:type="gramEnd"/>
            <w:r w:rsidRPr="00065548">
              <w:rPr>
                <w:rFonts w:ascii="Times New Roman" w:eastAsia="Times New Roman" w:hAnsi="Times New Roman" w:cs="Times New Roman"/>
                <w:color w:val="000000" w:themeColor="text1"/>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w:t>
            </w:r>
            <w:r w:rsidRPr="00065548">
              <w:rPr>
                <w:rFonts w:ascii="Times New Roman" w:eastAsia="Times New Roman" w:hAnsi="Times New Roman" w:cs="Times New Roman"/>
                <w:color w:val="000000" w:themeColor="text1"/>
                <w:sz w:val="24"/>
                <w:szCs w:val="24"/>
                <w:lang w:eastAsia="ru-RU"/>
              </w:rPr>
              <w:br/>
              <w:t xml:space="preserve">и проведение проверок использования муниципального имущества, переданного в аренду, </w:t>
            </w:r>
            <w:r w:rsidRPr="00065548">
              <w:rPr>
                <w:rFonts w:ascii="Times New Roman" w:eastAsia="Times New Roman" w:hAnsi="Times New Roman" w:cs="Times New Roman"/>
                <w:color w:val="000000" w:themeColor="text1"/>
                <w:sz w:val="24"/>
                <w:szCs w:val="24"/>
                <w:lang w:eastAsia="ru-RU"/>
              </w:rPr>
              <w:br/>
              <w:t>в том числе полноты и своеврем</w:t>
            </w:r>
            <w:r w:rsidR="00D16E11">
              <w:rPr>
                <w:rFonts w:ascii="Times New Roman" w:eastAsia="Times New Roman" w:hAnsi="Times New Roman" w:cs="Times New Roman"/>
                <w:color w:val="000000" w:themeColor="text1"/>
                <w:sz w:val="24"/>
                <w:szCs w:val="24"/>
                <w:lang w:eastAsia="ru-RU"/>
              </w:rPr>
              <w:t>енности внесения арендной платы</w:t>
            </w:r>
          </w:p>
        </w:tc>
        <w:tc>
          <w:tcPr>
            <w:tcW w:w="2239" w:type="dxa"/>
          </w:tcPr>
          <w:p w:rsidR="007E2887" w:rsidRPr="00065548" w:rsidRDefault="007E2887" w:rsidP="00D16E11">
            <w:pPr>
              <w:spacing w:line="228" w:lineRule="auto"/>
              <w:rPr>
                <w:rFonts w:ascii="Times New Roman" w:hAnsi="Times New Roman" w:cs="Times New Roman"/>
                <w:color w:val="000000" w:themeColor="text1"/>
                <w:sz w:val="24"/>
                <w:szCs w:val="24"/>
              </w:rPr>
            </w:pPr>
            <w:r w:rsidRPr="00065548">
              <w:rPr>
                <w:rFonts w:ascii="Times New Roman" w:hAnsi="Times New Roman" w:cs="Times New Roman"/>
                <w:color w:val="000000" w:themeColor="text1"/>
                <w:sz w:val="24"/>
                <w:szCs w:val="24"/>
              </w:rPr>
              <w:t>Департамент муниципального имущества</w:t>
            </w:r>
          </w:p>
        </w:tc>
        <w:tc>
          <w:tcPr>
            <w:tcW w:w="2268" w:type="dxa"/>
          </w:tcPr>
          <w:p w:rsidR="007E2887" w:rsidRPr="00065548" w:rsidRDefault="007E2887" w:rsidP="00D16E11">
            <w:pPr>
              <w:widowControl w:val="0"/>
              <w:spacing w:after="0" w:line="228" w:lineRule="auto"/>
              <w:ind w:left="-108" w:right="-108"/>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В течение срока действия плана</w:t>
            </w:r>
          </w:p>
        </w:tc>
      </w:tr>
      <w:tr w:rsidR="00065548" w:rsidRPr="00065548" w:rsidTr="00F15C68">
        <w:tc>
          <w:tcPr>
            <w:tcW w:w="675" w:type="dxa"/>
          </w:tcPr>
          <w:p w:rsidR="007E2887" w:rsidRPr="0006554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7E2887" w:rsidRPr="00065548">
              <w:rPr>
                <w:rFonts w:ascii="Times New Roman" w:eastAsia="Times New Roman" w:hAnsi="Times New Roman" w:cs="Times New Roman"/>
                <w:color w:val="000000" w:themeColor="text1"/>
                <w:sz w:val="24"/>
                <w:szCs w:val="24"/>
                <w:lang w:eastAsia="ru-RU"/>
              </w:rPr>
              <w:t>.</w:t>
            </w:r>
          </w:p>
        </w:tc>
        <w:tc>
          <w:tcPr>
            <w:tcW w:w="9810" w:type="dxa"/>
          </w:tcPr>
          <w:p w:rsidR="00D16E11" w:rsidRPr="00B42358" w:rsidRDefault="007E2887" w:rsidP="0030759A">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DF2DF0">
              <w:rPr>
                <w:rFonts w:ascii="Times New Roman" w:hAnsi="Times New Roman" w:cs="Times New Roman"/>
                <w:color w:val="FF0000"/>
                <w:sz w:val="24"/>
                <w:szCs w:val="24"/>
                <w:shd w:val="clear" w:color="auto" w:fill="FFFFFF"/>
              </w:rPr>
              <w:t xml:space="preserve">Проведение комплексной инвентаризации объектов недвижимого имущества городского округа </w:t>
            </w:r>
            <w:r w:rsidR="00F15C68" w:rsidRPr="00DF2DF0">
              <w:rPr>
                <w:rFonts w:ascii="Times New Roman" w:hAnsi="Times New Roman" w:cs="Times New Roman"/>
                <w:color w:val="FF0000"/>
                <w:sz w:val="24"/>
                <w:szCs w:val="24"/>
                <w:shd w:val="clear" w:color="auto" w:fill="FFFFFF"/>
              </w:rPr>
              <w:t>"</w:t>
            </w:r>
            <w:r w:rsidRPr="00DF2DF0">
              <w:rPr>
                <w:rFonts w:ascii="Times New Roman" w:hAnsi="Times New Roman" w:cs="Times New Roman"/>
                <w:color w:val="FF0000"/>
                <w:sz w:val="24"/>
                <w:szCs w:val="24"/>
                <w:shd w:val="clear" w:color="auto" w:fill="FFFFFF"/>
              </w:rPr>
              <w:t>Город Архангельск</w:t>
            </w:r>
            <w:r w:rsidR="00F15C68" w:rsidRPr="00DF2DF0">
              <w:rPr>
                <w:rFonts w:ascii="Times New Roman" w:hAnsi="Times New Roman" w:cs="Times New Roman"/>
                <w:color w:val="FF0000"/>
                <w:sz w:val="24"/>
                <w:szCs w:val="24"/>
                <w:shd w:val="clear" w:color="auto" w:fill="FFFFFF"/>
              </w:rPr>
              <w:t>"</w:t>
            </w:r>
            <w:r w:rsidRPr="00DF2DF0">
              <w:rPr>
                <w:rFonts w:ascii="Times New Roman" w:hAnsi="Times New Roman" w:cs="Times New Roman"/>
                <w:color w:val="FF0000"/>
                <w:sz w:val="24"/>
                <w:szCs w:val="24"/>
                <w:shd w:val="clear" w:color="auto" w:fill="FFFFFF"/>
              </w:rPr>
              <w:t xml:space="preserve"> для выявления и включения неучтенных объектов в состав муниципальной казны городского </w:t>
            </w:r>
            <w:r w:rsidR="007B1A94" w:rsidRPr="00DF2DF0">
              <w:rPr>
                <w:rFonts w:ascii="Times New Roman" w:hAnsi="Times New Roman" w:cs="Times New Roman"/>
                <w:color w:val="FF0000"/>
                <w:sz w:val="24"/>
                <w:szCs w:val="24"/>
                <w:shd w:val="clear" w:color="auto" w:fill="FFFFFF"/>
              </w:rPr>
              <w:t xml:space="preserve">округа </w:t>
            </w:r>
            <w:r w:rsidR="00F15C68" w:rsidRPr="00DF2DF0">
              <w:rPr>
                <w:rFonts w:ascii="Times New Roman" w:eastAsia="Times New Roman" w:hAnsi="Times New Roman" w:cs="Times New Roman"/>
                <w:color w:val="FF0000"/>
                <w:sz w:val="24"/>
                <w:szCs w:val="24"/>
                <w:lang w:eastAsia="ru-RU"/>
              </w:rPr>
              <w:t>"</w:t>
            </w:r>
            <w:r w:rsidR="007B1A94" w:rsidRPr="00DF2DF0">
              <w:rPr>
                <w:rFonts w:ascii="Times New Roman" w:eastAsia="Times New Roman" w:hAnsi="Times New Roman" w:cs="Times New Roman"/>
                <w:color w:val="FF0000"/>
                <w:sz w:val="24"/>
                <w:szCs w:val="24"/>
                <w:lang w:eastAsia="ru-RU"/>
              </w:rPr>
              <w:t>Город Архангельск</w:t>
            </w:r>
            <w:r w:rsidR="00F15C68" w:rsidRPr="00DF2DF0">
              <w:rPr>
                <w:rFonts w:ascii="Times New Roman" w:eastAsia="Times New Roman" w:hAnsi="Times New Roman" w:cs="Times New Roman"/>
                <w:color w:val="FF0000"/>
                <w:sz w:val="24"/>
                <w:szCs w:val="24"/>
                <w:lang w:eastAsia="ru-RU"/>
              </w:rPr>
              <w:t>"</w:t>
            </w:r>
            <w:r w:rsidR="007B1A94" w:rsidRPr="00DF2DF0">
              <w:rPr>
                <w:rFonts w:ascii="Times New Roman" w:eastAsia="Times New Roman" w:hAnsi="Times New Roman" w:cs="Times New Roman"/>
                <w:color w:val="FF0000"/>
                <w:sz w:val="24"/>
                <w:szCs w:val="24"/>
                <w:lang w:eastAsia="ru-RU"/>
              </w:rPr>
              <w:t xml:space="preserve"> </w:t>
            </w:r>
            <w:r w:rsidRPr="00DF2DF0">
              <w:rPr>
                <w:rFonts w:ascii="Times New Roman" w:hAnsi="Times New Roman" w:cs="Times New Roman"/>
                <w:color w:val="FF0000"/>
                <w:sz w:val="24"/>
                <w:szCs w:val="24"/>
                <w:shd w:val="clear" w:color="auto" w:fill="FFFFFF"/>
              </w:rPr>
              <w:t xml:space="preserve">с постановкой </w:t>
            </w:r>
            <w:r w:rsidR="00D16E11" w:rsidRPr="00DF2DF0">
              <w:rPr>
                <w:rFonts w:ascii="Times New Roman" w:hAnsi="Times New Roman" w:cs="Times New Roman"/>
                <w:color w:val="FF0000"/>
                <w:sz w:val="24"/>
                <w:szCs w:val="24"/>
                <w:shd w:val="clear" w:color="auto" w:fill="FFFFFF"/>
              </w:rPr>
              <w:br/>
            </w:r>
            <w:r w:rsidRPr="00DF2DF0">
              <w:rPr>
                <w:rFonts w:ascii="Times New Roman" w:hAnsi="Times New Roman" w:cs="Times New Roman"/>
                <w:color w:val="FF0000"/>
                <w:sz w:val="24"/>
                <w:szCs w:val="24"/>
                <w:shd w:val="clear" w:color="auto" w:fill="FFFFFF"/>
              </w:rPr>
              <w:t>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эффективности</w:t>
            </w:r>
          </w:p>
        </w:tc>
        <w:tc>
          <w:tcPr>
            <w:tcW w:w="2239" w:type="dxa"/>
          </w:tcPr>
          <w:p w:rsidR="007E2887" w:rsidRPr="00065548" w:rsidRDefault="007E2887" w:rsidP="005B2950">
            <w:pPr>
              <w:spacing w:after="0" w:line="240" w:lineRule="auto"/>
              <w:rPr>
                <w:rFonts w:ascii="Times New Roman" w:hAnsi="Times New Roman" w:cs="Times New Roman"/>
                <w:color w:val="000000" w:themeColor="text1"/>
                <w:sz w:val="24"/>
                <w:szCs w:val="24"/>
              </w:rPr>
            </w:pPr>
            <w:r w:rsidRPr="00065548">
              <w:rPr>
                <w:rFonts w:ascii="Times New Roman" w:hAnsi="Times New Roman" w:cs="Times New Roman"/>
                <w:color w:val="000000" w:themeColor="text1"/>
                <w:sz w:val="24"/>
                <w:szCs w:val="24"/>
              </w:rPr>
              <w:t>Департамент муниципального имущества</w:t>
            </w:r>
          </w:p>
        </w:tc>
        <w:tc>
          <w:tcPr>
            <w:tcW w:w="2268" w:type="dxa"/>
          </w:tcPr>
          <w:p w:rsidR="007E2887" w:rsidRPr="00065548" w:rsidRDefault="006D7A4C" w:rsidP="00065548">
            <w:pPr>
              <w:widowControl w:val="0"/>
              <w:spacing w:after="0" w:line="240" w:lineRule="auto"/>
              <w:ind w:left="-108" w:right="-108"/>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675" w:type="dxa"/>
          </w:tcPr>
          <w:p w:rsidR="007E2887" w:rsidRPr="002962D7" w:rsidRDefault="00B42358"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2887" w:rsidRPr="002962D7">
              <w:rPr>
                <w:rFonts w:ascii="Times New Roman" w:eastAsia="Times New Roman" w:hAnsi="Times New Roman" w:cs="Times New Roman"/>
                <w:sz w:val="24"/>
                <w:szCs w:val="24"/>
                <w:lang w:eastAsia="ru-RU"/>
              </w:rPr>
              <w:t>.</w:t>
            </w:r>
          </w:p>
        </w:tc>
        <w:tc>
          <w:tcPr>
            <w:tcW w:w="9810" w:type="dxa"/>
          </w:tcPr>
          <w:p w:rsidR="007E2887" w:rsidRPr="002962D7" w:rsidRDefault="007E288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использованием средств городского бюджета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5B2950">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tc>
        <w:tc>
          <w:tcPr>
            <w:tcW w:w="2268" w:type="dxa"/>
          </w:tcPr>
          <w:p w:rsidR="007E2887" w:rsidRPr="002962D7" w:rsidRDefault="007E2887" w:rsidP="00065548">
            <w:pPr>
              <w:widowControl w:val="0"/>
              <w:spacing w:after="0" w:line="240"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9"/>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3B" w:rsidRDefault="0023413B" w:rsidP="005155E3">
      <w:pPr>
        <w:spacing w:after="0" w:line="240" w:lineRule="auto"/>
      </w:pPr>
      <w:r>
        <w:separator/>
      </w:r>
    </w:p>
  </w:endnote>
  <w:endnote w:type="continuationSeparator" w:id="0">
    <w:p w:rsidR="0023413B" w:rsidRDefault="0023413B"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3B" w:rsidRDefault="0023413B" w:rsidP="005155E3">
      <w:pPr>
        <w:spacing w:after="0" w:line="240" w:lineRule="auto"/>
      </w:pPr>
      <w:r>
        <w:separator/>
      </w:r>
    </w:p>
  </w:footnote>
  <w:footnote w:type="continuationSeparator" w:id="0">
    <w:p w:rsidR="0023413B" w:rsidRDefault="0023413B"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78" w:rsidRDefault="00B93778">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EA4827">
      <w:rPr>
        <w:rFonts w:ascii="Times New Roman" w:hAnsi="Times New Roman"/>
        <w:noProof/>
        <w:sz w:val="24"/>
        <w:szCs w:val="24"/>
      </w:rPr>
      <w:t>24</w:t>
    </w:r>
    <w:r w:rsidRPr="00990FD8">
      <w:rPr>
        <w:rFonts w:ascii="Times New Roman" w:hAnsi="Times New Roman"/>
        <w:sz w:val="24"/>
        <w:szCs w:val="24"/>
      </w:rPr>
      <w:fldChar w:fldCharType="end"/>
    </w:r>
  </w:p>
  <w:p w:rsidR="00B93778" w:rsidRDefault="00B93778">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3"/>
  </w:num>
  <w:num w:numId="6">
    <w:abstractNumId w:val="9"/>
  </w:num>
  <w:num w:numId="7">
    <w:abstractNumId w:val="6"/>
  </w:num>
  <w:num w:numId="8">
    <w:abstractNumId w:val="11"/>
  </w:num>
  <w:num w:numId="9">
    <w:abstractNumId w:val="7"/>
  </w:num>
  <w:num w:numId="10">
    <w:abstractNumId w:val="13"/>
  </w:num>
  <w:num w:numId="11">
    <w:abstractNumId w:val="8"/>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41B0"/>
    <w:rsid w:val="000042F1"/>
    <w:rsid w:val="00005ADC"/>
    <w:rsid w:val="00005C0D"/>
    <w:rsid w:val="00012CB6"/>
    <w:rsid w:val="0001712E"/>
    <w:rsid w:val="00025ECE"/>
    <w:rsid w:val="00031D52"/>
    <w:rsid w:val="00033F71"/>
    <w:rsid w:val="00034386"/>
    <w:rsid w:val="0003439F"/>
    <w:rsid w:val="0003500E"/>
    <w:rsid w:val="00035A56"/>
    <w:rsid w:val="000363A2"/>
    <w:rsid w:val="00040B06"/>
    <w:rsid w:val="00041CAD"/>
    <w:rsid w:val="00043039"/>
    <w:rsid w:val="000435FA"/>
    <w:rsid w:val="000439F2"/>
    <w:rsid w:val="00043C9A"/>
    <w:rsid w:val="00045647"/>
    <w:rsid w:val="000478CC"/>
    <w:rsid w:val="00051505"/>
    <w:rsid w:val="000542E1"/>
    <w:rsid w:val="0005682F"/>
    <w:rsid w:val="00056C44"/>
    <w:rsid w:val="00061D0A"/>
    <w:rsid w:val="00061E35"/>
    <w:rsid w:val="000626FC"/>
    <w:rsid w:val="00062CDA"/>
    <w:rsid w:val="00064331"/>
    <w:rsid w:val="00065548"/>
    <w:rsid w:val="00074B4C"/>
    <w:rsid w:val="00074C08"/>
    <w:rsid w:val="00076E7C"/>
    <w:rsid w:val="00080CCF"/>
    <w:rsid w:val="00083D96"/>
    <w:rsid w:val="00093723"/>
    <w:rsid w:val="00093F97"/>
    <w:rsid w:val="000A3191"/>
    <w:rsid w:val="000A6BCA"/>
    <w:rsid w:val="000B007C"/>
    <w:rsid w:val="000B03C8"/>
    <w:rsid w:val="000B1B9E"/>
    <w:rsid w:val="000B5F44"/>
    <w:rsid w:val="000B7E47"/>
    <w:rsid w:val="000B7F27"/>
    <w:rsid w:val="000C2118"/>
    <w:rsid w:val="000C537F"/>
    <w:rsid w:val="000D744E"/>
    <w:rsid w:val="000E250A"/>
    <w:rsid w:val="000E2B4D"/>
    <w:rsid w:val="000E35C6"/>
    <w:rsid w:val="000E4294"/>
    <w:rsid w:val="000F0D16"/>
    <w:rsid w:val="000F1A9D"/>
    <w:rsid w:val="000F5AC8"/>
    <w:rsid w:val="00102082"/>
    <w:rsid w:val="00102F0A"/>
    <w:rsid w:val="00103593"/>
    <w:rsid w:val="00104298"/>
    <w:rsid w:val="0010441F"/>
    <w:rsid w:val="001056B7"/>
    <w:rsid w:val="00112808"/>
    <w:rsid w:val="00113998"/>
    <w:rsid w:val="00116820"/>
    <w:rsid w:val="0011723D"/>
    <w:rsid w:val="00117861"/>
    <w:rsid w:val="00120077"/>
    <w:rsid w:val="00123BBC"/>
    <w:rsid w:val="001351E1"/>
    <w:rsid w:val="00137FBC"/>
    <w:rsid w:val="0014008B"/>
    <w:rsid w:val="00142550"/>
    <w:rsid w:val="00146017"/>
    <w:rsid w:val="00154E92"/>
    <w:rsid w:val="0015558D"/>
    <w:rsid w:val="00156E8F"/>
    <w:rsid w:val="00160F27"/>
    <w:rsid w:val="00167B99"/>
    <w:rsid w:val="0017252B"/>
    <w:rsid w:val="00173ECA"/>
    <w:rsid w:val="001751EC"/>
    <w:rsid w:val="00175ACF"/>
    <w:rsid w:val="0017632A"/>
    <w:rsid w:val="00177458"/>
    <w:rsid w:val="001776BF"/>
    <w:rsid w:val="00177C22"/>
    <w:rsid w:val="001806F2"/>
    <w:rsid w:val="00180E17"/>
    <w:rsid w:val="0018148A"/>
    <w:rsid w:val="00187210"/>
    <w:rsid w:val="001907A3"/>
    <w:rsid w:val="0019279A"/>
    <w:rsid w:val="001A0AC9"/>
    <w:rsid w:val="001A70F6"/>
    <w:rsid w:val="001A7A4D"/>
    <w:rsid w:val="001B46F2"/>
    <w:rsid w:val="001B77AE"/>
    <w:rsid w:val="001C00B1"/>
    <w:rsid w:val="001C0E0D"/>
    <w:rsid w:val="001C1F9B"/>
    <w:rsid w:val="001C2558"/>
    <w:rsid w:val="001C2CFF"/>
    <w:rsid w:val="001C46B0"/>
    <w:rsid w:val="001C7442"/>
    <w:rsid w:val="001C789A"/>
    <w:rsid w:val="001D3933"/>
    <w:rsid w:val="001E1AAB"/>
    <w:rsid w:val="001E5D62"/>
    <w:rsid w:val="001F25A3"/>
    <w:rsid w:val="001F27E1"/>
    <w:rsid w:val="001F62E9"/>
    <w:rsid w:val="00202C2F"/>
    <w:rsid w:val="0020335D"/>
    <w:rsid w:val="00203432"/>
    <w:rsid w:val="00203787"/>
    <w:rsid w:val="00204D82"/>
    <w:rsid w:val="00206E31"/>
    <w:rsid w:val="00207C81"/>
    <w:rsid w:val="00211695"/>
    <w:rsid w:val="00212A83"/>
    <w:rsid w:val="00213238"/>
    <w:rsid w:val="00214DB1"/>
    <w:rsid w:val="0021569B"/>
    <w:rsid w:val="00217ADB"/>
    <w:rsid w:val="002203F0"/>
    <w:rsid w:val="00222096"/>
    <w:rsid w:val="00224022"/>
    <w:rsid w:val="00224D04"/>
    <w:rsid w:val="00224F55"/>
    <w:rsid w:val="002279A9"/>
    <w:rsid w:val="00232BBB"/>
    <w:rsid w:val="0023325F"/>
    <w:rsid w:val="0023413B"/>
    <w:rsid w:val="00255502"/>
    <w:rsid w:val="00255631"/>
    <w:rsid w:val="00260CBB"/>
    <w:rsid w:val="00263407"/>
    <w:rsid w:val="0026371B"/>
    <w:rsid w:val="002670B0"/>
    <w:rsid w:val="00271AAE"/>
    <w:rsid w:val="00275BA1"/>
    <w:rsid w:val="0027700C"/>
    <w:rsid w:val="00281183"/>
    <w:rsid w:val="00283D83"/>
    <w:rsid w:val="00291736"/>
    <w:rsid w:val="00295569"/>
    <w:rsid w:val="002962D7"/>
    <w:rsid w:val="00296A5D"/>
    <w:rsid w:val="00296C94"/>
    <w:rsid w:val="002974D7"/>
    <w:rsid w:val="00297924"/>
    <w:rsid w:val="002A599B"/>
    <w:rsid w:val="002A5D35"/>
    <w:rsid w:val="002B113B"/>
    <w:rsid w:val="002B180F"/>
    <w:rsid w:val="002B437D"/>
    <w:rsid w:val="002B48CD"/>
    <w:rsid w:val="002C08B3"/>
    <w:rsid w:val="002C2C36"/>
    <w:rsid w:val="002C560C"/>
    <w:rsid w:val="002D4D3C"/>
    <w:rsid w:val="002E154E"/>
    <w:rsid w:val="002E20B4"/>
    <w:rsid w:val="002E30DE"/>
    <w:rsid w:val="002E530D"/>
    <w:rsid w:val="002F34B8"/>
    <w:rsid w:val="002F35DF"/>
    <w:rsid w:val="00302250"/>
    <w:rsid w:val="00306602"/>
    <w:rsid w:val="003066C3"/>
    <w:rsid w:val="0030759A"/>
    <w:rsid w:val="00313F9C"/>
    <w:rsid w:val="003144F3"/>
    <w:rsid w:val="00314C6B"/>
    <w:rsid w:val="00316206"/>
    <w:rsid w:val="003248F1"/>
    <w:rsid w:val="00326936"/>
    <w:rsid w:val="00327F3B"/>
    <w:rsid w:val="00330F16"/>
    <w:rsid w:val="00331439"/>
    <w:rsid w:val="00341A21"/>
    <w:rsid w:val="00341AC8"/>
    <w:rsid w:val="00342587"/>
    <w:rsid w:val="003425C9"/>
    <w:rsid w:val="00347B4F"/>
    <w:rsid w:val="00354344"/>
    <w:rsid w:val="00354802"/>
    <w:rsid w:val="00355928"/>
    <w:rsid w:val="00360F3B"/>
    <w:rsid w:val="00361F92"/>
    <w:rsid w:val="0036240F"/>
    <w:rsid w:val="003625F0"/>
    <w:rsid w:val="00363BA7"/>
    <w:rsid w:val="003642D1"/>
    <w:rsid w:val="00366A73"/>
    <w:rsid w:val="00366D44"/>
    <w:rsid w:val="00367D9D"/>
    <w:rsid w:val="00374365"/>
    <w:rsid w:val="003764BC"/>
    <w:rsid w:val="003764CA"/>
    <w:rsid w:val="00380848"/>
    <w:rsid w:val="00381750"/>
    <w:rsid w:val="00384E4D"/>
    <w:rsid w:val="00385364"/>
    <w:rsid w:val="00386134"/>
    <w:rsid w:val="00391B17"/>
    <w:rsid w:val="00392EE9"/>
    <w:rsid w:val="003A0F2F"/>
    <w:rsid w:val="003A39C8"/>
    <w:rsid w:val="003A5E70"/>
    <w:rsid w:val="003A6AA1"/>
    <w:rsid w:val="003A6C24"/>
    <w:rsid w:val="003B464E"/>
    <w:rsid w:val="003B72BB"/>
    <w:rsid w:val="003B750B"/>
    <w:rsid w:val="003C35F2"/>
    <w:rsid w:val="003C4227"/>
    <w:rsid w:val="003D1F25"/>
    <w:rsid w:val="003D287F"/>
    <w:rsid w:val="003D55DC"/>
    <w:rsid w:val="003D79D8"/>
    <w:rsid w:val="003E2184"/>
    <w:rsid w:val="003E25BE"/>
    <w:rsid w:val="003E2789"/>
    <w:rsid w:val="003E3061"/>
    <w:rsid w:val="003E5D1F"/>
    <w:rsid w:val="003E6530"/>
    <w:rsid w:val="003E6950"/>
    <w:rsid w:val="003E74A8"/>
    <w:rsid w:val="003F2B4B"/>
    <w:rsid w:val="003F452F"/>
    <w:rsid w:val="003F5298"/>
    <w:rsid w:val="003F577E"/>
    <w:rsid w:val="00400E3E"/>
    <w:rsid w:val="00402146"/>
    <w:rsid w:val="00406175"/>
    <w:rsid w:val="0041057F"/>
    <w:rsid w:val="00410E54"/>
    <w:rsid w:val="00411AC5"/>
    <w:rsid w:val="00413FEE"/>
    <w:rsid w:val="00414FF9"/>
    <w:rsid w:val="00417FCB"/>
    <w:rsid w:val="004212AE"/>
    <w:rsid w:val="00422F5E"/>
    <w:rsid w:val="00426F9E"/>
    <w:rsid w:val="00432429"/>
    <w:rsid w:val="00432946"/>
    <w:rsid w:val="00432D4E"/>
    <w:rsid w:val="004341CC"/>
    <w:rsid w:val="00435BED"/>
    <w:rsid w:val="004367DE"/>
    <w:rsid w:val="0043712F"/>
    <w:rsid w:val="00442A41"/>
    <w:rsid w:val="00443173"/>
    <w:rsid w:val="00443A10"/>
    <w:rsid w:val="004442E0"/>
    <w:rsid w:val="004511D7"/>
    <w:rsid w:val="00457B31"/>
    <w:rsid w:val="00460744"/>
    <w:rsid w:val="004621E3"/>
    <w:rsid w:val="00462664"/>
    <w:rsid w:val="00465659"/>
    <w:rsid w:val="0046718B"/>
    <w:rsid w:val="004715C5"/>
    <w:rsid w:val="004733B2"/>
    <w:rsid w:val="004750A9"/>
    <w:rsid w:val="00475549"/>
    <w:rsid w:val="004763ED"/>
    <w:rsid w:val="0047658D"/>
    <w:rsid w:val="004770FC"/>
    <w:rsid w:val="004801A3"/>
    <w:rsid w:val="0048165C"/>
    <w:rsid w:val="00485075"/>
    <w:rsid w:val="00485F20"/>
    <w:rsid w:val="00486EBE"/>
    <w:rsid w:val="00493EC2"/>
    <w:rsid w:val="004A009A"/>
    <w:rsid w:val="004A09B1"/>
    <w:rsid w:val="004A1027"/>
    <w:rsid w:val="004A20A7"/>
    <w:rsid w:val="004A2992"/>
    <w:rsid w:val="004A3CE1"/>
    <w:rsid w:val="004A401A"/>
    <w:rsid w:val="004A5ED6"/>
    <w:rsid w:val="004B27D9"/>
    <w:rsid w:val="004B437C"/>
    <w:rsid w:val="004B6D45"/>
    <w:rsid w:val="004C07D1"/>
    <w:rsid w:val="004C1530"/>
    <w:rsid w:val="004C192B"/>
    <w:rsid w:val="004C4CA5"/>
    <w:rsid w:val="004C5725"/>
    <w:rsid w:val="004C5737"/>
    <w:rsid w:val="004C6488"/>
    <w:rsid w:val="004C6EAB"/>
    <w:rsid w:val="004C7566"/>
    <w:rsid w:val="004D2E2B"/>
    <w:rsid w:val="004D3946"/>
    <w:rsid w:val="004E08E2"/>
    <w:rsid w:val="004E2445"/>
    <w:rsid w:val="004F27E9"/>
    <w:rsid w:val="004F2FAB"/>
    <w:rsid w:val="004F7368"/>
    <w:rsid w:val="004F7D9D"/>
    <w:rsid w:val="005024B0"/>
    <w:rsid w:val="00505FDF"/>
    <w:rsid w:val="00506614"/>
    <w:rsid w:val="00507B24"/>
    <w:rsid w:val="00510AD5"/>
    <w:rsid w:val="0051166C"/>
    <w:rsid w:val="00512550"/>
    <w:rsid w:val="00513263"/>
    <w:rsid w:val="005155E3"/>
    <w:rsid w:val="00523A68"/>
    <w:rsid w:val="00523D5A"/>
    <w:rsid w:val="00525BF7"/>
    <w:rsid w:val="00531E0C"/>
    <w:rsid w:val="005338A0"/>
    <w:rsid w:val="00534C54"/>
    <w:rsid w:val="00537097"/>
    <w:rsid w:val="0054299F"/>
    <w:rsid w:val="00543A92"/>
    <w:rsid w:val="00544098"/>
    <w:rsid w:val="005447C3"/>
    <w:rsid w:val="00545291"/>
    <w:rsid w:val="00545BBE"/>
    <w:rsid w:val="00555F90"/>
    <w:rsid w:val="00556DA5"/>
    <w:rsid w:val="005579AA"/>
    <w:rsid w:val="005815B7"/>
    <w:rsid w:val="00583490"/>
    <w:rsid w:val="0058520A"/>
    <w:rsid w:val="00587C97"/>
    <w:rsid w:val="005949B7"/>
    <w:rsid w:val="005974B9"/>
    <w:rsid w:val="005A2C94"/>
    <w:rsid w:val="005B0FAF"/>
    <w:rsid w:val="005B2950"/>
    <w:rsid w:val="005B5FAF"/>
    <w:rsid w:val="005C166C"/>
    <w:rsid w:val="005C4CD1"/>
    <w:rsid w:val="005C5ACB"/>
    <w:rsid w:val="005C6E48"/>
    <w:rsid w:val="005D1C09"/>
    <w:rsid w:val="005E111C"/>
    <w:rsid w:val="005E27AC"/>
    <w:rsid w:val="005E7BAF"/>
    <w:rsid w:val="005F027D"/>
    <w:rsid w:val="005F13BD"/>
    <w:rsid w:val="006003CE"/>
    <w:rsid w:val="00600973"/>
    <w:rsid w:val="00600B54"/>
    <w:rsid w:val="00601015"/>
    <w:rsid w:val="00602FB8"/>
    <w:rsid w:val="00606B1F"/>
    <w:rsid w:val="00606BBC"/>
    <w:rsid w:val="00611856"/>
    <w:rsid w:val="00616A65"/>
    <w:rsid w:val="006210DB"/>
    <w:rsid w:val="006220A8"/>
    <w:rsid w:val="006228A7"/>
    <w:rsid w:val="00623391"/>
    <w:rsid w:val="0062459D"/>
    <w:rsid w:val="00626B1F"/>
    <w:rsid w:val="00631E12"/>
    <w:rsid w:val="00632382"/>
    <w:rsid w:val="00635BBE"/>
    <w:rsid w:val="0064051A"/>
    <w:rsid w:val="00641B4F"/>
    <w:rsid w:val="006421A3"/>
    <w:rsid w:val="00643527"/>
    <w:rsid w:val="00644A9D"/>
    <w:rsid w:val="0064634D"/>
    <w:rsid w:val="00657CBE"/>
    <w:rsid w:val="00661E65"/>
    <w:rsid w:val="00662516"/>
    <w:rsid w:val="0066332F"/>
    <w:rsid w:val="00671548"/>
    <w:rsid w:val="0067336C"/>
    <w:rsid w:val="00673D45"/>
    <w:rsid w:val="006744C7"/>
    <w:rsid w:val="00675543"/>
    <w:rsid w:val="00681DC2"/>
    <w:rsid w:val="00682657"/>
    <w:rsid w:val="006848D0"/>
    <w:rsid w:val="00692694"/>
    <w:rsid w:val="006A37AC"/>
    <w:rsid w:val="006A3A2B"/>
    <w:rsid w:val="006A6B38"/>
    <w:rsid w:val="006A7F8F"/>
    <w:rsid w:val="006B0327"/>
    <w:rsid w:val="006B1A8C"/>
    <w:rsid w:val="006B584C"/>
    <w:rsid w:val="006C02DA"/>
    <w:rsid w:val="006C13D7"/>
    <w:rsid w:val="006C2F82"/>
    <w:rsid w:val="006C33FB"/>
    <w:rsid w:val="006C5128"/>
    <w:rsid w:val="006D0442"/>
    <w:rsid w:val="006D1924"/>
    <w:rsid w:val="006D4DD1"/>
    <w:rsid w:val="006D7A4C"/>
    <w:rsid w:val="006E4265"/>
    <w:rsid w:val="006E4395"/>
    <w:rsid w:val="006E49A9"/>
    <w:rsid w:val="006E5089"/>
    <w:rsid w:val="006E762D"/>
    <w:rsid w:val="006F045A"/>
    <w:rsid w:val="006F0D62"/>
    <w:rsid w:val="006F2621"/>
    <w:rsid w:val="006F3AE6"/>
    <w:rsid w:val="006F439E"/>
    <w:rsid w:val="006F5BB3"/>
    <w:rsid w:val="006F64D6"/>
    <w:rsid w:val="0070262C"/>
    <w:rsid w:val="00704EF0"/>
    <w:rsid w:val="007068FC"/>
    <w:rsid w:val="00713965"/>
    <w:rsid w:val="00713B73"/>
    <w:rsid w:val="00713B9C"/>
    <w:rsid w:val="00717CB6"/>
    <w:rsid w:val="00720BBB"/>
    <w:rsid w:val="00721227"/>
    <w:rsid w:val="0072188E"/>
    <w:rsid w:val="007223FE"/>
    <w:rsid w:val="00726861"/>
    <w:rsid w:val="0072774A"/>
    <w:rsid w:val="00727792"/>
    <w:rsid w:val="007343C3"/>
    <w:rsid w:val="00740E1D"/>
    <w:rsid w:val="0074200E"/>
    <w:rsid w:val="00742C96"/>
    <w:rsid w:val="007455EA"/>
    <w:rsid w:val="007472A8"/>
    <w:rsid w:val="007506E2"/>
    <w:rsid w:val="00755694"/>
    <w:rsid w:val="00761929"/>
    <w:rsid w:val="007632C3"/>
    <w:rsid w:val="00763F13"/>
    <w:rsid w:val="0076470D"/>
    <w:rsid w:val="00766B22"/>
    <w:rsid w:val="00784828"/>
    <w:rsid w:val="00787F4C"/>
    <w:rsid w:val="007951B6"/>
    <w:rsid w:val="00795ECF"/>
    <w:rsid w:val="007A0486"/>
    <w:rsid w:val="007A25E4"/>
    <w:rsid w:val="007A27ED"/>
    <w:rsid w:val="007A4C14"/>
    <w:rsid w:val="007A4CE6"/>
    <w:rsid w:val="007A6DB0"/>
    <w:rsid w:val="007B16DA"/>
    <w:rsid w:val="007B1A94"/>
    <w:rsid w:val="007B2758"/>
    <w:rsid w:val="007B56BE"/>
    <w:rsid w:val="007B58FD"/>
    <w:rsid w:val="007B762A"/>
    <w:rsid w:val="007C47C1"/>
    <w:rsid w:val="007C6CE9"/>
    <w:rsid w:val="007D504A"/>
    <w:rsid w:val="007D6495"/>
    <w:rsid w:val="007D76F0"/>
    <w:rsid w:val="007E0ACD"/>
    <w:rsid w:val="007E14F1"/>
    <w:rsid w:val="007E2887"/>
    <w:rsid w:val="007E320A"/>
    <w:rsid w:val="007E3B68"/>
    <w:rsid w:val="007E4B69"/>
    <w:rsid w:val="007E50FB"/>
    <w:rsid w:val="007F053B"/>
    <w:rsid w:val="007F1B9E"/>
    <w:rsid w:val="007F79FB"/>
    <w:rsid w:val="0080185C"/>
    <w:rsid w:val="00803E1B"/>
    <w:rsid w:val="00805302"/>
    <w:rsid w:val="0080659E"/>
    <w:rsid w:val="00806A15"/>
    <w:rsid w:val="00813EF4"/>
    <w:rsid w:val="00821DF3"/>
    <w:rsid w:val="00823A97"/>
    <w:rsid w:val="008328B6"/>
    <w:rsid w:val="008347A0"/>
    <w:rsid w:val="0083791A"/>
    <w:rsid w:val="00846D0E"/>
    <w:rsid w:val="00847044"/>
    <w:rsid w:val="0085004E"/>
    <w:rsid w:val="00853535"/>
    <w:rsid w:val="008572B7"/>
    <w:rsid w:val="008575C2"/>
    <w:rsid w:val="0085761C"/>
    <w:rsid w:val="008635EE"/>
    <w:rsid w:val="0086475A"/>
    <w:rsid w:val="00865C9C"/>
    <w:rsid w:val="00867119"/>
    <w:rsid w:val="0087118C"/>
    <w:rsid w:val="0087604C"/>
    <w:rsid w:val="00876E7F"/>
    <w:rsid w:val="00882F4D"/>
    <w:rsid w:val="00883E0B"/>
    <w:rsid w:val="00886E2F"/>
    <w:rsid w:val="00886FA6"/>
    <w:rsid w:val="0089549F"/>
    <w:rsid w:val="008955E5"/>
    <w:rsid w:val="00896AB0"/>
    <w:rsid w:val="008976B4"/>
    <w:rsid w:val="00897F6E"/>
    <w:rsid w:val="008A05A7"/>
    <w:rsid w:val="008A2610"/>
    <w:rsid w:val="008A2E8F"/>
    <w:rsid w:val="008A649E"/>
    <w:rsid w:val="008A697F"/>
    <w:rsid w:val="008A7667"/>
    <w:rsid w:val="008B0E52"/>
    <w:rsid w:val="008B1E51"/>
    <w:rsid w:val="008B5DD4"/>
    <w:rsid w:val="008C235C"/>
    <w:rsid w:val="008C250E"/>
    <w:rsid w:val="008C3878"/>
    <w:rsid w:val="008C4CB6"/>
    <w:rsid w:val="008C5228"/>
    <w:rsid w:val="008C56B7"/>
    <w:rsid w:val="008C5D99"/>
    <w:rsid w:val="008D1320"/>
    <w:rsid w:val="008D1F44"/>
    <w:rsid w:val="008D3F76"/>
    <w:rsid w:val="008D48B3"/>
    <w:rsid w:val="008E09E5"/>
    <w:rsid w:val="008E377A"/>
    <w:rsid w:val="008E6616"/>
    <w:rsid w:val="008F0C9D"/>
    <w:rsid w:val="008F1863"/>
    <w:rsid w:val="009017DB"/>
    <w:rsid w:val="00901CD9"/>
    <w:rsid w:val="0091059F"/>
    <w:rsid w:val="00910CBD"/>
    <w:rsid w:val="00913482"/>
    <w:rsid w:val="00916CCE"/>
    <w:rsid w:val="009218F4"/>
    <w:rsid w:val="0092274F"/>
    <w:rsid w:val="00926DCA"/>
    <w:rsid w:val="00931A9F"/>
    <w:rsid w:val="009334AC"/>
    <w:rsid w:val="00934B6C"/>
    <w:rsid w:val="00936481"/>
    <w:rsid w:val="009422EA"/>
    <w:rsid w:val="00945E36"/>
    <w:rsid w:val="00947BAA"/>
    <w:rsid w:val="00955BCE"/>
    <w:rsid w:val="00955C1B"/>
    <w:rsid w:val="00962314"/>
    <w:rsid w:val="009630C0"/>
    <w:rsid w:val="00964B03"/>
    <w:rsid w:val="00965E41"/>
    <w:rsid w:val="009672B0"/>
    <w:rsid w:val="0097096C"/>
    <w:rsid w:val="0097556E"/>
    <w:rsid w:val="0097776D"/>
    <w:rsid w:val="0098270B"/>
    <w:rsid w:val="009832AD"/>
    <w:rsid w:val="00983CEB"/>
    <w:rsid w:val="0098485F"/>
    <w:rsid w:val="00985AE9"/>
    <w:rsid w:val="00986E6F"/>
    <w:rsid w:val="00990FD8"/>
    <w:rsid w:val="00992C01"/>
    <w:rsid w:val="00992DE3"/>
    <w:rsid w:val="009A1C10"/>
    <w:rsid w:val="009A225B"/>
    <w:rsid w:val="009A2A5C"/>
    <w:rsid w:val="009A6535"/>
    <w:rsid w:val="009A71CC"/>
    <w:rsid w:val="009A72B0"/>
    <w:rsid w:val="009A7FAA"/>
    <w:rsid w:val="009B797C"/>
    <w:rsid w:val="009C2145"/>
    <w:rsid w:val="009C3E31"/>
    <w:rsid w:val="009C5CC0"/>
    <w:rsid w:val="009C60C0"/>
    <w:rsid w:val="009D1F68"/>
    <w:rsid w:val="009D62F2"/>
    <w:rsid w:val="009D7778"/>
    <w:rsid w:val="009E078A"/>
    <w:rsid w:val="009E0D39"/>
    <w:rsid w:val="009E2CC0"/>
    <w:rsid w:val="009E4014"/>
    <w:rsid w:val="009E5B20"/>
    <w:rsid w:val="009E6972"/>
    <w:rsid w:val="009F04E8"/>
    <w:rsid w:val="009F3FEA"/>
    <w:rsid w:val="009F5032"/>
    <w:rsid w:val="00A00E1B"/>
    <w:rsid w:val="00A11AFB"/>
    <w:rsid w:val="00A21F48"/>
    <w:rsid w:val="00A23D22"/>
    <w:rsid w:val="00A247AA"/>
    <w:rsid w:val="00A27FE9"/>
    <w:rsid w:val="00A314AE"/>
    <w:rsid w:val="00A37146"/>
    <w:rsid w:val="00A42F4A"/>
    <w:rsid w:val="00A47C8E"/>
    <w:rsid w:val="00A524B1"/>
    <w:rsid w:val="00A52EA5"/>
    <w:rsid w:val="00A53636"/>
    <w:rsid w:val="00A548EA"/>
    <w:rsid w:val="00A56056"/>
    <w:rsid w:val="00A66E1C"/>
    <w:rsid w:val="00A719E2"/>
    <w:rsid w:val="00A7379D"/>
    <w:rsid w:val="00A7605A"/>
    <w:rsid w:val="00A76C2B"/>
    <w:rsid w:val="00A85DF7"/>
    <w:rsid w:val="00A9556A"/>
    <w:rsid w:val="00A96010"/>
    <w:rsid w:val="00AA20C8"/>
    <w:rsid w:val="00AA3602"/>
    <w:rsid w:val="00AA3AD5"/>
    <w:rsid w:val="00AA68F6"/>
    <w:rsid w:val="00AB12DD"/>
    <w:rsid w:val="00AB1878"/>
    <w:rsid w:val="00AB276F"/>
    <w:rsid w:val="00AB772D"/>
    <w:rsid w:val="00AC2278"/>
    <w:rsid w:val="00AC3CA4"/>
    <w:rsid w:val="00AD27BE"/>
    <w:rsid w:val="00AD6033"/>
    <w:rsid w:val="00AD68EC"/>
    <w:rsid w:val="00AD7764"/>
    <w:rsid w:val="00AE2117"/>
    <w:rsid w:val="00AE2289"/>
    <w:rsid w:val="00AF1066"/>
    <w:rsid w:val="00AF4EC7"/>
    <w:rsid w:val="00B02C7B"/>
    <w:rsid w:val="00B05B95"/>
    <w:rsid w:val="00B1024D"/>
    <w:rsid w:val="00B11C2B"/>
    <w:rsid w:val="00B141B4"/>
    <w:rsid w:val="00B2132A"/>
    <w:rsid w:val="00B249C3"/>
    <w:rsid w:val="00B25E78"/>
    <w:rsid w:val="00B30299"/>
    <w:rsid w:val="00B35C1F"/>
    <w:rsid w:val="00B421B9"/>
    <w:rsid w:val="00B42358"/>
    <w:rsid w:val="00B426F0"/>
    <w:rsid w:val="00B4791C"/>
    <w:rsid w:val="00B50E49"/>
    <w:rsid w:val="00B51A07"/>
    <w:rsid w:val="00B52905"/>
    <w:rsid w:val="00B53595"/>
    <w:rsid w:val="00B5429F"/>
    <w:rsid w:val="00B562CC"/>
    <w:rsid w:val="00B57F6E"/>
    <w:rsid w:val="00B61382"/>
    <w:rsid w:val="00B654CA"/>
    <w:rsid w:val="00B67482"/>
    <w:rsid w:val="00B67856"/>
    <w:rsid w:val="00B70372"/>
    <w:rsid w:val="00B70CA6"/>
    <w:rsid w:val="00B717BE"/>
    <w:rsid w:val="00B72638"/>
    <w:rsid w:val="00B73CB5"/>
    <w:rsid w:val="00B825CF"/>
    <w:rsid w:val="00B82A9E"/>
    <w:rsid w:val="00B92B6B"/>
    <w:rsid w:val="00B93778"/>
    <w:rsid w:val="00B968C5"/>
    <w:rsid w:val="00BA1801"/>
    <w:rsid w:val="00BA1EC2"/>
    <w:rsid w:val="00BA6907"/>
    <w:rsid w:val="00BA79CB"/>
    <w:rsid w:val="00BB2ACF"/>
    <w:rsid w:val="00BB36C9"/>
    <w:rsid w:val="00BB4C95"/>
    <w:rsid w:val="00BB5015"/>
    <w:rsid w:val="00BB69DA"/>
    <w:rsid w:val="00BC0CC5"/>
    <w:rsid w:val="00BC13D2"/>
    <w:rsid w:val="00BC1404"/>
    <w:rsid w:val="00BC1EBE"/>
    <w:rsid w:val="00BC4B59"/>
    <w:rsid w:val="00BD15F3"/>
    <w:rsid w:val="00BD3077"/>
    <w:rsid w:val="00BD65F3"/>
    <w:rsid w:val="00BD71DA"/>
    <w:rsid w:val="00BD7D4E"/>
    <w:rsid w:val="00BE1E49"/>
    <w:rsid w:val="00BE208C"/>
    <w:rsid w:val="00BE4D19"/>
    <w:rsid w:val="00BF16B5"/>
    <w:rsid w:val="00BF17C4"/>
    <w:rsid w:val="00C01E08"/>
    <w:rsid w:val="00C03ECC"/>
    <w:rsid w:val="00C063B9"/>
    <w:rsid w:val="00C06EFB"/>
    <w:rsid w:val="00C1038A"/>
    <w:rsid w:val="00C10CCD"/>
    <w:rsid w:val="00C14AA4"/>
    <w:rsid w:val="00C15306"/>
    <w:rsid w:val="00C15435"/>
    <w:rsid w:val="00C1552A"/>
    <w:rsid w:val="00C17A62"/>
    <w:rsid w:val="00C20C3A"/>
    <w:rsid w:val="00C2203F"/>
    <w:rsid w:val="00C24020"/>
    <w:rsid w:val="00C2597D"/>
    <w:rsid w:val="00C32192"/>
    <w:rsid w:val="00C43C25"/>
    <w:rsid w:val="00C45F6E"/>
    <w:rsid w:val="00C51D53"/>
    <w:rsid w:val="00C51F12"/>
    <w:rsid w:val="00C536EA"/>
    <w:rsid w:val="00C547FF"/>
    <w:rsid w:val="00C54B6E"/>
    <w:rsid w:val="00C57DF1"/>
    <w:rsid w:val="00C60A8A"/>
    <w:rsid w:val="00C62D34"/>
    <w:rsid w:val="00C63E2A"/>
    <w:rsid w:val="00C7274A"/>
    <w:rsid w:val="00C72891"/>
    <w:rsid w:val="00C72B63"/>
    <w:rsid w:val="00C73575"/>
    <w:rsid w:val="00C8321A"/>
    <w:rsid w:val="00C9000B"/>
    <w:rsid w:val="00C93975"/>
    <w:rsid w:val="00CA408D"/>
    <w:rsid w:val="00CB0F77"/>
    <w:rsid w:val="00CB2CEC"/>
    <w:rsid w:val="00CB5BC4"/>
    <w:rsid w:val="00CB7770"/>
    <w:rsid w:val="00CB785F"/>
    <w:rsid w:val="00CD148A"/>
    <w:rsid w:val="00CD31B9"/>
    <w:rsid w:val="00CD3A0C"/>
    <w:rsid w:val="00CD5CE8"/>
    <w:rsid w:val="00CE00A7"/>
    <w:rsid w:val="00CE190D"/>
    <w:rsid w:val="00CF0E20"/>
    <w:rsid w:val="00CF1F87"/>
    <w:rsid w:val="00CF33C8"/>
    <w:rsid w:val="00CF48DE"/>
    <w:rsid w:val="00D00B55"/>
    <w:rsid w:val="00D02E94"/>
    <w:rsid w:val="00D04857"/>
    <w:rsid w:val="00D0730E"/>
    <w:rsid w:val="00D07D47"/>
    <w:rsid w:val="00D07FE1"/>
    <w:rsid w:val="00D1116A"/>
    <w:rsid w:val="00D16E11"/>
    <w:rsid w:val="00D23B7C"/>
    <w:rsid w:val="00D2545F"/>
    <w:rsid w:val="00D25C79"/>
    <w:rsid w:val="00D31834"/>
    <w:rsid w:val="00D3424D"/>
    <w:rsid w:val="00D3540D"/>
    <w:rsid w:val="00D35D9C"/>
    <w:rsid w:val="00D40F46"/>
    <w:rsid w:val="00D4111D"/>
    <w:rsid w:val="00D43602"/>
    <w:rsid w:val="00D4379D"/>
    <w:rsid w:val="00D4790C"/>
    <w:rsid w:val="00D51519"/>
    <w:rsid w:val="00D5764C"/>
    <w:rsid w:val="00D614D8"/>
    <w:rsid w:val="00D615D8"/>
    <w:rsid w:val="00D61620"/>
    <w:rsid w:val="00D63387"/>
    <w:rsid w:val="00D644FE"/>
    <w:rsid w:val="00D64AF1"/>
    <w:rsid w:val="00D70219"/>
    <w:rsid w:val="00D70BBD"/>
    <w:rsid w:val="00D752AF"/>
    <w:rsid w:val="00D8007B"/>
    <w:rsid w:val="00D8436D"/>
    <w:rsid w:val="00D91785"/>
    <w:rsid w:val="00D941F9"/>
    <w:rsid w:val="00D94C7D"/>
    <w:rsid w:val="00DA2FC6"/>
    <w:rsid w:val="00DA4805"/>
    <w:rsid w:val="00DB2020"/>
    <w:rsid w:val="00DB4A96"/>
    <w:rsid w:val="00DC1903"/>
    <w:rsid w:val="00DC41F3"/>
    <w:rsid w:val="00DD3323"/>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120AA"/>
    <w:rsid w:val="00E13654"/>
    <w:rsid w:val="00E16139"/>
    <w:rsid w:val="00E205E3"/>
    <w:rsid w:val="00E20CD8"/>
    <w:rsid w:val="00E2103B"/>
    <w:rsid w:val="00E22EF5"/>
    <w:rsid w:val="00E24E2C"/>
    <w:rsid w:val="00E270BF"/>
    <w:rsid w:val="00E32FAC"/>
    <w:rsid w:val="00E4282C"/>
    <w:rsid w:val="00E43713"/>
    <w:rsid w:val="00E440DA"/>
    <w:rsid w:val="00E44660"/>
    <w:rsid w:val="00E44F44"/>
    <w:rsid w:val="00E451BD"/>
    <w:rsid w:val="00E471EC"/>
    <w:rsid w:val="00E539DF"/>
    <w:rsid w:val="00E61977"/>
    <w:rsid w:val="00E6418D"/>
    <w:rsid w:val="00E65CC1"/>
    <w:rsid w:val="00E6675E"/>
    <w:rsid w:val="00E670AB"/>
    <w:rsid w:val="00E70308"/>
    <w:rsid w:val="00E70860"/>
    <w:rsid w:val="00E70A3D"/>
    <w:rsid w:val="00E72E1B"/>
    <w:rsid w:val="00E72EF9"/>
    <w:rsid w:val="00E747DD"/>
    <w:rsid w:val="00E74DE8"/>
    <w:rsid w:val="00E74DE9"/>
    <w:rsid w:val="00E80286"/>
    <w:rsid w:val="00E81663"/>
    <w:rsid w:val="00E817BA"/>
    <w:rsid w:val="00E84057"/>
    <w:rsid w:val="00E8451A"/>
    <w:rsid w:val="00E863C9"/>
    <w:rsid w:val="00E86895"/>
    <w:rsid w:val="00E92464"/>
    <w:rsid w:val="00E925DE"/>
    <w:rsid w:val="00E946E1"/>
    <w:rsid w:val="00E94805"/>
    <w:rsid w:val="00E96811"/>
    <w:rsid w:val="00E97965"/>
    <w:rsid w:val="00E97CB9"/>
    <w:rsid w:val="00EA4827"/>
    <w:rsid w:val="00EA5739"/>
    <w:rsid w:val="00EA6B67"/>
    <w:rsid w:val="00EA6E97"/>
    <w:rsid w:val="00EA7938"/>
    <w:rsid w:val="00EA7C99"/>
    <w:rsid w:val="00EA7E5B"/>
    <w:rsid w:val="00EB1207"/>
    <w:rsid w:val="00EC0679"/>
    <w:rsid w:val="00EC247E"/>
    <w:rsid w:val="00EC28DE"/>
    <w:rsid w:val="00EC604F"/>
    <w:rsid w:val="00ED0382"/>
    <w:rsid w:val="00ED3EC1"/>
    <w:rsid w:val="00ED3FD9"/>
    <w:rsid w:val="00ED416E"/>
    <w:rsid w:val="00ED5DEF"/>
    <w:rsid w:val="00EE0AEA"/>
    <w:rsid w:val="00EE2424"/>
    <w:rsid w:val="00EE26D1"/>
    <w:rsid w:val="00EE5DD5"/>
    <w:rsid w:val="00EE769B"/>
    <w:rsid w:val="00EF0A88"/>
    <w:rsid w:val="00EF1ED3"/>
    <w:rsid w:val="00EF375C"/>
    <w:rsid w:val="00EF49DB"/>
    <w:rsid w:val="00EF6C02"/>
    <w:rsid w:val="00F03F2F"/>
    <w:rsid w:val="00F06B49"/>
    <w:rsid w:val="00F105C6"/>
    <w:rsid w:val="00F10C7B"/>
    <w:rsid w:val="00F11AF8"/>
    <w:rsid w:val="00F121E8"/>
    <w:rsid w:val="00F127E3"/>
    <w:rsid w:val="00F15C68"/>
    <w:rsid w:val="00F26948"/>
    <w:rsid w:val="00F26F22"/>
    <w:rsid w:val="00F37D11"/>
    <w:rsid w:val="00F41694"/>
    <w:rsid w:val="00F42C7B"/>
    <w:rsid w:val="00F45563"/>
    <w:rsid w:val="00F45748"/>
    <w:rsid w:val="00F47C2F"/>
    <w:rsid w:val="00F51EFA"/>
    <w:rsid w:val="00F542E5"/>
    <w:rsid w:val="00F548A5"/>
    <w:rsid w:val="00F60923"/>
    <w:rsid w:val="00F614D7"/>
    <w:rsid w:val="00F629C0"/>
    <w:rsid w:val="00F63B00"/>
    <w:rsid w:val="00F6448A"/>
    <w:rsid w:val="00F7173B"/>
    <w:rsid w:val="00F71842"/>
    <w:rsid w:val="00F73ACB"/>
    <w:rsid w:val="00F74112"/>
    <w:rsid w:val="00F7573A"/>
    <w:rsid w:val="00F7672B"/>
    <w:rsid w:val="00F7771B"/>
    <w:rsid w:val="00F80DF6"/>
    <w:rsid w:val="00F818D8"/>
    <w:rsid w:val="00F83FFE"/>
    <w:rsid w:val="00F84718"/>
    <w:rsid w:val="00F875FB"/>
    <w:rsid w:val="00F927FB"/>
    <w:rsid w:val="00FA0477"/>
    <w:rsid w:val="00FB09AC"/>
    <w:rsid w:val="00FB1F33"/>
    <w:rsid w:val="00FB26C7"/>
    <w:rsid w:val="00FB2AD6"/>
    <w:rsid w:val="00FB7FC4"/>
    <w:rsid w:val="00FC43A4"/>
    <w:rsid w:val="00FC4DFC"/>
    <w:rsid w:val="00FC51C3"/>
    <w:rsid w:val="00FC6879"/>
    <w:rsid w:val="00FD377C"/>
    <w:rsid w:val="00FD6B8B"/>
    <w:rsid w:val="00FD7D33"/>
    <w:rsid w:val="00FE0058"/>
    <w:rsid w:val="00FE0391"/>
    <w:rsid w:val="00FE0970"/>
    <w:rsid w:val="00FE1871"/>
    <w:rsid w:val="00FE23E9"/>
    <w:rsid w:val="00FF2444"/>
    <w:rsid w:val="00FF3A4A"/>
    <w:rsid w:val="00FF48C1"/>
    <w:rsid w:val="00FF4E3E"/>
    <w:rsid w:val="00FF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469D-5E09-44BB-8864-1ED0CA50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Ольга Александровна Стенина</cp:lastModifiedBy>
  <cp:revision>2</cp:revision>
  <cp:lastPrinted>2021-09-21T13:18:00Z</cp:lastPrinted>
  <dcterms:created xsi:type="dcterms:W3CDTF">2021-12-17T07:33:00Z</dcterms:created>
  <dcterms:modified xsi:type="dcterms:W3CDTF">2021-12-17T07:33:00Z</dcterms:modified>
</cp:coreProperties>
</file>