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:rsidR="00595EAD" w:rsidRDefault="00BA33D0" w:rsidP="0078385F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194560" cy="2432685"/>
            <wp:effectExtent l="0" t="0" r="0" b="5715"/>
            <wp:wrapSquare wrapText="bothSides"/>
            <wp:docPr id="25" name="Рисунок 9" descr="C:\Users\IvanovaEV\Desktop\3598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vanovaEV\Desktop\35988_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9E4" w:rsidRDefault="006419E4" w:rsidP="006419E4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6419E4">
        <w:rPr>
          <w:b/>
          <w:i/>
        </w:rPr>
        <w:t>Управление муниципальной службы и кадров Администрации муниципального образования</w:t>
      </w:r>
    </w:p>
    <w:p w:rsidR="006419E4" w:rsidRPr="006419E4" w:rsidRDefault="006419E4" w:rsidP="006419E4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6419E4">
        <w:rPr>
          <w:b/>
          <w:i/>
        </w:rPr>
        <w:t xml:space="preserve"> «Город Архангельск»</w:t>
      </w: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419E4" w:rsidRDefault="006419E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:rsidR="006D35DB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об ограничениях, запретах</w:t>
      </w:r>
      <w:r w:rsidR="006D35DB">
        <w:rPr>
          <w:b/>
          <w:sz w:val="28"/>
          <w:szCs w:val="28"/>
        </w:rPr>
        <w:t xml:space="preserve"> и обязанностях</w:t>
      </w:r>
    </w:p>
    <w:p w:rsidR="003F1656" w:rsidRDefault="006D35DB" w:rsidP="001246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</w:t>
      </w:r>
      <w:r w:rsidR="00BA33D0">
        <w:rPr>
          <w:b/>
          <w:sz w:val="28"/>
          <w:szCs w:val="28"/>
        </w:rPr>
        <w:t>муниципальных учреждений</w:t>
      </w:r>
      <w:r w:rsidR="00FD318E">
        <w:rPr>
          <w:b/>
          <w:sz w:val="28"/>
          <w:szCs w:val="28"/>
        </w:rPr>
        <w:t xml:space="preserve"> и муниципальных унитарных предприятий</w:t>
      </w:r>
      <w:r>
        <w:rPr>
          <w:b/>
          <w:sz w:val="28"/>
          <w:szCs w:val="28"/>
        </w:rPr>
        <w:t xml:space="preserve"> </w:t>
      </w:r>
      <w:r w:rsidR="003F1656">
        <w:rPr>
          <w:b/>
          <w:sz w:val="28"/>
          <w:szCs w:val="28"/>
        </w:rPr>
        <w:t>муниципального образования «Город Архангельск»</w:t>
      </w:r>
      <w:r w:rsidR="001246D6">
        <w:rPr>
          <w:b/>
          <w:sz w:val="28"/>
          <w:szCs w:val="28"/>
        </w:rPr>
        <w:t xml:space="preserve">, </w:t>
      </w:r>
    </w:p>
    <w:p w:rsidR="001246D6" w:rsidRDefault="001246D6" w:rsidP="001246D6">
      <w:pPr>
        <w:autoSpaceDE w:val="0"/>
        <w:autoSpaceDN w:val="0"/>
        <w:adjustRightInd w:val="0"/>
        <w:jc w:val="center"/>
        <w:outlineLvl w:val="1"/>
      </w:pPr>
      <w:r>
        <w:rPr>
          <w:b/>
          <w:sz w:val="28"/>
          <w:szCs w:val="28"/>
        </w:rPr>
        <w:t>установленны</w:t>
      </w:r>
      <w:r w:rsidR="008A46D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в целях противодействия коррупции</w:t>
      </w:r>
    </w:p>
    <w:p w:rsidR="001246D6" w:rsidRDefault="001246D6" w:rsidP="001246D6">
      <w:pPr>
        <w:autoSpaceDE w:val="0"/>
        <w:autoSpaceDN w:val="0"/>
        <w:adjustRightInd w:val="0"/>
        <w:ind w:firstLine="540"/>
        <w:jc w:val="both"/>
      </w:pP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F3C28" w:rsidRDefault="002F3C28" w:rsidP="002F3C28">
      <w:pPr>
        <w:pStyle w:val="ae"/>
        <w:numPr>
          <w:ilvl w:val="0"/>
          <w:numId w:val="14"/>
        </w:num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  <w:bdr w:val="none" w:sz="0" w:space="0" w:color="auto" w:frame="1"/>
        </w:rPr>
        <w:t>Н</w:t>
      </w:r>
      <w:r w:rsidR="0029334A" w:rsidRPr="002F3C28">
        <w:rPr>
          <w:b/>
          <w:bCs/>
          <w:iCs/>
          <w:sz w:val="28"/>
          <w:szCs w:val="28"/>
          <w:bdr w:val="none" w:sz="0" w:space="0" w:color="auto" w:frame="1"/>
        </w:rPr>
        <w:t xml:space="preserve">ормативное правовое регулирование ограничений, запретов и обязанностей установленных </w:t>
      </w:r>
      <w:r w:rsidR="0029334A" w:rsidRPr="002F3C28">
        <w:rPr>
          <w:b/>
          <w:sz w:val="28"/>
          <w:szCs w:val="28"/>
        </w:rPr>
        <w:t>в целях противодействия коррупции</w:t>
      </w:r>
      <w:r w:rsidR="0029334A" w:rsidRPr="002F3C28">
        <w:rPr>
          <w:b/>
          <w:bCs/>
          <w:iCs/>
          <w:sz w:val="28"/>
          <w:szCs w:val="28"/>
          <w:bdr w:val="none" w:sz="0" w:space="0" w:color="auto" w:frame="1"/>
        </w:rPr>
        <w:t xml:space="preserve"> в отношении </w:t>
      </w:r>
      <w:r w:rsidR="0078385F">
        <w:rPr>
          <w:b/>
          <w:bCs/>
          <w:iCs/>
          <w:sz w:val="28"/>
          <w:szCs w:val="28"/>
          <w:bdr w:val="none" w:sz="0" w:space="0" w:color="auto" w:frame="1"/>
        </w:rPr>
        <w:t xml:space="preserve">руководителей и </w:t>
      </w:r>
      <w:r w:rsidR="0029334A" w:rsidRPr="002F3C28">
        <w:rPr>
          <w:b/>
          <w:sz w:val="28"/>
          <w:szCs w:val="28"/>
        </w:rPr>
        <w:t xml:space="preserve">работников </w:t>
      </w:r>
      <w:r w:rsidR="00BA33D0" w:rsidRPr="002F3C28">
        <w:rPr>
          <w:b/>
          <w:sz w:val="28"/>
          <w:szCs w:val="28"/>
        </w:rPr>
        <w:t>муниципальных учреждений</w:t>
      </w:r>
      <w:r w:rsidR="00FD318E">
        <w:rPr>
          <w:b/>
          <w:sz w:val="28"/>
          <w:szCs w:val="28"/>
        </w:rPr>
        <w:t xml:space="preserve"> и муниципальных унитарных предприятий</w:t>
      </w:r>
      <w:r w:rsidR="0029334A" w:rsidRPr="002F3C28">
        <w:rPr>
          <w:b/>
          <w:sz w:val="28"/>
          <w:szCs w:val="28"/>
        </w:rPr>
        <w:t xml:space="preserve"> </w:t>
      </w:r>
      <w:r w:rsidR="003F1656" w:rsidRPr="002F3C28">
        <w:rPr>
          <w:b/>
          <w:sz w:val="28"/>
          <w:szCs w:val="28"/>
        </w:rPr>
        <w:t xml:space="preserve">муниципального образования </w:t>
      </w:r>
    </w:p>
    <w:p w:rsidR="008655F5" w:rsidRPr="002F3C28" w:rsidRDefault="003F1656" w:rsidP="002F3C28">
      <w:pPr>
        <w:pStyle w:val="ae"/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 w:rsidRPr="002F3C28">
        <w:rPr>
          <w:b/>
          <w:sz w:val="28"/>
          <w:szCs w:val="28"/>
        </w:rPr>
        <w:t>«Город Архангельск»</w:t>
      </w:r>
    </w:p>
    <w:p w:rsidR="0029334A" w:rsidRDefault="0029334A" w:rsidP="0077283A">
      <w:pPr>
        <w:shd w:val="clear" w:color="auto" w:fill="FFFFFF"/>
        <w:spacing w:line="300" w:lineRule="atLeast"/>
        <w:ind w:firstLine="708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7547B2" w:rsidRPr="002F3C28" w:rsidRDefault="00865177" w:rsidP="008651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7547B2" w:rsidRPr="00BE647E">
        <w:rPr>
          <w:sz w:val="28"/>
          <w:szCs w:val="28"/>
        </w:rPr>
        <w:t xml:space="preserve"> целях установления единой системы запретов</w:t>
      </w:r>
      <w:r w:rsidR="007547B2">
        <w:rPr>
          <w:sz w:val="28"/>
          <w:szCs w:val="28"/>
        </w:rPr>
        <w:t xml:space="preserve"> и </w:t>
      </w:r>
      <w:r w:rsidR="007547B2" w:rsidRPr="00BE647E">
        <w:rPr>
          <w:sz w:val="28"/>
          <w:szCs w:val="28"/>
        </w:rPr>
        <w:t xml:space="preserve">ограничений, обеспечивающих предупреждение коррупции в </w:t>
      </w:r>
      <w:r w:rsidR="00965890">
        <w:rPr>
          <w:sz w:val="28"/>
          <w:szCs w:val="28"/>
        </w:rPr>
        <w:t xml:space="preserve">Российской Федерации </w:t>
      </w:r>
      <w:r w:rsidR="007547B2" w:rsidRPr="00BE647E">
        <w:rPr>
          <w:sz w:val="28"/>
          <w:szCs w:val="28"/>
        </w:rPr>
        <w:t>Федеральны</w:t>
      </w:r>
      <w:r w:rsidR="008F21B3">
        <w:rPr>
          <w:sz w:val="28"/>
          <w:szCs w:val="28"/>
        </w:rPr>
        <w:t>м</w:t>
      </w:r>
      <w:r w:rsidR="007547B2" w:rsidRPr="00BE647E">
        <w:rPr>
          <w:sz w:val="28"/>
          <w:szCs w:val="28"/>
        </w:rPr>
        <w:t xml:space="preserve"> </w:t>
      </w:r>
      <w:hyperlink r:id="rId10" w:history="1">
        <w:r w:rsidR="007547B2" w:rsidRPr="00BE647E">
          <w:rPr>
            <w:sz w:val="28"/>
            <w:szCs w:val="28"/>
          </w:rPr>
          <w:t>закон</w:t>
        </w:r>
      </w:hyperlink>
      <w:r w:rsidR="008F21B3">
        <w:rPr>
          <w:sz w:val="28"/>
          <w:szCs w:val="28"/>
        </w:rPr>
        <w:t>ом</w:t>
      </w:r>
      <w:r w:rsidR="007547B2" w:rsidRPr="00BE647E">
        <w:rPr>
          <w:sz w:val="28"/>
          <w:szCs w:val="28"/>
        </w:rPr>
        <w:t xml:space="preserve"> от </w:t>
      </w:r>
      <w:r w:rsidRPr="00AF33B2">
        <w:rPr>
          <w:sz w:val="28"/>
          <w:szCs w:val="28"/>
        </w:rPr>
        <w:t> 25 декабря 2008 г. № 273-ФЗ «О противодействии коррупции»</w:t>
      </w:r>
      <w:r>
        <w:rPr>
          <w:sz w:val="28"/>
          <w:szCs w:val="28"/>
        </w:rPr>
        <w:t xml:space="preserve"> (дал</w:t>
      </w:r>
      <w:r w:rsidR="008F21B3">
        <w:rPr>
          <w:sz w:val="28"/>
          <w:szCs w:val="28"/>
        </w:rPr>
        <w:t>ее – Федеральный закон № 273-ФЗ</w:t>
      </w:r>
      <w:r>
        <w:rPr>
          <w:sz w:val="28"/>
          <w:szCs w:val="28"/>
        </w:rPr>
        <w:t xml:space="preserve">), статьей 349.2 Трудового кодекса Российской Федерации, постановлением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 (далее – постановление № 568) </w:t>
      </w:r>
      <w:r w:rsidRPr="002F3C28">
        <w:rPr>
          <w:b/>
          <w:sz w:val="28"/>
          <w:szCs w:val="28"/>
        </w:rPr>
        <w:t xml:space="preserve">установлены отдельные </w:t>
      </w:r>
      <w:r w:rsidR="007547B2" w:rsidRPr="002F3C28">
        <w:rPr>
          <w:b/>
          <w:sz w:val="28"/>
          <w:szCs w:val="28"/>
        </w:rPr>
        <w:t>ограничения, запреты и обязанности</w:t>
      </w:r>
      <w:r w:rsidRPr="002F3C28">
        <w:rPr>
          <w:b/>
          <w:sz w:val="28"/>
          <w:szCs w:val="28"/>
        </w:rPr>
        <w:t xml:space="preserve"> в отношении руководителей </w:t>
      </w:r>
      <w:r w:rsidR="00FD318E" w:rsidRPr="002F3C28">
        <w:rPr>
          <w:b/>
          <w:sz w:val="28"/>
          <w:szCs w:val="28"/>
        </w:rPr>
        <w:t xml:space="preserve">и работников </w:t>
      </w:r>
      <w:r w:rsidR="00BA33D0" w:rsidRPr="002F3C28">
        <w:rPr>
          <w:b/>
          <w:sz w:val="28"/>
          <w:szCs w:val="28"/>
        </w:rPr>
        <w:t>муниципальных</w:t>
      </w:r>
      <w:r w:rsidRPr="002F3C28">
        <w:rPr>
          <w:b/>
          <w:sz w:val="28"/>
          <w:szCs w:val="28"/>
        </w:rPr>
        <w:t xml:space="preserve"> учреждений</w:t>
      </w:r>
      <w:r w:rsidR="00FD318E">
        <w:rPr>
          <w:b/>
          <w:sz w:val="28"/>
          <w:szCs w:val="28"/>
        </w:rPr>
        <w:t xml:space="preserve"> и муниципальных унитарных предприятий</w:t>
      </w:r>
      <w:r w:rsidRPr="002F3C28">
        <w:rPr>
          <w:b/>
          <w:sz w:val="28"/>
          <w:szCs w:val="28"/>
        </w:rPr>
        <w:t>, замещающих отдельные должности</w:t>
      </w:r>
      <w:r w:rsidR="007547B2" w:rsidRPr="002F3C28">
        <w:rPr>
          <w:b/>
          <w:sz w:val="28"/>
          <w:szCs w:val="28"/>
        </w:rPr>
        <w:t>.</w:t>
      </w:r>
    </w:p>
    <w:p w:rsidR="00A21737" w:rsidRPr="00595EAD" w:rsidRDefault="00595EAD" w:rsidP="00A2173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595EAD">
        <w:rPr>
          <w:b/>
          <w:sz w:val="28"/>
          <w:szCs w:val="28"/>
          <w:u w:val="single"/>
        </w:rPr>
        <w:t>Обязанность:</w:t>
      </w:r>
    </w:p>
    <w:p w:rsidR="00595EAD" w:rsidRDefault="00595EAD" w:rsidP="00595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пп 3.1 и пп. 4 части 1 статьи 8 Федерального закона № 273-ФЗ руководители муниципальных учреждений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F631FC" w:rsidRDefault="009A24A0" w:rsidP="00F63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пунктом 2 статьи 21 Федерального закона № 161-ФЗ от 14.11.2002 года «О государственных и муниципальных унитарных предприятиях» </w:t>
      </w:r>
      <w:r w:rsidR="00F631FC">
        <w:rPr>
          <w:sz w:val="28"/>
          <w:szCs w:val="28"/>
        </w:rPr>
        <w:t>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F23802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E18B0" wp14:editId="1AD5EF88">
                <wp:simplePos x="0" y="0"/>
                <wp:positionH relativeFrom="column">
                  <wp:posOffset>-186469</wp:posOffset>
                </wp:positionH>
                <wp:positionV relativeFrom="paragraph">
                  <wp:posOffset>-43235</wp:posOffset>
                </wp:positionV>
                <wp:extent cx="6419850" cy="5131435"/>
                <wp:effectExtent l="19050" t="19050" r="38100" b="501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131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  <a:alpha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outlineLvl w:val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В соответствии со статьей 13.3 Федерального закона </w:t>
                            </w: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  <w:t>№ 273-ФЗ организации обязаны разрабатывать и принимать меры по предупреждению коррупции.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Меры по предупреждению коррупции, принимаемые в организации, могут включать: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1) определение подразделений или должностных лиц, ответственных за профилактику коррупционных и иных правонарушений;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2) сотрудничество организации с правоохранительными органами;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3) разработку и внедрение в практику стандартов и процедур, направленных на обеспечение добросовестной работы организации;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4) принятие кодекса этики и служебного поведения работников организации;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5) предотвращение и урегулирование конфликта интересов;</w:t>
                            </w:r>
                          </w:p>
                          <w:p w:rsidR="00936AC3" w:rsidRPr="00DF1790" w:rsidRDefault="00936AC3" w:rsidP="00557B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F1790">
                              <w:rPr>
                                <w:b/>
                                <w:sz w:val="32"/>
                                <w:szCs w:val="32"/>
                              </w:rPr>
                              <w:t>6) недопущение составления неофициальной отчетности и использования поддельных документов.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14.7pt;margin-top:-3.4pt;width:505.5pt;height:40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" fillcolor="#d99594 [1941]" strokecolor="#f2f2f2 [3041]" strokeweight="3pt">
                <v:fill opacity="32896f"/>
                <v:shadow on="t" color="#622423 [1605]" opacity=".5" offset="1pt"/>
                <v:textbox>
                  <w:txbxContent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outlineLvl w:val="0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 xml:space="preserve">В соответствии со статьей 13.3 Федерального закона </w:t>
                      </w:r>
                      <w:r w:rsidRPr="00DF1790">
                        <w:rPr>
                          <w:b/>
                          <w:sz w:val="32"/>
                          <w:szCs w:val="32"/>
                        </w:rPr>
                        <w:br/>
                        <w:t>№ 273-ФЗ организации обязаны разрабатывать и принимать меры по предупреждению коррупции.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Меры по предупреждению коррупции, принимаемые в организации, могут включать: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1) определение подразделений или должностных лиц, ответственных за профилактику коррупционных и иных правонарушений;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2) сотрудничество организации с правоохранительными органами;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3) разработку и внедрение в практику стандартов и процедур, направленных на обеспечение добросовестной работы организации;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4) принятие кодекса этики и служебного поведения работников организации;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5) предотвращение и урегулирование конфликта интересов;</w:t>
                      </w:r>
                    </w:p>
                    <w:p w:rsidR="00936AC3" w:rsidRPr="00DF1790" w:rsidRDefault="00936AC3" w:rsidP="00557B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DF1790">
                        <w:rPr>
                          <w:b/>
                          <w:sz w:val="32"/>
                          <w:szCs w:val="32"/>
                        </w:rPr>
                        <w:t>6) недопущение составления неофициальной отчетности и использования поддельных документов.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Pr="000175D4" w:rsidRDefault="00557B35" w:rsidP="000175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7B35" w:rsidRDefault="00557B35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557B35" w:rsidRDefault="00557B35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</w:p>
    <w:p w:rsidR="00557B35" w:rsidRPr="00DF1790" w:rsidRDefault="00557B35" w:rsidP="00B1396C">
      <w:pPr>
        <w:pStyle w:val="a3"/>
        <w:spacing w:before="0" w:beforeAutospacing="0" w:after="0" w:afterAutospacing="0"/>
        <w:jc w:val="center"/>
        <w:rPr>
          <w:b/>
          <w:bCs/>
          <w:sz w:val="20"/>
          <w:szCs w:val="28"/>
          <w:highlight w:val="yellow"/>
        </w:rPr>
      </w:pPr>
    </w:p>
    <w:p w:rsidR="002F3C28" w:rsidRDefault="002F3C28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F3C28" w:rsidRDefault="002F3C28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23802" w:rsidRDefault="00F23802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96C" w:rsidRPr="0019032D" w:rsidRDefault="00CE1460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032D">
        <w:rPr>
          <w:b/>
          <w:bCs/>
          <w:sz w:val="28"/>
          <w:szCs w:val="28"/>
        </w:rPr>
        <w:t>2</w:t>
      </w:r>
      <w:r w:rsidR="00B1396C" w:rsidRPr="0019032D">
        <w:rPr>
          <w:b/>
          <w:bCs/>
          <w:sz w:val="28"/>
          <w:szCs w:val="28"/>
        </w:rPr>
        <w:t>. </w:t>
      </w:r>
      <w:r w:rsidR="00274F02" w:rsidRPr="0019032D">
        <w:rPr>
          <w:b/>
          <w:bCs/>
          <w:sz w:val="28"/>
          <w:szCs w:val="28"/>
        </w:rPr>
        <w:t>Основные понятия, используемые в сфере</w:t>
      </w:r>
    </w:p>
    <w:p w:rsidR="00274F02" w:rsidRPr="0019032D" w:rsidRDefault="00274F02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032D">
        <w:rPr>
          <w:b/>
          <w:bCs/>
          <w:sz w:val="28"/>
          <w:szCs w:val="28"/>
        </w:rPr>
        <w:t>противодействия коррупции</w:t>
      </w:r>
    </w:p>
    <w:p w:rsidR="0077283A" w:rsidRPr="00DF179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b/>
          <w:bCs/>
        </w:rPr>
      </w:pPr>
    </w:p>
    <w:p w:rsidR="0077283A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 w:rsidRPr="0019032D">
        <w:rPr>
          <w:rFonts w:ascii="Times New Roman" w:hAnsi="Times New Roman"/>
          <w:b/>
          <w:bCs/>
          <w:sz w:val="28"/>
          <w:szCs w:val="27"/>
        </w:rPr>
        <w:t>Коррупция</w:t>
      </w:r>
      <w:r w:rsidR="006F6F56" w:rsidRPr="006F6F56">
        <w:rPr>
          <w:rFonts w:ascii="Times New Roman" w:hAnsi="Times New Roman"/>
          <w:sz w:val="28"/>
          <w:szCs w:val="27"/>
        </w:rPr>
        <w:t xml:space="preserve"> </w:t>
      </w:r>
      <w:r w:rsidR="006F6F56">
        <w:rPr>
          <w:rFonts w:ascii="Times New Roman" w:hAnsi="Times New Roman"/>
          <w:b/>
          <w:bCs/>
          <w:sz w:val="28"/>
          <w:szCs w:val="27"/>
        </w:rPr>
        <w:t>–</w:t>
      </w:r>
      <w:r w:rsidRPr="0019032D">
        <w:rPr>
          <w:rFonts w:ascii="Times New Roman" w:hAnsi="Times New Roman"/>
          <w:sz w:val="28"/>
          <w:szCs w:val="27"/>
        </w:rPr>
        <w:t xml:space="preserve"> </w:t>
      </w:r>
      <w:r w:rsidRPr="0019032D">
        <w:rPr>
          <w:rFonts w:ascii="Times New Roman" w:hAnsi="Times New Roman"/>
          <w:sz w:val="28"/>
        </w:rPr>
        <w:t xml:space="preserve">злоупотребление </w:t>
      </w:r>
      <w:r w:rsidR="00742AAC" w:rsidRPr="0019032D">
        <w:rPr>
          <w:rFonts w:ascii="Times New Roman" w:hAnsi="Times New Roman"/>
          <w:sz w:val="28"/>
        </w:rPr>
        <w:t xml:space="preserve">должностным </w:t>
      </w:r>
      <w:r w:rsidRPr="0019032D">
        <w:rPr>
          <w:rFonts w:ascii="Times New Roman" w:hAnsi="Times New Roman"/>
          <w:sz w:val="28"/>
        </w:rPr>
        <w:t xml:space="preserve">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19032D">
        <w:rPr>
          <w:rFonts w:ascii="Times New Roman" w:hAnsi="Times New Roman"/>
          <w:sz w:val="28"/>
        </w:rPr>
        <w:lastRenderedPageBreak/>
        <w:t xml:space="preserve">имущественных прав для себя или для третьих лиц либо незаконное предоставление такой выгоды указанному </w:t>
      </w:r>
      <w:r w:rsidR="00F23802">
        <w:rPr>
          <w:rFonts w:ascii="Times New Roman" w:hAnsi="Times New Roman"/>
          <w:sz w:val="28"/>
        </w:rPr>
        <w:t>лицу другими физическими лицами.</w:t>
      </w:r>
    </w:p>
    <w:p w:rsidR="00F23802" w:rsidRDefault="00F23802" w:rsidP="00F23802">
      <w:pPr>
        <w:ind w:firstLine="624"/>
        <w:jc w:val="both"/>
        <w:rPr>
          <w:b/>
          <w:sz w:val="28"/>
          <w:szCs w:val="28"/>
        </w:rPr>
      </w:pPr>
    </w:p>
    <w:p w:rsidR="00F23802" w:rsidRPr="00BA4903" w:rsidRDefault="00F23802" w:rsidP="00F23802">
      <w:pPr>
        <w:ind w:firstLine="624"/>
        <w:jc w:val="both"/>
        <w:rPr>
          <w:b/>
          <w:i/>
          <w:sz w:val="28"/>
          <w:szCs w:val="28"/>
        </w:rPr>
      </w:pPr>
      <w:r w:rsidRPr="00EF7693">
        <w:rPr>
          <w:b/>
          <w:sz w:val="28"/>
          <w:szCs w:val="28"/>
        </w:rPr>
        <w:t>Взятка</w:t>
      </w:r>
      <w:r w:rsidRPr="00BA4903"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F7693" w:rsidRPr="00DF1790" w:rsidRDefault="00EF7693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</w:p>
    <w:p w:rsidR="00F23802" w:rsidRPr="00C62C63" w:rsidRDefault="00F23802" w:rsidP="00F2380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62C63">
        <w:rPr>
          <w:b/>
          <w:sz w:val="28"/>
          <w:szCs w:val="28"/>
        </w:rPr>
        <w:t>Взяткой могут быть:</w:t>
      </w:r>
    </w:p>
    <w:p w:rsidR="00F23802" w:rsidRPr="002F02B0" w:rsidRDefault="00F23802" w:rsidP="00F238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C62C63">
        <w:rPr>
          <w:b/>
          <w:sz w:val="28"/>
          <w:szCs w:val="28"/>
        </w:rPr>
        <w:t>редметы</w:t>
      </w:r>
      <w:r w:rsidRPr="002F02B0">
        <w:rPr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</w:t>
      </w:r>
      <w:r>
        <w:rPr>
          <w:sz w:val="28"/>
          <w:szCs w:val="28"/>
        </w:rPr>
        <w:t>е участки и другая недвижимость;</w:t>
      </w:r>
      <w:r w:rsidRPr="002F02B0">
        <w:rPr>
          <w:sz w:val="28"/>
          <w:szCs w:val="28"/>
        </w:rPr>
        <w:t xml:space="preserve"> </w:t>
      </w:r>
    </w:p>
    <w:p w:rsidR="00F23802" w:rsidRPr="002F02B0" w:rsidRDefault="00F23802" w:rsidP="00F238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C63">
        <w:rPr>
          <w:b/>
          <w:sz w:val="28"/>
          <w:szCs w:val="28"/>
        </w:rPr>
        <w:t>Услуги и выгоды</w:t>
      </w:r>
      <w:r w:rsidRPr="002F02B0">
        <w:rPr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</w:t>
      </w:r>
      <w:r>
        <w:rPr>
          <w:sz w:val="28"/>
          <w:szCs w:val="28"/>
        </w:rPr>
        <w:t>дно или по заниженной стоимости;</w:t>
      </w:r>
      <w:r w:rsidRPr="002F02B0">
        <w:rPr>
          <w:sz w:val="28"/>
          <w:szCs w:val="28"/>
        </w:rPr>
        <w:t xml:space="preserve"> </w:t>
      </w:r>
    </w:p>
    <w:p w:rsidR="00F23802" w:rsidRDefault="00F23802" w:rsidP="00F238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C63">
        <w:rPr>
          <w:b/>
          <w:sz w:val="28"/>
          <w:szCs w:val="28"/>
        </w:rPr>
        <w:t>Завуалированная форма взятки</w:t>
      </w:r>
      <w:r w:rsidRPr="002F02B0">
        <w:rPr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F23802" w:rsidRPr="00B06E6A" w:rsidRDefault="00F23802" w:rsidP="00F23802">
      <w:pPr>
        <w:ind w:firstLine="708"/>
        <w:jc w:val="both"/>
        <w:rPr>
          <w:sz w:val="28"/>
          <w:szCs w:val="28"/>
        </w:rPr>
      </w:pPr>
      <w:r w:rsidRPr="00B06E6A">
        <w:rPr>
          <w:sz w:val="28"/>
          <w:szCs w:val="28"/>
        </w:rPr>
        <w:t xml:space="preserve">Действия должностного лица также квалифицируются как получение </w:t>
      </w:r>
      <w:r w:rsidRPr="00B06E6A">
        <w:rPr>
          <w:b/>
          <w:sz w:val="28"/>
          <w:szCs w:val="28"/>
        </w:rPr>
        <w:t>взятки</w:t>
      </w:r>
      <w:r w:rsidRPr="00B06E6A">
        <w:rPr>
          <w:sz w:val="28"/>
          <w:szCs w:val="28"/>
        </w:rPr>
        <w:t xml:space="preserve">, если имущественные выгоды в виде денег, иных ценностей, оказания материальных услуг предоставлены </w:t>
      </w:r>
      <w:r w:rsidRPr="00B06E6A">
        <w:rPr>
          <w:b/>
          <w:sz w:val="28"/>
          <w:szCs w:val="28"/>
        </w:rPr>
        <w:t>родным и близким должностного лица</w:t>
      </w:r>
      <w:r w:rsidRPr="00B06E6A">
        <w:rPr>
          <w:sz w:val="28"/>
          <w:szCs w:val="28"/>
        </w:rPr>
        <w:t xml:space="preserve"> с его согласия, и при этом он использовал свои служебные полномочия в пользу взяткодателя.</w:t>
      </w:r>
    </w:p>
    <w:p w:rsidR="00F23802" w:rsidRPr="00B06E6A" w:rsidRDefault="00F23802" w:rsidP="00F238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E6A">
        <w:rPr>
          <w:rStyle w:val="ac"/>
          <w:sz w:val="28"/>
          <w:szCs w:val="28"/>
        </w:rPr>
        <w:t>Получение взятки</w:t>
      </w:r>
      <w:r w:rsidRPr="00B06E6A">
        <w:rPr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 лично или через посредника взятки 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hyperlink r:id="rId11" w:history="1">
        <w:r w:rsidRPr="00B06E6A">
          <w:rPr>
            <w:sz w:val="28"/>
            <w:szCs w:val="28"/>
          </w:rPr>
          <w:t>должностного положения</w:t>
        </w:r>
      </w:hyperlink>
      <w:r w:rsidRPr="00B06E6A">
        <w:rPr>
          <w:sz w:val="28"/>
          <w:szCs w:val="28"/>
        </w:rPr>
        <w:t xml:space="preserve"> может способствовать таким действиям (бездействию), а равно за </w:t>
      </w:r>
      <w:hyperlink r:id="rId12" w:history="1">
        <w:r w:rsidRPr="00B06E6A">
          <w:rPr>
            <w:sz w:val="28"/>
            <w:szCs w:val="28"/>
          </w:rPr>
          <w:t>общее покровительство</w:t>
        </w:r>
      </w:hyperlink>
      <w:r w:rsidRPr="00B06E6A">
        <w:rPr>
          <w:sz w:val="28"/>
          <w:szCs w:val="28"/>
        </w:rPr>
        <w:t xml:space="preserve"> или </w:t>
      </w:r>
      <w:hyperlink r:id="rId13" w:history="1">
        <w:r w:rsidRPr="00B06E6A">
          <w:rPr>
            <w:sz w:val="28"/>
            <w:szCs w:val="28"/>
          </w:rPr>
          <w:t>попустительство по службе</w:t>
        </w:r>
      </w:hyperlink>
      <w:r w:rsidRPr="00B06E6A">
        <w:rPr>
          <w:sz w:val="28"/>
          <w:szCs w:val="28"/>
        </w:rPr>
        <w:t xml:space="preserve"> (статья 290 УК РФ).</w:t>
      </w:r>
    </w:p>
    <w:p w:rsidR="00F23802" w:rsidRPr="00B06E6A" w:rsidRDefault="00F23802" w:rsidP="00F2380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6E6A">
        <w:rPr>
          <w:rStyle w:val="ac"/>
          <w:sz w:val="28"/>
          <w:szCs w:val="28"/>
        </w:rPr>
        <w:t>Дача взятки</w:t>
      </w:r>
      <w:r w:rsidRPr="00B06E6A">
        <w:rPr>
          <w:sz w:val="28"/>
          <w:szCs w:val="28"/>
        </w:rPr>
        <w:t xml:space="preserve"> - дача взятки должностному лицу, </w:t>
      </w:r>
      <w:hyperlink r:id="rId14" w:history="1">
        <w:r w:rsidRPr="00B06E6A">
          <w:rPr>
            <w:sz w:val="28"/>
            <w:szCs w:val="28"/>
          </w:rPr>
          <w:t>иностранному должностному лицу</w:t>
        </w:r>
      </w:hyperlink>
      <w:r w:rsidRPr="00B06E6A">
        <w:rPr>
          <w:sz w:val="28"/>
          <w:szCs w:val="28"/>
        </w:rPr>
        <w:t xml:space="preserve"> либо </w:t>
      </w:r>
      <w:hyperlink r:id="rId15" w:history="1">
        <w:r w:rsidRPr="00B06E6A">
          <w:rPr>
            <w:sz w:val="28"/>
            <w:szCs w:val="28"/>
          </w:rPr>
          <w:t>должностному лицу публичной международной организации</w:t>
        </w:r>
      </w:hyperlink>
      <w:r w:rsidRPr="00B06E6A">
        <w:rPr>
          <w:sz w:val="28"/>
          <w:szCs w:val="28"/>
        </w:rPr>
        <w:t xml:space="preserve"> лично или через посредника (статья 291 УК РФ).</w:t>
      </w:r>
    </w:p>
    <w:p w:rsidR="00F23802" w:rsidRPr="00B06E6A" w:rsidRDefault="00F23802" w:rsidP="00F2380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6E6A">
        <w:rPr>
          <w:rFonts w:ascii="Times New Roman" w:hAnsi="Times New Roman"/>
          <w:b/>
          <w:sz w:val="28"/>
          <w:szCs w:val="28"/>
        </w:rPr>
        <w:t xml:space="preserve">Посредничество во взяточничестве </w:t>
      </w:r>
      <w:r w:rsidRPr="00B06E6A">
        <w:rPr>
          <w:rFonts w:ascii="Times New Roman" w:hAnsi="Times New Roman"/>
          <w:sz w:val="28"/>
          <w:szCs w:val="28"/>
        </w:rPr>
        <w:t xml:space="preserve">- </w:t>
      </w:r>
      <w:r w:rsidRPr="00B06E6A">
        <w:rPr>
          <w:rFonts w:ascii="Times New Roman" w:hAnsi="Times New Roman" w:cs="Times New Roman"/>
          <w:sz w:val="28"/>
          <w:szCs w:val="28"/>
          <w:lang w:bidi="en-US"/>
        </w:rPr>
        <w:t xml:space="preserve"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</w:t>
      </w:r>
      <w:r w:rsidRPr="00B06E6A">
        <w:rPr>
          <w:rFonts w:ascii="Times New Roman" w:hAnsi="Times New Roman"/>
          <w:sz w:val="28"/>
          <w:szCs w:val="28"/>
        </w:rPr>
        <w:t xml:space="preserve"> (статья  291.1 УК РФ).</w:t>
      </w:r>
    </w:p>
    <w:p w:rsidR="00595EAD" w:rsidRPr="00BA4903" w:rsidRDefault="00595EAD" w:rsidP="00595EAD">
      <w:pPr>
        <w:ind w:firstLine="624"/>
        <w:jc w:val="both"/>
        <w:rPr>
          <w:sz w:val="28"/>
          <w:szCs w:val="28"/>
        </w:rPr>
      </w:pPr>
      <w:r w:rsidRPr="00EF7693">
        <w:rPr>
          <w:b/>
          <w:sz w:val="28"/>
          <w:szCs w:val="28"/>
        </w:rPr>
        <w:t>Коммерческий подкуп</w:t>
      </w:r>
      <w:r w:rsidRPr="00BA4903">
        <w:rPr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595EAD" w:rsidRDefault="00595EAD" w:rsidP="00595EAD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3802" w:rsidRDefault="00F23802" w:rsidP="00F23802">
      <w:pPr>
        <w:pStyle w:val="ConsPlusNormal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06E6A">
        <w:rPr>
          <w:rFonts w:ascii="Times New Roman" w:eastAsiaTheme="minorHAnsi" w:hAnsi="Times New Roman"/>
          <w:b/>
          <w:bCs/>
          <w:sz w:val="28"/>
          <w:szCs w:val="28"/>
        </w:rPr>
        <w:t xml:space="preserve">Провокация взятки либо коммерческого подкупа - </w:t>
      </w:r>
      <w:r w:rsidRPr="00B06E6A">
        <w:rPr>
          <w:rFonts w:ascii="Times New Roman" w:hAnsi="Times New Roman" w:cs="Times New Roman"/>
          <w:bCs/>
          <w:sz w:val="28"/>
          <w:szCs w:val="28"/>
        </w:rPr>
        <w:t xml:space="preserve">попытка передачи должностному лицу, иностранному должностному лицу, должностному лицу публичной международной организации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 шантажа </w:t>
      </w:r>
      <w:r w:rsidRPr="00B06E6A">
        <w:rPr>
          <w:rFonts w:ascii="Times New Roman" w:eastAsiaTheme="minorHAnsi" w:hAnsi="Times New Roman"/>
          <w:bCs/>
          <w:sz w:val="28"/>
          <w:szCs w:val="28"/>
        </w:rPr>
        <w:t>(статья 304 УК РФ).</w:t>
      </w:r>
    </w:p>
    <w:p w:rsidR="0077283A" w:rsidRPr="0019032D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9032D">
        <w:rPr>
          <w:b/>
          <w:bCs/>
          <w:sz w:val="28"/>
          <w:szCs w:val="27"/>
        </w:rPr>
        <w:t>Противодействие коррупции</w:t>
      </w:r>
      <w:r w:rsidRPr="0019032D">
        <w:rPr>
          <w:sz w:val="28"/>
          <w:szCs w:val="27"/>
        </w:rPr>
        <w:t xml:space="preserve"> </w:t>
      </w:r>
      <w:r w:rsidR="006F6F56">
        <w:rPr>
          <w:sz w:val="28"/>
        </w:rPr>
        <w:t>–</w:t>
      </w:r>
      <w:r w:rsidRPr="0019032D">
        <w:rPr>
          <w:sz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194494" w:rsidRPr="0019032D">
        <w:rPr>
          <w:sz w:val="28"/>
        </w:rPr>
        <w:t>х лиц в пределах их полномочий:</w:t>
      </w:r>
    </w:p>
    <w:p w:rsidR="00194494" w:rsidRPr="0019032D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032D">
        <w:rPr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94494" w:rsidRPr="0019032D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032D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94494" w:rsidRPr="0019032D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19032D">
        <w:rPr>
          <w:sz w:val="28"/>
        </w:rPr>
        <w:t>в) по минимизации и (или) ликвидации последствий коррупционных правонарушений.</w:t>
      </w:r>
    </w:p>
    <w:p w:rsidR="00825010" w:rsidRPr="00D9393D" w:rsidRDefault="00825010" w:rsidP="00D9393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r w:rsidRPr="0019032D">
        <w:rPr>
          <w:b/>
          <w:bCs/>
          <w:sz w:val="28"/>
          <w:szCs w:val="27"/>
        </w:rPr>
        <w:t>Конфликт интересов</w:t>
      </w:r>
      <w:r w:rsidR="006F6F56" w:rsidRPr="006F6F56">
        <w:rPr>
          <w:bCs/>
          <w:sz w:val="28"/>
          <w:szCs w:val="27"/>
        </w:rPr>
        <w:t xml:space="preserve"> –</w:t>
      </w:r>
      <w:r w:rsidRPr="006F6F56">
        <w:rPr>
          <w:bCs/>
          <w:sz w:val="28"/>
          <w:szCs w:val="27"/>
        </w:rPr>
        <w:t xml:space="preserve"> </w:t>
      </w:r>
      <w:r w:rsidRPr="00D9393D">
        <w:rPr>
          <w:bCs/>
          <w:sz w:val="28"/>
          <w:szCs w:val="27"/>
        </w:rPr>
        <w:t xml:space="preserve">это ситуация, </w:t>
      </w:r>
      <w:r w:rsidR="00D9393D">
        <w:rPr>
          <w:bCs/>
          <w:sz w:val="28"/>
          <w:szCs w:val="27"/>
        </w:rPr>
        <w:t xml:space="preserve">при </w:t>
      </w:r>
      <w:r w:rsidR="00BC1751" w:rsidRPr="00D9393D">
        <w:rPr>
          <w:bCs/>
          <w:sz w:val="28"/>
          <w:szCs w:val="27"/>
        </w:rPr>
        <w:t>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D9393D">
        <w:rPr>
          <w:bCs/>
          <w:sz w:val="28"/>
          <w:szCs w:val="27"/>
        </w:rPr>
        <w:t xml:space="preserve">. </w:t>
      </w:r>
    </w:p>
    <w:p w:rsidR="00BC1751" w:rsidRPr="00BC1751" w:rsidRDefault="00825010" w:rsidP="00D9393D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9032D">
        <w:rPr>
          <w:b/>
          <w:bCs/>
          <w:sz w:val="28"/>
          <w:szCs w:val="27"/>
        </w:rPr>
        <w:t>Личная заинтересованность</w:t>
      </w:r>
      <w:r w:rsidR="006F6F56" w:rsidRPr="006F6F56">
        <w:rPr>
          <w:sz w:val="28"/>
        </w:rPr>
        <w:t xml:space="preserve"> </w:t>
      </w:r>
      <w:r w:rsidR="006F6F56">
        <w:rPr>
          <w:sz w:val="28"/>
        </w:rPr>
        <w:t>–</w:t>
      </w:r>
      <w:r w:rsidRPr="0019032D">
        <w:rPr>
          <w:sz w:val="28"/>
        </w:rPr>
        <w:t xml:space="preserve"> </w:t>
      </w:r>
      <w:r w:rsidR="00BC1751" w:rsidRPr="00BC1751">
        <w:rPr>
          <w:sz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D9393D" w:rsidRPr="00D9393D">
        <w:rPr>
          <w:bCs/>
          <w:sz w:val="28"/>
          <w:szCs w:val="27"/>
        </w:rPr>
        <w:t>замещающ</w:t>
      </w:r>
      <w:r w:rsidR="00D9393D">
        <w:rPr>
          <w:bCs/>
          <w:sz w:val="28"/>
          <w:szCs w:val="27"/>
        </w:rPr>
        <w:t>им</w:t>
      </w:r>
      <w:r w:rsidR="00D9393D"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</w:t>
      </w:r>
      <w:r w:rsidR="00D9393D">
        <w:rPr>
          <w:bCs/>
          <w:sz w:val="28"/>
          <w:szCs w:val="27"/>
        </w:rPr>
        <w:t>гулированию конфликта интересов</w:t>
      </w:r>
      <w:r w:rsidR="00BC1751" w:rsidRPr="00BC1751">
        <w:rPr>
          <w:sz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</w:t>
      </w:r>
      <w:r w:rsidR="00D9393D" w:rsidRPr="00D9393D">
        <w:rPr>
          <w:bCs/>
          <w:sz w:val="28"/>
          <w:szCs w:val="27"/>
        </w:rPr>
        <w:t>замещающе</w:t>
      </w:r>
      <w:r w:rsidR="00D9393D">
        <w:rPr>
          <w:bCs/>
          <w:sz w:val="28"/>
          <w:szCs w:val="27"/>
        </w:rPr>
        <w:t>е</w:t>
      </w:r>
      <w:r w:rsidR="00D9393D"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</w:t>
      </w:r>
      <w:r w:rsidR="00BC1751" w:rsidRPr="00BC1751">
        <w:rPr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F7693" w:rsidRPr="00DF1790" w:rsidRDefault="00EF7693" w:rsidP="00EF7693">
      <w:pPr>
        <w:ind w:firstLine="624"/>
        <w:jc w:val="both"/>
        <w:rPr>
          <w:b/>
          <w:sz w:val="20"/>
          <w:szCs w:val="20"/>
        </w:rPr>
      </w:pPr>
    </w:p>
    <w:p w:rsidR="00DF1790" w:rsidRPr="00DF1790" w:rsidRDefault="00DF1790" w:rsidP="00EF7693">
      <w:pPr>
        <w:ind w:firstLine="624"/>
        <w:jc w:val="both"/>
        <w:rPr>
          <w:b/>
          <w:sz w:val="20"/>
          <w:szCs w:val="20"/>
        </w:rPr>
      </w:pPr>
    </w:p>
    <w:p w:rsidR="00900FE2" w:rsidRPr="0078385F" w:rsidRDefault="0078385F" w:rsidP="0078385F">
      <w:pPr>
        <w:shd w:val="clear" w:color="auto" w:fill="FFFFFF"/>
        <w:spacing w:line="300" w:lineRule="atLeast"/>
        <w:ind w:left="36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3.</w:t>
      </w:r>
      <w:r w:rsidR="00B617A9" w:rsidRPr="0078385F">
        <w:rPr>
          <w:b/>
          <w:bCs/>
          <w:sz w:val="28"/>
          <w:szCs w:val="28"/>
          <w:bdr w:val="none" w:sz="0" w:space="0" w:color="auto" w:frame="1"/>
        </w:rPr>
        <w:t> </w:t>
      </w:r>
      <w:r w:rsidR="00D42DAD" w:rsidRPr="0078385F">
        <w:rPr>
          <w:b/>
          <w:bCs/>
          <w:sz w:val="28"/>
          <w:szCs w:val="28"/>
          <w:bdr w:val="none" w:sz="0" w:space="0" w:color="auto" w:frame="1"/>
        </w:rPr>
        <w:t xml:space="preserve">Ответственность за несоблюдение предусмотренных </w:t>
      </w:r>
    </w:p>
    <w:p w:rsidR="00B617A9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617A9">
        <w:rPr>
          <w:b/>
          <w:bCs/>
          <w:sz w:val="28"/>
          <w:szCs w:val="28"/>
          <w:bdr w:val="none" w:sz="0" w:space="0" w:color="auto" w:frame="1"/>
        </w:rPr>
        <w:t>ограничений и запретов</w:t>
      </w:r>
    </w:p>
    <w:p w:rsidR="00B617A9" w:rsidRDefault="00B617A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64FF3" w:rsidRDefault="0017477C" w:rsidP="001747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F46AC" w:rsidRPr="004F46AC">
        <w:rPr>
          <w:bCs/>
          <w:sz w:val="28"/>
          <w:szCs w:val="28"/>
        </w:rPr>
        <w:t xml:space="preserve"> соответствии со статьей 13 Федерального закона № 273-ФЗ</w:t>
      </w:r>
      <w:r w:rsidR="00DB2551" w:rsidRPr="004F46AC">
        <w:rPr>
          <w:bCs/>
          <w:sz w:val="28"/>
          <w:szCs w:val="28"/>
        </w:rPr>
        <w:t xml:space="preserve"> </w:t>
      </w:r>
      <w:r w:rsidR="004F46AC" w:rsidRPr="004F46AC">
        <w:rPr>
          <w:bCs/>
          <w:sz w:val="28"/>
          <w:szCs w:val="28"/>
        </w:rPr>
        <w:t>г</w:t>
      </w:r>
      <w:r w:rsidR="00DB2551" w:rsidRPr="004F46AC">
        <w:rPr>
          <w:bCs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12571A">
        <w:rPr>
          <w:bCs/>
          <w:sz w:val="28"/>
          <w:szCs w:val="28"/>
        </w:rPr>
        <w:br/>
      </w:r>
      <w:r w:rsidR="00DB2551" w:rsidRPr="004F46AC">
        <w:rPr>
          <w:bCs/>
          <w:sz w:val="28"/>
          <w:szCs w:val="28"/>
        </w:rPr>
        <w:t xml:space="preserve">за совершение коррупционных правонарушений несут уголовную, административную, гражданско-правовую и дисциплинарную ответственность </w:t>
      </w:r>
      <w:r w:rsidR="0012571A">
        <w:rPr>
          <w:bCs/>
          <w:sz w:val="28"/>
          <w:szCs w:val="28"/>
        </w:rPr>
        <w:br/>
      </w:r>
      <w:r w:rsidR="00DB2551" w:rsidRPr="004F46AC">
        <w:rPr>
          <w:bCs/>
          <w:sz w:val="28"/>
          <w:szCs w:val="28"/>
        </w:rPr>
        <w:t>в соответствии с законодательством Российской Федерации.</w:t>
      </w:r>
    </w:p>
    <w:p w:rsidR="0017477C" w:rsidRDefault="0017477C" w:rsidP="0017477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Pr="00544A7F" w:rsidRDefault="00FD6AF1" w:rsidP="00FD6AF1">
      <w:pPr>
        <w:pStyle w:val="menutop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44A7F">
        <w:rPr>
          <w:rFonts w:ascii="Times New Roman" w:hAnsi="Times New Roman"/>
          <w:b/>
          <w:sz w:val="28"/>
          <w:szCs w:val="28"/>
          <w:lang w:val="ru-RU"/>
        </w:rPr>
        <w:t>КТО МОЖЕТ БЫТЬ ПРИВЛЕЧЕН К УГОЛОВНОЙ ОТВЕТСТВЕННОСТИ ЗА ПОЛУЧЕНИЕ (ДАЧУ) ВЗЯТКИ?</w:t>
      </w:r>
    </w:p>
    <w:p w:rsidR="00FD6AF1" w:rsidRPr="00544A7F" w:rsidRDefault="00FD6AF1" w:rsidP="00FD6AF1">
      <w:pPr>
        <w:pStyle w:val="menutop"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6AF1" w:rsidRPr="00544A7F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AF1" w:rsidRPr="00143454" w:rsidRDefault="00FD6AF1" w:rsidP="00FD6AF1">
      <w:pPr>
        <w:pStyle w:val="menutop"/>
        <w:spacing w:before="0" w:beforeAutospacing="0" w:after="0" w:afterAutospacing="0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011DE" wp14:editId="3E5A505C">
                <wp:simplePos x="0" y="0"/>
                <wp:positionH relativeFrom="column">
                  <wp:posOffset>2376833</wp:posOffset>
                </wp:positionH>
                <wp:positionV relativeFrom="paragraph">
                  <wp:posOffset>41275</wp:posOffset>
                </wp:positionV>
                <wp:extent cx="904875" cy="167005"/>
                <wp:effectExtent l="0" t="19050" r="47625" b="42545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67005"/>
                        </a:xfrm>
                        <a:prstGeom prst="rightArrow">
                          <a:avLst>
                            <a:gd name="adj1" fmla="val 50000"/>
                            <a:gd name="adj2" fmla="val 135456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" o:spid="_x0000_s1026" type="#_x0000_t13" style="position:absolute;margin-left:187.15pt;margin-top:3.25pt;width:71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" fillcolor="red">
                <v:fill color2="#760000" rotate="t" focus="100%" type="gradient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Pr="00544A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43454">
        <w:rPr>
          <w:rFonts w:ascii="Times New Roman" w:hAnsi="Times New Roman"/>
          <w:b/>
          <w:sz w:val="32"/>
          <w:szCs w:val="32"/>
          <w:lang w:val="ru-RU"/>
        </w:rPr>
        <w:t>ВЗЯТКОДАТЕЛЬ</w:t>
      </w:r>
      <w:r w:rsidRPr="00143454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143454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43454">
        <w:rPr>
          <w:rFonts w:ascii="Times New Roman" w:hAnsi="Times New Roman"/>
          <w:b/>
          <w:sz w:val="32"/>
          <w:szCs w:val="32"/>
          <w:lang w:val="ru-RU"/>
        </w:rPr>
        <w:t>ВЗЯТКОПОЛУЧАТЕЛЬ</w:t>
      </w:r>
    </w:p>
    <w:p w:rsidR="00FD6AF1" w:rsidRPr="00143454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9E484" wp14:editId="7AE05725">
                <wp:simplePos x="0" y="0"/>
                <wp:positionH relativeFrom="column">
                  <wp:posOffset>3497580</wp:posOffset>
                </wp:positionH>
                <wp:positionV relativeFrom="paragraph">
                  <wp:posOffset>29845</wp:posOffset>
                </wp:positionV>
                <wp:extent cx="144145" cy="730250"/>
                <wp:effectExtent l="228600" t="0" r="198755" b="0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91859">
                          <a:off x="0" y="0"/>
                          <a:ext cx="144145" cy="730250"/>
                        </a:xfrm>
                        <a:prstGeom prst="upArrow">
                          <a:avLst>
                            <a:gd name="adj1" fmla="val 50000"/>
                            <a:gd name="adj2" fmla="val 126652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" o:spid="_x0000_s1026" type="#_x0000_t68" style="position:absolute;margin-left:275.4pt;margin-top:2.35pt;width:11.35pt;height:57.5pt;rotation:272177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" fillcolor="red">
                <v:fill color2="#e5b8b7 [1301]" rotate="t" focus="100%" type="gradient"/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34133" wp14:editId="06193884">
                <wp:simplePos x="0" y="0"/>
                <wp:positionH relativeFrom="column">
                  <wp:posOffset>1524000</wp:posOffset>
                </wp:positionH>
                <wp:positionV relativeFrom="paragraph">
                  <wp:posOffset>43815</wp:posOffset>
                </wp:positionV>
                <wp:extent cx="137160" cy="701040"/>
                <wp:effectExtent l="190500" t="0" r="167640" b="0"/>
                <wp:wrapNone/>
                <wp:docPr id="4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87538">
                          <a:off x="0" y="0"/>
                          <a:ext cx="137160" cy="701040"/>
                        </a:xfrm>
                        <a:prstGeom prst="downArrow">
                          <a:avLst>
                            <a:gd name="adj1" fmla="val 50000"/>
                            <a:gd name="adj2" fmla="val 127778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margin-left:120pt;margin-top:3.45pt;width:10.8pt;height:55.2pt;rotation:-238937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" fillcolor="red">
                <v:fill color2="#e5b8b7 [1301]" rotate="t" focus="100%" type="gradient"/>
                <v:textbox style="layout-flow:vertical-ideographic"/>
              </v:shape>
            </w:pict>
          </mc:Fallback>
        </mc:AlternateContent>
      </w:r>
    </w:p>
    <w:p w:rsidR="00FD6AF1" w:rsidRPr="00143454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6AF1" w:rsidRPr="00143454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D6AF1" w:rsidRPr="00143454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6AF1" w:rsidRPr="00143454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14345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Pr="00143454">
        <w:rPr>
          <w:rFonts w:ascii="Times New Roman" w:hAnsi="Times New Roman"/>
          <w:b/>
          <w:sz w:val="32"/>
          <w:szCs w:val="32"/>
          <w:lang w:val="ru-RU"/>
        </w:rPr>
        <w:t>ПОСРЕДНИК</w:t>
      </w:r>
    </w:p>
    <w:p w:rsidR="00FD6AF1" w:rsidRPr="00143454" w:rsidRDefault="00FD6AF1" w:rsidP="00FD6AF1">
      <w:pPr>
        <w:pStyle w:val="menutop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3454">
        <w:rPr>
          <w:rFonts w:ascii="Times New Roman" w:hAnsi="Times New Roman"/>
          <w:b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143454">
        <w:rPr>
          <w:rFonts w:ascii="Times New Roman" w:hAnsi="Times New Roman"/>
          <w:b/>
          <w:sz w:val="28"/>
          <w:szCs w:val="28"/>
          <w:lang w:val="ru-RU"/>
        </w:rPr>
        <w:t xml:space="preserve"> при получении (даче) взятки</w:t>
      </w:r>
    </w:p>
    <w:p w:rsidR="00FD6AF1" w:rsidRPr="00143454" w:rsidRDefault="00FD6AF1" w:rsidP="00FD6AF1">
      <w:pPr>
        <w:rPr>
          <w:b/>
          <w:color w:val="FF0000"/>
          <w:sz w:val="28"/>
          <w:szCs w:val="28"/>
        </w:rPr>
      </w:pPr>
    </w:p>
    <w:p w:rsidR="00FD6AF1" w:rsidRPr="00544A7F" w:rsidRDefault="00FD6AF1" w:rsidP="00FD6AF1">
      <w:pPr>
        <w:jc w:val="both"/>
        <w:rPr>
          <w:b/>
          <w:color w:val="FF0000"/>
          <w:sz w:val="28"/>
          <w:szCs w:val="28"/>
        </w:rPr>
      </w:pPr>
      <w:r w:rsidRPr="00544A7F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1B8CA8" wp14:editId="33EFEDF6">
            <wp:simplePos x="0" y="0"/>
            <wp:positionH relativeFrom="column">
              <wp:posOffset>1497965</wp:posOffset>
            </wp:positionH>
            <wp:positionV relativeFrom="paragraph">
              <wp:posOffset>4445</wp:posOffset>
            </wp:positionV>
            <wp:extent cx="2667000" cy="1666875"/>
            <wp:effectExtent l="0" t="0" r="0" b="9525"/>
            <wp:wrapNone/>
            <wp:docPr id="6" name="Рисунок 8" descr="P:\Методичка_Взятка\1339936962_11_М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Методичка_Взятка\1339936962_11_МИН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7FB479" wp14:editId="593B6EEE">
                <wp:simplePos x="0" y="0"/>
                <wp:positionH relativeFrom="column">
                  <wp:posOffset>3498215</wp:posOffset>
                </wp:positionH>
                <wp:positionV relativeFrom="paragraph">
                  <wp:posOffset>1607185</wp:posOffset>
                </wp:positionV>
                <wp:extent cx="2695575" cy="230505"/>
                <wp:effectExtent l="2540" t="0" r="0" b="635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AF1" w:rsidRPr="00E62851" w:rsidRDefault="00FD6AF1" w:rsidP="00FD6A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275.45pt;margin-top:126.55pt;width:212.25pt;height:1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OL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" filled="f" stroked="f">
                <v:textbox>
                  <w:txbxContent>
                    <w:p w:rsidR="00FD6AF1" w:rsidRPr="00E62851" w:rsidRDefault="00FD6AF1" w:rsidP="00FD6AF1"/>
                  </w:txbxContent>
                </v:textbox>
              </v:shape>
            </w:pict>
          </mc:Fallback>
        </mc:AlternateContent>
      </w: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D6AF1" w:rsidRDefault="00FD6AF1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64FF3" w:rsidRDefault="00764FF3" w:rsidP="00595EA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головная ответственность </w:t>
      </w:r>
      <w:r w:rsidR="00595EAD">
        <w:rPr>
          <w:rFonts w:ascii="Times New Roman" w:hAnsi="Times New Roman" w:cs="Times New Roman"/>
          <w:b/>
          <w:sz w:val="28"/>
          <w:szCs w:val="28"/>
        </w:rPr>
        <w:t>з</w:t>
      </w:r>
      <w:r w:rsidRPr="00A4729C">
        <w:rPr>
          <w:rFonts w:ascii="Times New Roman" w:hAnsi="Times New Roman" w:cs="Times New Roman"/>
          <w:b/>
          <w:sz w:val="28"/>
          <w:szCs w:val="28"/>
        </w:rPr>
        <w:t>а преступления коррупционной направленности</w:t>
      </w:r>
    </w:p>
    <w:p w:rsidR="00DF3394" w:rsidRDefault="00DF3394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E4" w:rsidRPr="004D7B77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>Нормативным правовым актом, устанавливающим уголовную ответственность, является Уголовн</w:t>
      </w:r>
      <w:r w:rsidR="00DF3394">
        <w:rPr>
          <w:rFonts w:ascii="Times New Roman" w:hAnsi="Times New Roman" w:cs="Times New Roman"/>
          <w:sz w:val="28"/>
          <w:szCs w:val="28"/>
        </w:rPr>
        <w:t>ый кодекс Российской Федерации.</w:t>
      </w:r>
    </w:p>
    <w:p w:rsidR="004423E4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B24">
        <w:rPr>
          <w:rFonts w:ascii="Times New Roman" w:hAnsi="Times New Roman" w:cs="Times New Roman"/>
          <w:sz w:val="28"/>
          <w:szCs w:val="28"/>
        </w:rPr>
        <w:t xml:space="preserve">К преступлениям коррупционной направленности относятся противоправные деяния связанные с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</w:t>
      </w:r>
      <w:r w:rsidR="00052EFA">
        <w:rPr>
          <w:rFonts w:ascii="Times New Roman" w:hAnsi="Times New Roman" w:cs="Times New Roman"/>
          <w:sz w:val="28"/>
          <w:szCs w:val="28"/>
        </w:rPr>
        <w:br/>
      </w:r>
      <w:r w:rsidRPr="00940B24">
        <w:rPr>
          <w:rFonts w:ascii="Times New Roman" w:hAnsi="Times New Roman" w:cs="Times New Roman"/>
          <w:sz w:val="28"/>
          <w:szCs w:val="28"/>
        </w:rPr>
        <w:t>а также совершение вышеуказанных деяний от имени или в интересах юридического лица.</w:t>
      </w:r>
    </w:p>
    <w:p w:rsidR="0012571A" w:rsidRPr="004C0B44" w:rsidRDefault="0012571A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0B44">
        <w:rPr>
          <w:sz w:val="28"/>
          <w:szCs w:val="28"/>
        </w:rPr>
        <w:t xml:space="preserve">Так, например, в соответствии с </w:t>
      </w:r>
      <w:hyperlink r:id="rId17" w:history="1">
        <w:r w:rsidRPr="004C0B44">
          <w:rPr>
            <w:sz w:val="28"/>
            <w:szCs w:val="28"/>
          </w:rPr>
          <w:t>Указанием</w:t>
        </w:r>
      </w:hyperlink>
      <w:r w:rsidRPr="004C0B44">
        <w:rPr>
          <w:sz w:val="28"/>
          <w:szCs w:val="28"/>
        </w:rPr>
        <w:t xml:space="preserve"> Генпрокуратуры России </w:t>
      </w:r>
      <w:r>
        <w:rPr>
          <w:sz w:val="28"/>
          <w:szCs w:val="28"/>
        </w:rPr>
        <w:t>№</w:t>
      </w:r>
      <w:r w:rsidRPr="004C0B44">
        <w:rPr>
          <w:sz w:val="28"/>
          <w:szCs w:val="28"/>
        </w:rPr>
        <w:t xml:space="preserve"> </w:t>
      </w:r>
      <w:r w:rsidR="00527F69">
        <w:rPr>
          <w:sz w:val="28"/>
          <w:szCs w:val="28"/>
        </w:rPr>
        <w:t>7</w:t>
      </w:r>
      <w:r w:rsidR="004A2493">
        <w:rPr>
          <w:sz w:val="28"/>
          <w:szCs w:val="28"/>
        </w:rPr>
        <w:t>97</w:t>
      </w:r>
      <w:r w:rsidR="00527F69">
        <w:rPr>
          <w:sz w:val="28"/>
          <w:szCs w:val="28"/>
        </w:rPr>
        <w:t>/11</w:t>
      </w:r>
      <w:r w:rsidRPr="004C0B44">
        <w:rPr>
          <w:sz w:val="28"/>
          <w:szCs w:val="28"/>
        </w:rPr>
        <w:t xml:space="preserve"> и МВД России </w:t>
      </w:r>
      <w:r>
        <w:rPr>
          <w:sz w:val="28"/>
          <w:szCs w:val="28"/>
        </w:rPr>
        <w:t>№</w:t>
      </w:r>
      <w:r w:rsidRPr="004C0B44">
        <w:rPr>
          <w:sz w:val="28"/>
          <w:szCs w:val="28"/>
        </w:rPr>
        <w:t xml:space="preserve"> </w:t>
      </w:r>
      <w:r w:rsidR="004A2493">
        <w:rPr>
          <w:sz w:val="28"/>
          <w:szCs w:val="28"/>
        </w:rPr>
        <w:t>2</w:t>
      </w:r>
      <w:r w:rsidRPr="004C0B44">
        <w:rPr>
          <w:sz w:val="28"/>
          <w:szCs w:val="28"/>
        </w:rPr>
        <w:t xml:space="preserve"> от </w:t>
      </w:r>
      <w:r w:rsidR="004A2493">
        <w:rPr>
          <w:sz w:val="28"/>
          <w:szCs w:val="28"/>
        </w:rPr>
        <w:t>13</w:t>
      </w:r>
      <w:r w:rsidR="00527F69">
        <w:rPr>
          <w:sz w:val="28"/>
          <w:szCs w:val="28"/>
        </w:rPr>
        <w:t>.12.201</w:t>
      </w:r>
      <w:r w:rsidR="004A2493">
        <w:rPr>
          <w:sz w:val="28"/>
          <w:szCs w:val="28"/>
        </w:rPr>
        <w:t>6</w:t>
      </w:r>
      <w:r w:rsidRPr="004C0B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0B44">
        <w:rPr>
          <w:sz w:val="28"/>
          <w:szCs w:val="28"/>
        </w:rPr>
        <w:t>О введении в действие перечней статей Уголовного кодекса Российской Федерации, используемых при формировании статистической отчетности</w:t>
      </w:r>
      <w:r>
        <w:rPr>
          <w:sz w:val="28"/>
          <w:szCs w:val="28"/>
        </w:rPr>
        <w:t>»</w:t>
      </w:r>
      <w:r w:rsidRPr="004C0B44">
        <w:rPr>
          <w:sz w:val="28"/>
          <w:szCs w:val="28"/>
        </w:rPr>
        <w:t>, к преступлениям коррупционной направленности относятся: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 w:rsidR="0012571A" w:rsidRPr="004C0B44">
          <w:rPr>
            <w:sz w:val="28"/>
            <w:szCs w:val="28"/>
          </w:rPr>
          <w:t>Статья 160</w:t>
        </w:r>
      </w:hyperlink>
      <w:r w:rsidR="0012571A" w:rsidRPr="004C0B44">
        <w:rPr>
          <w:sz w:val="28"/>
          <w:szCs w:val="28"/>
        </w:rPr>
        <w:t>. Присвоение или растрата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="0012571A" w:rsidRPr="00803118">
          <w:rPr>
            <w:sz w:val="28"/>
            <w:szCs w:val="28"/>
          </w:rPr>
          <w:t>Статья 169</w:t>
        </w:r>
      </w:hyperlink>
      <w:r w:rsidR="0012571A" w:rsidRPr="00803118">
        <w:rPr>
          <w:sz w:val="28"/>
          <w:szCs w:val="28"/>
        </w:rPr>
        <w:t>. Воспрепятствование законной предпринимательской или иной деятельности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history="1">
        <w:r w:rsidR="0012571A" w:rsidRPr="004C0B44">
          <w:rPr>
            <w:sz w:val="28"/>
            <w:szCs w:val="28"/>
          </w:rPr>
          <w:t>Статья 170</w:t>
        </w:r>
      </w:hyperlink>
      <w:r w:rsidR="0012571A" w:rsidRPr="004C0B44">
        <w:rPr>
          <w:sz w:val="28"/>
          <w:szCs w:val="28"/>
        </w:rPr>
        <w:t>. Регистрация незаконных сделок с землей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 w:history="1">
        <w:r w:rsidR="0012571A" w:rsidRPr="004C0B44">
          <w:rPr>
            <w:sz w:val="28"/>
            <w:szCs w:val="28"/>
          </w:rPr>
          <w:t>Статья 174</w:t>
        </w:r>
      </w:hyperlink>
      <w:r w:rsidR="0012571A" w:rsidRPr="004C0B44">
        <w:rPr>
          <w:sz w:val="28"/>
          <w:szCs w:val="28"/>
        </w:rPr>
        <w:t>. Легализация (отмывание) денежных средств или иного имущества, приобретенных другими лицами преступным путем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r w:rsidR="0012571A" w:rsidRPr="004C0B44">
          <w:rPr>
            <w:sz w:val="28"/>
            <w:szCs w:val="28"/>
          </w:rPr>
          <w:t>Статья 174.1</w:t>
        </w:r>
      </w:hyperlink>
      <w:r w:rsidR="0012571A" w:rsidRPr="004C0B44">
        <w:rPr>
          <w:sz w:val="28"/>
          <w:szCs w:val="28"/>
        </w:rPr>
        <w:t>. Легализация (отмывание) денежных средств или иного имущества, приобретенных лицом в результате совершения им преступления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3" w:history="1">
        <w:r w:rsidR="0012571A" w:rsidRPr="004C0B44">
          <w:rPr>
            <w:sz w:val="28"/>
            <w:szCs w:val="28"/>
          </w:rPr>
          <w:t>Статья 175</w:t>
        </w:r>
      </w:hyperlink>
      <w:r w:rsidR="0012571A" w:rsidRPr="004C0B44">
        <w:rPr>
          <w:sz w:val="28"/>
          <w:szCs w:val="28"/>
        </w:rPr>
        <w:t>. Приобретение или сбыт имущества, заведомо добытого преступным путем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 w:history="1">
        <w:r w:rsidR="0012571A" w:rsidRPr="004C0B44">
          <w:rPr>
            <w:sz w:val="28"/>
            <w:szCs w:val="28"/>
          </w:rPr>
          <w:t>Статья 178</w:t>
        </w:r>
      </w:hyperlink>
      <w:r w:rsidR="0012571A" w:rsidRPr="004C0B44">
        <w:rPr>
          <w:sz w:val="28"/>
          <w:szCs w:val="28"/>
        </w:rPr>
        <w:t>. Недопущение, ограничение или устранение конкуренции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 w:history="1">
        <w:r w:rsidR="0012571A" w:rsidRPr="004C0B44">
          <w:rPr>
            <w:sz w:val="28"/>
            <w:szCs w:val="28"/>
          </w:rPr>
          <w:t>Статья 179</w:t>
        </w:r>
      </w:hyperlink>
      <w:r w:rsidR="0012571A" w:rsidRPr="004C0B44">
        <w:rPr>
          <w:sz w:val="28"/>
          <w:szCs w:val="28"/>
        </w:rPr>
        <w:t>. Принуждение к совершению сделки или к отказу от ее совершения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6" w:history="1">
        <w:r w:rsidR="0012571A" w:rsidRPr="004C0B44">
          <w:rPr>
            <w:sz w:val="28"/>
            <w:szCs w:val="28"/>
          </w:rPr>
          <w:t>Статья 183</w:t>
        </w:r>
      </w:hyperlink>
      <w:r w:rsidR="0012571A" w:rsidRPr="004C0B44">
        <w:rPr>
          <w:sz w:val="28"/>
          <w:szCs w:val="28"/>
        </w:rPr>
        <w:t>. Незаконные получение и разглашение сведений, составляющих коммерческую, налоговую или банковскую тайну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7" w:history="1">
        <w:r w:rsidR="0012571A" w:rsidRPr="004C0B44">
          <w:rPr>
            <w:sz w:val="28"/>
            <w:szCs w:val="28"/>
          </w:rPr>
          <w:t>Статья 201</w:t>
        </w:r>
      </w:hyperlink>
      <w:r w:rsidR="0012571A" w:rsidRPr="004C0B44">
        <w:rPr>
          <w:sz w:val="28"/>
          <w:szCs w:val="28"/>
        </w:rPr>
        <w:t>. Злоупотребление полномочиями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8" w:history="1">
        <w:r w:rsidR="0012571A" w:rsidRPr="004C0B44">
          <w:rPr>
            <w:sz w:val="28"/>
            <w:szCs w:val="28"/>
          </w:rPr>
          <w:t>Статья 204</w:t>
        </w:r>
      </w:hyperlink>
      <w:r w:rsidR="0012571A" w:rsidRPr="004C0B44">
        <w:rPr>
          <w:sz w:val="28"/>
          <w:szCs w:val="28"/>
        </w:rPr>
        <w:t>. Коммерческий подкуп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9" w:history="1">
        <w:r w:rsidR="0012571A" w:rsidRPr="004C0B44">
          <w:rPr>
            <w:sz w:val="28"/>
            <w:szCs w:val="28"/>
          </w:rPr>
          <w:t>Статья 210</w:t>
        </w:r>
      </w:hyperlink>
      <w:r w:rsidR="0012571A" w:rsidRPr="004C0B44">
        <w:rPr>
          <w:sz w:val="28"/>
          <w:szCs w:val="28"/>
        </w:rPr>
        <w:t>. Организация преступного сообщества (преступной организации) или участие в нем (ней)</w:t>
      </w:r>
    </w:p>
    <w:p w:rsidR="0012571A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0" w:history="1">
        <w:r w:rsidR="0012571A" w:rsidRPr="004C0B44">
          <w:rPr>
            <w:sz w:val="28"/>
            <w:szCs w:val="28"/>
          </w:rPr>
          <w:t>Статья 285</w:t>
        </w:r>
      </w:hyperlink>
      <w:r w:rsidR="0012571A" w:rsidRPr="004C0B44">
        <w:rPr>
          <w:sz w:val="28"/>
          <w:szCs w:val="28"/>
        </w:rPr>
        <w:t>. Злоупотребление должностными полномочиями</w:t>
      </w:r>
    </w:p>
    <w:p w:rsidR="00527F69" w:rsidRDefault="00527F69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285.1 Нецелевое расходование бюджетных средств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1" w:history="1">
        <w:r w:rsidR="0012571A" w:rsidRPr="004C0B44">
          <w:rPr>
            <w:sz w:val="28"/>
            <w:szCs w:val="28"/>
          </w:rPr>
          <w:t>Статья 286</w:t>
        </w:r>
      </w:hyperlink>
      <w:r w:rsidR="0012571A" w:rsidRPr="004C0B44">
        <w:rPr>
          <w:sz w:val="28"/>
          <w:szCs w:val="28"/>
        </w:rPr>
        <w:t>. Превышение должностных полномочий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2" w:history="1">
        <w:r w:rsidR="0012571A" w:rsidRPr="004C0B44">
          <w:rPr>
            <w:sz w:val="28"/>
            <w:szCs w:val="28"/>
          </w:rPr>
          <w:t>Статья 289</w:t>
        </w:r>
      </w:hyperlink>
      <w:r w:rsidR="0012571A" w:rsidRPr="004C0B44">
        <w:rPr>
          <w:sz w:val="28"/>
          <w:szCs w:val="28"/>
        </w:rPr>
        <w:t>. Незаконное участие в предпринимательской деятельности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3" w:history="1">
        <w:r w:rsidR="0012571A" w:rsidRPr="004C0B44">
          <w:rPr>
            <w:sz w:val="28"/>
            <w:szCs w:val="28"/>
          </w:rPr>
          <w:t>Статья 290</w:t>
        </w:r>
      </w:hyperlink>
      <w:r w:rsidR="0012571A" w:rsidRPr="004C0B44">
        <w:rPr>
          <w:sz w:val="28"/>
          <w:szCs w:val="28"/>
        </w:rPr>
        <w:t>. Получение взятки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4" w:history="1">
        <w:r w:rsidR="0012571A" w:rsidRPr="004C0B44">
          <w:rPr>
            <w:sz w:val="28"/>
            <w:szCs w:val="28"/>
          </w:rPr>
          <w:t>Статья 291</w:t>
        </w:r>
      </w:hyperlink>
      <w:r w:rsidR="0012571A" w:rsidRPr="004C0B44">
        <w:rPr>
          <w:sz w:val="28"/>
          <w:szCs w:val="28"/>
        </w:rPr>
        <w:t>. Дача взятки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5" w:history="1">
        <w:r w:rsidR="0012571A" w:rsidRPr="004C0B44">
          <w:rPr>
            <w:sz w:val="28"/>
            <w:szCs w:val="28"/>
          </w:rPr>
          <w:t>Статья 291.1</w:t>
        </w:r>
      </w:hyperlink>
      <w:r w:rsidR="0012571A" w:rsidRPr="004C0B44">
        <w:rPr>
          <w:sz w:val="28"/>
          <w:szCs w:val="28"/>
        </w:rPr>
        <w:t>. Посредничество во взяточничестве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6" w:history="1">
        <w:r w:rsidR="0012571A" w:rsidRPr="004C0B44">
          <w:rPr>
            <w:sz w:val="28"/>
            <w:szCs w:val="28"/>
          </w:rPr>
          <w:t>Статья 292</w:t>
        </w:r>
      </w:hyperlink>
      <w:r w:rsidR="0012571A" w:rsidRPr="004C0B44">
        <w:rPr>
          <w:sz w:val="28"/>
          <w:szCs w:val="28"/>
        </w:rPr>
        <w:t>. Служебный подлог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7" w:history="1">
        <w:r w:rsidR="0012571A" w:rsidRPr="004C0B44">
          <w:rPr>
            <w:sz w:val="28"/>
            <w:szCs w:val="28"/>
          </w:rPr>
          <w:t>Статья 294</w:t>
        </w:r>
      </w:hyperlink>
      <w:r w:rsidR="0012571A" w:rsidRPr="004C0B44">
        <w:rPr>
          <w:sz w:val="28"/>
          <w:szCs w:val="28"/>
        </w:rPr>
        <w:t>. Воспрепятствование осуществлению правосудия и производству предварительного расследования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8" w:history="1">
        <w:r w:rsidR="0012571A" w:rsidRPr="004C0B44">
          <w:rPr>
            <w:sz w:val="28"/>
            <w:szCs w:val="28"/>
          </w:rPr>
          <w:t>Статья 295</w:t>
        </w:r>
      </w:hyperlink>
      <w:r w:rsidR="0012571A" w:rsidRPr="004C0B44">
        <w:rPr>
          <w:sz w:val="28"/>
          <w:szCs w:val="28"/>
        </w:rPr>
        <w:t>. Посягательство на жизнь лица, осуществляющего правосудие или предварительное расследование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9" w:history="1">
        <w:r w:rsidR="0012571A" w:rsidRPr="004C0B44">
          <w:rPr>
            <w:sz w:val="28"/>
            <w:szCs w:val="28"/>
          </w:rPr>
          <w:t>Статья 296</w:t>
        </w:r>
      </w:hyperlink>
      <w:r w:rsidR="0012571A" w:rsidRPr="004C0B44">
        <w:rPr>
          <w:sz w:val="28"/>
          <w:szCs w:val="28"/>
        </w:rPr>
        <w:t>. Угроза или насильственные действия в связи с осуществлением правосудия или производством предварительного расследования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0" w:history="1">
        <w:r w:rsidR="0012571A" w:rsidRPr="004C0B44">
          <w:rPr>
            <w:sz w:val="28"/>
            <w:szCs w:val="28"/>
          </w:rPr>
          <w:t>Статья 302</w:t>
        </w:r>
      </w:hyperlink>
      <w:r w:rsidR="0012571A" w:rsidRPr="004C0B44">
        <w:rPr>
          <w:sz w:val="28"/>
          <w:szCs w:val="28"/>
        </w:rPr>
        <w:t>. Принуждение к даче показаний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1" w:history="1">
        <w:r w:rsidR="0012571A" w:rsidRPr="004C0B44">
          <w:rPr>
            <w:sz w:val="28"/>
            <w:szCs w:val="28"/>
          </w:rPr>
          <w:t>Статья 307</w:t>
        </w:r>
      </w:hyperlink>
      <w:r w:rsidR="0012571A" w:rsidRPr="004C0B44">
        <w:rPr>
          <w:sz w:val="28"/>
          <w:szCs w:val="28"/>
        </w:rPr>
        <w:t>. Заведомо ложные показание, заключение эксперта, специалиста или неправильный перевод</w:t>
      </w:r>
    </w:p>
    <w:p w:rsidR="0012571A" w:rsidRPr="004C0B44" w:rsidRDefault="00570B16" w:rsidP="001257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2" w:history="1">
        <w:r w:rsidR="0012571A" w:rsidRPr="004C0B44">
          <w:rPr>
            <w:sz w:val="28"/>
            <w:szCs w:val="28"/>
          </w:rPr>
          <w:t>Статья 309</w:t>
        </w:r>
      </w:hyperlink>
      <w:r w:rsidR="0012571A" w:rsidRPr="004C0B44">
        <w:rPr>
          <w:sz w:val="28"/>
          <w:szCs w:val="28"/>
        </w:rPr>
        <w:t>. Подкуп или принуждение к даче показаний или уклонению от дачи показаний либо к неправильному переводу и другие.</w:t>
      </w:r>
    </w:p>
    <w:p w:rsidR="0012571A" w:rsidRDefault="0012571A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23E4" w:rsidRPr="001D0ABB" w:rsidRDefault="004423E4" w:rsidP="00FD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>За преступления коррупционной направленности Уголовным кодексом Российской Федерации предусмотрены следующие виды наказаний:</w:t>
      </w:r>
    </w:p>
    <w:p w:rsidR="004423E4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>
        <w:rPr>
          <w:sz w:val="28"/>
          <w:szCs w:val="28"/>
        </w:rPr>
        <w:t>штраф;</w:t>
      </w:r>
    </w:p>
    <w:p w:rsidR="004423E4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>
        <w:rPr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:rsidR="004423E4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>
        <w:rPr>
          <w:sz w:val="28"/>
          <w:szCs w:val="28"/>
        </w:rPr>
        <w:t>обязательные работы;</w:t>
      </w:r>
    </w:p>
    <w:p w:rsidR="004423E4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>
        <w:rPr>
          <w:sz w:val="28"/>
          <w:szCs w:val="28"/>
        </w:rPr>
        <w:t>исправительные работы;</w:t>
      </w:r>
    </w:p>
    <w:p w:rsidR="004423E4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>
        <w:rPr>
          <w:sz w:val="28"/>
          <w:szCs w:val="28"/>
        </w:rPr>
        <w:t>принудительные работы;</w:t>
      </w:r>
    </w:p>
    <w:p w:rsidR="004423E4" w:rsidRPr="002D6B49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 w:rsidRPr="002D6B49">
        <w:rPr>
          <w:sz w:val="28"/>
          <w:szCs w:val="28"/>
        </w:rPr>
        <w:t>ограничение свободы;</w:t>
      </w:r>
    </w:p>
    <w:p w:rsidR="004423E4" w:rsidRDefault="00595EAD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3E4">
        <w:rPr>
          <w:sz w:val="28"/>
          <w:szCs w:val="28"/>
        </w:rPr>
        <w:t>лишение свободы на определенный срок.</w:t>
      </w:r>
    </w:p>
    <w:p w:rsidR="00F6212E" w:rsidRDefault="00F6212E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D318E" w:rsidRDefault="00FD318E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64FF3" w:rsidRDefault="00764FF3" w:rsidP="00FD6AF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коррупционн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:rsidR="00764FF3" w:rsidRPr="00764FF3" w:rsidRDefault="00764FF3" w:rsidP="00764FF3">
      <w:pPr>
        <w:pStyle w:val="ConsPlusNormal"/>
        <w:ind w:firstLine="540"/>
        <w:jc w:val="both"/>
        <w:rPr>
          <w:sz w:val="28"/>
          <w:szCs w:val="28"/>
        </w:rPr>
      </w:pPr>
      <w:r w:rsidRPr="00764FF3">
        <w:rPr>
          <w:rFonts w:ascii="Times New Roman" w:hAnsi="Times New Roman" w:cs="Times New Roman"/>
          <w:sz w:val="28"/>
          <w:szCs w:val="28"/>
        </w:rPr>
        <w:t>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правонарушениях.</w:t>
      </w:r>
    </w:p>
    <w:p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такие, как: </w:t>
      </w:r>
    </w:p>
    <w:p w:rsidR="00764FF3" w:rsidRPr="00764FF3" w:rsidRDefault="00570B16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3" w:history="1">
        <w:r w:rsidR="00764FF3" w:rsidRPr="00764FF3">
          <w:rPr>
            <w:sz w:val="28"/>
            <w:szCs w:val="28"/>
          </w:rPr>
          <w:t>статья 7.27</w:t>
        </w:r>
      </w:hyperlink>
      <w:r w:rsidR="00764FF3" w:rsidRPr="00764FF3">
        <w:rPr>
          <w:sz w:val="28"/>
          <w:szCs w:val="28"/>
        </w:rPr>
        <w:t xml:space="preserve"> «Мелкое хищение» (в случае совершения соответствующего действия путем присвоения или растраты)</w:t>
      </w:r>
    </w:p>
    <w:p w:rsidR="00764FF3" w:rsidRPr="00764FF3" w:rsidRDefault="00570B16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4" w:history="1">
        <w:r w:rsidR="00764FF3" w:rsidRPr="00764FF3">
          <w:rPr>
            <w:sz w:val="28"/>
            <w:szCs w:val="28"/>
          </w:rPr>
          <w:t>статья 7.30</w:t>
        </w:r>
      </w:hyperlink>
      <w:r w:rsidR="00764FF3" w:rsidRPr="00764FF3">
        <w:rPr>
          <w:sz w:val="28"/>
          <w:szCs w:val="28"/>
        </w:rPr>
        <w:t xml:space="preserve"> «Нарушение порядка размещения заказа на поставки товаров, выполнение работ, оказание услуг для нужд заказчиков»</w:t>
      </w:r>
    </w:p>
    <w:p w:rsidR="00764FF3" w:rsidRPr="00764FF3" w:rsidRDefault="00570B16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5" w:history="1">
        <w:r w:rsidR="00764FF3" w:rsidRPr="00764FF3">
          <w:rPr>
            <w:sz w:val="28"/>
            <w:szCs w:val="28"/>
          </w:rPr>
          <w:t>статья 19.28</w:t>
        </w:r>
      </w:hyperlink>
      <w:r w:rsidR="00764FF3" w:rsidRPr="00764FF3">
        <w:rPr>
          <w:sz w:val="28"/>
          <w:szCs w:val="28"/>
        </w:rPr>
        <w:t xml:space="preserve"> «Незаконное вознаграждение от имени юридического лица»</w:t>
      </w:r>
    </w:p>
    <w:p w:rsidR="00764FF3" w:rsidRPr="00764FF3" w:rsidRDefault="00570B16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6" w:history="1">
        <w:r w:rsidR="00764FF3" w:rsidRPr="00764FF3">
          <w:rPr>
            <w:sz w:val="28"/>
            <w:szCs w:val="28"/>
          </w:rPr>
          <w:t>статья 19.29</w:t>
        </w:r>
      </w:hyperlink>
      <w:r w:rsidR="00764FF3" w:rsidRPr="00764FF3">
        <w:rPr>
          <w:sz w:val="28"/>
          <w:szCs w:val="28"/>
        </w:rPr>
        <w:t xml:space="preserve"> «Незаконное привлечение к трудовой деятельности государственного служащего (бывшего государственного служащего)»  и другие.</w:t>
      </w:r>
    </w:p>
    <w:p w:rsidR="001D0ABB" w:rsidRDefault="001D0ABB" w:rsidP="00764FF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4FF3" w:rsidRPr="001D0ABB" w:rsidRDefault="00764FF3" w:rsidP="00595E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0ABB">
        <w:rPr>
          <w:sz w:val="28"/>
          <w:szCs w:val="28"/>
        </w:rPr>
        <w:t>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наказания:</w:t>
      </w:r>
    </w:p>
    <w:p w:rsidR="00764FF3" w:rsidRPr="00764FF3" w:rsidRDefault="00595EAD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FF3" w:rsidRPr="00764FF3">
        <w:rPr>
          <w:sz w:val="28"/>
          <w:szCs w:val="28"/>
        </w:rPr>
        <w:t>административный штраф;</w:t>
      </w:r>
    </w:p>
    <w:p w:rsidR="00764FF3" w:rsidRPr="00764FF3" w:rsidRDefault="00595EAD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FF3" w:rsidRPr="00764FF3">
        <w:rPr>
          <w:sz w:val="28"/>
          <w:szCs w:val="28"/>
        </w:rPr>
        <w:t>административный арест;</w:t>
      </w:r>
    </w:p>
    <w:p w:rsidR="00764FF3" w:rsidRPr="00764FF3" w:rsidRDefault="00595EAD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FF3" w:rsidRPr="00764FF3">
        <w:rPr>
          <w:sz w:val="28"/>
          <w:szCs w:val="28"/>
        </w:rPr>
        <w:t>дисквалификация.</w:t>
      </w:r>
    </w:p>
    <w:p w:rsidR="00FD6AF1" w:rsidRDefault="00FD6AF1" w:rsidP="00FD6AF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118" w:rsidRDefault="00803118" w:rsidP="00003E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AF1" w:rsidRDefault="00791734" w:rsidP="00FD6AF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B1AC9">
        <w:rPr>
          <w:b/>
          <w:sz w:val="28"/>
          <w:szCs w:val="28"/>
        </w:rPr>
        <w:t>исциплинарная ответственность за коррупционные правонарушения</w:t>
      </w:r>
    </w:p>
    <w:p w:rsidR="00FD6AF1" w:rsidRDefault="00FD6AF1" w:rsidP="00FD6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6C6" w:rsidRDefault="0078385F" w:rsidP="00FD6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Дисциплинарная ответственность - э</w:t>
      </w:r>
      <w:r w:rsidR="000B16C6" w:rsidRPr="00D31AA7">
        <w:rPr>
          <w:sz w:val="28"/>
          <w:szCs w:val="28"/>
        </w:rPr>
        <w:t xml:space="preserve">то нарушения законодательных запретов, требований и ограничений, установленных для </w:t>
      </w:r>
      <w:r w:rsidR="000B16C6">
        <w:rPr>
          <w:sz w:val="28"/>
          <w:szCs w:val="28"/>
        </w:rPr>
        <w:t xml:space="preserve">работников </w:t>
      </w:r>
      <w:r w:rsidR="000B16C6" w:rsidRPr="00D31AA7">
        <w:rPr>
          <w:sz w:val="28"/>
          <w:szCs w:val="28"/>
        </w:rPr>
        <w:t>в целях предупреждения коррупции, которые являются основанием для применения дисциплинарных взысканий</w:t>
      </w:r>
      <w:r w:rsidR="006511FB">
        <w:rPr>
          <w:sz w:val="28"/>
          <w:szCs w:val="28"/>
        </w:rPr>
        <w:t>.</w:t>
      </w:r>
    </w:p>
    <w:p w:rsidR="006511FB" w:rsidRDefault="006511FB" w:rsidP="00651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192 Трудового кодекса Российской Федерации </w:t>
      </w:r>
      <w:r w:rsidR="00803118">
        <w:rPr>
          <w:sz w:val="28"/>
          <w:szCs w:val="28"/>
        </w:rPr>
        <w:br/>
      </w:r>
      <w:r>
        <w:rPr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6511FB" w:rsidRDefault="006511FB" w:rsidP="00651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6511FB" w:rsidRDefault="006511FB" w:rsidP="00651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6511FB" w:rsidRDefault="006511FB" w:rsidP="006511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по соответствующим основаниям.</w:t>
      </w:r>
    </w:p>
    <w:p w:rsidR="0017477C" w:rsidRDefault="006511FB" w:rsidP="00174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в соответствии с пунктом 7.1 части 1 статьи 81 Трудового кодекса </w:t>
      </w:r>
      <w:r w:rsidR="0084239C">
        <w:rPr>
          <w:sz w:val="28"/>
          <w:szCs w:val="28"/>
        </w:rPr>
        <w:t xml:space="preserve">Российской Федерации </w:t>
      </w:r>
      <w:r w:rsidR="00B463AD">
        <w:rPr>
          <w:sz w:val="28"/>
          <w:szCs w:val="28"/>
        </w:rPr>
        <w:t xml:space="preserve">трудовой договор может быть расторгнут работодателем в случаях </w:t>
      </w:r>
      <w:r w:rsidR="0017477C">
        <w:rPr>
          <w:sz w:val="28"/>
          <w:szCs w:val="28"/>
        </w:rPr>
        <w:t xml:space="preserve">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 </w:t>
      </w:r>
      <w:r w:rsidR="0078385F">
        <w:rPr>
          <w:sz w:val="28"/>
          <w:szCs w:val="28"/>
        </w:rPr>
        <w:t xml:space="preserve">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</w:t>
      </w:r>
      <w:r w:rsidR="0017477C">
        <w:rPr>
          <w:sz w:val="28"/>
          <w:szCs w:val="28"/>
        </w:rPr>
        <w:t xml:space="preserve">в случаях, предусмотренных </w:t>
      </w:r>
      <w:r w:rsidR="00B463AD">
        <w:rPr>
          <w:sz w:val="28"/>
          <w:szCs w:val="28"/>
        </w:rPr>
        <w:t>Трудовым к</w:t>
      </w:r>
      <w:r w:rsidR="0017477C">
        <w:rPr>
          <w:sz w:val="28"/>
          <w:szCs w:val="28"/>
        </w:rPr>
        <w:t>одексом</w:t>
      </w:r>
      <w:r w:rsidR="00B463AD">
        <w:rPr>
          <w:sz w:val="28"/>
          <w:szCs w:val="28"/>
        </w:rPr>
        <w:t xml:space="preserve"> Российской Федерации</w:t>
      </w:r>
      <w:r w:rsidR="0017477C">
        <w:rPr>
          <w:sz w:val="28"/>
          <w:szCs w:val="28"/>
        </w:rPr>
        <w:t xml:space="preserve">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</w:t>
      </w:r>
      <w:r w:rsidR="00803118">
        <w:rPr>
          <w:sz w:val="28"/>
          <w:szCs w:val="28"/>
        </w:rPr>
        <w:br/>
      </w:r>
      <w:r w:rsidR="0017477C">
        <w:rPr>
          <w:sz w:val="28"/>
          <w:szCs w:val="28"/>
        </w:rPr>
        <w:t>к ра</w:t>
      </w:r>
      <w:r w:rsidR="00B463AD">
        <w:rPr>
          <w:sz w:val="28"/>
          <w:szCs w:val="28"/>
        </w:rPr>
        <w:t>ботнику со стороны работодателя.</w:t>
      </w:r>
    </w:p>
    <w:p w:rsidR="006D756F" w:rsidRDefault="006D756F" w:rsidP="00087E5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FD6AF1" w:rsidRDefault="00FD6AF1" w:rsidP="00FD6AF1">
      <w:pPr>
        <w:jc w:val="center"/>
        <w:rPr>
          <w:b/>
          <w:bCs/>
          <w:sz w:val="28"/>
          <w:szCs w:val="28"/>
        </w:rPr>
      </w:pPr>
      <w:r w:rsidRPr="00F10F4B">
        <w:rPr>
          <w:b/>
          <w:bCs/>
          <w:sz w:val="28"/>
          <w:szCs w:val="28"/>
        </w:rPr>
        <w:t>Действия и высказывания, которые могут быть восприняты окружающими как согласие принять взятку или как просьба о даче взятки</w:t>
      </w:r>
    </w:p>
    <w:p w:rsidR="00FD6AF1" w:rsidRPr="00F10F4B" w:rsidRDefault="00FD6AF1" w:rsidP="00FD6AF1">
      <w:pPr>
        <w:jc w:val="center"/>
        <w:rPr>
          <w:b/>
          <w:sz w:val="28"/>
          <w:szCs w:val="28"/>
        </w:rPr>
      </w:pPr>
    </w:p>
    <w:p w:rsidR="00FD6AF1" w:rsidRPr="00E66981" w:rsidRDefault="00FD6AF1" w:rsidP="00FD6AF1">
      <w:pPr>
        <w:widowControl w:val="0"/>
        <w:numPr>
          <w:ilvl w:val="0"/>
          <w:numId w:val="15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E66981">
        <w:rPr>
          <w:bCs/>
          <w:sz w:val="28"/>
          <w:szCs w:val="28"/>
        </w:rPr>
        <w:t>Слова, выражения и жесты, которые могут быть восприняты окружающими как просьба (намек) о даче взятки (необходимо воздерживаться от употребления подобных выражений при взаимодействии с гражданами).</w:t>
      </w:r>
    </w:p>
    <w:p w:rsidR="00FD6AF1" w:rsidRPr="00E66981" w:rsidRDefault="00FD6AF1" w:rsidP="00FD6AF1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ab/>
        <w:t xml:space="preserve">"вопрос решить трудно, но можно" </w:t>
      </w:r>
    </w:p>
    <w:p w:rsidR="00FD6AF1" w:rsidRPr="00E66981" w:rsidRDefault="00FD6AF1" w:rsidP="00FD6AF1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ab/>
        <w:t xml:space="preserve">"спасибо на хлеб не намажешь" </w:t>
      </w:r>
    </w:p>
    <w:p w:rsidR="00FD6AF1" w:rsidRPr="00E66981" w:rsidRDefault="00FD6AF1" w:rsidP="00FD6AF1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ab/>
        <w:t xml:space="preserve">"договоримся" </w:t>
      </w:r>
    </w:p>
    <w:p w:rsidR="00FD6AF1" w:rsidRPr="00E66981" w:rsidRDefault="00FD6AF1" w:rsidP="00FD6AF1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ab/>
        <w:t xml:space="preserve">"нужны более веские аргументы" </w:t>
      </w:r>
    </w:p>
    <w:p w:rsidR="00FD6AF1" w:rsidRPr="00E66981" w:rsidRDefault="00FD6AF1" w:rsidP="00FD6AF1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ab/>
        <w:t xml:space="preserve">"нужно обсудить параметры" </w:t>
      </w:r>
    </w:p>
    <w:p w:rsidR="00FD6AF1" w:rsidRPr="00E66981" w:rsidRDefault="00FD6AF1" w:rsidP="00FD6AF1">
      <w:pPr>
        <w:tabs>
          <w:tab w:val="num" w:pos="0"/>
        </w:tabs>
        <w:ind w:firstLine="567"/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ab/>
        <w:t>"ну что делать будем?" и т.д.</w:t>
      </w:r>
    </w:p>
    <w:p w:rsidR="00FD6AF1" w:rsidRPr="00E66981" w:rsidRDefault="00FD6AF1" w:rsidP="00FD6AF1">
      <w:pPr>
        <w:ind w:firstLine="567"/>
        <w:jc w:val="both"/>
        <w:rPr>
          <w:sz w:val="28"/>
          <w:szCs w:val="28"/>
        </w:rPr>
      </w:pPr>
      <w:r w:rsidRPr="00E66981">
        <w:rPr>
          <w:bCs/>
          <w:sz w:val="28"/>
          <w:szCs w:val="28"/>
        </w:rPr>
        <w:t>2) Темы разговора с представителями организаций и гражданами, особенно с теми из них, чья выгода зависит от решений и действий служащих и работников, которые могут быть восприниматься как просьба о даче взятки</w:t>
      </w:r>
      <w:r>
        <w:rPr>
          <w:bCs/>
          <w:sz w:val="28"/>
          <w:szCs w:val="28"/>
        </w:rPr>
        <w:t xml:space="preserve">, и </w:t>
      </w:r>
      <w:r w:rsidRPr="000846D8">
        <w:rPr>
          <w:b/>
          <w:bCs/>
          <w:sz w:val="28"/>
          <w:szCs w:val="28"/>
        </w:rPr>
        <w:t>которые необходимо избегать</w:t>
      </w:r>
      <w:r w:rsidRPr="00E66981">
        <w:rPr>
          <w:bCs/>
          <w:sz w:val="28"/>
          <w:szCs w:val="28"/>
        </w:rPr>
        <w:t>: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отсутствие работы у родственников служащего, работника;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необходимость поступления детей служащего, работника в образовательные учреждения и т.д.;</w:t>
      </w:r>
    </w:p>
    <w:p w:rsidR="00FD6AF1" w:rsidRPr="00E66981" w:rsidRDefault="00FD6AF1" w:rsidP="00FD6AF1">
      <w:pPr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E66981">
        <w:rPr>
          <w:bCs/>
          <w:sz w:val="28"/>
          <w:szCs w:val="28"/>
        </w:rPr>
        <w:t>Не предлагать представителям организаций и гражданам даже в том случае, когда такие предложения продиктованы благими намерениями и никак не связаны с личной выгодой служащего, работника: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предоставить служащему, работнику и/или его родственникам скидку;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D6AF1" w:rsidRPr="00E6698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внести деньги в конкретный благотворительный фонд;</w:t>
      </w:r>
    </w:p>
    <w:p w:rsidR="00FD6AF1" w:rsidRDefault="00FD6AF1" w:rsidP="00FD6AF1">
      <w:pPr>
        <w:jc w:val="both"/>
        <w:rPr>
          <w:i/>
          <w:sz w:val="28"/>
          <w:szCs w:val="28"/>
        </w:rPr>
      </w:pPr>
      <w:r w:rsidRPr="00E66981">
        <w:rPr>
          <w:i/>
          <w:sz w:val="28"/>
          <w:szCs w:val="28"/>
        </w:rPr>
        <w:t>- поддержать конкретную спортивную команду и т.д.</w:t>
      </w:r>
    </w:p>
    <w:p w:rsidR="00FD6AF1" w:rsidRDefault="00FD6AF1" w:rsidP="00FD6AF1">
      <w:pPr>
        <w:jc w:val="both"/>
        <w:rPr>
          <w:i/>
          <w:sz w:val="28"/>
          <w:szCs w:val="28"/>
        </w:rPr>
      </w:pPr>
    </w:p>
    <w:p w:rsidR="00FD6AF1" w:rsidRPr="00F10F4B" w:rsidRDefault="00FD6AF1" w:rsidP="0078385F">
      <w:pPr>
        <w:jc w:val="center"/>
        <w:rPr>
          <w:b/>
          <w:sz w:val="28"/>
          <w:szCs w:val="28"/>
        </w:rPr>
      </w:pPr>
      <w:r w:rsidRPr="00F10F4B">
        <w:rPr>
          <w:b/>
          <w:sz w:val="28"/>
          <w:szCs w:val="28"/>
        </w:rPr>
        <w:t>Некоторые косвенные признаки предложения взятки</w:t>
      </w:r>
    </w:p>
    <w:p w:rsidR="00FD6AF1" w:rsidRDefault="00FD6AF1" w:rsidP="00FD6AF1">
      <w:pPr>
        <w:pStyle w:val="ae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2B0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FD6AF1" w:rsidRDefault="00FD6AF1" w:rsidP="00FD6AF1">
      <w:pPr>
        <w:pStyle w:val="ae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2B0">
        <w:rPr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FD6AF1" w:rsidRDefault="00FD6AF1" w:rsidP="00FD6AF1">
      <w:pPr>
        <w:pStyle w:val="ae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F10F4B">
        <w:rPr>
          <w:sz w:val="28"/>
          <w:szCs w:val="28"/>
        </w:rPr>
        <w:t xml:space="preserve">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FD6AF1" w:rsidRPr="00F10F4B" w:rsidRDefault="00FD6AF1" w:rsidP="00FD6AF1">
      <w:pPr>
        <w:pStyle w:val="ae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F10F4B">
        <w:rPr>
          <w:sz w:val="28"/>
          <w:szCs w:val="28"/>
        </w:rPr>
        <w:t xml:space="preserve">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FD6AF1" w:rsidRPr="002F02B0" w:rsidRDefault="00FD6AF1" w:rsidP="00FD6AF1">
      <w:pPr>
        <w:pStyle w:val="ae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2B0">
        <w:rPr>
          <w:sz w:val="28"/>
          <w:szCs w:val="28"/>
        </w:rPr>
        <w:t xml:space="preserve">взяткодатель может переадресовать продолжение контакта другому человеку, напрямую не связанному с решением вопроса. </w:t>
      </w:r>
    </w:p>
    <w:p w:rsidR="00FD6AF1" w:rsidRDefault="00FD6AF1" w:rsidP="00FD6AF1">
      <w:pPr>
        <w:ind w:firstLine="567"/>
        <w:jc w:val="both"/>
        <w:rPr>
          <w:sz w:val="28"/>
          <w:szCs w:val="28"/>
        </w:rPr>
      </w:pPr>
    </w:p>
    <w:p w:rsidR="00FD6AF1" w:rsidRPr="00FD6AF1" w:rsidRDefault="00FD6AF1" w:rsidP="00FD6AF1">
      <w:pPr>
        <w:pStyle w:val="ae"/>
        <w:ind w:left="0"/>
        <w:jc w:val="both"/>
        <w:rPr>
          <w:i/>
          <w:sz w:val="28"/>
          <w:szCs w:val="28"/>
        </w:rPr>
      </w:pPr>
      <w:r w:rsidRPr="00FD6AF1">
        <w:rPr>
          <w:i/>
          <w:sz w:val="28"/>
          <w:szCs w:val="28"/>
        </w:rPr>
        <w:t xml:space="preserve">Признаки коммерческого подкупа аналогичны признакам взятки. </w:t>
      </w:r>
    </w:p>
    <w:p w:rsidR="00FD6AF1" w:rsidRDefault="00FD6AF1" w:rsidP="00FD6AF1">
      <w:pPr>
        <w:ind w:firstLine="567"/>
        <w:jc w:val="both"/>
        <w:rPr>
          <w:sz w:val="28"/>
          <w:szCs w:val="28"/>
        </w:rPr>
      </w:pPr>
    </w:p>
    <w:p w:rsidR="00FD6AF1" w:rsidRDefault="00FD6AF1" w:rsidP="00FD6A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Ваши действия в случае предложения или вымогательства взятки</w:t>
      </w:r>
    </w:p>
    <w:p w:rsidR="00FD6AF1" w:rsidRDefault="00FD6AF1" w:rsidP="00FD6AF1">
      <w:pPr>
        <w:ind w:firstLine="709"/>
        <w:jc w:val="center"/>
        <w:rPr>
          <w:b/>
          <w:sz w:val="28"/>
          <w:szCs w:val="28"/>
        </w:rPr>
      </w:pPr>
    </w:p>
    <w:p w:rsidR="00FD6AF1" w:rsidRDefault="00FD6AF1" w:rsidP="00FD6AF1">
      <w:pPr>
        <w:pStyle w:val="ae"/>
        <w:numPr>
          <w:ilvl w:val="0"/>
          <w:numId w:val="18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 </w:t>
      </w:r>
    </w:p>
    <w:p w:rsidR="00FD6AF1" w:rsidRPr="002F02B0" w:rsidRDefault="00FD6AF1" w:rsidP="00FD6AF1">
      <w:pPr>
        <w:pStyle w:val="ae"/>
        <w:jc w:val="both"/>
        <w:rPr>
          <w:sz w:val="27"/>
          <w:szCs w:val="27"/>
        </w:rPr>
      </w:pPr>
    </w:p>
    <w:p w:rsidR="00FD6AF1" w:rsidRDefault="00FD6AF1" w:rsidP="00FD6AF1">
      <w:pPr>
        <w:pStyle w:val="ae"/>
        <w:numPr>
          <w:ilvl w:val="0"/>
          <w:numId w:val="19"/>
        </w:numPr>
        <w:tabs>
          <w:tab w:val="num" w:pos="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FD6AF1" w:rsidRPr="002F02B0" w:rsidRDefault="00FD6AF1" w:rsidP="00FD6AF1">
      <w:pPr>
        <w:pStyle w:val="ae"/>
        <w:jc w:val="both"/>
        <w:rPr>
          <w:sz w:val="27"/>
          <w:szCs w:val="27"/>
        </w:rPr>
      </w:pPr>
    </w:p>
    <w:p w:rsidR="00FD6AF1" w:rsidRDefault="00FD6AF1" w:rsidP="00FD6AF1">
      <w:pPr>
        <w:pStyle w:val="ae"/>
        <w:numPr>
          <w:ilvl w:val="0"/>
          <w:numId w:val="19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FD6AF1" w:rsidRPr="000846D8" w:rsidRDefault="00FD6AF1" w:rsidP="00FD6AF1">
      <w:pPr>
        <w:jc w:val="both"/>
        <w:rPr>
          <w:sz w:val="27"/>
          <w:szCs w:val="27"/>
        </w:rPr>
      </w:pPr>
    </w:p>
    <w:p w:rsidR="00FD6AF1" w:rsidRDefault="00FD6AF1" w:rsidP="00FD6AF1">
      <w:pPr>
        <w:pStyle w:val="ae"/>
        <w:numPr>
          <w:ilvl w:val="0"/>
          <w:numId w:val="19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не берите инициативу в разговоре на себя, больше «работайте на прием», позволяйте потенциальному взяткополучателю </w:t>
      </w:r>
      <w:r w:rsidRPr="00544A7F">
        <w:rPr>
          <w:sz w:val="27"/>
          <w:szCs w:val="27"/>
        </w:rPr>
        <w:t xml:space="preserve">(взяткодателю) «выговориться», сообщить Вам как можно больше информации; </w:t>
      </w:r>
    </w:p>
    <w:p w:rsidR="00FD6AF1" w:rsidRPr="000846D8" w:rsidRDefault="00FD6AF1" w:rsidP="00FD6AF1">
      <w:pPr>
        <w:jc w:val="both"/>
        <w:rPr>
          <w:sz w:val="27"/>
          <w:szCs w:val="27"/>
        </w:rPr>
      </w:pPr>
    </w:p>
    <w:p w:rsidR="00FD6AF1" w:rsidRPr="002F02B0" w:rsidRDefault="00FD6AF1" w:rsidP="00FD6AF1">
      <w:pPr>
        <w:pStyle w:val="ae"/>
        <w:numPr>
          <w:ilvl w:val="0"/>
          <w:numId w:val="19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FD6AF1" w:rsidRDefault="00FD6AF1" w:rsidP="00FD6AF1">
      <w:pPr>
        <w:ind w:left="360"/>
        <w:rPr>
          <w:b/>
          <w:sz w:val="28"/>
          <w:szCs w:val="28"/>
        </w:rPr>
      </w:pPr>
    </w:p>
    <w:p w:rsidR="00FD6AF1" w:rsidRPr="00FD6AF1" w:rsidRDefault="00FD6AF1" w:rsidP="00FD6AF1">
      <w:pPr>
        <w:ind w:left="360"/>
        <w:jc w:val="center"/>
        <w:rPr>
          <w:b/>
          <w:sz w:val="28"/>
          <w:szCs w:val="28"/>
        </w:rPr>
      </w:pPr>
      <w:r w:rsidRPr="00FD6AF1">
        <w:rPr>
          <w:b/>
          <w:sz w:val="28"/>
          <w:szCs w:val="28"/>
        </w:rPr>
        <w:t>Что следует предпринять сразу после свершившегося факта предложения или вымогательства взятки</w:t>
      </w:r>
    </w:p>
    <w:p w:rsidR="00FD6AF1" w:rsidRPr="00FD6AF1" w:rsidRDefault="00FD6AF1" w:rsidP="00FD6AF1">
      <w:pPr>
        <w:pStyle w:val="ae"/>
        <w:rPr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644"/>
        <w:gridCol w:w="9846"/>
      </w:tblGrid>
      <w:tr w:rsidR="00FD6AF1" w:rsidRPr="006F6BCA" w:rsidTr="00EE1F83">
        <w:trPr>
          <w:trHeight w:val="577"/>
        </w:trPr>
        <w:tc>
          <w:tcPr>
            <w:tcW w:w="644" w:type="dxa"/>
          </w:tcPr>
          <w:p w:rsidR="00FD6AF1" w:rsidRPr="00544A7F" w:rsidRDefault="00FD6AF1" w:rsidP="002A52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2EAD5D" wp14:editId="7EBD98E1">
                      <wp:simplePos x="0" y="0"/>
                      <wp:positionH relativeFrom="column">
                        <wp:posOffset>-32029</wp:posOffset>
                      </wp:positionH>
                      <wp:positionV relativeFrom="paragraph">
                        <wp:posOffset>205003</wp:posOffset>
                      </wp:positionV>
                      <wp:extent cx="365760" cy="262255"/>
                      <wp:effectExtent l="0" t="19050" r="34290" b="42545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62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295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13" style="position:absolute;margin-left:-2.5pt;margin-top:16.15pt;width:28.8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" adj="12881" fillcolor="red"/>
                  </w:pict>
                </mc:Fallback>
              </mc:AlternateContent>
            </w:r>
          </w:p>
          <w:p w:rsidR="00FD6AF1" w:rsidRPr="00544A7F" w:rsidRDefault="00FD6AF1" w:rsidP="002A52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846" w:type="dxa"/>
            <w:vAlign w:val="bottom"/>
          </w:tcPr>
          <w:p w:rsidR="00FD6AF1" w:rsidRPr="002F02B0" w:rsidRDefault="00FD6AF1" w:rsidP="00EE1F83">
            <w:pPr>
              <w:tabs>
                <w:tab w:val="left" w:pos="255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7"/>
                <w:szCs w:val="27"/>
              </w:rPr>
            </w:pPr>
            <w:r w:rsidRPr="002F02B0">
              <w:rPr>
                <w:sz w:val="27"/>
                <w:szCs w:val="27"/>
              </w:rPr>
              <w:t xml:space="preserve">Уведомить </w:t>
            </w:r>
            <w:r w:rsidR="00EE1F83">
              <w:rPr>
                <w:sz w:val="27"/>
                <w:szCs w:val="27"/>
              </w:rPr>
              <w:t>работодателя</w:t>
            </w:r>
            <w:r w:rsidRPr="002F02B0">
              <w:rPr>
                <w:sz w:val="27"/>
                <w:szCs w:val="27"/>
              </w:rPr>
              <w:t>,  органы  прокуратуры  или другие государственные органы</w:t>
            </w:r>
            <w:r w:rsidR="00EE1F83">
              <w:rPr>
                <w:sz w:val="27"/>
                <w:szCs w:val="27"/>
              </w:rPr>
              <w:t xml:space="preserve"> </w:t>
            </w:r>
            <w:r w:rsidRPr="002F02B0">
              <w:rPr>
                <w:sz w:val="27"/>
                <w:szCs w:val="27"/>
              </w:rPr>
              <w:t xml:space="preserve">обо всех случаях обращения к </w:t>
            </w:r>
            <w:r w:rsidR="00EE1F83">
              <w:rPr>
                <w:sz w:val="27"/>
                <w:szCs w:val="27"/>
              </w:rPr>
              <w:t>работнику</w:t>
            </w:r>
            <w:r w:rsidRPr="002F02B0">
              <w:rPr>
                <w:sz w:val="27"/>
                <w:szCs w:val="27"/>
              </w:rPr>
              <w:t xml:space="preserve">  каких-либо лиц в целях склонения его к совершению коррупционных правонарушений, в том числе предложение и вымогательства взятки </w:t>
            </w:r>
            <w:r w:rsidRPr="002F02B0">
              <w:rPr>
                <w:i/>
                <w:sz w:val="27"/>
                <w:szCs w:val="27"/>
              </w:rPr>
              <w:t>(ст. 9 Федерального закона от 25.12.2008 № 273-ФЗ</w:t>
            </w:r>
            <w:r>
              <w:rPr>
                <w:i/>
                <w:sz w:val="27"/>
                <w:szCs w:val="27"/>
              </w:rPr>
              <w:t xml:space="preserve"> </w:t>
            </w:r>
            <w:r w:rsidRPr="002F02B0">
              <w:rPr>
                <w:i/>
                <w:sz w:val="27"/>
                <w:szCs w:val="27"/>
              </w:rPr>
              <w:t>«О противодействии коррупции»).</w:t>
            </w:r>
          </w:p>
        </w:tc>
      </w:tr>
    </w:tbl>
    <w:p w:rsidR="00FD6AF1" w:rsidRDefault="00FD6AF1" w:rsidP="00087E5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sectPr w:rsidR="00FD6AF1" w:rsidSect="00F23802">
      <w:headerReference w:type="even" r:id="rId47"/>
      <w:footerReference w:type="default" r:id="rId48"/>
      <w:footerReference w:type="first" r:id="rId4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16" w:rsidRDefault="00570B16">
      <w:r>
        <w:separator/>
      </w:r>
    </w:p>
  </w:endnote>
  <w:endnote w:type="continuationSeparator" w:id="0">
    <w:p w:rsidR="00570B16" w:rsidRDefault="0057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09091"/>
      <w:docPartObj>
        <w:docPartGallery w:val="Page Numbers (Bottom of Page)"/>
        <w:docPartUnique/>
      </w:docPartObj>
    </w:sdtPr>
    <w:sdtEndPr/>
    <w:sdtContent>
      <w:p w:rsidR="00BA33D0" w:rsidRDefault="00BA33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1C">
          <w:rPr>
            <w:noProof/>
          </w:rPr>
          <w:t>1</w:t>
        </w:r>
        <w:r>
          <w:fldChar w:fldCharType="end"/>
        </w:r>
      </w:p>
    </w:sdtContent>
  </w:sdt>
  <w:p w:rsidR="00BA33D0" w:rsidRDefault="00BA33D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242743"/>
      <w:docPartObj>
        <w:docPartGallery w:val="Page Numbers (Bottom of Page)"/>
        <w:docPartUnique/>
      </w:docPartObj>
    </w:sdtPr>
    <w:sdtEndPr/>
    <w:sdtContent>
      <w:p w:rsidR="00BA33D0" w:rsidRDefault="00BA33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33D0" w:rsidRDefault="00BA33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16" w:rsidRDefault="00570B16">
      <w:r>
        <w:separator/>
      </w:r>
    </w:p>
  </w:footnote>
  <w:footnote w:type="continuationSeparator" w:id="0">
    <w:p w:rsidR="00570B16" w:rsidRDefault="0057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AC3" w:rsidRDefault="00936AC3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6AC3" w:rsidRDefault="00936A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2B576B0"/>
    <w:multiLevelType w:val="hybridMultilevel"/>
    <w:tmpl w:val="43406A8C"/>
    <w:lvl w:ilvl="0" w:tplc="1BC012C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5C1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D016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26A1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4A99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62E1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B41C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D422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026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07FAE"/>
    <w:multiLevelType w:val="hybridMultilevel"/>
    <w:tmpl w:val="F3DCD860"/>
    <w:lvl w:ilvl="0" w:tplc="60D41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30F8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6241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AE43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722E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4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B256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1A6A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DA0B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C6D59"/>
    <w:multiLevelType w:val="hybridMultilevel"/>
    <w:tmpl w:val="3486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1"/>
  </w:num>
  <w:num w:numId="16">
    <w:abstractNumId w:val="1"/>
  </w:num>
  <w:num w:numId="17">
    <w:abstractNumId w:val="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3E43"/>
    <w:rsid w:val="000117B8"/>
    <w:rsid w:val="00013B5D"/>
    <w:rsid w:val="00014CBC"/>
    <w:rsid w:val="000175D4"/>
    <w:rsid w:val="00022B96"/>
    <w:rsid w:val="000322C3"/>
    <w:rsid w:val="000362C2"/>
    <w:rsid w:val="00043D04"/>
    <w:rsid w:val="00047997"/>
    <w:rsid w:val="00052EFA"/>
    <w:rsid w:val="00060243"/>
    <w:rsid w:val="00061367"/>
    <w:rsid w:val="0006394A"/>
    <w:rsid w:val="00065A0F"/>
    <w:rsid w:val="000709C5"/>
    <w:rsid w:val="000733A8"/>
    <w:rsid w:val="00074822"/>
    <w:rsid w:val="00074A08"/>
    <w:rsid w:val="00075CEF"/>
    <w:rsid w:val="00075F4A"/>
    <w:rsid w:val="000855DD"/>
    <w:rsid w:val="00087E59"/>
    <w:rsid w:val="00090227"/>
    <w:rsid w:val="00092C67"/>
    <w:rsid w:val="00093E0E"/>
    <w:rsid w:val="0009550C"/>
    <w:rsid w:val="000A5A82"/>
    <w:rsid w:val="000A7018"/>
    <w:rsid w:val="000B16C6"/>
    <w:rsid w:val="000C5311"/>
    <w:rsid w:val="000D0768"/>
    <w:rsid w:val="000D6AB8"/>
    <w:rsid w:val="000D76A9"/>
    <w:rsid w:val="000E0F9F"/>
    <w:rsid w:val="000E3E75"/>
    <w:rsid w:val="000E456B"/>
    <w:rsid w:val="000F4B30"/>
    <w:rsid w:val="000F6B3A"/>
    <w:rsid w:val="00120649"/>
    <w:rsid w:val="001231FE"/>
    <w:rsid w:val="001246D6"/>
    <w:rsid w:val="0012571A"/>
    <w:rsid w:val="00130EDD"/>
    <w:rsid w:val="00134FDE"/>
    <w:rsid w:val="0013710F"/>
    <w:rsid w:val="0014276D"/>
    <w:rsid w:val="00143945"/>
    <w:rsid w:val="001479A3"/>
    <w:rsid w:val="00162202"/>
    <w:rsid w:val="00164707"/>
    <w:rsid w:val="00164CD2"/>
    <w:rsid w:val="001654B7"/>
    <w:rsid w:val="00165F89"/>
    <w:rsid w:val="00170551"/>
    <w:rsid w:val="00172DBE"/>
    <w:rsid w:val="0017477C"/>
    <w:rsid w:val="00176EBD"/>
    <w:rsid w:val="001814CE"/>
    <w:rsid w:val="00184C13"/>
    <w:rsid w:val="001855E0"/>
    <w:rsid w:val="0019032D"/>
    <w:rsid w:val="00194494"/>
    <w:rsid w:val="001A10A2"/>
    <w:rsid w:val="001A7236"/>
    <w:rsid w:val="001A7824"/>
    <w:rsid w:val="001B2BA0"/>
    <w:rsid w:val="001B76BB"/>
    <w:rsid w:val="001C1D13"/>
    <w:rsid w:val="001C6BAC"/>
    <w:rsid w:val="001D0ABB"/>
    <w:rsid w:val="001D3EE0"/>
    <w:rsid w:val="001D5141"/>
    <w:rsid w:val="001E6A73"/>
    <w:rsid w:val="001F0CB5"/>
    <w:rsid w:val="001F439B"/>
    <w:rsid w:val="001F53B6"/>
    <w:rsid w:val="00200DC7"/>
    <w:rsid w:val="00200F7A"/>
    <w:rsid w:val="00204BF4"/>
    <w:rsid w:val="002227FB"/>
    <w:rsid w:val="00223127"/>
    <w:rsid w:val="002266FB"/>
    <w:rsid w:val="0023041E"/>
    <w:rsid w:val="00231D5F"/>
    <w:rsid w:val="00233397"/>
    <w:rsid w:val="00236D0E"/>
    <w:rsid w:val="00237539"/>
    <w:rsid w:val="0024087C"/>
    <w:rsid w:val="00246D3E"/>
    <w:rsid w:val="002477D9"/>
    <w:rsid w:val="00264DFD"/>
    <w:rsid w:val="00270F5D"/>
    <w:rsid w:val="00274F02"/>
    <w:rsid w:val="00275A08"/>
    <w:rsid w:val="00281AD4"/>
    <w:rsid w:val="00282BE8"/>
    <w:rsid w:val="00284E8D"/>
    <w:rsid w:val="0028793F"/>
    <w:rsid w:val="00287F13"/>
    <w:rsid w:val="0029334A"/>
    <w:rsid w:val="00297852"/>
    <w:rsid w:val="002A4CC3"/>
    <w:rsid w:val="002A4F76"/>
    <w:rsid w:val="002A6203"/>
    <w:rsid w:val="002B3840"/>
    <w:rsid w:val="002C0270"/>
    <w:rsid w:val="002C1348"/>
    <w:rsid w:val="002C2169"/>
    <w:rsid w:val="002C3607"/>
    <w:rsid w:val="002C58C7"/>
    <w:rsid w:val="002C7B99"/>
    <w:rsid w:val="002D2835"/>
    <w:rsid w:val="002E2B21"/>
    <w:rsid w:val="002E5C09"/>
    <w:rsid w:val="002F3C28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6F3E"/>
    <w:rsid w:val="0033738C"/>
    <w:rsid w:val="00345935"/>
    <w:rsid w:val="003505B0"/>
    <w:rsid w:val="003529C2"/>
    <w:rsid w:val="00356060"/>
    <w:rsid w:val="003573B9"/>
    <w:rsid w:val="00360DEB"/>
    <w:rsid w:val="00361A11"/>
    <w:rsid w:val="00362F7F"/>
    <w:rsid w:val="003716B3"/>
    <w:rsid w:val="00371F11"/>
    <w:rsid w:val="0037330B"/>
    <w:rsid w:val="003857CB"/>
    <w:rsid w:val="00387616"/>
    <w:rsid w:val="00392F87"/>
    <w:rsid w:val="00396D8D"/>
    <w:rsid w:val="003A75AE"/>
    <w:rsid w:val="003B4D51"/>
    <w:rsid w:val="003B57F1"/>
    <w:rsid w:val="003C2CBF"/>
    <w:rsid w:val="003C6B0C"/>
    <w:rsid w:val="003D0C52"/>
    <w:rsid w:val="003D2428"/>
    <w:rsid w:val="003D51DD"/>
    <w:rsid w:val="003E2335"/>
    <w:rsid w:val="003E7316"/>
    <w:rsid w:val="003F1656"/>
    <w:rsid w:val="003F18A7"/>
    <w:rsid w:val="0040401B"/>
    <w:rsid w:val="00413355"/>
    <w:rsid w:val="004423E4"/>
    <w:rsid w:val="0044293A"/>
    <w:rsid w:val="00461423"/>
    <w:rsid w:val="004623D6"/>
    <w:rsid w:val="004667F6"/>
    <w:rsid w:val="00475980"/>
    <w:rsid w:val="004813AF"/>
    <w:rsid w:val="004851A0"/>
    <w:rsid w:val="0048619D"/>
    <w:rsid w:val="0049515B"/>
    <w:rsid w:val="00495471"/>
    <w:rsid w:val="004971E9"/>
    <w:rsid w:val="004A1071"/>
    <w:rsid w:val="004A115A"/>
    <w:rsid w:val="004A12E8"/>
    <w:rsid w:val="004A2493"/>
    <w:rsid w:val="004A3738"/>
    <w:rsid w:val="004A3E82"/>
    <w:rsid w:val="004A5AB3"/>
    <w:rsid w:val="004C645B"/>
    <w:rsid w:val="004D1D64"/>
    <w:rsid w:val="004D7C4F"/>
    <w:rsid w:val="004E0EA7"/>
    <w:rsid w:val="004F109F"/>
    <w:rsid w:val="004F46AC"/>
    <w:rsid w:val="004F5B23"/>
    <w:rsid w:val="0050059B"/>
    <w:rsid w:val="00506644"/>
    <w:rsid w:val="00523BAE"/>
    <w:rsid w:val="00527F69"/>
    <w:rsid w:val="00532399"/>
    <w:rsid w:val="005460DD"/>
    <w:rsid w:val="005466CE"/>
    <w:rsid w:val="00557B35"/>
    <w:rsid w:val="00562454"/>
    <w:rsid w:val="0056324C"/>
    <w:rsid w:val="00570B16"/>
    <w:rsid w:val="00573FCF"/>
    <w:rsid w:val="00576105"/>
    <w:rsid w:val="00581ABE"/>
    <w:rsid w:val="00581C96"/>
    <w:rsid w:val="00582E61"/>
    <w:rsid w:val="00591355"/>
    <w:rsid w:val="00591D07"/>
    <w:rsid w:val="00594A69"/>
    <w:rsid w:val="00594DDE"/>
    <w:rsid w:val="00595EAD"/>
    <w:rsid w:val="005A0605"/>
    <w:rsid w:val="005A30CA"/>
    <w:rsid w:val="005A59BC"/>
    <w:rsid w:val="005A5A1E"/>
    <w:rsid w:val="005B0E95"/>
    <w:rsid w:val="005B1E77"/>
    <w:rsid w:val="005B212D"/>
    <w:rsid w:val="005B6BC7"/>
    <w:rsid w:val="005D25C7"/>
    <w:rsid w:val="005D4618"/>
    <w:rsid w:val="005E031D"/>
    <w:rsid w:val="005F057B"/>
    <w:rsid w:val="005F1499"/>
    <w:rsid w:val="005F4610"/>
    <w:rsid w:val="005F6BEB"/>
    <w:rsid w:val="005F74FA"/>
    <w:rsid w:val="00605D6C"/>
    <w:rsid w:val="006063C9"/>
    <w:rsid w:val="006066A4"/>
    <w:rsid w:val="0062718C"/>
    <w:rsid w:val="00636029"/>
    <w:rsid w:val="00637947"/>
    <w:rsid w:val="0064073F"/>
    <w:rsid w:val="006419E4"/>
    <w:rsid w:val="006511FB"/>
    <w:rsid w:val="0065154D"/>
    <w:rsid w:val="0065438D"/>
    <w:rsid w:val="006600E9"/>
    <w:rsid w:val="00664615"/>
    <w:rsid w:val="006725E2"/>
    <w:rsid w:val="00672BB7"/>
    <w:rsid w:val="00681557"/>
    <w:rsid w:val="00687890"/>
    <w:rsid w:val="006A6B3E"/>
    <w:rsid w:val="006B5364"/>
    <w:rsid w:val="006B7DB1"/>
    <w:rsid w:val="006C0D67"/>
    <w:rsid w:val="006C5973"/>
    <w:rsid w:val="006D35DB"/>
    <w:rsid w:val="006D6355"/>
    <w:rsid w:val="006D756F"/>
    <w:rsid w:val="006F6F56"/>
    <w:rsid w:val="006F7418"/>
    <w:rsid w:val="00700445"/>
    <w:rsid w:val="007054DD"/>
    <w:rsid w:val="00721545"/>
    <w:rsid w:val="00731233"/>
    <w:rsid w:val="0073328C"/>
    <w:rsid w:val="0074101C"/>
    <w:rsid w:val="00742AAC"/>
    <w:rsid w:val="007547B2"/>
    <w:rsid w:val="007547B4"/>
    <w:rsid w:val="00756A98"/>
    <w:rsid w:val="00763A94"/>
    <w:rsid w:val="00764FF3"/>
    <w:rsid w:val="00765B83"/>
    <w:rsid w:val="0077283A"/>
    <w:rsid w:val="00774E5B"/>
    <w:rsid w:val="0077522F"/>
    <w:rsid w:val="00776393"/>
    <w:rsid w:val="007813C0"/>
    <w:rsid w:val="0078385F"/>
    <w:rsid w:val="007872A9"/>
    <w:rsid w:val="00791734"/>
    <w:rsid w:val="00791D4B"/>
    <w:rsid w:val="00796684"/>
    <w:rsid w:val="007A5B27"/>
    <w:rsid w:val="007B319B"/>
    <w:rsid w:val="007B5C05"/>
    <w:rsid w:val="007B769D"/>
    <w:rsid w:val="007C0A12"/>
    <w:rsid w:val="007C7986"/>
    <w:rsid w:val="007D6411"/>
    <w:rsid w:val="007E1658"/>
    <w:rsid w:val="007E7174"/>
    <w:rsid w:val="00803118"/>
    <w:rsid w:val="00803C7B"/>
    <w:rsid w:val="00804BEE"/>
    <w:rsid w:val="00814915"/>
    <w:rsid w:val="00820550"/>
    <w:rsid w:val="00825010"/>
    <w:rsid w:val="0083397A"/>
    <w:rsid w:val="00841691"/>
    <w:rsid w:val="0084239C"/>
    <w:rsid w:val="00842B73"/>
    <w:rsid w:val="00845D6A"/>
    <w:rsid w:val="00856ABB"/>
    <w:rsid w:val="008639B2"/>
    <w:rsid w:val="00865177"/>
    <w:rsid w:val="008655F5"/>
    <w:rsid w:val="0087007D"/>
    <w:rsid w:val="00874B64"/>
    <w:rsid w:val="008754BD"/>
    <w:rsid w:val="00877AE7"/>
    <w:rsid w:val="00880770"/>
    <w:rsid w:val="008836E9"/>
    <w:rsid w:val="0089620E"/>
    <w:rsid w:val="008A1039"/>
    <w:rsid w:val="008A156D"/>
    <w:rsid w:val="008A46D0"/>
    <w:rsid w:val="008A5F63"/>
    <w:rsid w:val="008B411C"/>
    <w:rsid w:val="008B4946"/>
    <w:rsid w:val="008B5A2B"/>
    <w:rsid w:val="008B7631"/>
    <w:rsid w:val="008C34B5"/>
    <w:rsid w:val="008D4695"/>
    <w:rsid w:val="008D50A0"/>
    <w:rsid w:val="008E04E0"/>
    <w:rsid w:val="008E6DEA"/>
    <w:rsid w:val="008F1981"/>
    <w:rsid w:val="008F21B3"/>
    <w:rsid w:val="008F2C8E"/>
    <w:rsid w:val="00900FE2"/>
    <w:rsid w:val="00901084"/>
    <w:rsid w:val="00901EF3"/>
    <w:rsid w:val="00904242"/>
    <w:rsid w:val="00905445"/>
    <w:rsid w:val="0090720D"/>
    <w:rsid w:val="00907E4E"/>
    <w:rsid w:val="009139F4"/>
    <w:rsid w:val="00925F51"/>
    <w:rsid w:val="00926193"/>
    <w:rsid w:val="009314E3"/>
    <w:rsid w:val="0093564F"/>
    <w:rsid w:val="00935C9D"/>
    <w:rsid w:val="00936AC3"/>
    <w:rsid w:val="00941720"/>
    <w:rsid w:val="00947E6D"/>
    <w:rsid w:val="00952895"/>
    <w:rsid w:val="00965890"/>
    <w:rsid w:val="00966063"/>
    <w:rsid w:val="009767CF"/>
    <w:rsid w:val="00981E02"/>
    <w:rsid w:val="009867B5"/>
    <w:rsid w:val="009870F2"/>
    <w:rsid w:val="009A15A9"/>
    <w:rsid w:val="009A24A0"/>
    <w:rsid w:val="009B087B"/>
    <w:rsid w:val="009B3B96"/>
    <w:rsid w:val="009B4CFC"/>
    <w:rsid w:val="009C2D7E"/>
    <w:rsid w:val="009C66FA"/>
    <w:rsid w:val="009D7F4A"/>
    <w:rsid w:val="009E4CE3"/>
    <w:rsid w:val="009E606F"/>
    <w:rsid w:val="009E6CEE"/>
    <w:rsid w:val="009F04BA"/>
    <w:rsid w:val="009F1876"/>
    <w:rsid w:val="009F30F5"/>
    <w:rsid w:val="009F71F5"/>
    <w:rsid w:val="00A000B7"/>
    <w:rsid w:val="00A13F25"/>
    <w:rsid w:val="00A21737"/>
    <w:rsid w:val="00A23809"/>
    <w:rsid w:val="00A26235"/>
    <w:rsid w:val="00A37961"/>
    <w:rsid w:val="00A414AD"/>
    <w:rsid w:val="00A43D73"/>
    <w:rsid w:val="00A46D98"/>
    <w:rsid w:val="00A51019"/>
    <w:rsid w:val="00A549F2"/>
    <w:rsid w:val="00A57DC0"/>
    <w:rsid w:val="00A57E1A"/>
    <w:rsid w:val="00A66112"/>
    <w:rsid w:val="00A67356"/>
    <w:rsid w:val="00A67888"/>
    <w:rsid w:val="00A717EC"/>
    <w:rsid w:val="00A80C79"/>
    <w:rsid w:val="00A82041"/>
    <w:rsid w:val="00A82165"/>
    <w:rsid w:val="00A84486"/>
    <w:rsid w:val="00A91F25"/>
    <w:rsid w:val="00A956D1"/>
    <w:rsid w:val="00AB2909"/>
    <w:rsid w:val="00AB43E7"/>
    <w:rsid w:val="00AB4F26"/>
    <w:rsid w:val="00AC1C31"/>
    <w:rsid w:val="00AC3091"/>
    <w:rsid w:val="00AC5552"/>
    <w:rsid w:val="00AD276B"/>
    <w:rsid w:val="00AD2A59"/>
    <w:rsid w:val="00AD6826"/>
    <w:rsid w:val="00AD6E03"/>
    <w:rsid w:val="00AE2342"/>
    <w:rsid w:val="00AE63DC"/>
    <w:rsid w:val="00AE714D"/>
    <w:rsid w:val="00AF33B2"/>
    <w:rsid w:val="00AF4D65"/>
    <w:rsid w:val="00B12863"/>
    <w:rsid w:val="00B1396C"/>
    <w:rsid w:val="00B1554C"/>
    <w:rsid w:val="00B24B09"/>
    <w:rsid w:val="00B32BA9"/>
    <w:rsid w:val="00B3619D"/>
    <w:rsid w:val="00B4336E"/>
    <w:rsid w:val="00B463AD"/>
    <w:rsid w:val="00B54899"/>
    <w:rsid w:val="00B617A9"/>
    <w:rsid w:val="00B67CF0"/>
    <w:rsid w:val="00B701D5"/>
    <w:rsid w:val="00B8524D"/>
    <w:rsid w:val="00B900FA"/>
    <w:rsid w:val="00B90C58"/>
    <w:rsid w:val="00B97642"/>
    <w:rsid w:val="00BA071F"/>
    <w:rsid w:val="00BA33D0"/>
    <w:rsid w:val="00BA4311"/>
    <w:rsid w:val="00BB29E2"/>
    <w:rsid w:val="00BC1751"/>
    <w:rsid w:val="00BC4F9F"/>
    <w:rsid w:val="00BC5717"/>
    <w:rsid w:val="00BD0F72"/>
    <w:rsid w:val="00BD2494"/>
    <w:rsid w:val="00BD3791"/>
    <w:rsid w:val="00BD5F86"/>
    <w:rsid w:val="00BD742A"/>
    <w:rsid w:val="00BE21AC"/>
    <w:rsid w:val="00BE2732"/>
    <w:rsid w:val="00BE2FE3"/>
    <w:rsid w:val="00BE626D"/>
    <w:rsid w:val="00BF3078"/>
    <w:rsid w:val="00BF60C2"/>
    <w:rsid w:val="00C01653"/>
    <w:rsid w:val="00C0403F"/>
    <w:rsid w:val="00C055B3"/>
    <w:rsid w:val="00C12405"/>
    <w:rsid w:val="00C160C0"/>
    <w:rsid w:val="00C16CE5"/>
    <w:rsid w:val="00C17148"/>
    <w:rsid w:val="00C21133"/>
    <w:rsid w:val="00C35036"/>
    <w:rsid w:val="00C40526"/>
    <w:rsid w:val="00C437A3"/>
    <w:rsid w:val="00C47CD7"/>
    <w:rsid w:val="00C50266"/>
    <w:rsid w:val="00C56000"/>
    <w:rsid w:val="00C56712"/>
    <w:rsid w:val="00C706E8"/>
    <w:rsid w:val="00C7071C"/>
    <w:rsid w:val="00C94E05"/>
    <w:rsid w:val="00C95464"/>
    <w:rsid w:val="00CA44F7"/>
    <w:rsid w:val="00CA4D27"/>
    <w:rsid w:val="00CB096E"/>
    <w:rsid w:val="00CB162A"/>
    <w:rsid w:val="00CB1B9B"/>
    <w:rsid w:val="00CB4EB8"/>
    <w:rsid w:val="00CB53F1"/>
    <w:rsid w:val="00CB555D"/>
    <w:rsid w:val="00CB5AE7"/>
    <w:rsid w:val="00CB6CE7"/>
    <w:rsid w:val="00CC0199"/>
    <w:rsid w:val="00CC45EB"/>
    <w:rsid w:val="00CD0712"/>
    <w:rsid w:val="00CD55D8"/>
    <w:rsid w:val="00CE1460"/>
    <w:rsid w:val="00CE3FE4"/>
    <w:rsid w:val="00CF276D"/>
    <w:rsid w:val="00CF2E46"/>
    <w:rsid w:val="00CF2FF6"/>
    <w:rsid w:val="00CF59C6"/>
    <w:rsid w:val="00CF65F8"/>
    <w:rsid w:val="00CF76B0"/>
    <w:rsid w:val="00D009C1"/>
    <w:rsid w:val="00D01F16"/>
    <w:rsid w:val="00D026F5"/>
    <w:rsid w:val="00D0551E"/>
    <w:rsid w:val="00D064CB"/>
    <w:rsid w:val="00D072C6"/>
    <w:rsid w:val="00D130D5"/>
    <w:rsid w:val="00D15D7D"/>
    <w:rsid w:val="00D25438"/>
    <w:rsid w:val="00D42DAD"/>
    <w:rsid w:val="00D442CC"/>
    <w:rsid w:val="00D4663C"/>
    <w:rsid w:val="00D55E1A"/>
    <w:rsid w:val="00D6069B"/>
    <w:rsid w:val="00D66F70"/>
    <w:rsid w:val="00D711E7"/>
    <w:rsid w:val="00D73544"/>
    <w:rsid w:val="00D83966"/>
    <w:rsid w:val="00D9393D"/>
    <w:rsid w:val="00D9551D"/>
    <w:rsid w:val="00DA1FCD"/>
    <w:rsid w:val="00DA2754"/>
    <w:rsid w:val="00DA385C"/>
    <w:rsid w:val="00DA5B9A"/>
    <w:rsid w:val="00DA5E7E"/>
    <w:rsid w:val="00DA686F"/>
    <w:rsid w:val="00DA6D88"/>
    <w:rsid w:val="00DA73BA"/>
    <w:rsid w:val="00DB2551"/>
    <w:rsid w:val="00DB50B6"/>
    <w:rsid w:val="00DC1175"/>
    <w:rsid w:val="00DC6BBA"/>
    <w:rsid w:val="00DD4206"/>
    <w:rsid w:val="00DD53FA"/>
    <w:rsid w:val="00DD6416"/>
    <w:rsid w:val="00DD6E62"/>
    <w:rsid w:val="00DE1E71"/>
    <w:rsid w:val="00DE34B8"/>
    <w:rsid w:val="00DF1790"/>
    <w:rsid w:val="00DF3394"/>
    <w:rsid w:val="00DF341E"/>
    <w:rsid w:val="00DF4A25"/>
    <w:rsid w:val="00DF53BF"/>
    <w:rsid w:val="00DF6AF6"/>
    <w:rsid w:val="00E01147"/>
    <w:rsid w:val="00E05E46"/>
    <w:rsid w:val="00E107CC"/>
    <w:rsid w:val="00E17081"/>
    <w:rsid w:val="00E17BD7"/>
    <w:rsid w:val="00E261D6"/>
    <w:rsid w:val="00E4679D"/>
    <w:rsid w:val="00E46FAF"/>
    <w:rsid w:val="00E501AC"/>
    <w:rsid w:val="00E51EF8"/>
    <w:rsid w:val="00E53920"/>
    <w:rsid w:val="00E53AE1"/>
    <w:rsid w:val="00E64DD4"/>
    <w:rsid w:val="00E66852"/>
    <w:rsid w:val="00E750D5"/>
    <w:rsid w:val="00E75F63"/>
    <w:rsid w:val="00E831B4"/>
    <w:rsid w:val="00E8345C"/>
    <w:rsid w:val="00E85E56"/>
    <w:rsid w:val="00E872A0"/>
    <w:rsid w:val="00E92E11"/>
    <w:rsid w:val="00E93BFB"/>
    <w:rsid w:val="00E968A5"/>
    <w:rsid w:val="00E97237"/>
    <w:rsid w:val="00E97805"/>
    <w:rsid w:val="00EA1F4A"/>
    <w:rsid w:val="00EB1682"/>
    <w:rsid w:val="00EB1890"/>
    <w:rsid w:val="00EB7640"/>
    <w:rsid w:val="00EC30C7"/>
    <w:rsid w:val="00ED0389"/>
    <w:rsid w:val="00ED4932"/>
    <w:rsid w:val="00ED5180"/>
    <w:rsid w:val="00ED53E7"/>
    <w:rsid w:val="00EE1F83"/>
    <w:rsid w:val="00EE3A04"/>
    <w:rsid w:val="00EF66C3"/>
    <w:rsid w:val="00EF7693"/>
    <w:rsid w:val="00F0135C"/>
    <w:rsid w:val="00F150ED"/>
    <w:rsid w:val="00F157A6"/>
    <w:rsid w:val="00F21ABA"/>
    <w:rsid w:val="00F23802"/>
    <w:rsid w:val="00F25CF1"/>
    <w:rsid w:val="00F265D8"/>
    <w:rsid w:val="00F271E6"/>
    <w:rsid w:val="00F3323E"/>
    <w:rsid w:val="00F33C9D"/>
    <w:rsid w:val="00F3419E"/>
    <w:rsid w:val="00F36362"/>
    <w:rsid w:val="00F42064"/>
    <w:rsid w:val="00F45381"/>
    <w:rsid w:val="00F549F8"/>
    <w:rsid w:val="00F6212E"/>
    <w:rsid w:val="00F631FC"/>
    <w:rsid w:val="00F6555A"/>
    <w:rsid w:val="00F740D0"/>
    <w:rsid w:val="00F76E82"/>
    <w:rsid w:val="00F77C32"/>
    <w:rsid w:val="00F8089C"/>
    <w:rsid w:val="00F92D36"/>
    <w:rsid w:val="00F97805"/>
    <w:rsid w:val="00FA38FA"/>
    <w:rsid w:val="00FA3F63"/>
    <w:rsid w:val="00FA4662"/>
    <w:rsid w:val="00FA5B4E"/>
    <w:rsid w:val="00FB201C"/>
    <w:rsid w:val="00FB5762"/>
    <w:rsid w:val="00FC3B3A"/>
    <w:rsid w:val="00FD318E"/>
    <w:rsid w:val="00FD361E"/>
    <w:rsid w:val="00FD6AF1"/>
    <w:rsid w:val="00FE0F65"/>
    <w:rsid w:val="00FE141A"/>
    <w:rsid w:val="00FE7BD9"/>
    <w:rsid w:val="00FF1C6E"/>
    <w:rsid w:val="00FF2355"/>
    <w:rsid w:val="00FF6B81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uiPriority w:val="59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uiPriority w:val="99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styleId="af1">
    <w:name w:val="Hyperlink"/>
    <w:basedOn w:val="a0"/>
    <w:uiPriority w:val="99"/>
    <w:unhideWhenUsed/>
    <w:rsid w:val="000175D4"/>
    <w:rPr>
      <w:color w:val="0000FF"/>
      <w:u w:val="single"/>
    </w:rPr>
  </w:style>
  <w:style w:type="character" w:customStyle="1" w:styleId="FontStyle12">
    <w:name w:val="Font Style12"/>
    <w:basedOn w:val="a0"/>
    <w:rsid w:val="00841691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96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FollowedHyperlink"/>
    <w:basedOn w:val="a0"/>
    <w:rsid w:val="00C055B3"/>
    <w:rPr>
      <w:color w:val="800080" w:themeColor="followedHyperlink"/>
      <w:u w:val="single"/>
    </w:rPr>
  </w:style>
  <w:style w:type="paragraph" w:customStyle="1" w:styleId="ConsPlusTitle">
    <w:name w:val="ConsPlusTitle"/>
    <w:rsid w:val="00147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enutop">
    <w:name w:val="menutop"/>
    <w:basedOn w:val="a"/>
    <w:rsid w:val="00FD6AF1"/>
    <w:pPr>
      <w:spacing w:before="100" w:beforeAutospacing="1" w:after="100" w:afterAutospacing="1"/>
    </w:pPr>
    <w:rPr>
      <w:rFonts w:asciiTheme="minorHAnsi" w:eastAsiaTheme="minorEastAsia" w:hAnsi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uiPriority w:val="59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uiPriority w:val="99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styleId="af1">
    <w:name w:val="Hyperlink"/>
    <w:basedOn w:val="a0"/>
    <w:uiPriority w:val="99"/>
    <w:unhideWhenUsed/>
    <w:rsid w:val="000175D4"/>
    <w:rPr>
      <w:color w:val="0000FF"/>
      <w:u w:val="single"/>
    </w:rPr>
  </w:style>
  <w:style w:type="character" w:customStyle="1" w:styleId="FontStyle12">
    <w:name w:val="Font Style12"/>
    <w:basedOn w:val="a0"/>
    <w:rsid w:val="00841691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96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FollowedHyperlink"/>
    <w:basedOn w:val="a0"/>
    <w:rsid w:val="00C055B3"/>
    <w:rPr>
      <w:color w:val="800080" w:themeColor="followedHyperlink"/>
      <w:u w:val="single"/>
    </w:rPr>
  </w:style>
  <w:style w:type="paragraph" w:customStyle="1" w:styleId="ConsPlusTitle">
    <w:name w:val="ConsPlusTitle"/>
    <w:rsid w:val="00147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enutop">
    <w:name w:val="menutop"/>
    <w:basedOn w:val="a"/>
    <w:rsid w:val="00FD6AF1"/>
    <w:pPr>
      <w:spacing w:before="100" w:beforeAutospacing="1" w:after="100" w:afterAutospacing="1"/>
    </w:pPr>
    <w:rPr>
      <w:rFonts w:asciiTheme="minorHAnsi" w:eastAsiaTheme="minorEastAsia" w:hAnsi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2EDC6C430E86606C59324F5A547B790EF50742178DB97101D5801411AEB317B3152CF2DDF56A6Cx2m3J" TargetMode="External"/><Relationship Id="rId18" Type="http://schemas.openxmlformats.org/officeDocument/2006/relationships/hyperlink" Target="consultantplus://offline/ref=CA4B67EAC8078578775836969E988B52246F6C01F52E27FEEAE5A55C1C321C12260AB32C46BE604Ek2UEM" TargetMode="External"/><Relationship Id="rId26" Type="http://schemas.openxmlformats.org/officeDocument/2006/relationships/hyperlink" Target="consultantplus://offline/ref=CA4B67EAC8078578775836969E988B52246F6C01F52E27FEEAE5A55C1C321C12260AB32C46BD674Ck2UAM" TargetMode="External"/><Relationship Id="rId39" Type="http://schemas.openxmlformats.org/officeDocument/2006/relationships/hyperlink" Target="consultantplus://offline/ref=CA4B67EAC8078578775836969E988B52246F6C01F52E27FEEAE5A55C1C321C12260AB32C46BD6F4Ck2U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4B67EAC8078578775836969E988B52246F6C01F52E27FEEAE5A55C1C321C12260AB32C44B4k6U4M" TargetMode="External"/><Relationship Id="rId34" Type="http://schemas.openxmlformats.org/officeDocument/2006/relationships/hyperlink" Target="consultantplus://offline/ref=CA4B67EAC8078578775836969E988B52246F6C01F52E27FEEAE5A55C1C321C12260AB3294EkBU8M" TargetMode="External"/><Relationship Id="rId42" Type="http://schemas.openxmlformats.org/officeDocument/2006/relationships/hyperlink" Target="consultantplus://offline/ref=CA4B67EAC8078578775836969E988B52246F6C01F52E27FEEAE5A55C1C321C12260AB32C46BE664Ek2UFM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EDC6C430E86606C59324F5A547B790EF50742178DB97101D5801411AEB317B3152CF2DDF56A6Bx2m6J" TargetMode="External"/><Relationship Id="rId17" Type="http://schemas.openxmlformats.org/officeDocument/2006/relationships/hyperlink" Target="consultantplus://offline/ref=CA4B67EAC8078578775836969E988B52246F6701F02C27FEEAE5A55C1Ck3U2M" TargetMode="External"/><Relationship Id="rId25" Type="http://schemas.openxmlformats.org/officeDocument/2006/relationships/hyperlink" Target="consultantplus://offline/ref=CA4B67EAC8078578775836969E988B52246F6C01F52E27FEEAE5A55C1C321C12260AB32C46BD674Ek2UDM" TargetMode="External"/><Relationship Id="rId33" Type="http://schemas.openxmlformats.org/officeDocument/2006/relationships/hyperlink" Target="consultantplus://offline/ref=CA4B67EAC8078578775836969E988B52246F6C01F52E27FEEAE5A55C1C321C12260AB32940kBUAM" TargetMode="External"/><Relationship Id="rId38" Type="http://schemas.openxmlformats.org/officeDocument/2006/relationships/hyperlink" Target="consultantplus://offline/ref=CA4B67EAC8078578775836969E988B52246F6C01F52E27FEEAE5A55C1C321C12260AB32C46BD6F4Ck2U9M" TargetMode="External"/><Relationship Id="rId46" Type="http://schemas.openxmlformats.org/officeDocument/2006/relationships/hyperlink" Target="consultantplus://offline/ref=071F333954BBEA05B446436B5F0B92AB3330ED1FD2DCD16EEA5FB05FE023587FA20BE977AA434Ev5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consultantplus://offline/ref=CA4B67EAC8078578775836969E988B52246F6C01F52E27FEEAE5A55C1C321C12260AB32C46BD664Dk2U6M" TargetMode="External"/><Relationship Id="rId29" Type="http://schemas.openxmlformats.org/officeDocument/2006/relationships/hyperlink" Target="consultantplus://offline/ref=CA4B67EAC8078578775836969E988B52246F6C01F52E27FEEAE5A55C1C321C12260AB32C46kBU5M" TargetMode="External"/><Relationship Id="rId41" Type="http://schemas.openxmlformats.org/officeDocument/2006/relationships/hyperlink" Target="consultantplus://offline/ref=CA4B67EAC8078578775836969E988B52246F6C01F52E27FEEAE5A55C1C321C12260AB32C46BF674Fk2UC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EDC6C430E86606C59324F5A547B790EF50742178DB97101D5801411AEB317B3152CF2DDF56A6Cx2m5J" TargetMode="External"/><Relationship Id="rId24" Type="http://schemas.openxmlformats.org/officeDocument/2006/relationships/hyperlink" Target="consultantplus://offline/ref=CA4B67EAC8078578775836969E988B52246F6C01F52E27FEEAE5A55C1C321C12260AB32Bk4U7M" TargetMode="External"/><Relationship Id="rId32" Type="http://schemas.openxmlformats.org/officeDocument/2006/relationships/hyperlink" Target="consultantplus://offline/ref=CA4B67EAC8078578775836969E988B52246F6C01F52E27FEEAE5A55C1C321C12260AB32C46BD6E46k2U8M" TargetMode="External"/><Relationship Id="rId37" Type="http://schemas.openxmlformats.org/officeDocument/2006/relationships/hyperlink" Target="consultantplus://offline/ref=CA4B67EAC8078578775836969E988B52246F6C01F52E27FEEAE5A55C1C321C12260AB32C46BD6F4Dk2U6M" TargetMode="External"/><Relationship Id="rId40" Type="http://schemas.openxmlformats.org/officeDocument/2006/relationships/hyperlink" Target="consultantplus://offline/ref=CA4B67EAC8078578775836969E988B52246F6C01F52E27FEEAE5A55C1C321C12260AB32C46BD6F48k2UAM" TargetMode="External"/><Relationship Id="rId45" Type="http://schemas.openxmlformats.org/officeDocument/2006/relationships/hyperlink" Target="consultantplus://offline/ref=071F333954BBEA05B446436B5F0B92AB3330ED1FD2DCD16EEA5FB05FE023587FA20BE976AC494Ev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E1F811667FACB62EDFAC9BAD13B13BECF91B3DC5B87B8AE712BF1E9010D5D34397FA4A94T1p5J" TargetMode="External"/><Relationship Id="rId23" Type="http://schemas.openxmlformats.org/officeDocument/2006/relationships/hyperlink" Target="consultantplus://offline/ref=CA4B67EAC8078578775836969E988B52246F6C01F52E27FEEAE5A55C1C321C12260AB32C46BD6647k2U9M" TargetMode="External"/><Relationship Id="rId28" Type="http://schemas.openxmlformats.org/officeDocument/2006/relationships/hyperlink" Target="consultantplus://offline/ref=CA4B67EAC8078578775836969E988B52246F6C01F52E27FEEAE5A55C1C321C12260AB32943kBUCM" TargetMode="External"/><Relationship Id="rId36" Type="http://schemas.openxmlformats.org/officeDocument/2006/relationships/hyperlink" Target="consultantplus://offline/ref=CA4B67EAC8078578775836969E988B52246F6C01F52E27FEEAE5A55C1C321C12260AB32C46BD6F4Dk2UFM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A1EB6811A1F09BB214DC2C19EDE59434C7F8F87B00E7A355D9A71B2FBBwBj6A" TargetMode="External"/><Relationship Id="rId19" Type="http://schemas.openxmlformats.org/officeDocument/2006/relationships/hyperlink" Target="consultantplus://offline/ref=CA4B67EAC8078578775836969E988B52246F6C01F52E27FEEAE5A55C1C321C12260AB32C46BD664Dk2UBM" TargetMode="External"/><Relationship Id="rId31" Type="http://schemas.openxmlformats.org/officeDocument/2006/relationships/hyperlink" Target="consultantplus://offline/ref=CA4B67EAC8078578775836969E988B52246F6C01F52E27FEEAE5A55C1C321C12260AB32C46BD6E48k2UBM" TargetMode="External"/><Relationship Id="rId44" Type="http://schemas.openxmlformats.org/officeDocument/2006/relationships/hyperlink" Target="consultantplus://offline/ref=071F333954BBEA05B446436B5F0B92AB3330ED1FD2DCD16EEA5FB05FE023587FA20BE976A8434Ev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4E1F811667FACB62EDFAC9BAD13B13BECF91B3DC5B87B8AE712BF1E9010D5D34397FA4A94T1p5J" TargetMode="External"/><Relationship Id="rId22" Type="http://schemas.openxmlformats.org/officeDocument/2006/relationships/hyperlink" Target="consultantplus://offline/ref=CA4B67EAC8078578775836969E988B52246F6C01F52E27FEEAE5A55C1C321C12260AB32C44B5k6U0M" TargetMode="External"/><Relationship Id="rId27" Type="http://schemas.openxmlformats.org/officeDocument/2006/relationships/hyperlink" Target="consultantplus://offline/ref=CA4B67EAC8078578775836969E988B52246F6C01F52E27FEEAE5A55C1C321C12260AB32C46BD6448k2UFM" TargetMode="External"/><Relationship Id="rId30" Type="http://schemas.openxmlformats.org/officeDocument/2006/relationships/hyperlink" Target="consultantplus://offline/ref=CA4B67EAC8078578775836969E988B52246F6C01F52E27FEEAE5A55C1C321C12260AB32C46BD6E49k2UCM" TargetMode="External"/><Relationship Id="rId35" Type="http://schemas.openxmlformats.org/officeDocument/2006/relationships/hyperlink" Target="consultantplus://offline/ref=CA4B67EAC8078578775836969E988B52246F6C01F52E27FEEAE5A55C1C321C12260AB3294FkBU4M" TargetMode="External"/><Relationship Id="rId43" Type="http://schemas.openxmlformats.org/officeDocument/2006/relationships/hyperlink" Target="consultantplus://offline/ref=071F333954BBEA05B446436B5F0B92AB3330ED1FD2DCD16EEA5FB05FE023587FA20BE975AA4BE11248vCG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0C53D-704B-41B4-A212-C8244240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24842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Ольга Александровна Стенина</cp:lastModifiedBy>
  <cp:revision>2</cp:revision>
  <cp:lastPrinted>2017-10-25T12:57:00Z</cp:lastPrinted>
  <dcterms:created xsi:type="dcterms:W3CDTF">2017-10-31T05:42:00Z</dcterms:created>
  <dcterms:modified xsi:type="dcterms:W3CDTF">2017-10-31T05:42:00Z</dcterms:modified>
</cp:coreProperties>
</file>