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C6" w:rsidRPr="00B615CE" w:rsidRDefault="00CF73C6" w:rsidP="00CF73C6">
      <w:pPr>
        <w:jc w:val="center"/>
        <w:rPr>
          <w:sz w:val="28"/>
          <w:szCs w:val="28"/>
        </w:rPr>
      </w:pPr>
      <w:r w:rsidRPr="00B615CE">
        <w:rPr>
          <w:sz w:val="28"/>
          <w:szCs w:val="28"/>
        </w:rPr>
        <w:t xml:space="preserve">Утвержден </w:t>
      </w:r>
    </w:p>
    <w:p w:rsidR="00CF73C6" w:rsidRDefault="00CF73C6" w:rsidP="00CF73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B615CE">
        <w:rPr>
          <w:sz w:val="28"/>
          <w:szCs w:val="28"/>
        </w:rPr>
        <w:t>решением Архангельской</w:t>
      </w:r>
    </w:p>
    <w:p w:rsidR="00CF73C6" w:rsidRPr="00B615CE" w:rsidRDefault="00CF73C6" w:rsidP="00CF73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B615CE">
        <w:rPr>
          <w:sz w:val="28"/>
          <w:szCs w:val="28"/>
        </w:rPr>
        <w:t>городской Думы</w:t>
      </w:r>
    </w:p>
    <w:p w:rsidR="00CF73C6" w:rsidRDefault="00CF73C6" w:rsidP="00CF73C6"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B615CE">
        <w:rPr>
          <w:sz w:val="28"/>
          <w:szCs w:val="28"/>
        </w:rPr>
        <w:t xml:space="preserve">от </w:t>
      </w:r>
      <w:r>
        <w:rPr>
          <w:sz w:val="28"/>
          <w:szCs w:val="28"/>
        </w:rPr>
        <w:t>19.06.</w:t>
      </w:r>
      <w:r w:rsidRPr="00B615CE">
        <w:rPr>
          <w:sz w:val="28"/>
          <w:szCs w:val="28"/>
        </w:rPr>
        <w:t>2013 №</w:t>
      </w:r>
      <w:r>
        <w:rPr>
          <w:sz w:val="28"/>
          <w:szCs w:val="28"/>
        </w:rPr>
        <w:t xml:space="preserve"> 594</w:t>
      </w:r>
    </w:p>
    <w:p w:rsidR="00CF73C6" w:rsidRDefault="00CF73C6" w:rsidP="00CF73C6">
      <w:pPr>
        <w:jc w:val="right"/>
      </w:pPr>
    </w:p>
    <w:p w:rsidR="00CF73C6" w:rsidRDefault="00CF73C6" w:rsidP="00CF73C6">
      <w:pPr>
        <w:jc w:val="right"/>
      </w:pPr>
    </w:p>
    <w:p w:rsidR="00CF73C6" w:rsidRPr="00B615CE" w:rsidRDefault="00CF73C6" w:rsidP="00CF7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615CE">
        <w:rPr>
          <w:b/>
          <w:sz w:val="28"/>
          <w:szCs w:val="28"/>
        </w:rPr>
        <w:t xml:space="preserve">орядок формирования и использования бюджетных ассигнований муниципального дорожного фонда муниципального образования </w:t>
      </w:r>
      <w:r>
        <w:rPr>
          <w:b/>
          <w:sz w:val="28"/>
          <w:szCs w:val="28"/>
        </w:rPr>
        <w:br/>
      </w:r>
      <w:r w:rsidRPr="00B615CE">
        <w:rPr>
          <w:b/>
          <w:sz w:val="28"/>
          <w:szCs w:val="28"/>
        </w:rPr>
        <w:t>«Город Архангельск»</w:t>
      </w:r>
    </w:p>
    <w:p w:rsidR="00CF73C6" w:rsidRPr="00B615CE" w:rsidRDefault="00CF73C6" w:rsidP="00CF73C6">
      <w:pPr>
        <w:jc w:val="both"/>
        <w:rPr>
          <w:b/>
          <w:sz w:val="28"/>
          <w:szCs w:val="28"/>
        </w:rPr>
      </w:pPr>
    </w:p>
    <w:p w:rsidR="00CF73C6" w:rsidRDefault="00CF73C6" w:rsidP="00CF73C6">
      <w:pPr>
        <w:jc w:val="both"/>
        <w:rPr>
          <w:sz w:val="22"/>
          <w:szCs w:val="22"/>
        </w:rPr>
      </w:pPr>
    </w:p>
    <w:p w:rsidR="00CF73C6" w:rsidRDefault="00CF73C6" w:rsidP="00CF73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правила </w:t>
      </w:r>
      <w:r w:rsidRPr="00F03101">
        <w:rPr>
          <w:sz w:val="28"/>
          <w:szCs w:val="28"/>
        </w:rPr>
        <w:t>формирования и использования бюджетных ассигнований муниципального дорожного фонда муниципального образования «Город Архангельск»</w:t>
      </w:r>
      <w:r>
        <w:rPr>
          <w:sz w:val="28"/>
          <w:szCs w:val="28"/>
        </w:rPr>
        <w:t>.</w:t>
      </w:r>
    </w:p>
    <w:p w:rsidR="00CF73C6" w:rsidRPr="00797BAB" w:rsidRDefault="00CF73C6" w:rsidP="00CF73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Муниципальный </w:t>
      </w:r>
      <w:r w:rsidRPr="00F03101">
        <w:rPr>
          <w:sz w:val="28"/>
          <w:szCs w:val="28"/>
        </w:rPr>
        <w:t>дорожн</w:t>
      </w:r>
      <w:r>
        <w:rPr>
          <w:sz w:val="28"/>
          <w:szCs w:val="28"/>
        </w:rPr>
        <w:t>ый</w:t>
      </w:r>
      <w:r w:rsidRPr="00F03101">
        <w:rPr>
          <w:sz w:val="28"/>
          <w:szCs w:val="28"/>
        </w:rPr>
        <w:t xml:space="preserve"> фонд муниципального образования «Город Архангельск»</w:t>
      </w:r>
      <w:r>
        <w:rPr>
          <w:sz w:val="28"/>
          <w:szCs w:val="28"/>
        </w:rPr>
        <w:t xml:space="preserve"> </w:t>
      </w:r>
      <w:r w:rsidRPr="004D4D2F">
        <w:rPr>
          <w:sz w:val="28"/>
          <w:szCs w:val="28"/>
        </w:rPr>
        <w:t>(далее – дорожный фонд)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часть средств городского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 w:rsidRPr="004D4D2F">
        <w:rPr>
          <w:sz w:val="28"/>
          <w:szCs w:val="28"/>
        </w:rPr>
        <w:t>муниципального образования «Город Архангельск»</w:t>
      </w:r>
      <w:r>
        <w:rPr>
          <w:sz w:val="28"/>
          <w:szCs w:val="28"/>
        </w:rPr>
        <w:t>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</w:t>
      </w:r>
      <w:r w:rsidRPr="00A82BD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br/>
      </w:r>
      <w:r w:rsidRPr="00797BAB">
        <w:rPr>
          <w:sz w:val="28"/>
          <w:szCs w:val="28"/>
        </w:rPr>
        <w:t>в границах муниципального образования «Город Архангельск»</w:t>
      </w:r>
      <w:r w:rsidRPr="00001168">
        <w:rPr>
          <w:i/>
          <w:sz w:val="28"/>
          <w:szCs w:val="28"/>
        </w:rPr>
        <w:t>.</w:t>
      </w:r>
    </w:p>
    <w:p w:rsidR="00CF73C6" w:rsidRDefault="00CF73C6" w:rsidP="00CF73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26805">
        <w:rPr>
          <w:sz w:val="28"/>
          <w:szCs w:val="28"/>
        </w:rPr>
        <w:t xml:space="preserve"> </w:t>
      </w:r>
      <w:r w:rsidRPr="00012B9A">
        <w:rPr>
          <w:sz w:val="28"/>
          <w:szCs w:val="28"/>
        </w:rPr>
        <w:t>Объем бюджетных ассигнований</w:t>
      </w:r>
      <w:r>
        <w:rPr>
          <w:sz w:val="28"/>
          <w:szCs w:val="28"/>
        </w:rPr>
        <w:t xml:space="preserve"> дорожного фонда</w:t>
      </w:r>
      <w:r w:rsidRPr="00012B9A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>решением Архангельской городской Думы</w:t>
      </w:r>
      <w:r w:rsidRPr="00012B9A">
        <w:rPr>
          <w:sz w:val="28"/>
          <w:szCs w:val="28"/>
        </w:rPr>
        <w:t xml:space="preserve"> о </w:t>
      </w:r>
      <w:r>
        <w:rPr>
          <w:sz w:val="28"/>
          <w:szCs w:val="28"/>
        </w:rPr>
        <w:t>городском</w:t>
      </w:r>
      <w:r w:rsidRPr="00012B9A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на очередной финансовый год</w:t>
      </w:r>
      <w:r w:rsidRPr="00012B9A">
        <w:rPr>
          <w:sz w:val="28"/>
          <w:szCs w:val="28"/>
        </w:rPr>
        <w:t xml:space="preserve"> в размере не менее прогнозируемого объема</w:t>
      </w:r>
      <w:r>
        <w:rPr>
          <w:sz w:val="28"/>
          <w:szCs w:val="28"/>
        </w:rPr>
        <w:t xml:space="preserve"> доходов городского бюджета </w:t>
      </w:r>
      <w:r w:rsidRPr="00AB1351">
        <w:rPr>
          <w:sz w:val="28"/>
          <w:szCs w:val="28"/>
        </w:rPr>
        <w:t>от:</w:t>
      </w:r>
    </w:p>
    <w:p w:rsidR="00CF73C6" w:rsidRPr="00156137" w:rsidRDefault="00CF73C6" w:rsidP="00CF73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137">
        <w:rPr>
          <w:sz w:val="28"/>
          <w:szCs w:val="28"/>
        </w:rPr>
        <w:t xml:space="preserve">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городской бюджет;</w:t>
      </w:r>
    </w:p>
    <w:p w:rsidR="00CF73C6" w:rsidRPr="004E17FC" w:rsidRDefault="00CF73C6" w:rsidP="00CF73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B9A">
        <w:rPr>
          <w:sz w:val="28"/>
          <w:szCs w:val="28"/>
        </w:rPr>
        <w:t xml:space="preserve"> эксплуатации и использования имущества</w:t>
      </w:r>
      <w:r>
        <w:rPr>
          <w:sz w:val="28"/>
          <w:szCs w:val="28"/>
        </w:rPr>
        <w:t xml:space="preserve">, </w:t>
      </w:r>
      <w:r w:rsidRPr="00803285">
        <w:rPr>
          <w:sz w:val="28"/>
          <w:szCs w:val="28"/>
        </w:rPr>
        <w:t>входящего в состав</w:t>
      </w:r>
      <w:r>
        <w:rPr>
          <w:i/>
          <w:sz w:val="28"/>
          <w:szCs w:val="28"/>
        </w:rPr>
        <w:t xml:space="preserve"> </w:t>
      </w:r>
      <w:r w:rsidRPr="00012B9A">
        <w:rPr>
          <w:sz w:val="28"/>
          <w:szCs w:val="28"/>
        </w:rPr>
        <w:t xml:space="preserve"> автомобильных </w:t>
      </w:r>
      <w:r w:rsidRPr="004E17FC">
        <w:rPr>
          <w:sz w:val="28"/>
          <w:szCs w:val="28"/>
        </w:rPr>
        <w:t>дорог общего пользования местного значения  муниципального образования «Город Архангельск»;</w:t>
      </w:r>
    </w:p>
    <w:p w:rsidR="00CF73C6" w:rsidRPr="00F52892" w:rsidRDefault="00CF73C6" w:rsidP="00CF73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B9A">
        <w:rPr>
          <w:sz w:val="28"/>
          <w:szCs w:val="28"/>
        </w:rPr>
        <w:t xml:space="preserve"> арендной платы за земельные участки, расположенные в полосе отвода автомобильных дорог общего пользования </w:t>
      </w:r>
      <w:r w:rsidRPr="00F52892">
        <w:rPr>
          <w:sz w:val="28"/>
          <w:szCs w:val="28"/>
        </w:rPr>
        <w:t xml:space="preserve">местного значения муниципального образования «Город Архангельск»; </w:t>
      </w:r>
    </w:p>
    <w:p w:rsidR="00CF73C6" w:rsidRPr="00F52892" w:rsidRDefault="00CF73C6" w:rsidP="00CF73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B9A">
        <w:rPr>
          <w:sz w:val="28"/>
          <w:szCs w:val="28"/>
        </w:rPr>
        <w:t xml:space="preserve"> платы за оказание услуг по присоединению объектов дорожного сервиса </w:t>
      </w:r>
      <w:r>
        <w:rPr>
          <w:sz w:val="28"/>
          <w:szCs w:val="28"/>
        </w:rPr>
        <w:br/>
      </w:r>
      <w:r w:rsidRPr="00012B9A">
        <w:rPr>
          <w:sz w:val="28"/>
          <w:szCs w:val="28"/>
        </w:rPr>
        <w:t>к автомобильным дорогам общего</w:t>
      </w:r>
      <w:r>
        <w:rPr>
          <w:sz w:val="28"/>
          <w:szCs w:val="28"/>
        </w:rPr>
        <w:t xml:space="preserve"> пользования</w:t>
      </w:r>
      <w:r w:rsidRPr="00012B9A">
        <w:rPr>
          <w:sz w:val="28"/>
          <w:szCs w:val="28"/>
        </w:rPr>
        <w:t xml:space="preserve"> </w:t>
      </w:r>
      <w:r w:rsidRPr="00671685">
        <w:rPr>
          <w:sz w:val="28"/>
          <w:szCs w:val="28"/>
        </w:rPr>
        <w:t>местного значения</w:t>
      </w:r>
      <w:r w:rsidRPr="00671685">
        <w:rPr>
          <w:i/>
          <w:sz w:val="28"/>
          <w:szCs w:val="28"/>
        </w:rPr>
        <w:t xml:space="preserve"> </w:t>
      </w:r>
      <w:r w:rsidRPr="00F52892">
        <w:rPr>
          <w:sz w:val="28"/>
          <w:szCs w:val="28"/>
        </w:rPr>
        <w:t>муниципального образования «Город Архангельск»;</w:t>
      </w:r>
    </w:p>
    <w:p w:rsidR="00CF73C6" w:rsidRPr="00F52892" w:rsidRDefault="00CF73C6" w:rsidP="00CF73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910">
        <w:rPr>
          <w:b/>
          <w:sz w:val="28"/>
          <w:szCs w:val="28"/>
        </w:rPr>
        <w:t xml:space="preserve">  </w:t>
      </w:r>
      <w:r w:rsidRPr="00B44910">
        <w:rPr>
          <w:sz w:val="28"/>
          <w:szCs w:val="28"/>
        </w:rPr>
        <w:t xml:space="preserve">предоставления </w:t>
      </w:r>
      <w:r w:rsidRPr="00E553D7">
        <w:rPr>
          <w:sz w:val="28"/>
          <w:szCs w:val="28"/>
        </w:rPr>
        <w:t xml:space="preserve">на платной основе парковок (парковочных мест), расположенных на автомобильных дорогах общего пользования </w:t>
      </w:r>
      <w:r w:rsidRPr="00671685">
        <w:rPr>
          <w:sz w:val="28"/>
          <w:szCs w:val="28"/>
        </w:rPr>
        <w:t>местного значения</w:t>
      </w:r>
      <w:r w:rsidRPr="00094ACA">
        <w:rPr>
          <w:i/>
          <w:sz w:val="28"/>
          <w:szCs w:val="28"/>
        </w:rPr>
        <w:t xml:space="preserve"> </w:t>
      </w:r>
      <w:r w:rsidRPr="00F52892">
        <w:rPr>
          <w:sz w:val="28"/>
          <w:szCs w:val="28"/>
        </w:rPr>
        <w:t xml:space="preserve">муниципального образования «Город Архангельск»; </w:t>
      </w:r>
    </w:p>
    <w:p w:rsidR="00CF73C6" w:rsidRDefault="00CF73C6" w:rsidP="00CF73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B9A">
        <w:rPr>
          <w:sz w:val="28"/>
          <w:szCs w:val="28"/>
        </w:rPr>
        <w:t xml:space="preserve"> поступлений сумм в возмещение вреда, причиняемого автомобильным дорогам </w:t>
      </w:r>
      <w:r w:rsidRPr="00F52892">
        <w:rPr>
          <w:sz w:val="28"/>
          <w:szCs w:val="28"/>
        </w:rPr>
        <w:t>общего пользования</w:t>
      </w:r>
      <w:r w:rsidRPr="00671685">
        <w:rPr>
          <w:i/>
          <w:sz w:val="28"/>
          <w:szCs w:val="28"/>
        </w:rPr>
        <w:t xml:space="preserve"> </w:t>
      </w:r>
      <w:r w:rsidRPr="006F0D0B">
        <w:rPr>
          <w:sz w:val="28"/>
          <w:szCs w:val="28"/>
        </w:rPr>
        <w:t>местного значения</w:t>
      </w:r>
      <w:r w:rsidRPr="00012B9A">
        <w:rPr>
          <w:sz w:val="28"/>
          <w:szCs w:val="28"/>
        </w:rPr>
        <w:t xml:space="preserve"> </w:t>
      </w:r>
      <w:r w:rsidRPr="00F52892">
        <w:rPr>
          <w:sz w:val="28"/>
          <w:szCs w:val="28"/>
        </w:rPr>
        <w:t>муниципального образования «Город Архангельск»</w:t>
      </w:r>
      <w:r>
        <w:rPr>
          <w:i/>
          <w:sz w:val="28"/>
          <w:szCs w:val="28"/>
        </w:rPr>
        <w:t xml:space="preserve"> </w:t>
      </w:r>
      <w:r w:rsidRPr="00012B9A">
        <w:rPr>
          <w:sz w:val="28"/>
          <w:szCs w:val="28"/>
        </w:rPr>
        <w:t xml:space="preserve">транспортными средствами, осуществляющими перевозки </w:t>
      </w:r>
      <w:r w:rsidRPr="00012B9A">
        <w:rPr>
          <w:sz w:val="28"/>
          <w:szCs w:val="28"/>
        </w:rPr>
        <w:lastRenderedPageBreak/>
        <w:t>тяжеловесных и (или) крупногабаритных грузов;</w:t>
      </w:r>
      <w:r>
        <w:rPr>
          <w:sz w:val="28"/>
          <w:szCs w:val="28"/>
        </w:rPr>
        <w:t xml:space="preserve"> </w:t>
      </w:r>
    </w:p>
    <w:p w:rsidR="00CF73C6" w:rsidRPr="00F52892" w:rsidRDefault="00CF73C6" w:rsidP="00CF73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B9A">
        <w:rPr>
          <w:sz w:val="28"/>
          <w:szCs w:val="28"/>
        </w:rPr>
        <w:t xml:space="preserve"> денежных взысканий (штрафов) за нарушение правил перевозки крупногабаритных и тяжеловесных грузов по автомобильным дорогам общего пользования </w:t>
      </w:r>
      <w:r w:rsidRPr="0035568E">
        <w:rPr>
          <w:sz w:val="28"/>
          <w:szCs w:val="28"/>
        </w:rPr>
        <w:t>местного значения</w:t>
      </w:r>
      <w:r w:rsidRPr="0035568E">
        <w:rPr>
          <w:i/>
          <w:sz w:val="28"/>
          <w:szCs w:val="28"/>
        </w:rPr>
        <w:t xml:space="preserve"> </w:t>
      </w:r>
      <w:r w:rsidRPr="00F52892">
        <w:rPr>
          <w:sz w:val="28"/>
          <w:szCs w:val="28"/>
        </w:rPr>
        <w:t xml:space="preserve">муниципального образования «Город Архангельск»; </w:t>
      </w:r>
    </w:p>
    <w:p w:rsidR="00CF73C6" w:rsidRDefault="00CF73C6" w:rsidP="00CF73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910">
        <w:rPr>
          <w:b/>
          <w:sz w:val="28"/>
          <w:szCs w:val="28"/>
        </w:rPr>
        <w:t xml:space="preserve"> </w:t>
      </w:r>
      <w:r w:rsidRPr="00B44910">
        <w:rPr>
          <w:sz w:val="28"/>
          <w:szCs w:val="28"/>
        </w:rPr>
        <w:t xml:space="preserve">прочих </w:t>
      </w:r>
      <w:r>
        <w:rPr>
          <w:sz w:val="28"/>
          <w:szCs w:val="28"/>
        </w:rPr>
        <w:t>денежных взысканий (штрафов) в области дорожного движения;</w:t>
      </w:r>
      <w:r w:rsidRPr="00AA61C8">
        <w:rPr>
          <w:sz w:val="28"/>
          <w:szCs w:val="28"/>
        </w:rPr>
        <w:t xml:space="preserve"> </w:t>
      </w:r>
    </w:p>
    <w:p w:rsidR="00CF73C6" w:rsidRDefault="00CF73C6" w:rsidP="00CF73C6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752F">
        <w:rPr>
          <w:rFonts w:ascii="Times New Roman" w:hAnsi="Times New Roman" w:cs="Times New Roman"/>
          <w:sz w:val="28"/>
          <w:szCs w:val="28"/>
        </w:rPr>
        <w:t>оступлени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6752F">
        <w:rPr>
          <w:rFonts w:ascii="Times New Roman" w:hAnsi="Times New Roman" w:cs="Times New Roman"/>
          <w:sz w:val="28"/>
          <w:szCs w:val="28"/>
        </w:rPr>
        <w:t xml:space="preserve"> сумм в возмещение ущерба в связи с нарушением исполнителем (подрядчиком) условий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6752F">
        <w:rPr>
          <w:rFonts w:ascii="Times New Roman" w:hAnsi="Times New Roman" w:cs="Times New Roman"/>
          <w:sz w:val="28"/>
          <w:szCs w:val="28"/>
        </w:rPr>
        <w:t xml:space="preserve"> контрактов или иных договоров, финансируемых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r w:rsidRPr="0086752F">
        <w:rPr>
          <w:rFonts w:ascii="Times New Roman" w:hAnsi="Times New Roman" w:cs="Times New Roman"/>
          <w:sz w:val="28"/>
          <w:szCs w:val="28"/>
        </w:rPr>
        <w:t xml:space="preserve">либо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86752F">
        <w:rPr>
          <w:rFonts w:ascii="Times New Roman" w:hAnsi="Times New Roman" w:cs="Times New Roman"/>
          <w:sz w:val="28"/>
          <w:szCs w:val="28"/>
        </w:rPr>
        <w:t>с уклонением от заключения таких контрактов или иных договоров</w:t>
      </w:r>
      <w:r w:rsidRPr="001563BB">
        <w:rPr>
          <w:rFonts w:ascii="Times New Roman" w:hAnsi="Times New Roman" w:cs="Times New Roman"/>
          <w:sz w:val="28"/>
          <w:szCs w:val="28"/>
        </w:rPr>
        <w:t>;</w:t>
      </w:r>
    </w:p>
    <w:p w:rsidR="00CF73C6" w:rsidRPr="00055D19" w:rsidRDefault="00CF73C6" w:rsidP="00CF73C6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10">
        <w:rPr>
          <w:rFonts w:ascii="Times New Roman" w:hAnsi="Times New Roman" w:cs="Times New Roman"/>
          <w:b/>
          <w:color w:val="6600FF"/>
          <w:sz w:val="28"/>
          <w:szCs w:val="28"/>
        </w:rPr>
        <w:t xml:space="preserve"> </w:t>
      </w:r>
      <w:r w:rsidRPr="00055D19">
        <w:rPr>
          <w:rFonts w:ascii="Times New Roman" w:hAnsi="Times New Roman" w:cs="Times New Roman"/>
          <w:color w:val="000000"/>
          <w:sz w:val="28"/>
          <w:szCs w:val="28"/>
        </w:rPr>
        <w:t>денежных средств, внесенных участником конкурса (аукциона),</w:t>
      </w:r>
      <w:r w:rsidRPr="00B44910">
        <w:rPr>
          <w:rFonts w:ascii="Times New Roman" w:hAnsi="Times New Roman" w:cs="Times New Roman"/>
          <w:b/>
          <w:color w:val="6600FF"/>
          <w:sz w:val="28"/>
          <w:szCs w:val="28"/>
        </w:rPr>
        <w:t xml:space="preserve"> </w:t>
      </w:r>
      <w:r w:rsidRPr="00055D19">
        <w:rPr>
          <w:rFonts w:ascii="Times New Roman" w:hAnsi="Times New Roman" w:cs="Times New Roman"/>
          <w:color w:val="000000"/>
          <w:sz w:val="28"/>
          <w:szCs w:val="28"/>
        </w:rPr>
        <w:t xml:space="preserve">проводимого в целях заключения муниципального контракта, финансируемого за счет средств дорожного фонда в качестве обеспечения заявки на участие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D19">
        <w:rPr>
          <w:rFonts w:ascii="Times New Roman" w:hAnsi="Times New Roman" w:cs="Times New Roman"/>
          <w:color w:val="000000"/>
          <w:sz w:val="28"/>
          <w:szCs w:val="28"/>
        </w:rPr>
        <w:t xml:space="preserve">в таком конкурсе (аукционе) в случае уклонения участника конкурса (аукциона)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D19">
        <w:rPr>
          <w:rFonts w:ascii="Times New Roman" w:hAnsi="Times New Roman" w:cs="Times New Roman"/>
          <w:color w:val="000000"/>
          <w:sz w:val="28"/>
          <w:szCs w:val="28"/>
        </w:rPr>
        <w:t>от заключения данного контракта и иных случаях, установленных законодательством Российской Федерации;</w:t>
      </w:r>
    </w:p>
    <w:p w:rsidR="00CF73C6" w:rsidRDefault="00CF73C6" w:rsidP="00CF73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12B9A">
        <w:rPr>
          <w:sz w:val="28"/>
          <w:szCs w:val="28"/>
        </w:rPr>
        <w:t xml:space="preserve">государственной пошлины за выдачу специального разрешения </w:t>
      </w:r>
      <w:r>
        <w:rPr>
          <w:sz w:val="28"/>
          <w:szCs w:val="28"/>
        </w:rPr>
        <w:br/>
      </w:r>
      <w:r w:rsidRPr="00012B9A">
        <w:rPr>
          <w:sz w:val="28"/>
          <w:szCs w:val="28"/>
        </w:rPr>
        <w:t xml:space="preserve">на движение </w:t>
      </w:r>
      <w:r w:rsidRPr="00F52892">
        <w:rPr>
          <w:sz w:val="28"/>
          <w:szCs w:val="28"/>
        </w:rPr>
        <w:t>по автомобильным дорогам общего пользования местного значения муниципального образования «Город Архангельск»</w:t>
      </w:r>
      <w:r>
        <w:rPr>
          <w:i/>
          <w:sz w:val="28"/>
          <w:szCs w:val="28"/>
        </w:rPr>
        <w:t xml:space="preserve"> </w:t>
      </w:r>
      <w:r w:rsidRPr="00012B9A">
        <w:rPr>
          <w:sz w:val="28"/>
          <w:szCs w:val="28"/>
        </w:rPr>
        <w:t>транспортных средств, осуществляющих перевозки опасных, тяжеловесных и (или) крупногабаритных грузов;</w:t>
      </w:r>
    </w:p>
    <w:p w:rsidR="00CF73C6" w:rsidRPr="00FE2932" w:rsidRDefault="00CF73C6" w:rsidP="00CF73C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12B9A">
        <w:rPr>
          <w:sz w:val="28"/>
          <w:szCs w:val="28"/>
        </w:rPr>
        <w:t xml:space="preserve"> поступлений в виде субсидий и иных межбюджетных трансфертов из </w:t>
      </w:r>
      <w:r>
        <w:rPr>
          <w:sz w:val="28"/>
          <w:szCs w:val="28"/>
        </w:rPr>
        <w:t xml:space="preserve">областного </w:t>
      </w:r>
      <w:r w:rsidRPr="00012B9A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012B9A">
        <w:rPr>
          <w:sz w:val="28"/>
          <w:szCs w:val="28"/>
        </w:rPr>
        <w:t xml:space="preserve"> на финансовое обеспечение дорожной деятельности в отношении автомобильных дорог </w:t>
      </w:r>
      <w:r w:rsidRPr="00FE2932">
        <w:rPr>
          <w:sz w:val="28"/>
          <w:szCs w:val="28"/>
        </w:rPr>
        <w:t xml:space="preserve">общего пользования местного значения </w:t>
      </w:r>
      <w:r w:rsidRPr="00974855">
        <w:rPr>
          <w:sz w:val="28"/>
          <w:szCs w:val="28"/>
        </w:rPr>
        <w:t>муниципального образования «Город Архангельск», а также 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 «Город Архангельск»;</w:t>
      </w:r>
    </w:p>
    <w:p w:rsidR="00CF73C6" w:rsidRPr="008D53F7" w:rsidRDefault="00CF73C6" w:rsidP="00CF73C6">
      <w:pPr>
        <w:ind w:firstLine="709"/>
        <w:jc w:val="both"/>
        <w:rPr>
          <w:i/>
          <w:sz w:val="28"/>
          <w:szCs w:val="28"/>
        </w:rPr>
      </w:pPr>
      <w:r w:rsidRPr="00012B9A">
        <w:rPr>
          <w:sz w:val="28"/>
          <w:szCs w:val="28"/>
        </w:rPr>
        <w:t xml:space="preserve"> безвозмездных поступлений, </w:t>
      </w:r>
      <w:r w:rsidRPr="002E610F">
        <w:rPr>
          <w:sz w:val="28"/>
          <w:szCs w:val="28"/>
        </w:rPr>
        <w:t>в том числе добровольных пожертвований,</w:t>
      </w:r>
      <w:r>
        <w:rPr>
          <w:sz w:val="28"/>
          <w:szCs w:val="28"/>
        </w:rPr>
        <w:t xml:space="preserve"> </w:t>
      </w:r>
      <w:r w:rsidRPr="00012B9A">
        <w:rPr>
          <w:sz w:val="28"/>
          <w:szCs w:val="28"/>
        </w:rPr>
        <w:t xml:space="preserve">от физических и </w:t>
      </w:r>
      <w:r w:rsidRPr="002E610F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012B9A">
        <w:rPr>
          <w:sz w:val="28"/>
          <w:szCs w:val="28"/>
        </w:rPr>
        <w:t xml:space="preserve">юридических лиц на финансовое обеспечение дорожной деятельности в отношении автомобильных дорог </w:t>
      </w:r>
      <w:r w:rsidRPr="002E610F">
        <w:rPr>
          <w:sz w:val="28"/>
          <w:szCs w:val="28"/>
        </w:rPr>
        <w:t>общего пользования</w:t>
      </w:r>
      <w:r w:rsidRPr="008D53F7">
        <w:rPr>
          <w:i/>
          <w:sz w:val="28"/>
          <w:szCs w:val="28"/>
        </w:rPr>
        <w:t xml:space="preserve"> </w:t>
      </w:r>
      <w:r w:rsidRPr="00FE2932">
        <w:rPr>
          <w:sz w:val="28"/>
          <w:szCs w:val="28"/>
        </w:rPr>
        <w:t>местного значения</w:t>
      </w:r>
      <w:r w:rsidRPr="00FE2932">
        <w:rPr>
          <w:i/>
          <w:sz w:val="28"/>
          <w:szCs w:val="28"/>
        </w:rPr>
        <w:t xml:space="preserve"> </w:t>
      </w:r>
      <w:r w:rsidRPr="002E610F">
        <w:rPr>
          <w:sz w:val="28"/>
          <w:szCs w:val="28"/>
        </w:rPr>
        <w:t>муниципального об</w:t>
      </w:r>
      <w:r>
        <w:rPr>
          <w:sz w:val="28"/>
          <w:szCs w:val="28"/>
        </w:rPr>
        <w:t xml:space="preserve">разования «Город Архангельск», </w:t>
      </w:r>
      <w:r w:rsidRPr="002E610F">
        <w:rPr>
          <w:sz w:val="28"/>
          <w:szCs w:val="28"/>
        </w:rPr>
        <w:t>а также 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 «Город Архангельск».</w:t>
      </w:r>
    </w:p>
    <w:p w:rsidR="00CF73C6" w:rsidRDefault="00CF73C6" w:rsidP="00CF73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Безвозмездные перечисления, в том числе добровольные пожертвования, в городской бюджет от физических и (или) юридических лиц на финансовое обеспечение дорожной деятельности в отношении автомобильных дорог общего пользования </w:t>
      </w:r>
      <w:r w:rsidRPr="00756BBC">
        <w:rPr>
          <w:sz w:val="28"/>
          <w:szCs w:val="28"/>
        </w:rPr>
        <w:t>местного значения</w:t>
      </w:r>
      <w:r w:rsidRPr="00756BBC">
        <w:rPr>
          <w:i/>
          <w:sz w:val="28"/>
          <w:szCs w:val="28"/>
        </w:rPr>
        <w:t xml:space="preserve"> </w:t>
      </w:r>
      <w:r w:rsidRPr="00756BBC">
        <w:rPr>
          <w:sz w:val="28"/>
          <w:szCs w:val="28"/>
        </w:rPr>
        <w:t>муниципального образования «Город Архангельск»,</w:t>
      </w:r>
      <w:r>
        <w:rPr>
          <w:i/>
          <w:sz w:val="28"/>
          <w:szCs w:val="28"/>
        </w:rPr>
        <w:t xml:space="preserve"> </w:t>
      </w:r>
      <w:r w:rsidRPr="00FE2932">
        <w:rPr>
          <w:i/>
          <w:sz w:val="28"/>
          <w:szCs w:val="28"/>
        </w:rPr>
        <w:t xml:space="preserve"> </w:t>
      </w:r>
      <w:r w:rsidRPr="002E610F">
        <w:rPr>
          <w:sz w:val="28"/>
          <w:szCs w:val="28"/>
        </w:rPr>
        <w:t>а также 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 «Город Архангельск»</w:t>
      </w:r>
      <w:r>
        <w:rPr>
          <w:sz w:val="28"/>
          <w:szCs w:val="28"/>
        </w:rPr>
        <w:t xml:space="preserve"> осуществляются на основании </w:t>
      </w:r>
      <w:r w:rsidRPr="00661251">
        <w:rPr>
          <w:sz w:val="28"/>
          <w:szCs w:val="28"/>
        </w:rPr>
        <w:t>соглашения</w:t>
      </w:r>
      <w:r w:rsidRPr="00F5286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(договора) между </w:t>
      </w:r>
      <w:r w:rsidRPr="00661251">
        <w:rPr>
          <w:sz w:val="28"/>
          <w:szCs w:val="28"/>
        </w:rPr>
        <w:t>мэрией города Архангельска</w:t>
      </w:r>
      <w:r>
        <w:rPr>
          <w:sz w:val="28"/>
          <w:szCs w:val="28"/>
        </w:rPr>
        <w:t xml:space="preserve"> и физическим или юридическим лицом.</w:t>
      </w:r>
    </w:p>
    <w:p w:rsidR="00CF73C6" w:rsidRDefault="00CF73C6" w:rsidP="00CF73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Бюджетные ассигнования дорожного фонда подлежат увеличению </w:t>
      </w:r>
      <w:r>
        <w:rPr>
          <w:sz w:val="28"/>
          <w:szCs w:val="28"/>
        </w:rPr>
        <w:br/>
        <w:t>на сумму</w:t>
      </w:r>
      <w:r w:rsidRPr="00DE2050">
        <w:rPr>
          <w:sz w:val="28"/>
          <w:szCs w:val="28"/>
        </w:rPr>
        <w:t xml:space="preserve"> </w:t>
      </w:r>
      <w:r w:rsidRPr="00012B9A">
        <w:rPr>
          <w:sz w:val="28"/>
          <w:szCs w:val="28"/>
        </w:rPr>
        <w:t xml:space="preserve">субсидий и иных межбюджетных трансфертов из </w:t>
      </w:r>
      <w:r>
        <w:rPr>
          <w:sz w:val="28"/>
          <w:szCs w:val="28"/>
        </w:rPr>
        <w:t xml:space="preserve">областного </w:t>
      </w:r>
      <w:r w:rsidRPr="00012B9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а и  </w:t>
      </w:r>
      <w:r w:rsidRPr="00012B9A">
        <w:rPr>
          <w:sz w:val="28"/>
          <w:szCs w:val="28"/>
        </w:rPr>
        <w:t>безвозмездных поступлений</w:t>
      </w:r>
      <w:r>
        <w:rPr>
          <w:sz w:val="28"/>
          <w:szCs w:val="28"/>
        </w:rPr>
        <w:t xml:space="preserve">, </w:t>
      </w:r>
      <w:r w:rsidRPr="002E610F">
        <w:rPr>
          <w:sz w:val="28"/>
          <w:szCs w:val="28"/>
        </w:rPr>
        <w:t>в том числе добровольных пожертвований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от физических и (или) юридических лиц путем внесения в установленном порядке изменений в сводную бюджетную роспись городского бюджета и лимиты бюджетных обязательств.</w:t>
      </w:r>
    </w:p>
    <w:p w:rsidR="00CF73C6" w:rsidRPr="00AB1351" w:rsidRDefault="00CF73C6" w:rsidP="00CF73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Бюджетные ассигнования дорожного фонда используются </w:t>
      </w:r>
      <w:r w:rsidRPr="00AB1351">
        <w:rPr>
          <w:sz w:val="28"/>
          <w:szCs w:val="28"/>
        </w:rPr>
        <w:t>на:</w:t>
      </w:r>
    </w:p>
    <w:p w:rsidR="00CF73C6" w:rsidRDefault="00CF73C6" w:rsidP="00CF73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и реконструкцию автомобильных дорог </w:t>
      </w:r>
      <w:r w:rsidRPr="00756BBC">
        <w:rPr>
          <w:sz w:val="28"/>
          <w:szCs w:val="28"/>
        </w:rPr>
        <w:t>общего пользования местного значения</w:t>
      </w:r>
      <w:r w:rsidRPr="000F6CB1">
        <w:rPr>
          <w:i/>
          <w:sz w:val="28"/>
          <w:szCs w:val="28"/>
        </w:rPr>
        <w:t xml:space="preserve"> </w:t>
      </w:r>
      <w:r w:rsidRPr="00756BBC">
        <w:rPr>
          <w:sz w:val="28"/>
          <w:szCs w:val="28"/>
        </w:rPr>
        <w:t>муниципального образования «Город Архангельск»</w:t>
      </w:r>
      <w:r>
        <w:rPr>
          <w:sz w:val="28"/>
          <w:szCs w:val="28"/>
        </w:rPr>
        <w:t xml:space="preserve"> и искусственных сооружений на них;</w:t>
      </w:r>
    </w:p>
    <w:p w:rsidR="00CF73C6" w:rsidRDefault="00CF73C6" w:rsidP="00CF73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капитальный ремонт, ремонт и содержание автомобильных дорог </w:t>
      </w:r>
      <w:r w:rsidRPr="00756BBC">
        <w:rPr>
          <w:sz w:val="28"/>
          <w:szCs w:val="28"/>
        </w:rPr>
        <w:t>общего пользования местного значения муниципального образования «Город Архангельск»</w:t>
      </w:r>
      <w:r w:rsidRPr="000F6CB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искусственных сооружений на них;</w:t>
      </w:r>
    </w:p>
    <w:p w:rsidR="00CF73C6" w:rsidRDefault="00CF73C6" w:rsidP="00CF73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обустройство автомобильных дорог общего пользования </w:t>
      </w:r>
      <w:r w:rsidRPr="00756BBC">
        <w:rPr>
          <w:sz w:val="28"/>
          <w:szCs w:val="28"/>
        </w:rPr>
        <w:t>местного значения муниципального образования «Город Архангельск»</w:t>
      </w:r>
      <w:r>
        <w:rPr>
          <w:sz w:val="28"/>
          <w:szCs w:val="28"/>
        </w:rPr>
        <w:t xml:space="preserve"> в целях повышения безопасности дорожного движения;</w:t>
      </w:r>
    </w:p>
    <w:p w:rsidR="00CF73C6" w:rsidRDefault="00CF73C6" w:rsidP="00CF73C6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домов, расположенных</w:t>
      </w:r>
      <w:r w:rsidRPr="00A82BDB">
        <w:rPr>
          <w:i/>
          <w:sz w:val="28"/>
          <w:szCs w:val="28"/>
        </w:rPr>
        <w:t xml:space="preserve"> </w:t>
      </w:r>
      <w:r w:rsidRPr="00C53703">
        <w:rPr>
          <w:sz w:val="28"/>
          <w:szCs w:val="28"/>
        </w:rPr>
        <w:t>в</w:t>
      </w:r>
      <w:r w:rsidRPr="00A82BDB">
        <w:rPr>
          <w:i/>
          <w:sz w:val="28"/>
          <w:szCs w:val="28"/>
        </w:rPr>
        <w:t xml:space="preserve"> </w:t>
      </w:r>
      <w:r w:rsidRPr="00756BBC">
        <w:rPr>
          <w:sz w:val="28"/>
          <w:szCs w:val="28"/>
        </w:rPr>
        <w:t>границах муниципального образования «Город Архангельск»;</w:t>
      </w:r>
    </w:p>
    <w:p w:rsidR="00CF73C6" w:rsidRPr="00756BBC" w:rsidRDefault="00CF73C6" w:rsidP="00CF73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698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иных мероприятий в отношении </w:t>
      </w:r>
      <w:r w:rsidRPr="00756BBC">
        <w:rPr>
          <w:sz w:val="28"/>
          <w:szCs w:val="28"/>
        </w:rPr>
        <w:t>автомобильных дорог общего пользования местного значения</w:t>
      </w:r>
      <w:r w:rsidRPr="00234698">
        <w:rPr>
          <w:i/>
          <w:sz w:val="28"/>
          <w:szCs w:val="28"/>
        </w:rPr>
        <w:t xml:space="preserve"> </w:t>
      </w:r>
      <w:r w:rsidRPr="00756BBC">
        <w:rPr>
          <w:sz w:val="28"/>
          <w:szCs w:val="28"/>
        </w:rPr>
        <w:t>муниципального образования «Город Архангельск» и искусственных сооружений на них.</w:t>
      </w:r>
    </w:p>
    <w:p w:rsidR="00CF73C6" w:rsidRPr="00245AD0" w:rsidRDefault="00CF73C6" w:rsidP="00CF7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45A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Использование бюджетных ассигнований дорожного фонда </w:t>
      </w:r>
      <w:r>
        <w:rPr>
          <w:sz w:val="28"/>
          <w:szCs w:val="28"/>
        </w:rPr>
        <w:br/>
        <w:t xml:space="preserve">по направлениям, указанным в пункте 6 настоящего Порядка, осуществляется </w:t>
      </w:r>
      <w:r>
        <w:rPr>
          <w:sz w:val="28"/>
          <w:szCs w:val="28"/>
        </w:rPr>
        <w:br/>
        <w:t>в соответствии с Бюджетным кодексом Российской Федерации.</w:t>
      </w:r>
    </w:p>
    <w:p w:rsidR="00CF73C6" w:rsidRDefault="00CF73C6" w:rsidP="00CF73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45A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Бюджетные ассигнования дорожного фонда, не использованные </w:t>
      </w:r>
      <w:r>
        <w:rPr>
          <w:sz w:val="28"/>
          <w:szCs w:val="28"/>
        </w:rPr>
        <w:br/>
        <w:t xml:space="preserve">в текущем финансовом году, направляются на увеличение бюджетных ассигнований дорожного фонда в очередном финансовом году. </w:t>
      </w:r>
    </w:p>
    <w:p w:rsidR="00CF73C6" w:rsidRDefault="00CF73C6" w:rsidP="00CF73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56BBC">
        <w:rPr>
          <w:sz w:val="28"/>
          <w:szCs w:val="28"/>
        </w:rPr>
        <w:t>.</w:t>
      </w:r>
      <w:r w:rsidRPr="00FC6AE7">
        <w:rPr>
          <w:i/>
          <w:sz w:val="28"/>
          <w:szCs w:val="28"/>
        </w:rPr>
        <w:t xml:space="preserve"> </w:t>
      </w:r>
      <w:r w:rsidRPr="00FC6AE7">
        <w:rPr>
          <w:sz w:val="28"/>
          <w:szCs w:val="28"/>
        </w:rPr>
        <w:t>Контроль за</w:t>
      </w:r>
      <w:r>
        <w:rPr>
          <w:i/>
          <w:sz w:val="28"/>
          <w:szCs w:val="28"/>
        </w:rPr>
        <w:t xml:space="preserve"> </w:t>
      </w:r>
      <w:r w:rsidRPr="00756BBC">
        <w:rPr>
          <w:sz w:val="28"/>
          <w:szCs w:val="28"/>
        </w:rPr>
        <w:t>формированием</w:t>
      </w:r>
      <w:r>
        <w:rPr>
          <w:i/>
          <w:sz w:val="28"/>
          <w:szCs w:val="28"/>
        </w:rPr>
        <w:t xml:space="preserve"> </w:t>
      </w:r>
      <w:r w:rsidRPr="00FC6AE7">
        <w:rPr>
          <w:sz w:val="28"/>
          <w:szCs w:val="28"/>
        </w:rPr>
        <w:t>и использованием</w:t>
      </w:r>
      <w:r>
        <w:rPr>
          <w:sz w:val="28"/>
          <w:szCs w:val="28"/>
        </w:rPr>
        <w:t xml:space="preserve"> бюджетных ассигнований дорожного фонда осуществляется в соответствии с законодательством Российской Федерации.</w:t>
      </w:r>
    </w:p>
    <w:p w:rsidR="00CF73C6" w:rsidRDefault="00CF73C6" w:rsidP="00CF73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73C6" w:rsidRPr="00FC6AE7" w:rsidRDefault="00CF73C6" w:rsidP="00CF73C6">
      <w:pPr>
        <w:autoSpaceDE w:val="0"/>
        <w:autoSpaceDN w:val="0"/>
        <w:adjustRightInd w:val="0"/>
        <w:ind w:firstLine="567"/>
        <w:jc w:val="center"/>
        <w:rPr>
          <w:i/>
          <w:sz w:val="28"/>
          <w:szCs w:val="28"/>
        </w:rPr>
      </w:pPr>
      <w:r>
        <w:rPr>
          <w:sz w:val="28"/>
          <w:szCs w:val="28"/>
        </w:rPr>
        <w:t>_____________</w:t>
      </w:r>
    </w:p>
    <w:p w:rsidR="00CF73C6" w:rsidRDefault="00CF73C6" w:rsidP="00CF73C6"/>
    <w:p w:rsidR="004F7506" w:rsidRDefault="004F7506"/>
    <w:sectPr w:rsidR="004F7506" w:rsidSect="00C4009B">
      <w:headerReference w:type="even" r:id="rId4"/>
      <w:headerReference w:type="default" r:id="rId5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351" w:rsidRDefault="00CF73C6" w:rsidP="00C400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1351" w:rsidRDefault="00CF73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351" w:rsidRDefault="00CF73C6" w:rsidP="00C400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AB1351" w:rsidRDefault="00CF73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73C6"/>
    <w:rsid w:val="004F7506"/>
    <w:rsid w:val="00C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73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73C6"/>
  </w:style>
  <w:style w:type="paragraph" w:customStyle="1" w:styleId="ConsPlusCell">
    <w:name w:val="ConsPlusCell"/>
    <w:uiPriority w:val="99"/>
    <w:rsid w:val="00CF73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Орехова</dc:creator>
  <cp:keywords/>
  <dc:description/>
  <cp:lastModifiedBy>Орехова</cp:lastModifiedBy>
  <cp:revision>2</cp:revision>
  <dcterms:created xsi:type="dcterms:W3CDTF">2013-07-29T12:14:00Z</dcterms:created>
  <dcterms:modified xsi:type="dcterms:W3CDTF">2013-07-29T12:15:00Z</dcterms:modified>
</cp:coreProperties>
</file>