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283" w:rsidRDefault="00B6628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66283" w:rsidRDefault="00B66283">
      <w:pPr>
        <w:pStyle w:val="ConsPlusNormal"/>
        <w:jc w:val="both"/>
        <w:outlineLvl w:val="0"/>
      </w:pPr>
    </w:p>
    <w:p w:rsidR="00B66283" w:rsidRDefault="00B66283">
      <w:pPr>
        <w:pStyle w:val="ConsPlusTitle"/>
        <w:jc w:val="center"/>
        <w:outlineLvl w:val="0"/>
      </w:pPr>
      <w:r>
        <w:t>ПРАВИТЕЛЬСТВО АРХАНГЕЛЬСКОЙ ОБЛАСТИ</w:t>
      </w:r>
    </w:p>
    <w:p w:rsidR="00B66283" w:rsidRDefault="00B66283">
      <w:pPr>
        <w:pStyle w:val="ConsPlusTitle"/>
        <w:jc w:val="both"/>
      </w:pPr>
    </w:p>
    <w:p w:rsidR="00B66283" w:rsidRDefault="00B66283">
      <w:pPr>
        <w:pStyle w:val="ConsPlusTitle"/>
        <w:jc w:val="center"/>
      </w:pPr>
      <w:r>
        <w:t>ПОСТАНОВЛЕНИЕ</w:t>
      </w:r>
    </w:p>
    <w:p w:rsidR="00B66283" w:rsidRDefault="00B66283">
      <w:pPr>
        <w:pStyle w:val="ConsPlusTitle"/>
        <w:jc w:val="center"/>
      </w:pPr>
      <w:r>
        <w:t>от 17 декабря 2019 г. N 691-пп</w:t>
      </w:r>
    </w:p>
    <w:p w:rsidR="00B66283" w:rsidRDefault="00B66283">
      <w:pPr>
        <w:pStyle w:val="ConsPlusTitle"/>
        <w:jc w:val="both"/>
      </w:pPr>
    </w:p>
    <w:p w:rsidR="00B66283" w:rsidRDefault="00B66283">
      <w:pPr>
        <w:pStyle w:val="ConsPlusTitle"/>
        <w:jc w:val="center"/>
      </w:pPr>
      <w:r>
        <w:t>О ГОСУДАРСТВЕННОЙ ИНФОРМАЦИОННОЙ СИСТЕМЕ АРХАНГЕЛЬСКОЙ</w:t>
      </w:r>
    </w:p>
    <w:p w:rsidR="00B66283" w:rsidRDefault="00B66283">
      <w:pPr>
        <w:pStyle w:val="ConsPlusTitle"/>
        <w:jc w:val="center"/>
      </w:pPr>
      <w:r>
        <w:t>ОБЛАСТИ "РЕГИОНАЛЬНАЯ ИНФОРМАЦИОННАЯ СИСТЕМА УПРАВЛЕНИЯ</w:t>
      </w:r>
    </w:p>
    <w:p w:rsidR="00B66283" w:rsidRDefault="00B66283">
      <w:pPr>
        <w:pStyle w:val="ConsPlusTitle"/>
        <w:jc w:val="center"/>
      </w:pPr>
      <w:r>
        <w:t xml:space="preserve">ЗАКУПКАМИ АРХАНГЕЛЬСКОЙ ОБЛАСТИ, </w:t>
      </w:r>
      <w:proofErr w:type="gramStart"/>
      <w:r>
        <w:t>ИНТЕГРИРОВАННАЯ</w:t>
      </w:r>
      <w:proofErr w:type="gramEnd"/>
      <w:r>
        <w:t xml:space="preserve"> С ЕДИНОЙ</w:t>
      </w:r>
    </w:p>
    <w:p w:rsidR="00B66283" w:rsidRDefault="00B66283">
      <w:pPr>
        <w:pStyle w:val="ConsPlusTitle"/>
        <w:jc w:val="center"/>
      </w:pPr>
      <w:r>
        <w:t>ИНФОРМАЦИОННОЙ СИСТЕМОЙ В СФЕРЕ ЗАКУПОК"</w:t>
      </w:r>
    </w:p>
    <w:p w:rsidR="00B66283" w:rsidRDefault="00B66283">
      <w:pPr>
        <w:pStyle w:val="ConsPlusNormal"/>
        <w:jc w:val="both"/>
      </w:pPr>
    </w:p>
    <w:p w:rsidR="00B66283" w:rsidRDefault="00B66283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 w:history="1">
        <w:r>
          <w:rPr>
            <w:color w:val="0000FF"/>
          </w:rPr>
          <w:t>статьями 13</w:t>
        </w:r>
      </w:hyperlink>
      <w:r>
        <w:t xml:space="preserve"> и </w:t>
      </w:r>
      <w:hyperlink r:id="rId7" w:history="1">
        <w:r>
          <w:rPr>
            <w:color w:val="0000FF"/>
          </w:rPr>
          <w:t>14</w:t>
        </w:r>
      </w:hyperlink>
      <w:r>
        <w:t xml:space="preserve"> Федерального закона от 27 июля 2006 года N 149-ФЗ "Об информации, информационных технологиях и о защите информации", </w:t>
      </w:r>
      <w:hyperlink r:id="rId8" w:history="1">
        <w:r>
          <w:rPr>
            <w:color w:val="0000FF"/>
          </w:rPr>
          <w:t>частями 7</w:t>
        </w:r>
      </w:hyperlink>
      <w:r>
        <w:t xml:space="preserve"> и </w:t>
      </w:r>
      <w:hyperlink r:id="rId9" w:history="1">
        <w:r>
          <w:rPr>
            <w:color w:val="0000FF"/>
          </w:rPr>
          <w:t>9 статьи 4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нужд", </w:t>
      </w:r>
      <w:hyperlink r:id="rId10" w:history="1">
        <w:r>
          <w:rPr>
            <w:color w:val="0000FF"/>
          </w:rPr>
          <w:t>абзацем вторым пункта 2 статьи 5</w:t>
        </w:r>
        <w:proofErr w:type="gramEnd"/>
      </w:hyperlink>
      <w:r>
        <w:t xml:space="preserve">, </w:t>
      </w:r>
      <w:hyperlink r:id="rId11" w:history="1">
        <w:proofErr w:type="gramStart"/>
        <w:r>
          <w:rPr>
            <w:color w:val="0000FF"/>
          </w:rPr>
          <w:t>абзацем вторым пункта 2 статьи 6</w:t>
        </w:r>
      </w:hyperlink>
      <w:r>
        <w:t xml:space="preserve"> областного закона от 21 ноября 2011 года N 383-26-ОЗ "О государственных и муниципальных информационных системах в Архангельской области",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6 июля 2015 года N 676 "О требованиях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</w:t>
      </w:r>
      <w:proofErr w:type="gramEnd"/>
      <w:r>
        <w:t xml:space="preserve"> информации" Правительство Архангельской области постановляет:</w:t>
      </w:r>
    </w:p>
    <w:p w:rsidR="00B66283" w:rsidRDefault="00B66283">
      <w:pPr>
        <w:pStyle w:val="ConsPlusNormal"/>
        <w:spacing w:before="220"/>
        <w:ind w:firstLine="540"/>
        <w:jc w:val="both"/>
      </w:pPr>
      <w:r>
        <w:t>1. Создать государственную информационную систему Архангельской области "Региональная информационная система управления закупками Архангельской области, интегрированная с единой информационной системой в сфере закупок" (далее - ГИС "Система управления закупками").</w:t>
      </w:r>
    </w:p>
    <w:p w:rsidR="00B66283" w:rsidRDefault="00B66283">
      <w:pPr>
        <w:pStyle w:val="ConsPlusNormal"/>
        <w:spacing w:before="220"/>
        <w:ind w:firstLine="540"/>
        <w:jc w:val="both"/>
      </w:pPr>
      <w:r>
        <w:t>2. Утвердить прилагаемые:</w:t>
      </w:r>
    </w:p>
    <w:p w:rsidR="00B66283" w:rsidRDefault="00B66283">
      <w:pPr>
        <w:pStyle w:val="ConsPlusNormal"/>
        <w:spacing w:before="220"/>
        <w:ind w:firstLine="540"/>
        <w:jc w:val="both"/>
      </w:pPr>
      <w:hyperlink w:anchor="P47" w:history="1">
        <w:r>
          <w:rPr>
            <w:color w:val="0000FF"/>
          </w:rPr>
          <w:t>Положение</w:t>
        </w:r>
      </w:hyperlink>
      <w:r>
        <w:t xml:space="preserve"> о государственной информационной системе Архангельской области "Региональная информационная система управления закупками Архангельской области, интегрированная с единой информационной системой в сфере закупок".</w:t>
      </w:r>
    </w:p>
    <w:p w:rsidR="00B66283" w:rsidRDefault="00B66283">
      <w:pPr>
        <w:pStyle w:val="ConsPlusNormal"/>
        <w:spacing w:before="220"/>
        <w:ind w:firstLine="540"/>
        <w:jc w:val="both"/>
      </w:pPr>
      <w:hyperlink w:anchor="P47" w:history="1">
        <w:r>
          <w:rPr>
            <w:color w:val="0000FF"/>
          </w:rPr>
          <w:t>Требования</w:t>
        </w:r>
      </w:hyperlink>
      <w:r>
        <w:t xml:space="preserve"> к технологическим, программным и лингвистическим средствам обеспечения пользования официальным сайтом, на котором размещается государственная информационная система Архангельской области "Региональная информационная система управления закупками Архангельской области, интегрированная с единой информационной системой в сфере закупок".</w:t>
      </w:r>
    </w:p>
    <w:p w:rsidR="00B66283" w:rsidRDefault="00B66283">
      <w:pPr>
        <w:pStyle w:val="ConsPlusNormal"/>
        <w:spacing w:before="220"/>
        <w:ind w:firstLine="540"/>
        <w:jc w:val="both"/>
      </w:pPr>
      <w:r>
        <w:t>3. Определить оператором ГИС "Система управления закупками" контрактное агентство Архангельской области (далее - оператор).</w:t>
      </w:r>
    </w:p>
    <w:p w:rsidR="00B66283" w:rsidRDefault="00B66283">
      <w:pPr>
        <w:pStyle w:val="ConsPlusNormal"/>
        <w:spacing w:before="220"/>
        <w:ind w:firstLine="540"/>
        <w:jc w:val="both"/>
      </w:pPr>
      <w:r>
        <w:t>Установить, что оператор осуществляет свои полномочия непосредственно и через государственное автономное учреждение Архангельской области "Управление информационно-коммуникационных технологий Архангельской области" (далее - уполномоченное учреждение) на основании соглашения между ними, в соответствии с которым оплата услуг уполномоченного учреждения не осуществляется. Уполномоченное учреждение осуществляет деятельность по технической эксплуатации и защите информации, содержащейся в ГИС "Система управления закупками", за счет субсидий, предоставляемых ему на выполнение государственного задания.</w:t>
      </w:r>
    </w:p>
    <w:p w:rsidR="00B66283" w:rsidRDefault="00B66283">
      <w:pPr>
        <w:pStyle w:val="ConsPlusNormal"/>
        <w:spacing w:before="220"/>
        <w:ind w:firstLine="540"/>
        <w:jc w:val="both"/>
      </w:pPr>
      <w:r>
        <w:t>4. Оператор разрабатывает и утверждает рабочую документацию ГИС "Система управления закупками".</w:t>
      </w:r>
    </w:p>
    <w:p w:rsidR="00B66283" w:rsidRDefault="00B66283">
      <w:pPr>
        <w:pStyle w:val="ConsPlusNormal"/>
        <w:spacing w:before="220"/>
        <w:ind w:firstLine="540"/>
        <w:jc w:val="both"/>
      </w:pPr>
      <w:r>
        <w:t xml:space="preserve">5. Оператору до 18 декабря 2019 года определить лиц, ответственных за работу в ГИС </w:t>
      </w:r>
      <w:r>
        <w:lastRenderedPageBreak/>
        <w:t>"Система управления закупками", и направить сведения о них в уполномоченное учреждение.</w:t>
      </w:r>
    </w:p>
    <w:p w:rsidR="00B66283" w:rsidRDefault="00B66283">
      <w:pPr>
        <w:pStyle w:val="ConsPlusNormal"/>
        <w:spacing w:before="220"/>
        <w:ind w:firstLine="540"/>
        <w:jc w:val="both"/>
      </w:pPr>
      <w:r>
        <w:t>6. Уполномоченному учреждению до 20 декабря 2019 года:</w:t>
      </w:r>
    </w:p>
    <w:p w:rsidR="00B66283" w:rsidRDefault="00B66283">
      <w:pPr>
        <w:pStyle w:val="ConsPlusNormal"/>
        <w:spacing w:before="220"/>
        <w:ind w:firstLine="540"/>
        <w:jc w:val="both"/>
      </w:pPr>
      <w:proofErr w:type="gramStart"/>
      <w:r>
        <w:t>разработать и утвердить организационно-распорядительные документы, определяющие мероприятия по защите информации в ходе эксплуатации ГИС "Система управления закупками", разработка которых предусмотрена нормативными правовыми актами и методическими документами федерального органа исполнительной власти в области обеспечения безопасности и федерального органа исполнительной власти, уполномоченного в области противодействия техническим разведкам и технической защиты информации, а также национальными стандартами в области защиты информации;</w:t>
      </w:r>
      <w:proofErr w:type="gramEnd"/>
    </w:p>
    <w:p w:rsidR="00B66283" w:rsidRDefault="00B66283">
      <w:pPr>
        <w:pStyle w:val="ConsPlusNormal"/>
        <w:spacing w:before="220"/>
        <w:ind w:firstLine="540"/>
        <w:jc w:val="both"/>
      </w:pPr>
      <w:proofErr w:type="gramStart"/>
      <w:r>
        <w:t>провести мероприятия по аттестации ГИС "Система управления закупками" по требованиям защиты информации, в результате которых в установленных законодательством Российской Федерации случаях подтверждается соответствие защиты информации, содержащейся в ГИС "Система управления закупками", требованиям, предусмотренным законодательством Российской Федерации об информации, информационных технологиях и о защите информации.</w:t>
      </w:r>
      <w:proofErr w:type="gramEnd"/>
    </w:p>
    <w:p w:rsidR="00B66283" w:rsidRDefault="00B66283">
      <w:pPr>
        <w:pStyle w:val="ConsPlusNormal"/>
        <w:spacing w:before="220"/>
        <w:ind w:firstLine="540"/>
        <w:jc w:val="both"/>
      </w:pPr>
      <w:r>
        <w:t>7. Установить, что мероприятия по подготовке должностных лиц оператора к эксплуатации ГИС "Система управления закупками", включая лиц, ответственных за обеспечение защиты информации, проведены.</w:t>
      </w:r>
    </w:p>
    <w:p w:rsidR="00B66283" w:rsidRDefault="00B66283">
      <w:pPr>
        <w:pStyle w:val="ConsPlusNormal"/>
        <w:spacing w:before="220"/>
        <w:ind w:firstLine="540"/>
        <w:jc w:val="both"/>
      </w:pPr>
      <w:r>
        <w:t>8. Ввести ГИС "Система управления закупками" в эксплуатацию с 27 декабря 2019 года.</w:t>
      </w:r>
    </w:p>
    <w:p w:rsidR="00B66283" w:rsidRDefault="00B66283">
      <w:pPr>
        <w:pStyle w:val="ConsPlusNormal"/>
        <w:spacing w:before="220"/>
        <w:ind w:firstLine="540"/>
        <w:jc w:val="both"/>
      </w:pPr>
      <w:r>
        <w:t>9. Установить, что функционирование ГИС "Система управления закупками" до 27 декабря 2019 года осуществляется в режиме опытной эксплуатации.</w:t>
      </w:r>
    </w:p>
    <w:p w:rsidR="00B66283" w:rsidRDefault="00B66283">
      <w:pPr>
        <w:pStyle w:val="ConsPlusNormal"/>
        <w:jc w:val="both"/>
      </w:pPr>
    </w:p>
    <w:p w:rsidR="00B66283" w:rsidRDefault="00B66283">
      <w:pPr>
        <w:pStyle w:val="ConsPlusNormal"/>
        <w:ind w:firstLine="540"/>
        <w:jc w:val="both"/>
      </w:pPr>
      <w:r>
        <w:t>10. Признать утратившими силу:</w:t>
      </w:r>
    </w:p>
    <w:p w:rsidR="00B66283" w:rsidRDefault="00B66283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Архангельской области от 24 марта 2015 года N 110-пп "О государственной информационной системе Архангельской области "Региональная информационная система управления закупками Архангельской области";</w:t>
      </w:r>
    </w:p>
    <w:p w:rsidR="00B66283" w:rsidRDefault="00B66283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пункт 2</w:t>
        </w:r>
      </w:hyperlink>
      <w:r>
        <w:t xml:space="preserve"> постановления Правительства Архангельской области от 9 февраля 2016 года N 36-пп "О внесении изменений в некоторые постановления Правительства Архангельской области".</w:t>
      </w:r>
    </w:p>
    <w:p w:rsidR="00B66283" w:rsidRDefault="00B66283">
      <w:pPr>
        <w:pStyle w:val="ConsPlusNormal"/>
        <w:spacing w:before="220"/>
        <w:ind w:firstLine="540"/>
        <w:jc w:val="both"/>
      </w:pPr>
      <w:r>
        <w:t>11. Настоящее постановление вступает в силу со дня его официального опубликования.</w:t>
      </w:r>
    </w:p>
    <w:p w:rsidR="00B66283" w:rsidRDefault="00B66283">
      <w:pPr>
        <w:pStyle w:val="ConsPlusNormal"/>
        <w:jc w:val="both"/>
      </w:pPr>
    </w:p>
    <w:p w:rsidR="00B66283" w:rsidRDefault="00B66283">
      <w:pPr>
        <w:pStyle w:val="ConsPlusNormal"/>
        <w:jc w:val="right"/>
      </w:pPr>
      <w:r>
        <w:t>Первый заместитель Губернатора</w:t>
      </w:r>
    </w:p>
    <w:p w:rsidR="00B66283" w:rsidRDefault="00B66283">
      <w:pPr>
        <w:pStyle w:val="ConsPlusNormal"/>
        <w:jc w:val="right"/>
      </w:pPr>
      <w:r>
        <w:t>Архангельской области -</w:t>
      </w:r>
    </w:p>
    <w:p w:rsidR="00B66283" w:rsidRDefault="00B66283">
      <w:pPr>
        <w:pStyle w:val="ConsPlusNormal"/>
        <w:jc w:val="right"/>
      </w:pPr>
      <w:r>
        <w:t>председатель Правительства</w:t>
      </w:r>
    </w:p>
    <w:p w:rsidR="00B66283" w:rsidRDefault="00B66283">
      <w:pPr>
        <w:pStyle w:val="ConsPlusNormal"/>
        <w:jc w:val="right"/>
      </w:pPr>
      <w:r>
        <w:t>Архангельской области</w:t>
      </w:r>
    </w:p>
    <w:p w:rsidR="00B66283" w:rsidRDefault="00B66283">
      <w:pPr>
        <w:pStyle w:val="ConsPlusNormal"/>
        <w:jc w:val="right"/>
      </w:pPr>
      <w:r>
        <w:t>А.В.АЛСУФЬЕВ</w:t>
      </w:r>
    </w:p>
    <w:p w:rsidR="00B66283" w:rsidRDefault="00B66283">
      <w:pPr>
        <w:pStyle w:val="ConsPlusNormal"/>
        <w:jc w:val="both"/>
      </w:pPr>
    </w:p>
    <w:p w:rsidR="00B66283" w:rsidRDefault="00B66283">
      <w:pPr>
        <w:pStyle w:val="ConsPlusNormal"/>
        <w:jc w:val="both"/>
      </w:pPr>
    </w:p>
    <w:p w:rsidR="00B66283" w:rsidRDefault="00B66283">
      <w:pPr>
        <w:pStyle w:val="ConsPlusNormal"/>
        <w:jc w:val="both"/>
      </w:pPr>
    </w:p>
    <w:p w:rsidR="00B66283" w:rsidRDefault="00B66283">
      <w:pPr>
        <w:pStyle w:val="ConsPlusNormal"/>
        <w:jc w:val="both"/>
      </w:pPr>
    </w:p>
    <w:p w:rsidR="00B66283" w:rsidRDefault="00B66283">
      <w:pPr>
        <w:pStyle w:val="ConsPlusNormal"/>
        <w:jc w:val="both"/>
      </w:pPr>
    </w:p>
    <w:p w:rsidR="00B66283" w:rsidRDefault="00B66283">
      <w:pPr>
        <w:pStyle w:val="ConsPlusNormal"/>
        <w:jc w:val="right"/>
        <w:outlineLvl w:val="0"/>
      </w:pPr>
      <w:r>
        <w:t>Утверждено</w:t>
      </w:r>
    </w:p>
    <w:p w:rsidR="00B66283" w:rsidRDefault="00B66283">
      <w:pPr>
        <w:pStyle w:val="ConsPlusNormal"/>
        <w:jc w:val="right"/>
      </w:pPr>
      <w:r>
        <w:t>постановлением Правительства</w:t>
      </w:r>
    </w:p>
    <w:p w:rsidR="00B66283" w:rsidRDefault="00B66283">
      <w:pPr>
        <w:pStyle w:val="ConsPlusNormal"/>
        <w:jc w:val="right"/>
      </w:pPr>
      <w:r>
        <w:t>Архангельской области</w:t>
      </w:r>
    </w:p>
    <w:p w:rsidR="00B66283" w:rsidRDefault="00B66283">
      <w:pPr>
        <w:pStyle w:val="ConsPlusNormal"/>
        <w:jc w:val="right"/>
      </w:pPr>
      <w:r>
        <w:t>от 17.12.2019 N 691-пп</w:t>
      </w:r>
    </w:p>
    <w:p w:rsidR="00B66283" w:rsidRDefault="00B66283">
      <w:pPr>
        <w:pStyle w:val="ConsPlusNormal"/>
        <w:jc w:val="both"/>
      </w:pPr>
    </w:p>
    <w:p w:rsidR="00B66283" w:rsidRDefault="00B66283">
      <w:pPr>
        <w:pStyle w:val="ConsPlusTitle"/>
        <w:jc w:val="center"/>
      </w:pPr>
      <w:bookmarkStart w:id="0" w:name="P47"/>
      <w:bookmarkEnd w:id="0"/>
      <w:r>
        <w:t>ПОЛОЖЕНИЕ</w:t>
      </w:r>
    </w:p>
    <w:p w:rsidR="00B66283" w:rsidRDefault="00B66283">
      <w:pPr>
        <w:pStyle w:val="ConsPlusTitle"/>
        <w:jc w:val="center"/>
      </w:pPr>
      <w:r>
        <w:t>О ГОСУДАРСТВЕННОЙ ИНФОРМАЦИОННОЙ СИСТЕМЕ АРХАНГЕЛЬСКОЙ</w:t>
      </w:r>
    </w:p>
    <w:p w:rsidR="00B66283" w:rsidRDefault="00B66283">
      <w:pPr>
        <w:pStyle w:val="ConsPlusTitle"/>
        <w:jc w:val="center"/>
      </w:pPr>
      <w:r>
        <w:lastRenderedPageBreak/>
        <w:t>ОБЛАСТИ "РЕГИОНАЛЬНАЯ ИНФОРМАЦИОННАЯ СИСТЕМА УПРАВЛЕНИЯ</w:t>
      </w:r>
    </w:p>
    <w:p w:rsidR="00B66283" w:rsidRDefault="00B66283">
      <w:pPr>
        <w:pStyle w:val="ConsPlusTitle"/>
        <w:jc w:val="center"/>
      </w:pPr>
      <w:r>
        <w:t xml:space="preserve">ЗАКУПКАМИ АРХАНГЕЛЬСКОЙ ОБЛАСТИ, </w:t>
      </w:r>
      <w:proofErr w:type="gramStart"/>
      <w:r>
        <w:t>ИНТЕГРИРОВАННАЯ</w:t>
      </w:r>
      <w:proofErr w:type="gramEnd"/>
      <w:r>
        <w:t xml:space="preserve"> С ЕДИНОЙ</w:t>
      </w:r>
    </w:p>
    <w:p w:rsidR="00B66283" w:rsidRDefault="00B66283">
      <w:pPr>
        <w:pStyle w:val="ConsPlusTitle"/>
        <w:jc w:val="center"/>
      </w:pPr>
      <w:r>
        <w:t>ИНФОРМАЦИОННОЙ СИСТЕМОЙ В СФЕРЕ ЗАКУПОК"</w:t>
      </w:r>
    </w:p>
    <w:p w:rsidR="00B66283" w:rsidRDefault="00B66283">
      <w:pPr>
        <w:pStyle w:val="ConsPlusNormal"/>
        <w:jc w:val="both"/>
      </w:pPr>
    </w:p>
    <w:p w:rsidR="00B66283" w:rsidRDefault="00B6628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Положение, разработанное в соответствии со </w:t>
      </w:r>
      <w:hyperlink r:id="rId15" w:history="1">
        <w:r>
          <w:rPr>
            <w:color w:val="0000FF"/>
          </w:rPr>
          <w:t>статьями 13</w:t>
        </w:r>
      </w:hyperlink>
      <w:r>
        <w:t xml:space="preserve"> и </w:t>
      </w:r>
      <w:hyperlink r:id="rId16" w:history="1">
        <w:r>
          <w:rPr>
            <w:color w:val="0000FF"/>
          </w:rPr>
          <w:t>14</w:t>
        </w:r>
      </w:hyperlink>
      <w:r>
        <w:t xml:space="preserve"> Федерального закона от 27 июля 2006 года N 149-ФЗ "Об информации, информационных технологиях и о защите информации", </w:t>
      </w:r>
      <w:hyperlink r:id="rId17" w:history="1">
        <w:r>
          <w:rPr>
            <w:color w:val="0000FF"/>
          </w:rPr>
          <w:t>частями 7</w:t>
        </w:r>
      </w:hyperlink>
      <w:r>
        <w:t xml:space="preserve"> и </w:t>
      </w:r>
      <w:hyperlink r:id="rId18" w:history="1">
        <w:r>
          <w:rPr>
            <w:color w:val="0000FF"/>
          </w:rPr>
          <w:t>9 статьи 4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</w:t>
      </w:r>
      <w:proofErr w:type="gramEnd"/>
      <w:r>
        <w:t xml:space="preserve"> </w:t>
      </w:r>
      <w:proofErr w:type="gramStart"/>
      <w:r>
        <w:t xml:space="preserve">N 44-ФЗ), </w:t>
      </w:r>
      <w:hyperlink r:id="rId19" w:history="1">
        <w:r>
          <w:rPr>
            <w:color w:val="0000FF"/>
          </w:rPr>
          <w:t>абзацем вторым пункта 2 статьи 5</w:t>
        </w:r>
      </w:hyperlink>
      <w:r>
        <w:t xml:space="preserve">, </w:t>
      </w:r>
      <w:hyperlink r:id="rId20" w:history="1">
        <w:r>
          <w:rPr>
            <w:color w:val="0000FF"/>
          </w:rPr>
          <w:t>абзацем вторым пункта 2 статьи 6</w:t>
        </w:r>
      </w:hyperlink>
      <w:r>
        <w:t xml:space="preserve"> областного закона от 21 ноября 2011 года N 383-26-ОЗ "О государственных и муниципальных информационных системах в Архангельской области",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6 июля 2015 года N 676 "О требованиях к порядку создания, развития, ввода в эксплуатацию, эксплуатации и вывода из эксплуатации государственных информационных систем</w:t>
      </w:r>
      <w:proofErr w:type="gramEnd"/>
      <w:r>
        <w:t xml:space="preserve"> </w:t>
      </w:r>
      <w:proofErr w:type="gramStart"/>
      <w:r>
        <w:t xml:space="preserve">и дальнейшего хранения содержащейся в их базах данных информации", едиными </w:t>
      </w:r>
      <w:hyperlink r:id="rId22" w:history="1">
        <w:r>
          <w:rPr>
            <w:color w:val="0000FF"/>
          </w:rPr>
          <w:t>требованиями</w:t>
        </w:r>
      </w:hyperlink>
      <w:r>
        <w:t xml:space="preserve"> к региональным и муниципальным информационным системам в сфере закупок товаров, работ, услуг для обеспечения государственных и муниципальных нужд, утвержденными постановлением Правительства Российской Федерации от 28 ноября 2013 года N 1091 "О единых требованиях к региональным и муниципальным информационным системам в сфере закупок товаров, работ, услуг для обеспечения государственных и</w:t>
      </w:r>
      <w:proofErr w:type="gramEnd"/>
      <w:r>
        <w:t xml:space="preserve"> муниципальных нужд", определяет порядок формирования и функционирования государственной информационной системы Архангельской области "Региональная информационная система управления закупками Архангельской области, интегрированная с единой информационной системой в сфере закупок" (далее - информационная система).</w:t>
      </w:r>
    </w:p>
    <w:p w:rsidR="00B66283" w:rsidRDefault="00B6628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Информационная система является государственной информационной системой Архангельской области, используемой в целях автоматизации процессов планирования закупок товаров, работ, услуг для обеспечения государственных и муниципальных нужд Архангельской области в соответствии с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N 44-ФЗ, для обеспечения удовлетворения потребностей в товарах, работах, услугах отдельных видов юридических лиц в соответствии с Федеральном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</w:t>
      </w:r>
      <w:proofErr w:type="gramEnd"/>
      <w:r>
        <w:t xml:space="preserve">, </w:t>
      </w:r>
      <w:proofErr w:type="gramStart"/>
      <w:r>
        <w:t xml:space="preserve">работ, услуг отдельными видами юридических лиц" (далее - Федеральный закон N 223-ФЗ), осуществления закупок в соответствии с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N 44-ФЗ и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N 223-ФЗ, исполнения контрактов (договоров), мониторинга и аудита в сфере закупок, контроля за соблюдением законодательства Российской Федерации и иных нормативных правовых актов о контрактной системе в сфере закупок и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N 223-ФЗ.</w:t>
      </w:r>
      <w:proofErr w:type="gramEnd"/>
    </w:p>
    <w:p w:rsidR="00B66283" w:rsidRDefault="00B66283">
      <w:pPr>
        <w:pStyle w:val="ConsPlusNormal"/>
        <w:spacing w:before="220"/>
        <w:ind w:firstLine="540"/>
        <w:jc w:val="both"/>
      </w:pPr>
      <w:r>
        <w:t>3. Обладателем информации, содержащейся в информационной системе, является Архангельская область.</w:t>
      </w:r>
    </w:p>
    <w:p w:rsidR="00B66283" w:rsidRDefault="00B66283">
      <w:pPr>
        <w:pStyle w:val="ConsPlusNormal"/>
        <w:spacing w:before="220"/>
        <w:ind w:firstLine="540"/>
        <w:jc w:val="both"/>
      </w:pPr>
      <w:r>
        <w:t>4. Информация, содержащаяся в информационной системе, является общедоступной и свободно распространяемой.</w:t>
      </w:r>
    </w:p>
    <w:p w:rsidR="00B66283" w:rsidRDefault="00B66283">
      <w:pPr>
        <w:pStyle w:val="ConsPlusNormal"/>
        <w:spacing w:before="220"/>
        <w:ind w:firstLine="540"/>
        <w:jc w:val="both"/>
      </w:pPr>
      <w:r>
        <w:t>Ответственность за неполноту или недостоверность информации, предусмотренной настоящим Положением и содержащейся в информационной системе, а также за нарушение прав третьих лиц на результаты интеллектуальной деятельности в результате размещения информации в информационной системе несут субъекты, размещающие информацию в информационной системе в соответствии с настоящим Положением.</w:t>
      </w:r>
    </w:p>
    <w:p w:rsidR="00B66283" w:rsidRDefault="00B66283">
      <w:pPr>
        <w:pStyle w:val="ConsPlusNormal"/>
        <w:spacing w:before="220"/>
        <w:ind w:firstLine="540"/>
        <w:jc w:val="both"/>
      </w:pPr>
      <w:r>
        <w:t>5. К информационной системе обеспечивается доступ пользователей на официальном сайте информационной системы в информационно-телекоммуникационной сети "Интернет" по адресу: zakupki.dvinaland.ru (далее - официальный сайт).</w:t>
      </w:r>
    </w:p>
    <w:p w:rsidR="00B66283" w:rsidRDefault="00B66283">
      <w:pPr>
        <w:pStyle w:val="ConsPlusNormal"/>
        <w:spacing w:before="220"/>
        <w:ind w:firstLine="540"/>
        <w:jc w:val="both"/>
      </w:pPr>
      <w:r>
        <w:t>6. Субъектами отношений, возникающих в связи с формированием и функционированием информационной системы (далее - участники информационного взаимодействия), являются:</w:t>
      </w:r>
    </w:p>
    <w:p w:rsidR="00B66283" w:rsidRDefault="00B66283">
      <w:pPr>
        <w:pStyle w:val="ConsPlusNormal"/>
        <w:spacing w:before="220"/>
        <w:ind w:firstLine="540"/>
        <w:jc w:val="both"/>
      </w:pPr>
      <w:r>
        <w:lastRenderedPageBreak/>
        <w:t>оператор информационной системы;</w:t>
      </w:r>
    </w:p>
    <w:p w:rsidR="00B66283" w:rsidRDefault="00B66283">
      <w:pPr>
        <w:pStyle w:val="ConsPlusNormal"/>
        <w:spacing w:before="220"/>
        <w:ind w:firstLine="540"/>
        <w:jc w:val="both"/>
      </w:pPr>
      <w:r>
        <w:t>субъекты, размещающие информацию в информационной системе;</w:t>
      </w:r>
    </w:p>
    <w:p w:rsidR="00B66283" w:rsidRDefault="00B66283">
      <w:pPr>
        <w:pStyle w:val="ConsPlusNormal"/>
        <w:spacing w:before="220"/>
        <w:ind w:firstLine="540"/>
        <w:jc w:val="both"/>
      </w:pPr>
      <w:r>
        <w:t>пользователи информационной системы.</w:t>
      </w:r>
    </w:p>
    <w:p w:rsidR="00B66283" w:rsidRDefault="00B66283">
      <w:pPr>
        <w:pStyle w:val="ConsPlusNormal"/>
        <w:spacing w:before="220"/>
        <w:ind w:firstLine="540"/>
        <w:jc w:val="both"/>
      </w:pPr>
      <w:r>
        <w:t>7. Оператором информационной системы является контрактное агентство Архангельской области, осуществляющее свои полномочия непосредственно или через уполномоченное учреждение.</w:t>
      </w:r>
    </w:p>
    <w:p w:rsidR="00B66283" w:rsidRDefault="00B66283">
      <w:pPr>
        <w:pStyle w:val="ConsPlusNormal"/>
        <w:spacing w:before="220"/>
        <w:ind w:firstLine="540"/>
        <w:jc w:val="both"/>
      </w:pPr>
      <w:r>
        <w:t>8. Уполномоченным учреждением является государственное автономное учреждение Архангельской области "Управление информационно-коммуникационных технологий Архангельской области", осуществляющее свою деятельность по технической эксплуатации и защите информации, содержащейся в информационной системе за счет субсидий, предоставляемых на выполнение государственного задания.</w:t>
      </w:r>
    </w:p>
    <w:p w:rsidR="00B66283" w:rsidRDefault="00B66283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Субъектами, размещающими информацию в информационной системе, являются государственные заказчики Архангельской области, государственные бюджетные учреждения и государственные унитарные предприятия Архангельской области, муниципальные заказчики Архангельской области, муниципальные бюджетные учреждения и муниципальные унитарные предприятия муниципальных образований Архангельской области, государственные автономные учреждения Архангельской области, осуществляющие закупки в соответствии с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N 44-ФЗ и (или) закупки в соответствии с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N 223-ФЗ, хозяйственные</w:t>
      </w:r>
      <w:proofErr w:type="gramEnd"/>
      <w:r>
        <w:t xml:space="preserve"> общества, в уставном капитале которых доля участия Архангельской области в совокупности превышает 50 процентов, а также иные юридические лица Архангельской области, осуществляющие закупки в соответствии с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N 223-ФЗ.</w:t>
      </w:r>
    </w:p>
    <w:p w:rsidR="00B66283" w:rsidRDefault="00B66283">
      <w:pPr>
        <w:pStyle w:val="ConsPlusNormal"/>
        <w:spacing w:before="220"/>
        <w:ind w:firstLine="540"/>
        <w:jc w:val="both"/>
      </w:pPr>
      <w:r>
        <w:t>10. Пользователями информационной системы являются физические и юридические лица, использующие информацию, содержащуюся в информационной системе, для обеспечения своих прав и законных интересов.</w:t>
      </w:r>
    </w:p>
    <w:p w:rsidR="00B66283" w:rsidRDefault="00B66283">
      <w:pPr>
        <w:pStyle w:val="ConsPlusNormal"/>
        <w:spacing w:before="220"/>
        <w:ind w:firstLine="540"/>
        <w:jc w:val="both"/>
      </w:pPr>
      <w:r>
        <w:t>11. Оператор информационной системы обеспечивает:</w:t>
      </w:r>
    </w:p>
    <w:p w:rsidR="00B66283" w:rsidRDefault="00B66283">
      <w:pPr>
        <w:pStyle w:val="ConsPlusNormal"/>
        <w:spacing w:before="220"/>
        <w:ind w:firstLine="540"/>
        <w:jc w:val="both"/>
      </w:pPr>
      <w:r>
        <w:t>1) определение должностных лиц оператора информационной системы, ответственных за взаимодействие с уполномоченным учреждением;</w:t>
      </w:r>
    </w:p>
    <w:p w:rsidR="00B66283" w:rsidRDefault="00B66283">
      <w:pPr>
        <w:pStyle w:val="ConsPlusNormal"/>
        <w:spacing w:before="220"/>
        <w:ind w:firstLine="540"/>
        <w:jc w:val="both"/>
      </w:pPr>
      <w:r>
        <w:t>2) организацию информационного наполнения и поддержания в актуальном состоянии информационной системы;</w:t>
      </w:r>
    </w:p>
    <w:p w:rsidR="00B66283" w:rsidRDefault="00B66283">
      <w:pPr>
        <w:pStyle w:val="ConsPlusNormal"/>
        <w:spacing w:before="220"/>
        <w:ind w:firstLine="540"/>
        <w:jc w:val="both"/>
      </w:pPr>
      <w:r>
        <w:t>3) обработку аналитических отчетов, формирующихся посредством информационной системы;</w:t>
      </w:r>
    </w:p>
    <w:p w:rsidR="00B66283" w:rsidRDefault="00B66283">
      <w:pPr>
        <w:pStyle w:val="ConsPlusNormal"/>
        <w:spacing w:before="220"/>
        <w:ind w:firstLine="540"/>
        <w:jc w:val="both"/>
      </w:pPr>
      <w:r>
        <w:t>4) разрабатывает предложения по развитию информационной системы с учетом предложений участников информационного взаимодействия и обеспечивает методическую и консультационную поддержку участников информационного взаимодействия.</w:t>
      </w:r>
    </w:p>
    <w:p w:rsidR="00B66283" w:rsidRDefault="00B66283">
      <w:pPr>
        <w:pStyle w:val="ConsPlusNormal"/>
        <w:spacing w:before="220"/>
        <w:ind w:firstLine="540"/>
        <w:jc w:val="both"/>
      </w:pPr>
      <w:r>
        <w:t>12. Оператор информационной системы через уполномоченное учреждение обеспечивает:</w:t>
      </w:r>
    </w:p>
    <w:p w:rsidR="00B66283" w:rsidRDefault="00B66283">
      <w:pPr>
        <w:pStyle w:val="ConsPlusNormal"/>
        <w:spacing w:before="220"/>
        <w:ind w:firstLine="540"/>
        <w:jc w:val="both"/>
      </w:pPr>
      <w:r>
        <w:t>1) предоставление технологической площадки, вычислительных мощностей, общесистемного программного обеспечения для серверной части информационной системы;</w:t>
      </w:r>
    </w:p>
    <w:p w:rsidR="00B66283" w:rsidRDefault="00B66283">
      <w:pPr>
        <w:pStyle w:val="ConsPlusNormal"/>
        <w:spacing w:before="220"/>
        <w:ind w:firstLine="540"/>
        <w:jc w:val="both"/>
      </w:pPr>
      <w:r>
        <w:t>2) эффективное и бесперебойное функционирование программно-технических средств информационной системы, наличие доступа к информационной системе на ее официальном сайте;</w:t>
      </w:r>
    </w:p>
    <w:p w:rsidR="00B66283" w:rsidRDefault="00B66283">
      <w:pPr>
        <w:pStyle w:val="ConsPlusNormal"/>
        <w:spacing w:before="220"/>
        <w:ind w:firstLine="540"/>
        <w:jc w:val="both"/>
      </w:pPr>
      <w:r>
        <w:t>3) разграничение прав доступа к информации, содержащейся в информационной системе;</w:t>
      </w:r>
    </w:p>
    <w:p w:rsidR="00B66283" w:rsidRDefault="00B66283">
      <w:pPr>
        <w:pStyle w:val="ConsPlusNormal"/>
        <w:spacing w:before="220"/>
        <w:ind w:firstLine="540"/>
        <w:jc w:val="both"/>
      </w:pPr>
      <w:r>
        <w:lastRenderedPageBreak/>
        <w:t>4) наполнение и поддержание в актуальном состоянии информационной системы;</w:t>
      </w:r>
    </w:p>
    <w:p w:rsidR="00B66283" w:rsidRDefault="00B66283">
      <w:pPr>
        <w:pStyle w:val="ConsPlusNormal"/>
        <w:spacing w:before="220"/>
        <w:ind w:firstLine="540"/>
        <w:jc w:val="both"/>
      </w:pPr>
      <w:r>
        <w:t>5) организацию работ по совершенствованию характеристик и информационной структуры информационной системы;</w:t>
      </w:r>
    </w:p>
    <w:p w:rsidR="00B66283" w:rsidRDefault="00B66283">
      <w:pPr>
        <w:pStyle w:val="ConsPlusNormal"/>
        <w:spacing w:before="220"/>
        <w:ind w:firstLine="540"/>
        <w:jc w:val="both"/>
      </w:pPr>
      <w:r>
        <w:t>6) защиту информации, содержащейся в информационной системе, в том числе от неправомерного доступа, уничтожения, модифицирования, блокирования, копирования, предоставления, распространения и иных неправомерных действий в отношении такой информации;</w:t>
      </w:r>
    </w:p>
    <w:p w:rsidR="00B66283" w:rsidRDefault="00B66283">
      <w:pPr>
        <w:pStyle w:val="ConsPlusNormal"/>
        <w:spacing w:before="220"/>
        <w:ind w:firstLine="540"/>
        <w:jc w:val="both"/>
      </w:pPr>
      <w:r>
        <w:t>7) информирование участников информационного взаимодействия о планируемых перерывах и обновлениях информационной системы;</w:t>
      </w:r>
    </w:p>
    <w:p w:rsidR="00B66283" w:rsidRDefault="00B66283">
      <w:pPr>
        <w:pStyle w:val="ConsPlusNormal"/>
        <w:spacing w:before="220"/>
        <w:ind w:firstLine="540"/>
        <w:jc w:val="both"/>
      </w:pPr>
      <w:r>
        <w:t>8) резервное копирование и архивирование баз данных информационной системы.</w:t>
      </w:r>
    </w:p>
    <w:p w:rsidR="00B66283" w:rsidRDefault="00B66283">
      <w:pPr>
        <w:pStyle w:val="ConsPlusNormal"/>
        <w:spacing w:before="220"/>
        <w:ind w:firstLine="540"/>
        <w:jc w:val="both"/>
      </w:pPr>
      <w:r>
        <w:t>13. Субъекты, размещающие информацию в информационной системе:</w:t>
      </w:r>
    </w:p>
    <w:p w:rsidR="00B66283" w:rsidRDefault="00B66283">
      <w:pPr>
        <w:pStyle w:val="ConsPlusNormal"/>
        <w:spacing w:before="220"/>
        <w:ind w:firstLine="540"/>
        <w:jc w:val="both"/>
      </w:pPr>
      <w:r>
        <w:t>1) определяют лиц, ответственных за размещение информации в информационной системе;</w:t>
      </w:r>
    </w:p>
    <w:p w:rsidR="00B66283" w:rsidRDefault="00B66283">
      <w:pPr>
        <w:pStyle w:val="ConsPlusNormal"/>
        <w:spacing w:before="220"/>
        <w:ind w:firstLine="540"/>
        <w:jc w:val="both"/>
      </w:pPr>
      <w:r>
        <w:t>2) осуществляют информационный обмен в рамках своих полномочий с целью размещения информации в информационной системе в соответствии с настоящим Положением и (или) заключенными соглашениями об информационном взаимодействии;</w:t>
      </w:r>
    </w:p>
    <w:p w:rsidR="00B66283" w:rsidRDefault="00B66283">
      <w:pPr>
        <w:pStyle w:val="ConsPlusNormal"/>
        <w:spacing w:before="220"/>
        <w:ind w:firstLine="540"/>
        <w:jc w:val="both"/>
      </w:pPr>
      <w:r>
        <w:t>3) поддерживают размещенную ими информацию в актуальном состоянии.</w:t>
      </w:r>
    </w:p>
    <w:p w:rsidR="00B66283" w:rsidRDefault="00B66283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Информационная система обеспечивает передачу в единую информационную систему в сфере закупок, а также прием из такой системы следующей информации и документов: планы закупок, планы-графики закупок, информация о реализации планов закупок и планов-графиков закупок, информация о закупках, предусмотренная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N 44-ФЗ и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N 223-ФЗ, об исполнении контрактов, запросы участников информационного взаимодействия в единой информационной системе в сфере закупок</w:t>
      </w:r>
      <w:proofErr w:type="gramEnd"/>
      <w:r>
        <w:t xml:space="preserve">, в том числе запросы цен товаров, работ, услуг, предусмотренные </w:t>
      </w:r>
      <w:hyperlink r:id="rId33" w:history="1">
        <w:r>
          <w:rPr>
            <w:color w:val="0000FF"/>
          </w:rPr>
          <w:t>частью 5 статьи 22</w:t>
        </w:r>
      </w:hyperlink>
      <w:r>
        <w:t xml:space="preserve"> Федерального закона N 44-ФЗ, отчеты субъектов, размещающих информацию, предусмотренные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N 44-ФЗ и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N 223-ФЗ.</w:t>
      </w:r>
    </w:p>
    <w:p w:rsidR="00B66283" w:rsidRDefault="00B66283">
      <w:pPr>
        <w:pStyle w:val="ConsPlusNormal"/>
        <w:spacing w:before="220"/>
        <w:ind w:firstLine="540"/>
        <w:jc w:val="both"/>
      </w:pPr>
      <w:r>
        <w:t>15. В случае возникновения технических неполадок, неполадок программного обеспечения или иных проблем, влекущих невозможность доступа пользователей к информационной системе, и при условии возможного нарушения сроков размещения информации в единой информационной системе в сфере закупок, данная информация размещается участниками информационного взаимодействия в единой информационной системе в сфере закупок без использования информационной системы.</w:t>
      </w:r>
    </w:p>
    <w:p w:rsidR="00B66283" w:rsidRDefault="00B66283">
      <w:pPr>
        <w:pStyle w:val="ConsPlusNormal"/>
        <w:spacing w:before="220"/>
        <w:ind w:firstLine="540"/>
        <w:jc w:val="both"/>
      </w:pPr>
      <w:r>
        <w:t xml:space="preserve">16. В состав информации, содержащейся в информационной системе, входят </w:t>
      </w:r>
      <w:hyperlink w:anchor="P101" w:history="1">
        <w:r>
          <w:rPr>
            <w:color w:val="0000FF"/>
          </w:rPr>
          <w:t>сведения</w:t>
        </w:r>
      </w:hyperlink>
      <w:r>
        <w:t>, предусмотренные приложением к настоящему Положению.</w:t>
      </w:r>
    </w:p>
    <w:p w:rsidR="00B66283" w:rsidRDefault="00B66283">
      <w:pPr>
        <w:pStyle w:val="ConsPlusNormal"/>
        <w:spacing w:before="220"/>
        <w:ind w:firstLine="540"/>
        <w:jc w:val="both"/>
      </w:pPr>
      <w:r>
        <w:t>17. Использование информационной системы участниками информационного взаимодействия, возникающего в связи с формированием и функционированием информационной системы, осуществляется на безвозмездной основе.</w:t>
      </w:r>
    </w:p>
    <w:p w:rsidR="00B66283" w:rsidRDefault="00B66283">
      <w:pPr>
        <w:pStyle w:val="ConsPlusNormal"/>
        <w:jc w:val="both"/>
      </w:pPr>
    </w:p>
    <w:p w:rsidR="00B66283" w:rsidRDefault="00B66283">
      <w:pPr>
        <w:pStyle w:val="ConsPlusNormal"/>
        <w:jc w:val="both"/>
      </w:pPr>
    </w:p>
    <w:p w:rsidR="00B66283" w:rsidRDefault="00B66283">
      <w:pPr>
        <w:pStyle w:val="ConsPlusNormal"/>
        <w:jc w:val="both"/>
      </w:pPr>
    </w:p>
    <w:p w:rsidR="00B66283" w:rsidRDefault="00B66283">
      <w:pPr>
        <w:pStyle w:val="ConsPlusNormal"/>
        <w:jc w:val="both"/>
      </w:pPr>
    </w:p>
    <w:p w:rsidR="00B66283" w:rsidRDefault="00B66283">
      <w:pPr>
        <w:pStyle w:val="ConsPlusNormal"/>
        <w:jc w:val="both"/>
      </w:pPr>
    </w:p>
    <w:p w:rsidR="00B66283" w:rsidRDefault="00B66283">
      <w:pPr>
        <w:pStyle w:val="ConsPlusNormal"/>
        <w:jc w:val="right"/>
        <w:outlineLvl w:val="1"/>
      </w:pPr>
      <w:r>
        <w:t>Приложение</w:t>
      </w:r>
    </w:p>
    <w:p w:rsidR="00B66283" w:rsidRDefault="00B66283">
      <w:pPr>
        <w:pStyle w:val="ConsPlusNormal"/>
        <w:jc w:val="right"/>
      </w:pPr>
      <w:r>
        <w:t xml:space="preserve">к Положению о </w:t>
      </w:r>
      <w:proofErr w:type="gramStart"/>
      <w:r>
        <w:t>государственной</w:t>
      </w:r>
      <w:proofErr w:type="gramEnd"/>
      <w:r>
        <w:t xml:space="preserve"> информационной</w:t>
      </w:r>
    </w:p>
    <w:p w:rsidR="00B66283" w:rsidRDefault="00B66283">
      <w:pPr>
        <w:pStyle w:val="ConsPlusNormal"/>
        <w:jc w:val="right"/>
      </w:pPr>
      <w:r>
        <w:t>системе Архангельской области "</w:t>
      </w:r>
      <w:proofErr w:type="gramStart"/>
      <w:r>
        <w:t>Региональная</w:t>
      </w:r>
      <w:proofErr w:type="gramEnd"/>
    </w:p>
    <w:p w:rsidR="00B66283" w:rsidRDefault="00B66283">
      <w:pPr>
        <w:pStyle w:val="ConsPlusNormal"/>
        <w:jc w:val="right"/>
      </w:pPr>
      <w:r>
        <w:lastRenderedPageBreak/>
        <w:t>информационная система управления закупками</w:t>
      </w:r>
    </w:p>
    <w:p w:rsidR="00B66283" w:rsidRDefault="00B66283">
      <w:pPr>
        <w:pStyle w:val="ConsPlusNormal"/>
        <w:jc w:val="right"/>
      </w:pPr>
      <w:r>
        <w:t xml:space="preserve">Архангельской области, </w:t>
      </w:r>
      <w:proofErr w:type="gramStart"/>
      <w:r>
        <w:t>интегрированная</w:t>
      </w:r>
      <w:proofErr w:type="gramEnd"/>
      <w:r>
        <w:t xml:space="preserve"> с единой</w:t>
      </w:r>
    </w:p>
    <w:p w:rsidR="00B66283" w:rsidRDefault="00B66283">
      <w:pPr>
        <w:pStyle w:val="ConsPlusNormal"/>
        <w:jc w:val="right"/>
      </w:pPr>
      <w:r>
        <w:t>информационной системой в сфере закупок"</w:t>
      </w:r>
    </w:p>
    <w:p w:rsidR="00B66283" w:rsidRDefault="00B66283">
      <w:pPr>
        <w:pStyle w:val="ConsPlusNormal"/>
        <w:jc w:val="both"/>
      </w:pPr>
    </w:p>
    <w:p w:rsidR="00B66283" w:rsidRDefault="00B66283">
      <w:pPr>
        <w:pStyle w:val="ConsPlusTitle"/>
        <w:jc w:val="center"/>
      </w:pPr>
      <w:bookmarkStart w:id="1" w:name="P101"/>
      <w:bookmarkEnd w:id="1"/>
      <w:r>
        <w:t>ПЕРЕЧЕНЬ</w:t>
      </w:r>
    </w:p>
    <w:p w:rsidR="00B66283" w:rsidRDefault="00B66283">
      <w:pPr>
        <w:pStyle w:val="ConsPlusTitle"/>
        <w:jc w:val="center"/>
      </w:pPr>
      <w:r>
        <w:t>сведений, которые подлежат размещению</w:t>
      </w:r>
    </w:p>
    <w:p w:rsidR="00B66283" w:rsidRDefault="00B66283">
      <w:pPr>
        <w:pStyle w:val="ConsPlusTitle"/>
        <w:jc w:val="center"/>
      </w:pPr>
      <w:r>
        <w:t>в государственной информационной системе Архангельской</w:t>
      </w:r>
    </w:p>
    <w:p w:rsidR="00B66283" w:rsidRDefault="00B66283">
      <w:pPr>
        <w:pStyle w:val="ConsPlusTitle"/>
        <w:jc w:val="center"/>
      </w:pPr>
      <w:r>
        <w:t>области "Региональная информационная система управления</w:t>
      </w:r>
    </w:p>
    <w:p w:rsidR="00B66283" w:rsidRDefault="00B66283">
      <w:pPr>
        <w:pStyle w:val="ConsPlusTitle"/>
        <w:jc w:val="center"/>
      </w:pPr>
      <w:r>
        <w:t xml:space="preserve">закупками Архангельской области, </w:t>
      </w:r>
      <w:proofErr w:type="gramStart"/>
      <w:r>
        <w:t>интегрированная</w:t>
      </w:r>
      <w:proofErr w:type="gramEnd"/>
      <w:r>
        <w:t xml:space="preserve"> с единой</w:t>
      </w:r>
    </w:p>
    <w:p w:rsidR="00B66283" w:rsidRDefault="00B66283">
      <w:pPr>
        <w:pStyle w:val="ConsPlusTitle"/>
        <w:jc w:val="center"/>
      </w:pPr>
      <w:r>
        <w:t>информационной системой в сфере закупок"</w:t>
      </w:r>
    </w:p>
    <w:p w:rsidR="00B66283" w:rsidRDefault="00B662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345"/>
        <w:gridCol w:w="3345"/>
        <w:gridCol w:w="1814"/>
      </w:tblGrid>
      <w:tr w:rsidR="00B66283">
        <w:tc>
          <w:tcPr>
            <w:tcW w:w="38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6283" w:rsidRDefault="00B66283">
            <w:pPr>
              <w:pStyle w:val="ConsPlusNormal"/>
              <w:jc w:val="center"/>
            </w:pPr>
            <w:r>
              <w:t>Описание информации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B66283" w:rsidRDefault="00B66283">
            <w:pPr>
              <w:pStyle w:val="ConsPlusNormal"/>
              <w:jc w:val="center"/>
            </w:pPr>
            <w:r>
              <w:t>Срок размещения информации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B66283" w:rsidRDefault="00B66283">
            <w:pPr>
              <w:pStyle w:val="ConsPlusNormal"/>
              <w:jc w:val="center"/>
            </w:pPr>
            <w:r>
              <w:t>Участники информационного обмена, размещающие информацию</w:t>
            </w:r>
          </w:p>
        </w:tc>
      </w:tr>
      <w:tr w:rsidR="00B66283">
        <w:tc>
          <w:tcPr>
            <w:tcW w:w="38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6283" w:rsidRDefault="00B662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B66283" w:rsidRDefault="00B662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B66283" w:rsidRDefault="00B66283">
            <w:pPr>
              <w:pStyle w:val="ConsPlusNormal"/>
              <w:jc w:val="center"/>
            </w:pPr>
            <w:r>
              <w:t>3</w:t>
            </w:r>
          </w:p>
        </w:tc>
      </w:tr>
      <w:tr w:rsidR="00B6628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283" w:rsidRDefault="00B66283">
            <w:pPr>
              <w:pStyle w:val="ConsPlusNormal"/>
              <w:jc w:val="center"/>
              <w:outlineLvl w:val="2"/>
            </w:pPr>
            <w:r>
              <w:t>I. Общая информация, нормативные правовые акты и информационно-методические материалы в сфере закупок</w:t>
            </w:r>
          </w:p>
        </w:tc>
      </w:tr>
      <w:tr w:rsidR="00B6628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66283" w:rsidRDefault="00B6628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3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66283" w:rsidRDefault="00B66283">
            <w:pPr>
              <w:pStyle w:val="ConsPlusNormal"/>
            </w:pPr>
            <w:r>
              <w:t>Информация о государственной информационной системе Архангельской области "Региональная информационная система управления закупками Архангельской области, интегрированная с единой информационной системой в сфере закупок", сроки проведения плановых технических работ, ссылки на другие сайты и иная общая информация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66283" w:rsidRDefault="00B66283">
            <w:pPr>
              <w:pStyle w:val="ConsPlusNormal"/>
            </w:pPr>
            <w:r>
              <w:t>не позднее трех рабочих дней со дня изменения информации;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66283" w:rsidRDefault="00B66283">
            <w:pPr>
              <w:pStyle w:val="ConsPlusNormal"/>
            </w:pPr>
            <w:r>
              <w:t>контрактное агентство Архангельской области</w:t>
            </w:r>
          </w:p>
        </w:tc>
      </w:tr>
      <w:tr w:rsidR="00B6628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6283" w:rsidRDefault="00B66283"/>
        </w:tc>
        <w:tc>
          <w:tcPr>
            <w:tcW w:w="33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6283" w:rsidRDefault="00B66283"/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66283" w:rsidRDefault="00B66283">
            <w:pPr>
              <w:pStyle w:val="ConsPlusNormal"/>
            </w:pPr>
            <w:r>
              <w:t>в отношении сроков проведения плановых технических работ - не менее чем за сутки до начала работ</w:t>
            </w: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6283" w:rsidRDefault="00B66283"/>
        </w:tc>
      </w:tr>
      <w:tr w:rsidR="00B6628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66283" w:rsidRDefault="00B66283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66283" w:rsidRDefault="00B66283">
            <w:pPr>
              <w:pStyle w:val="ConsPlusNormal"/>
            </w:pPr>
            <w:r>
              <w:t>Новости о событиях в сфере закупок товаров, работ, услуг для обеспечения государственных и муниципальных нужд (далее - закупки)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66283" w:rsidRDefault="00B66283">
            <w:pPr>
              <w:pStyle w:val="ConsPlusNormal"/>
            </w:pPr>
            <w:r>
              <w:t>не позднее двух рабочих дней после принятия решения о размещении информации о событии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66283" w:rsidRDefault="00B66283">
            <w:pPr>
              <w:pStyle w:val="ConsPlusNormal"/>
            </w:pPr>
            <w:r>
              <w:t>контрактное агентство Архангельской области</w:t>
            </w:r>
          </w:p>
        </w:tc>
      </w:tr>
      <w:tr w:rsidR="00B6628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66283" w:rsidRDefault="00B66283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66283" w:rsidRDefault="00B66283">
            <w:pPr>
              <w:pStyle w:val="ConsPlusNormal"/>
            </w:pPr>
            <w:r>
              <w:t>Информационно-методические материалы в сфере закупок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66283" w:rsidRDefault="00B66283">
            <w:pPr>
              <w:pStyle w:val="ConsPlusNormal"/>
            </w:pPr>
            <w:r>
              <w:t>не позднее трех рабочих дней после принятия решения о размещении информации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66283" w:rsidRDefault="00B66283">
            <w:pPr>
              <w:pStyle w:val="ConsPlusNormal"/>
            </w:pPr>
            <w:r>
              <w:t>контрактное агентство Архангельской области</w:t>
            </w:r>
          </w:p>
        </w:tc>
      </w:tr>
      <w:tr w:rsidR="00B6628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66283" w:rsidRDefault="00B66283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66283" w:rsidRDefault="00B66283">
            <w:pPr>
              <w:pStyle w:val="ConsPlusNormal"/>
            </w:pPr>
            <w:r>
              <w:t>Нормативные правовые акты, регулирующие отношения участников информационного обмена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66283" w:rsidRDefault="00B66283">
            <w:pPr>
              <w:pStyle w:val="ConsPlusNormal"/>
            </w:pPr>
            <w:r>
              <w:t>не позднее трех рабочих дней после принятия решения о размещении информации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66283" w:rsidRDefault="00B66283">
            <w:pPr>
              <w:pStyle w:val="ConsPlusNormal"/>
            </w:pPr>
            <w:r>
              <w:t>контрактное агентство Архангельской области</w:t>
            </w:r>
          </w:p>
        </w:tc>
      </w:tr>
      <w:tr w:rsidR="00B6628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6283" w:rsidRDefault="00B66283">
            <w:pPr>
              <w:pStyle w:val="ConsPlusNormal"/>
              <w:jc w:val="center"/>
              <w:outlineLvl w:val="2"/>
            </w:pPr>
            <w:r>
              <w:t>II. Закупки для нужд Архангельской области</w:t>
            </w:r>
          </w:p>
        </w:tc>
      </w:tr>
      <w:tr w:rsidR="00B6628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66283" w:rsidRDefault="00B66283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66283" w:rsidRDefault="00B66283">
            <w:pPr>
              <w:pStyle w:val="ConsPlusNormal"/>
            </w:pPr>
            <w:r>
              <w:t xml:space="preserve">Планы закупок заказчиков </w:t>
            </w:r>
            <w:r>
              <w:lastRenderedPageBreak/>
              <w:t>Архангельской области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66283" w:rsidRDefault="00B66283">
            <w:pPr>
              <w:pStyle w:val="ConsPlusNormal"/>
            </w:pPr>
            <w:r>
              <w:lastRenderedPageBreak/>
              <w:t xml:space="preserve">в соответствии с действующим </w:t>
            </w:r>
            <w:r>
              <w:lastRenderedPageBreak/>
              <w:t>законодательством в сфере закупок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66283" w:rsidRDefault="00B66283">
            <w:pPr>
              <w:pStyle w:val="ConsPlusNormal"/>
            </w:pPr>
            <w:r>
              <w:lastRenderedPageBreak/>
              <w:t xml:space="preserve">субъекты, </w:t>
            </w:r>
            <w:r>
              <w:lastRenderedPageBreak/>
              <w:t>размещающие информацию в информационной системе</w:t>
            </w:r>
          </w:p>
        </w:tc>
      </w:tr>
      <w:tr w:rsidR="00B6628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66283" w:rsidRDefault="00B66283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66283" w:rsidRDefault="00B66283">
            <w:pPr>
              <w:pStyle w:val="ConsPlusNormal"/>
            </w:pPr>
            <w:r>
              <w:t>Планы-графики закупок заказчиков Архангельской области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66283" w:rsidRDefault="00B66283">
            <w:pPr>
              <w:pStyle w:val="ConsPlusNormal"/>
            </w:pPr>
            <w:r>
              <w:t>в соответствии с действующим законодательством в сфере закупок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66283" w:rsidRDefault="00B66283">
            <w:pPr>
              <w:pStyle w:val="ConsPlusNormal"/>
            </w:pPr>
            <w:r>
              <w:t>субъекты, размещающие информацию в информационной системе</w:t>
            </w:r>
          </w:p>
        </w:tc>
      </w:tr>
      <w:tr w:rsidR="00B6628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66283" w:rsidRDefault="00B66283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66283" w:rsidRDefault="00B66283">
            <w:pPr>
              <w:pStyle w:val="ConsPlusNormal"/>
            </w:pPr>
            <w:r>
              <w:t>Заявки на осуществление закупок заказчиков Архангельской области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66283" w:rsidRDefault="00B66283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66283" w:rsidRDefault="00B66283">
            <w:pPr>
              <w:pStyle w:val="ConsPlusNormal"/>
            </w:pPr>
            <w:r>
              <w:t>субъекты, размещающие информацию в информационной системе</w:t>
            </w:r>
          </w:p>
        </w:tc>
      </w:tr>
      <w:tr w:rsidR="00B6628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66283" w:rsidRDefault="00B66283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66283" w:rsidRDefault="00B66283">
            <w:pPr>
              <w:pStyle w:val="ConsPlusNormal"/>
            </w:pPr>
            <w:r>
              <w:t>Информация о закупках заказчиков Архангельской области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66283" w:rsidRDefault="00B66283">
            <w:pPr>
              <w:pStyle w:val="ConsPlusNormal"/>
            </w:pPr>
            <w:r>
              <w:t>в соответствии с документацией о закупке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66283" w:rsidRDefault="00B66283">
            <w:pPr>
              <w:pStyle w:val="ConsPlusNormal"/>
            </w:pPr>
            <w:r>
              <w:t>субъекты, размещающие информацию в информационной системе</w:t>
            </w:r>
          </w:p>
        </w:tc>
      </w:tr>
      <w:tr w:rsidR="00B6628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66283" w:rsidRDefault="00B66283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66283" w:rsidRDefault="00B66283">
            <w:pPr>
              <w:pStyle w:val="ConsPlusNormal"/>
            </w:pPr>
            <w:r>
              <w:t>Запросы заказчиков Архангельской области в единой информационной системе в сфере закупок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66283" w:rsidRDefault="00B66283">
            <w:pPr>
              <w:pStyle w:val="ConsPlusNormal"/>
            </w:pPr>
            <w:r>
              <w:t>в соответствии с действующим законодательством в сфере закупок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66283" w:rsidRDefault="00B66283">
            <w:pPr>
              <w:pStyle w:val="ConsPlusNormal"/>
            </w:pPr>
            <w:r>
              <w:t>субъекты, размещающие информацию в информационной системе</w:t>
            </w:r>
          </w:p>
        </w:tc>
      </w:tr>
      <w:tr w:rsidR="00B6628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66283" w:rsidRDefault="00B66283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66283" w:rsidRDefault="00B66283">
            <w:pPr>
              <w:pStyle w:val="ConsPlusNormal"/>
            </w:pPr>
            <w:r>
              <w:t>Отчеты заказчиков Архангельской области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66283" w:rsidRDefault="00B66283">
            <w:pPr>
              <w:pStyle w:val="ConsPlusNormal"/>
            </w:pPr>
            <w:r>
              <w:t>в соответствии с действующим законодательством в сфере закупок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66283" w:rsidRDefault="00B66283">
            <w:pPr>
              <w:pStyle w:val="ConsPlusNormal"/>
            </w:pPr>
            <w:r>
              <w:t>субъекты, размещающие информацию в информационной системе</w:t>
            </w:r>
          </w:p>
        </w:tc>
      </w:tr>
      <w:tr w:rsidR="00B6628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66283" w:rsidRDefault="00B66283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66283" w:rsidRDefault="00B66283">
            <w:pPr>
              <w:pStyle w:val="ConsPlusNormal"/>
            </w:pPr>
            <w:r>
              <w:t>Положения о закупках заказчиков Архангельской области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66283" w:rsidRDefault="00B66283">
            <w:pPr>
              <w:pStyle w:val="ConsPlusNormal"/>
            </w:pPr>
            <w:r>
              <w:t>в соответствии с действующим законодательством в сфере закупок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66283" w:rsidRDefault="00B66283">
            <w:pPr>
              <w:pStyle w:val="ConsPlusNormal"/>
            </w:pPr>
            <w:r>
              <w:t>субъекты, размещающие информацию в информационной системе</w:t>
            </w:r>
          </w:p>
        </w:tc>
      </w:tr>
      <w:tr w:rsidR="00B6628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66283" w:rsidRDefault="00B66283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66283" w:rsidRDefault="00B66283">
            <w:pPr>
              <w:pStyle w:val="ConsPlusNormal"/>
            </w:pPr>
            <w:r>
              <w:t>Региональный каталог товаров, работ, услуг для обеспечения государственных и муниципальных нужд в Архангельской области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66283" w:rsidRDefault="00B66283">
            <w:pPr>
              <w:pStyle w:val="ConsPlusNormal"/>
            </w:pPr>
            <w:r>
              <w:t>по мере формирования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66283" w:rsidRDefault="00B66283">
            <w:pPr>
              <w:pStyle w:val="ConsPlusNormal"/>
            </w:pPr>
            <w:r>
              <w:t>контрактное агентство Архангельской области</w:t>
            </w:r>
          </w:p>
        </w:tc>
      </w:tr>
      <w:tr w:rsidR="00B6628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66283" w:rsidRDefault="00B66283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66283" w:rsidRDefault="00B66283">
            <w:pPr>
              <w:pStyle w:val="ConsPlusNormal"/>
            </w:pPr>
            <w:r>
              <w:t>Реестр заказчиков Архангельской области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66283" w:rsidRDefault="00B66283">
            <w:pPr>
              <w:pStyle w:val="ConsPlusNormal"/>
            </w:pPr>
            <w:r>
              <w:t>по мере формирования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66283" w:rsidRDefault="00B66283">
            <w:pPr>
              <w:pStyle w:val="ConsPlusNormal"/>
            </w:pPr>
            <w:r>
              <w:t>контрактное агентство Архангельской области</w:t>
            </w:r>
          </w:p>
        </w:tc>
      </w:tr>
    </w:tbl>
    <w:p w:rsidR="00B66283" w:rsidRDefault="00B66283">
      <w:pPr>
        <w:pStyle w:val="ConsPlusNormal"/>
        <w:jc w:val="both"/>
      </w:pPr>
    </w:p>
    <w:p w:rsidR="00B66283" w:rsidRDefault="00B66283">
      <w:pPr>
        <w:pStyle w:val="ConsPlusNormal"/>
        <w:jc w:val="both"/>
      </w:pPr>
    </w:p>
    <w:p w:rsidR="00B66283" w:rsidRDefault="00B66283">
      <w:pPr>
        <w:pStyle w:val="ConsPlusNormal"/>
        <w:jc w:val="both"/>
      </w:pPr>
    </w:p>
    <w:p w:rsidR="00B66283" w:rsidRDefault="00B66283">
      <w:pPr>
        <w:pStyle w:val="ConsPlusNormal"/>
        <w:jc w:val="both"/>
      </w:pPr>
    </w:p>
    <w:p w:rsidR="00B66283" w:rsidRDefault="00B66283">
      <w:pPr>
        <w:pStyle w:val="ConsPlusNormal"/>
        <w:jc w:val="both"/>
      </w:pPr>
    </w:p>
    <w:p w:rsidR="00B66283" w:rsidRDefault="00B66283">
      <w:pPr>
        <w:pStyle w:val="ConsPlusNormal"/>
        <w:jc w:val="right"/>
        <w:outlineLvl w:val="0"/>
      </w:pPr>
      <w:r>
        <w:t>Утверждены</w:t>
      </w:r>
    </w:p>
    <w:p w:rsidR="00B66283" w:rsidRDefault="00B66283">
      <w:pPr>
        <w:pStyle w:val="ConsPlusNormal"/>
        <w:jc w:val="right"/>
      </w:pPr>
      <w:r>
        <w:t>постановлением Правительства</w:t>
      </w:r>
    </w:p>
    <w:p w:rsidR="00B66283" w:rsidRDefault="00B66283">
      <w:pPr>
        <w:pStyle w:val="ConsPlusNormal"/>
        <w:jc w:val="right"/>
      </w:pPr>
      <w:r>
        <w:t>Архангельской области</w:t>
      </w:r>
    </w:p>
    <w:p w:rsidR="00B66283" w:rsidRDefault="00B66283">
      <w:pPr>
        <w:pStyle w:val="ConsPlusNormal"/>
        <w:jc w:val="right"/>
      </w:pPr>
      <w:r>
        <w:t>от 17.12.2019 N 691-пп</w:t>
      </w:r>
    </w:p>
    <w:p w:rsidR="00B66283" w:rsidRDefault="00B66283">
      <w:pPr>
        <w:pStyle w:val="ConsPlusNormal"/>
        <w:jc w:val="both"/>
      </w:pPr>
    </w:p>
    <w:p w:rsidR="00B66283" w:rsidRDefault="00B66283">
      <w:pPr>
        <w:pStyle w:val="ConsPlusTitle"/>
        <w:jc w:val="center"/>
      </w:pPr>
      <w:r>
        <w:t>ТРЕБОВАНИЯ</w:t>
      </w:r>
    </w:p>
    <w:p w:rsidR="00B66283" w:rsidRDefault="00B66283">
      <w:pPr>
        <w:pStyle w:val="ConsPlusTitle"/>
        <w:jc w:val="center"/>
      </w:pPr>
      <w:r>
        <w:t>К ТЕХНОЛОГИЧЕСКИМ, ПРОГРАММНЫМ И ЛИНГВИСТИЧЕСКИМ</w:t>
      </w:r>
    </w:p>
    <w:p w:rsidR="00B66283" w:rsidRDefault="00B66283">
      <w:pPr>
        <w:pStyle w:val="ConsPlusTitle"/>
        <w:jc w:val="center"/>
      </w:pPr>
      <w:r>
        <w:t>СРЕДСТВАМ ОБЕСПЕЧЕНИЯ ПОЛЬЗОВАНИЯ ОФИЦИАЛЬНЫМ САЙТОМ,</w:t>
      </w:r>
    </w:p>
    <w:p w:rsidR="00B66283" w:rsidRDefault="00B66283">
      <w:pPr>
        <w:pStyle w:val="ConsPlusTitle"/>
        <w:jc w:val="center"/>
      </w:pPr>
      <w:r>
        <w:t>НА КОТОРОМ РАЗМЕЩАЕТСЯ ГОСУДАРСТВЕННАЯ ИНФОРМАЦИОННАЯ</w:t>
      </w:r>
    </w:p>
    <w:p w:rsidR="00B66283" w:rsidRDefault="00B66283">
      <w:pPr>
        <w:pStyle w:val="ConsPlusTitle"/>
        <w:jc w:val="center"/>
      </w:pPr>
      <w:r>
        <w:t>СИСТЕМА АРХАНГЕЛЬСКОЙ ОБЛАСТИ "РЕГИОНАЛЬНАЯ ИНФОРМАЦИОННАЯ</w:t>
      </w:r>
    </w:p>
    <w:p w:rsidR="00B66283" w:rsidRDefault="00B66283">
      <w:pPr>
        <w:pStyle w:val="ConsPlusTitle"/>
        <w:jc w:val="center"/>
      </w:pPr>
      <w:r>
        <w:t>СИСТЕМА УПРАВЛЕНИЯ ЗАКУПКАМИ АРХАНГЕЛЬСКОЙ ОБЛАСТИ,</w:t>
      </w:r>
    </w:p>
    <w:p w:rsidR="00B66283" w:rsidRDefault="00B66283">
      <w:pPr>
        <w:pStyle w:val="ConsPlusTitle"/>
        <w:jc w:val="center"/>
      </w:pPr>
      <w:proofErr w:type="gramStart"/>
      <w:r>
        <w:t>ИНТЕГРИРОВАННАЯ</w:t>
      </w:r>
      <w:proofErr w:type="gramEnd"/>
      <w:r>
        <w:t xml:space="preserve"> С ЕДИНОЙ ИНФОРМАЦИОННОЙ СИСТЕМОЙ</w:t>
      </w:r>
    </w:p>
    <w:p w:rsidR="00B66283" w:rsidRDefault="00B66283">
      <w:pPr>
        <w:pStyle w:val="ConsPlusTitle"/>
        <w:jc w:val="center"/>
      </w:pPr>
      <w:r>
        <w:t>В СФЕРЕ ЗАКУПОК"</w:t>
      </w:r>
    </w:p>
    <w:p w:rsidR="00B66283" w:rsidRDefault="00B66283">
      <w:pPr>
        <w:pStyle w:val="ConsPlusNormal"/>
        <w:jc w:val="both"/>
      </w:pPr>
    </w:p>
    <w:p w:rsidR="00B66283" w:rsidRDefault="00B66283">
      <w:pPr>
        <w:pStyle w:val="ConsPlusNormal"/>
        <w:ind w:firstLine="540"/>
        <w:jc w:val="both"/>
      </w:pPr>
      <w:r>
        <w:t xml:space="preserve">1. </w:t>
      </w:r>
      <w:proofErr w:type="gramStart"/>
      <w:r>
        <w:t>Технологические и программные средства обеспечения пользования официальным сайтом, на котором размещается государственная информационная система Архангельской области "Региональная информационная система управления закупками Архангельской области, интегрированная с единой информационной системой в сфере закупок" (далее - официальный сайт), должны обеспечивать круглосуточный бесплатный доступ пользователей для ознакомления с информацией, размещенной на официальном сайте, на основе общедоступного программного обеспечения.</w:t>
      </w:r>
      <w:proofErr w:type="gramEnd"/>
    </w:p>
    <w:p w:rsidR="00B66283" w:rsidRDefault="00B66283">
      <w:pPr>
        <w:pStyle w:val="ConsPlusNormal"/>
        <w:spacing w:before="220"/>
        <w:ind w:firstLine="540"/>
        <w:jc w:val="both"/>
      </w:pPr>
      <w:r>
        <w:t>2. Для просмотра официального сайта не должна предусматриваться установка на компьютерах пользователей специально созданных с этой целью технологических и программных средств.</w:t>
      </w:r>
    </w:p>
    <w:p w:rsidR="00B66283" w:rsidRDefault="00B66283">
      <w:pPr>
        <w:pStyle w:val="ConsPlusNormal"/>
        <w:spacing w:before="220"/>
        <w:ind w:firstLine="540"/>
        <w:jc w:val="both"/>
      </w:pPr>
      <w:r>
        <w:t>3. Суммарная длительность перерывов в работе официального сайта в информационно-телекоммуникационной сети "Интернет" не должна превышать 30 часов за год (за исключением перерывов, связанных с обстоятельствами непреодолимой силы). При необходимости проведения плановых технических работ, в ходе которых доступ пользователей к информации, размещенной на официальном сайте, будет невозможен, уведомление об этом должно быть размещено на официальном сайте не менее чем за один день до начала работ.</w:t>
      </w:r>
    </w:p>
    <w:p w:rsidR="00B66283" w:rsidRDefault="00B66283">
      <w:pPr>
        <w:pStyle w:val="ConsPlusNormal"/>
        <w:spacing w:before="220"/>
        <w:ind w:firstLine="540"/>
        <w:jc w:val="both"/>
      </w:pPr>
      <w:proofErr w:type="gramStart"/>
      <w:r>
        <w:t>В случае возникновения технических неполадок, неполадок программного обеспечения или иных проблем, влекущих невозможность доступа пользователей к официальному сайту, на официальном сайте должно быть размещено в срок, не превышающий двух часов с момента возобновления доступа, объявление с указанием причины, даты и времени прекращения доступа, а также даты и времени возобновления доступа к информации.</w:t>
      </w:r>
      <w:proofErr w:type="gramEnd"/>
    </w:p>
    <w:p w:rsidR="00B66283" w:rsidRDefault="00B66283">
      <w:pPr>
        <w:pStyle w:val="ConsPlusNormal"/>
        <w:spacing w:before="220"/>
        <w:ind w:firstLine="540"/>
        <w:jc w:val="both"/>
      </w:pPr>
      <w:r>
        <w:t>4. Пользователю должна предоставляться наглядная информация о структуре официального сайта.</w:t>
      </w:r>
    </w:p>
    <w:p w:rsidR="00B66283" w:rsidRDefault="00B66283">
      <w:pPr>
        <w:pStyle w:val="ConsPlusNormal"/>
        <w:spacing w:before="220"/>
        <w:ind w:firstLine="540"/>
        <w:jc w:val="both"/>
      </w:pPr>
      <w:r>
        <w:t>Информация должна размещаться на официальном сайте в форматах, обеспечивающих возможность ее копирования пользователями.</w:t>
      </w:r>
    </w:p>
    <w:p w:rsidR="00B66283" w:rsidRDefault="00B66283">
      <w:pPr>
        <w:pStyle w:val="ConsPlusNormal"/>
        <w:spacing w:before="220"/>
        <w:ind w:firstLine="540"/>
        <w:jc w:val="both"/>
      </w:pPr>
      <w:r>
        <w:t>5. Программные средства обеспечения пользования официальным сайтом должны предоставлять возможность поиска информации, размещенной на официальном сайте.</w:t>
      </w:r>
    </w:p>
    <w:p w:rsidR="00B66283" w:rsidRDefault="00B66283">
      <w:pPr>
        <w:pStyle w:val="ConsPlusNormal"/>
        <w:spacing w:before="220"/>
        <w:ind w:firstLine="540"/>
        <w:jc w:val="both"/>
      </w:pPr>
      <w:r>
        <w:t>6. Документы размещаются на официальном сайте в форматах .pdf, .doc, .docx, .rtf, .odt, .xls или .xlsx.</w:t>
      </w:r>
    </w:p>
    <w:p w:rsidR="00B66283" w:rsidRDefault="00B66283">
      <w:pPr>
        <w:pStyle w:val="ConsPlusNormal"/>
        <w:spacing w:before="220"/>
        <w:ind w:firstLine="540"/>
        <w:jc w:val="both"/>
      </w:pPr>
      <w:r>
        <w:t>Графическая информация размещается на официальном сайте в форматах .jpeg, .gif или .png.</w:t>
      </w:r>
    </w:p>
    <w:p w:rsidR="00B66283" w:rsidRDefault="00B66283">
      <w:pPr>
        <w:pStyle w:val="ConsPlusNormal"/>
        <w:spacing w:before="220"/>
        <w:ind w:firstLine="540"/>
        <w:jc w:val="both"/>
      </w:pPr>
      <w:r>
        <w:t xml:space="preserve">7. Технологические и программные средства обеспечения пользования официальным </w:t>
      </w:r>
      <w:r>
        <w:lastRenderedPageBreak/>
        <w:t>сайтом должны обеспечивать:</w:t>
      </w:r>
    </w:p>
    <w:p w:rsidR="00B66283" w:rsidRDefault="00B66283">
      <w:pPr>
        <w:pStyle w:val="ConsPlusNormal"/>
        <w:spacing w:before="220"/>
        <w:ind w:firstLine="540"/>
        <w:jc w:val="both"/>
      </w:pPr>
      <w:proofErr w:type="gramStart"/>
      <w:r>
        <w:t>а) формирование содержимого, корректно отображаемого распространенными веб-обозревателями;</w:t>
      </w:r>
      <w:proofErr w:type="gramEnd"/>
    </w:p>
    <w:p w:rsidR="00B66283" w:rsidRDefault="00B66283">
      <w:pPr>
        <w:pStyle w:val="ConsPlusNormal"/>
        <w:spacing w:before="220"/>
        <w:ind w:firstLine="540"/>
        <w:jc w:val="both"/>
      </w:pPr>
      <w:r>
        <w:t>б) доступ на официальный сайт лицам с ограниченными физическими возможностями;</w:t>
      </w:r>
    </w:p>
    <w:p w:rsidR="00B66283" w:rsidRDefault="00B66283">
      <w:pPr>
        <w:pStyle w:val="ConsPlusNormal"/>
        <w:spacing w:before="220"/>
        <w:ind w:firstLine="540"/>
        <w:jc w:val="both"/>
      </w:pPr>
      <w:r>
        <w:t>в) учет посещаемости всех веб-страниц официального сайта путем размещения на всех страницах официального сайта программного кода ("счетчика посещений"), предоставляемого общедоступными системами сбора статистики в информационно-телекоммуникационной сети "Интернет" и обеспечивающего фиксацию факта посещения веб-страницы пользователем;</w:t>
      </w:r>
    </w:p>
    <w:p w:rsidR="00B66283" w:rsidRDefault="00B66283">
      <w:pPr>
        <w:pStyle w:val="ConsPlusNormal"/>
        <w:spacing w:before="220"/>
        <w:ind w:firstLine="540"/>
        <w:jc w:val="both"/>
      </w:pPr>
      <w:r>
        <w:t>г) бесплатное раскрытие в информационно-телекоммуникационной сети "Интернет" сводных данных о посещаемости официального сайта;</w:t>
      </w:r>
    </w:p>
    <w:p w:rsidR="00B66283" w:rsidRDefault="00B66283">
      <w:pPr>
        <w:pStyle w:val="ConsPlusNormal"/>
        <w:spacing w:before="220"/>
        <w:ind w:firstLine="540"/>
        <w:jc w:val="both"/>
      </w:pPr>
      <w:r>
        <w:t>д) предоставление пользователям возможности масштабировать (увеличивать и уменьшать) шрифт и элементы интерфейса официального сайта средствами веб-обозревателя;</w:t>
      </w:r>
    </w:p>
    <w:p w:rsidR="00B66283" w:rsidRDefault="00B66283">
      <w:pPr>
        <w:pStyle w:val="ConsPlusNormal"/>
        <w:spacing w:before="220"/>
        <w:ind w:firstLine="540"/>
        <w:jc w:val="both"/>
      </w:pPr>
      <w:r>
        <w:t>е) ведение электронных журналов учета операций, выполненных с помощью технологических средств и программного обеспечения ведения официального сайта, с целью учета действий по размещению, изменению и удалению информации на официальном сайте;</w:t>
      </w:r>
    </w:p>
    <w:p w:rsidR="00B66283" w:rsidRDefault="00B66283">
      <w:pPr>
        <w:pStyle w:val="ConsPlusNormal"/>
        <w:spacing w:before="220"/>
        <w:ind w:firstLine="540"/>
        <w:jc w:val="both"/>
      </w:pPr>
      <w:r>
        <w:t>ж) ежедневное копирование информации на резервный носитель, обеспечивающее возможность ее восстановления с указанного носителя;</w:t>
      </w:r>
    </w:p>
    <w:p w:rsidR="00B66283" w:rsidRDefault="00B66283">
      <w:pPr>
        <w:pStyle w:val="ConsPlusNormal"/>
        <w:spacing w:before="220"/>
        <w:ind w:firstLine="540"/>
        <w:jc w:val="both"/>
      </w:pPr>
      <w:r>
        <w:t>з) защиту информации от уничтожения, модификации и блокирования доступа к ней, а также от иных неправомерных действий в отношении такой информации.</w:t>
      </w:r>
    </w:p>
    <w:p w:rsidR="00B66283" w:rsidRDefault="00B66283">
      <w:pPr>
        <w:pStyle w:val="ConsPlusNormal"/>
        <w:spacing w:before="220"/>
        <w:ind w:firstLine="540"/>
        <w:jc w:val="both"/>
      </w:pPr>
      <w:r>
        <w:t>8. Информация на официальном сайте должна размещаться на русском языке.</w:t>
      </w:r>
    </w:p>
    <w:p w:rsidR="00B66283" w:rsidRDefault="00B66283">
      <w:pPr>
        <w:pStyle w:val="ConsPlusNormal"/>
        <w:spacing w:before="220"/>
        <w:ind w:firstLine="540"/>
        <w:jc w:val="both"/>
      </w:pPr>
      <w:r>
        <w:t>Допускается использование иностранных языков в электронных адресах, именах собственных, а также в случае отсутствия русскоязычных наименований.</w:t>
      </w:r>
    </w:p>
    <w:p w:rsidR="00B66283" w:rsidRDefault="00B66283">
      <w:pPr>
        <w:pStyle w:val="ConsPlusNormal"/>
        <w:spacing w:before="220"/>
        <w:ind w:firstLine="540"/>
        <w:jc w:val="both"/>
      </w:pPr>
      <w:r>
        <w:t>9. Информация, размещенная на официальном сайте, должна соответствовать правилам русского языка, стилистике и особенностям размещения информации в информационно-телекоммуникационной сети "Интернет".</w:t>
      </w:r>
    </w:p>
    <w:p w:rsidR="00B66283" w:rsidRDefault="00B66283">
      <w:pPr>
        <w:pStyle w:val="ConsPlusNormal"/>
        <w:jc w:val="both"/>
      </w:pPr>
    </w:p>
    <w:p w:rsidR="00B66283" w:rsidRDefault="00B66283">
      <w:pPr>
        <w:pStyle w:val="ConsPlusNormal"/>
        <w:jc w:val="both"/>
      </w:pPr>
    </w:p>
    <w:p w:rsidR="00B66283" w:rsidRDefault="00B6628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0DE5" w:rsidRDefault="00250DE5">
      <w:bookmarkStart w:id="2" w:name="_GoBack"/>
      <w:bookmarkEnd w:id="2"/>
    </w:p>
    <w:sectPr w:rsidR="00250DE5" w:rsidSect="00D51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83"/>
    <w:rsid w:val="00250DE5"/>
    <w:rsid w:val="00B6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2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62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62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2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62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62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59B19E63D6A90B41C365D9309C8B43CB114E0D1B8F205965B9D865EA95708D5AC8063773313C34BB1CADF9CC051EE4665D634313492BE0NAl9L" TargetMode="External"/><Relationship Id="rId13" Type="http://schemas.openxmlformats.org/officeDocument/2006/relationships/hyperlink" Target="consultantplus://offline/ref=C359B19E63D6A90B41C37BD426F0D54FCB1E12031489290F3BE68338BD9C7ADA1D875F6737643131BA09F9A9965213E4N6lFL" TargetMode="External"/><Relationship Id="rId18" Type="http://schemas.openxmlformats.org/officeDocument/2006/relationships/hyperlink" Target="consultantplus://offline/ref=C359B19E63D6A90B41C365D9309C8B43CB114E0D1B8F205965B9D865EA95708D5AC8063773313C3BB31CADF9CC051EE4665D634313492BE0NAl9L" TargetMode="External"/><Relationship Id="rId26" Type="http://schemas.openxmlformats.org/officeDocument/2006/relationships/hyperlink" Target="consultantplus://offline/ref=C359B19E63D6A90B41C365D9309C8B43CB164C091B8A205965B9D865EA95708D48C85E3B71382233B209FBA88AN5l0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359B19E63D6A90B41C365D9309C8B43CB174F0E1789205965B9D865EA95708D48C85E3B71382233B209FBA88AN5l0L" TargetMode="External"/><Relationship Id="rId34" Type="http://schemas.openxmlformats.org/officeDocument/2006/relationships/hyperlink" Target="consultantplus://offline/ref=C359B19E63D6A90B41C365D9309C8B43CB114E0D1B8F205965B9D865EA95708D48C85E3B71382233B209FBA88AN5l0L" TargetMode="External"/><Relationship Id="rId7" Type="http://schemas.openxmlformats.org/officeDocument/2006/relationships/hyperlink" Target="consultantplus://offline/ref=C359B19E63D6A90B41C365D9309C8B43CB16450D1A89205965B9D865EA95708D5AC8063773313D31B41CADF9CC051EE4665D634313492BE0NAl9L" TargetMode="External"/><Relationship Id="rId12" Type="http://schemas.openxmlformats.org/officeDocument/2006/relationships/hyperlink" Target="consultantplus://offline/ref=C359B19E63D6A90B41C365D9309C8B43CB174F0E1789205965B9D865EA95708D48C85E3B71382233B209FBA88AN5l0L" TargetMode="External"/><Relationship Id="rId17" Type="http://schemas.openxmlformats.org/officeDocument/2006/relationships/hyperlink" Target="consultantplus://offline/ref=C359B19E63D6A90B41C365D9309C8B43CB114E0D1B8F205965B9D865EA95708D5AC8063773313C34BB1CADF9CC051EE4665D634313492BE0NAl9L" TargetMode="External"/><Relationship Id="rId25" Type="http://schemas.openxmlformats.org/officeDocument/2006/relationships/hyperlink" Target="consultantplus://offline/ref=C359B19E63D6A90B41C365D9309C8B43CB114E0D1B8F205965B9D865EA95708D48C85E3B71382233B209FBA88AN5l0L" TargetMode="External"/><Relationship Id="rId33" Type="http://schemas.openxmlformats.org/officeDocument/2006/relationships/hyperlink" Target="consultantplus://offline/ref=C359B19E63D6A90B41C365D9309C8B43CB114E0D1B8F205965B9D865EA95708D5AC8063773313E31BB1CADF9CC051EE4665D634313492BE0NAl9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359B19E63D6A90B41C365D9309C8B43CB16450D1A89205965B9D865EA95708D5AC8063773313D31B41CADF9CC051EE4665D634313492BE0NAl9L" TargetMode="External"/><Relationship Id="rId20" Type="http://schemas.openxmlformats.org/officeDocument/2006/relationships/hyperlink" Target="consultantplus://offline/ref=C359B19E63D6A90B41C37BD426F0D54FCB1E1203128F2D0E39EDDE32B5C576D81A88006230753132B317F8AA885B47B72B166E4004552BE3B77DFFD3NDl1L" TargetMode="External"/><Relationship Id="rId29" Type="http://schemas.openxmlformats.org/officeDocument/2006/relationships/hyperlink" Target="consultantplus://offline/ref=C359B19E63D6A90B41C365D9309C8B43CB164C091B8A205965B9D865EA95708D48C85E3B71382233B209FBA88AN5l0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359B19E63D6A90B41C365D9309C8B43CB16450D1A89205965B9D865EA95708D5AC8063773313D32BA1CADF9CC051EE4665D634313492BE0NAl9L" TargetMode="External"/><Relationship Id="rId11" Type="http://schemas.openxmlformats.org/officeDocument/2006/relationships/hyperlink" Target="consultantplus://offline/ref=C359B19E63D6A90B41C37BD426F0D54FCB1E1203128F2D0E39EDDE32B5C576D81A88006230753132B317F8AA885B47B72B166E4004552BE3B77DFFD3NDl1L" TargetMode="External"/><Relationship Id="rId24" Type="http://schemas.openxmlformats.org/officeDocument/2006/relationships/hyperlink" Target="consultantplus://offline/ref=C359B19E63D6A90B41C365D9309C8B43CB164C091B8A205965B9D865EA95708D48C85E3B71382233B209FBA88AN5l0L" TargetMode="External"/><Relationship Id="rId32" Type="http://schemas.openxmlformats.org/officeDocument/2006/relationships/hyperlink" Target="consultantplus://offline/ref=C359B19E63D6A90B41C365D9309C8B43CB164C091B8A205965B9D865EA95708D48C85E3B71382233B209FBA88AN5l0L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359B19E63D6A90B41C365D9309C8B43CB16450D1A89205965B9D865EA95708D5AC8063773313D32BA1CADF9CC051EE4665D634313492BE0NAl9L" TargetMode="External"/><Relationship Id="rId23" Type="http://schemas.openxmlformats.org/officeDocument/2006/relationships/hyperlink" Target="consultantplus://offline/ref=C359B19E63D6A90B41C365D9309C8B43CB114E0D1B8F205965B9D865EA95708D48C85E3B71382233B209FBA88AN5l0L" TargetMode="External"/><Relationship Id="rId28" Type="http://schemas.openxmlformats.org/officeDocument/2006/relationships/hyperlink" Target="consultantplus://offline/ref=C359B19E63D6A90B41C365D9309C8B43CB114E0D1B8F205965B9D865EA95708D48C85E3B71382233B209FBA88AN5l0L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C359B19E63D6A90B41C37BD426F0D54FCB1E1203128F2D0E39EDDE32B5C576D81A88006230753132B317F9AA8E5B47B72B166E4004552BE3B77DFFD3NDl1L" TargetMode="External"/><Relationship Id="rId19" Type="http://schemas.openxmlformats.org/officeDocument/2006/relationships/hyperlink" Target="consultantplus://offline/ref=C359B19E63D6A90B41C37BD426F0D54FCB1E1203128F2D0E39EDDE32B5C576D81A88006230753132B317F9AA8E5B47B72B166E4004552BE3B77DFFD3NDl1L" TargetMode="External"/><Relationship Id="rId31" Type="http://schemas.openxmlformats.org/officeDocument/2006/relationships/hyperlink" Target="consultantplus://offline/ref=C359B19E63D6A90B41C365D9309C8B43CB114E0D1B8F205965B9D865EA95708D48C85E3B71382233B209FBA88AN5l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59B19E63D6A90B41C365D9309C8B43CB114E0D1B8F205965B9D865EA95708D5AC8063773313C3BB31CADF9CC051EE4665D634313492BE0NAl9L" TargetMode="External"/><Relationship Id="rId14" Type="http://schemas.openxmlformats.org/officeDocument/2006/relationships/hyperlink" Target="consultantplus://offline/ref=C359B19E63D6A90B41C37BD426F0D54FCB1E120314892A0938E68338BD9C7ADA1D875F75373C3D33B317F9AE830442A23A4E614B134B2AFCAB7FFDNDl1L" TargetMode="External"/><Relationship Id="rId22" Type="http://schemas.openxmlformats.org/officeDocument/2006/relationships/hyperlink" Target="consultantplus://offline/ref=C359B19E63D6A90B41C365D9309C8B43CB114E0F1787205965B9D865EA95708D5AC8063773313C32B21CADF9CC051EE4665D634313492BE0NAl9L" TargetMode="External"/><Relationship Id="rId27" Type="http://schemas.openxmlformats.org/officeDocument/2006/relationships/hyperlink" Target="consultantplus://offline/ref=C359B19E63D6A90B41C365D9309C8B43CB164C091B8A205965B9D865EA95708D48C85E3B71382233B209FBA88AN5l0L" TargetMode="External"/><Relationship Id="rId30" Type="http://schemas.openxmlformats.org/officeDocument/2006/relationships/hyperlink" Target="consultantplus://offline/ref=C359B19E63D6A90B41C365D9309C8B43CB164C091B8A205965B9D865EA95708D48C85E3B71382233B209FBA88AN5l0L" TargetMode="External"/><Relationship Id="rId35" Type="http://schemas.openxmlformats.org/officeDocument/2006/relationships/hyperlink" Target="consultantplus://offline/ref=C359B19E63D6A90B41C365D9309C8B43CB164C091B8A205965B9D865EA95708D48C85E3B71382233B209FBA88AN5l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4022</Words>
  <Characters>22930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2020-01-29T11:37:00Z</dcterms:created>
  <dcterms:modified xsi:type="dcterms:W3CDTF">2020-01-29T11:37:00Z</dcterms:modified>
</cp:coreProperties>
</file>