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A91" w:rsidRDefault="00714A9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714A91" w:rsidRDefault="00714A91">
      <w:pPr>
        <w:pStyle w:val="ConsPlusNormal"/>
        <w:jc w:val="both"/>
        <w:outlineLvl w:val="0"/>
      </w:pPr>
    </w:p>
    <w:p w:rsidR="00714A91" w:rsidRDefault="00714A91">
      <w:pPr>
        <w:pStyle w:val="ConsPlusTitle"/>
        <w:jc w:val="center"/>
      </w:pPr>
      <w:r>
        <w:t>АДМИНИСТРАЦИЯ МУНИЦИПАЛЬНОГО ОБРАЗОВАНИЯ</w:t>
      </w:r>
    </w:p>
    <w:p w:rsidR="00714A91" w:rsidRDefault="00714A91">
      <w:pPr>
        <w:pStyle w:val="ConsPlusTitle"/>
        <w:jc w:val="center"/>
      </w:pPr>
      <w:r>
        <w:t>"ГОРОД АРХАНГЕЛЬСК"</w:t>
      </w:r>
    </w:p>
    <w:p w:rsidR="00714A91" w:rsidRDefault="00714A91">
      <w:pPr>
        <w:pStyle w:val="ConsPlusTitle"/>
        <w:jc w:val="center"/>
      </w:pPr>
    </w:p>
    <w:p w:rsidR="00714A91" w:rsidRDefault="00714A91">
      <w:pPr>
        <w:pStyle w:val="ConsPlusTitle"/>
        <w:jc w:val="center"/>
      </w:pPr>
      <w:r>
        <w:t>ПОСТАНОВЛЕНИЕ</w:t>
      </w:r>
    </w:p>
    <w:p w:rsidR="00714A91" w:rsidRDefault="00714A91">
      <w:pPr>
        <w:pStyle w:val="ConsPlusTitle"/>
        <w:jc w:val="center"/>
      </w:pPr>
      <w:r>
        <w:t>от 29 марта 2017 г. N 327</w:t>
      </w:r>
    </w:p>
    <w:p w:rsidR="00714A91" w:rsidRDefault="00714A91">
      <w:pPr>
        <w:pStyle w:val="ConsPlusTitle"/>
        <w:jc w:val="center"/>
      </w:pPr>
    </w:p>
    <w:p w:rsidR="00714A91" w:rsidRDefault="00714A91">
      <w:pPr>
        <w:pStyle w:val="ConsPlusTitle"/>
        <w:jc w:val="center"/>
      </w:pPr>
      <w:r>
        <w:t>ОБ ОПРЕДЕЛЕНИИ СЛУЧАЕВ ОСУЩЕСТВЛЕНИЯ БАНКОВСКОГО</w:t>
      </w:r>
    </w:p>
    <w:p w:rsidR="00714A91" w:rsidRDefault="00714A91">
      <w:pPr>
        <w:pStyle w:val="ConsPlusTitle"/>
        <w:jc w:val="center"/>
      </w:pPr>
      <w:r>
        <w:t>СОПРОВОЖДЕНИЯ КОНТРАКТОВ ДЛЯ ОБЕСПЕЧЕНИЯ МУНИЦИПАЛЬНЫХ</w:t>
      </w:r>
    </w:p>
    <w:p w:rsidR="00714A91" w:rsidRDefault="00714A91">
      <w:pPr>
        <w:pStyle w:val="ConsPlusTitle"/>
        <w:jc w:val="center"/>
      </w:pPr>
      <w:r>
        <w:t>НУЖД МУНИЦИПАЛЬНОГО ОБРАЗОВАНИЯ "ГОРОД АРХАНГЕЛЬСК"</w:t>
      </w:r>
    </w:p>
    <w:p w:rsidR="00714A91" w:rsidRDefault="00714A91">
      <w:pPr>
        <w:pStyle w:val="ConsPlusNormal"/>
        <w:jc w:val="both"/>
      </w:pPr>
    </w:p>
    <w:p w:rsidR="00714A91" w:rsidRDefault="00714A91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2 статьи 35</w:t>
        </w:r>
      </w:hyperlink>
      <w: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нужд", </w:t>
      </w:r>
      <w:hyperlink r:id="rId7" w:history="1">
        <w:r>
          <w:rPr>
            <w:color w:val="0000FF"/>
          </w:rPr>
          <w:t>пунктом 4</w:t>
        </w:r>
      </w:hyperlink>
      <w:r>
        <w:t xml:space="preserve"> постановления Правительства Российской Федерации от 20.09.2014 N 963 "Об осуществлении банковского сопровождения контрактов" Администрация муниципального образования "Город Архангельск" постановляет:</w:t>
      </w:r>
    </w:p>
    <w:p w:rsidR="00714A91" w:rsidRDefault="00714A91">
      <w:pPr>
        <w:pStyle w:val="ConsPlusNormal"/>
        <w:ind w:firstLine="540"/>
        <w:jc w:val="both"/>
      </w:pPr>
      <w:r>
        <w:t>1. Определить, что банковское сопровождение контрактов, предметом которых являются поставки товаров, выполнение работ, оказание услуг для муниципальных нужд муниципального образования "Город Архангельск", осуществляется в следующих случаях:</w:t>
      </w:r>
    </w:p>
    <w:p w:rsidR="00714A91" w:rsidRDefault="00714A91">
      <w:pPr>
        <w:pStyle w:val="ConsPlusNormal"/>
        <w:ind w:firstLine="540"/>
        <w:jc w:val="both"/>
      </w:pPr>
      <w:r>
        <w:t>в отношении банковского сопровождения контракта, заключающегося в проведении банком, привлеченным поставщиком или заказчиком, мониторинга расчетов в рамках исполнения контракта, заключаемого в целях строительства (реконструкции) объектов капитального строительства, - если начальная (максимальная) цена такого контракта (цена контракта с единственным поставщиком (подрядчиком, исполнителем) составляет не менее 200 млн. рублей;</w:t>
      </w:r>
    </w:p>
    <w:p w:rsidR="00714A91" w:rsidRDefault="00714A91">
      <w:pPr>
        <w:pStyle w:val="ConsPlusNormal"/>
        <w:ind w:firstLine="540"/>
        <w:jc w:val="both"/>
      </w:pPr>
      <w:proofErr w:type="gramStart"/>
      <w:r>
        <w:t>в отношении банковского сопровождения контракта, предусматривающего привлечение поставщиком или заказчиком банка в рамках расширенного банковского сопровождения (оказания банком иных услуг, позволяющих обеспечить соответствие принимаемых товаров, работ (их результатов), услуг условиям сопровождаемого контракта), - если начальная (максимальная) цена такого контракта (цена контракта с единственным поставщиком (подрядчиком, исполнителем) составляет не менее 5 млрд. рублей.</w:t>
      </w:r>
      <w:proofErr w:type="gramEnd"/>
    </w:p>
    <w:p w:rsidR="00714A91" w:rsidRDefault="00714A91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8" w:history="1">
        <w:r>
          <w:rPr>
            <w:color w:val="0000FF"/>
          </w:rPr>
          <w:t>постановление</w:t>
        </w:r>
      </w:hyperlink>
      <w:r>
        <w:t xml:space="preserve"> мэрии города Архангельска от 24.07.2014 N 626 "Об определении случаев банковского сопровождения контрактов, предметом которых являются поставки товаров, выполнение работ, оказание услуг для обеспечения нужд муниципального образования "Город Архангельск".</w:t>
      </w:r>
    </w:p>
    <w:p w:rsidR="00714A91" w:rsidRDefault="00714A91">
      <w:pPr>
        <w:pStyle w:val="ConsPlusNormal"/>
        <w:ind w:firstLine="540"/>
        <w:jc w:val="both"/>
      </w:pPr>
      <w:r>
        <w:t xml:space="preserve">3. Опубликовать постановление в газете "Архангельск - город воинской славы" и на </w:t>
      </w:r>
      <w:proofErr w:type="gramStart"/>
      <w:r>
        <w:t>официальном</w:t>
      </w:r>
      <w:proofErr w:type="gramEnd"/>
      <w:r>
        <w:t xml:space="preserve"> информационном интернет-портале муниципального образования "Город Архангельск".</w:t>
      </w:r>
    </w:p>
    <w:p w:rsidR="00714A91" w:rsidRDefault="00714A91">
      <w:pPr>
        <w:pStyle w:val="ConsPlusNormal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Главы муниципального образования "Город Архангельск" по городскому хозяйству Акишина В.С.</w:t>
      </w:r>
    </w:p>
    <w:p w:rsidR="00714A91" w:rsidRDefault="00714A91">
      <w:pPr>
        <w:pStyle w:val="ConsPlusNormal"/>
        <w:jc w:val="both"/>
      </w:pPr>
    </w:p>
    <w:p w:rsidR="00714A91" w:rsidRDefault="00714A91">
      <w:pPr>
        <w:pStyle w:val="ConsPlusNormal"/>
        <w:jc w:val="right"/>
      </w:pPr>
      <w:r>
        <w:t>Глава муниципального образования</w:t>
      </w:r>
    </w:p>
    <w:p w:rsidR="00714A91" w:rsidRDefault="00714A91">
      <w:pPr>
        <w:pStyle w:val="ConsPlusNormal"/>
        <w:jc w:val="right"/>
      </w:pPr>
      <w:r>
        <w:t>"Город Архангельск"</w:t>
      </w:r>
    </w:p>
    <w:p w:rsidR="00714A91" w:rsidRDefault="00714A91">
      <w:pPr>
        <w:pStyle w:val="ConsPlusNormal"/>
        <w:jc w:val="right"/>
      </w:pPr>
      <w:r>
        <w:t>И.В.ГОДЗИШ</w:t>
      </w:r>
    </w:p>
    <w:p w:rsidR="00714A91" w:rsidRDefault="00714A91">
      <w:pPr>
        <w:pStyle w:val="ConsPlusNormal"/>
        <w:jc w:val="both"/>
      </w:pPr>
    </w:p>
    <w:p w:rsidR="00714A91" w:rsidRDefault="00714A91">
      <w:pPr>
        <w:pStyle w:val="ConsPlusNormal"/>
        <w:jc w:val="both"/>
      </w:pPr>
    </w:p>
    <w:p w:rsidR="00714A91" w:rsidRDefault="00714A9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77848" w:rsidRDefault="00277848">
      <w:bookmarkStart w:id="0" w:name="_GoBack"/>
      <w:bookmarkEnd w:id="0"/>
    </w:p>
    <w:sectPr w:rsidR="00277848" w:rsidSect="008A4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A91"/>
    <w:rsid w:val="00277848"/>
    <w:rsid w:val="0071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4A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14A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14A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4A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14A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14A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DE65077BEF6743D5F4D1552269087D55E6CB91871D37A4D19AD4B8CE8D80BBu747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6DE65077BEF6743D5F4CF583405567154ED929C881E3AFA8EC58FE599848AEC308DF209594ACFC3uB4B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6DE65077BEF6743D5F4CF583405567154EC9199841D3AFA8EC58FE599848AEC308DF209594ACBC1uB4DF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2017-05-12T05:56:00Z</dcterms:created>
  <dcterms:modified xsi:type="dcterms:W3CDTF">2017-05-12T05:56:00Z</dcterms:modified>
</cp:coreProperties>
</file>