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0B" w:rsidRPr="009B43A0" w:rsidRDefault="00BA450B" w:rsidP="00236D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B43A0">
        <w:rPr>
          <w:rFonts w:ascii="Times New Roman" w:eastAsia="Calibri" w:hAnsi="Times New Roman" w:cs="Times New Roman"/>
          <w:i/>
          <w:sz w:val="28"/>
          <w:szCs w:val="28"/>
        </w:rPr>
        <w:t>Доклад</w:t>
      </w:r>
    </w:p>
    <w:p w:rsidR="001E66A9" w:rsidRPr="009B43A0" w:rsidRDefault="00BA450B" w:rsidP="00236D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B43A0">
        <w:rPr>
          <w:rFonts w:ascii="Times New Roman" w:eastAsia="Calibri" w:hAnsi="Times New Roman" w:cs="Times New Roman"/>
          <w:i/>
          <w:sz w:val="28"/>
          <w:szCs w:val="28"/>
        </w:rPr>
        <w:t xml:space="preserve">Главы </w:t>
      </w:r>
      <w:r w:rsidR="00B0415E" w:rsidRPr="009B43A0">
        <w:rPr>
          <w:rFonts w:ascii="Times New Roman" w:eastAsia="Calibri" w:hAnsi="Times New Roman" w:cs="Times New Roman"/>
          <w:i/>
          <w:sz w:val="28"/>
          <w:szCs w:val="28"/>
        </w:rPr>
        <w:t>муниципального образования</w:t>
      </w:r>
      <w:r w:rsidRPr="009B43A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34DA8" w:rsidRPr="009B43A0">
        <w:rPr>
          <w:rFonts w:ascii="Times New Roman" w:eastAsia="Calibri" w:hAnsi="Times New Roman" w:cs="Times New Roman"/>
          <w:i/>
          <w:sz w:val="28"/>
          <w:szCs w:val="28"/>
        </w:rPr>
        <w:t>"</w:t>
      </w:r>
      <w:r w:rsidRPr="009B43A0">
        <w:rPr>
          <w:rFonts w:ascii="Times New Roman" w:eastAsia="Calibri" w:hAnsi="Times New Roman" w:cs="Times New Roman"/>
          <w:i/>
          <w:sz w:val="28"/>
          <w:szCs w:val="28"/>
        </w:rPr>
        <w:t>Город Архангельск</w:t>
      </w:r>
      <w:r w:rsidR="00134DA8" w:rsidRPr="009B43A0">
        <w:rPr>
          <w:rFonts w:ascii="Times New Roman" w:eastAsia="Calibri" w:hAnsi="Times New Roman" w:cs="Times New Roman"/>
          <w:i/>
          <w:sz w:val="28"/>
          <w:szCs w:val="28"/>
        </w:rPr>
        <w:t>"</w:t>
      </w:r>
      <w:r w:rsidRPr="009B43A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620C7C" w:rsidRPr="009B43A0" w:rsidRDefault="002962F1" w:rsidP="00236D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B43A0">
        <w:rPr>
          <w:rFonts w:ascii="Times New Roman" w:eastAsia="Calibri" w:hAnsi="Times New Roman" w:cs="Times New Roman"/>
          <w:i/>
          <w:sz w:val="28"/>
          <w:szCs w:val="28"/>
        </w:rPr>
        <w:t xml:space="preserve">Д.А. </w:t>
      </w:r>
      <w:proofErr w:type="spellStart"/>
      <w:r w:rsidRPr="009B43A0">
        <w:rPr>
          <w:rFonts w:ascii="Times New Roman" w:eastAsia="Calibri" w:hAnsi="Times New Roman" w:cs="Times New Roman"/>
          <w:i/>
          <w:sz w:val="28"/>
          <w:szCs w:val="28"/>
        </w:rPr>
        <w:t>Морева</w:t>
      </w:r>
      <w:proofErr w:type="spellEnd"/>
      <w:r w:rsidR="00425C1D" w:rsidRPr="009B43A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83920" w:rsidRPr="009B43A0">
        <w:rPr>
          <w:rFonts w:ascii="Times New Roman" w:eastAsia="Calibri" w:hAnsi="Times New Roman" w:cs="Times New Roman"/>
          <w:i/>
          <w:sz w:val="28"/>
          <w:szCs w:val="28"/>
        </w:rPr>
        <w:t>"</w:t>
      </w:r>
      <w:r w:rsidR="00BA450B" w:rsidRPr="009B43A0">
        <w:rPr>
          <w:rFonts w:ascii="Times New Roman" w:eastAsia="Calibri" w:hAnsi="Times New Roman" w:cs="Times New Roman"/>
          <w:i/>
          <w:sz w:val="28"/>
          <w:szCs w:val="28"/>
        </w:rPr>
        <w:t xml:space="preserve">Отчет Главы </w:t>
      </w:r>
      <w:r w:rsidR="00B0415E" w:rsidRPr="009B43A0">
        <w:rPr>
          <w:rFonts w:ascii="Times New Roman" w:eastAsia="Calibri" w:hAnsi="Times New Roman" w:cs="Times New Roman"/>
          <w:i/>
          <w:sz w:val="28"/>
          <w:szCs w:val="28"/>
        </w:rPr>
        <w:t>муниципального</w:t>
      </w:r>
      <w:r w:rsidR="00563C7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0415E" w:rsidRPr="009B43A0">
        <w:rPr>
          <w:rFonts w:ascii="Times New Roman" w:eastAsia="Calibri" w:hAnsi="Times New Roman" w:cs="Times New Roman"/>
          <w:i/>
          <w:sz w:val="28"/>
          <w:szCs w:val="28"/>
        </w:rPr>
        <w:t>образования</w:t>
      </w:r>
      <w:r w:rsidR="00BA450B" w:rsidRPr="009B43A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83920" w:rsidRPr="009B43A0">
        <w:rPr>
          <w:rFonts w:ascii="Times New Roman" w:eastAsia="Calibri" w:hAnsi="Times New Roman" w:cs="Times New Roman"/>
          <w:i/>
          <w:sz w:val="28"/>
          <w:szCs w:val="28"/>
        </w:rPr>
        <w:t>"</w:t>
      </w:r>
      <w:r w:rsidR="00BA450B" w:rsidRPr="009B43A0">
        <w:rPr>
          <w:rFonts w:ascii="Times New Roman" w:eastAsia="Calibri" w:hAnsi="Times New Roman" w:cs="Times New Roman"/>
          <w:i/>
          <w:sz w:val="28"/>
          <w:szCs w:val="28"/>
        </w:rPr>
        <w:t>Город Архангельск</w:t>
      </w:r>
      <w:r w:rsidR="00E83920" w:rsidRPr="009B43A0">
        <w:rPr>
          <w:rFonts w:ascii="Times New Roman" w:eastAsia="Calibri" w:hAnsi="Times New Roman" w:cs="Times New Roman"/>
          <w:i/>
          <w:sz w:val="28"/>
          <w:szCs w:val="28"/>
        </w:rPr>
        <w:t>"</w:t>
      </w:r>
      <w:r w:rsidR="00BA450B" w:rsidRPr="009B43A0">
        <w:rPr>
          <w:rFonts w:ascii="Times New Roman" w:eastAsia="Calibri" w:hAnsi="Times New Roman" w:cs="Times New Roman"/>
          <w:i/>
          <w:sz w:val="28"/>
          <w:szCs w:val="28"/>
        </w:rPr>
        <w:t xml:space="preserve"> о результатах своей деятельности, деятельности Администрации </w:t>
      </w:r>
      <w:r w:rsidRPr="009B43A0">
        <w:rPr>
          <w:rFonts w:ascii="Times New Roman" w:eastAsia="Calibri" w:hAnsi="Times New Roman" w:cs="Times New Roman"/>
          <w:i/>
          <w:sz w:val="28"/>
          <w:szCs w:val="28"/>
        </w:rPr>
        <w:t>городского округа</w:t>
      </w:r>
      <w:r w:rsidR="00BA450B" w:rsidRPr="009B43A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83920" w:rsidRPr="009B43A0">
        <w:rPr>
          <w:rFonts w:ascii="Times New Roman" w:eastAsia="Calibri" w:hAnsi="Times New Roman" w:cs="Times New Roman"/>
          <w:i/>
          <w:sz w:val="28"/>
          <w:szCs w:val="28"/>
        </w:rPr>
        <w:t>"</w:t>
      </w:r>
      <w:r w:rsidR="00BA450B" w:rsidRPr="009B43A0">
        <w:rPr>
          <w:rFonts w:ascii="Times New Roman" w:eastAsia="Calibri" w:hAnsi="Times New Roman" w:cs="Times New Roman"/>
          <w:i/>
          <w:sz w:val="28"/>
          <w:szCs w:val="28"/>
        </w:rPr>
        <w:t>Город Архангельск</w:t>
      </w:r>
      <w:r w:rsidR="00E83920" w:rsidRPr="009B43A0">
        <w:rPr>
          <w:rFonts w:ascii="Times New Roman" w:eastAsia="Calibri" w:hAnsi="Times New Roman" w:cs="Times New Roman"/>
          <w:i/>
          <w:sz w:val="28"/>
          <w:szCs w:val="28"/>
        </w:rPr>
        <w:t>"</w:t>
      </w:r>
    </w:p>
    <w:p w:rsidR="00BA450B" w:rsidRPr="009B43A0" w:rsidRDefault="00BA450B" w:rsidP="00236D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B43A0">
        <w:rPr>
          <w:rFonts w:ascii="Times New Roman" w:eastAsia="Calibri" w:hAnsi="Times New Roman" w:cs="Times New Roman"/>
          <w:i/>
          <w:sz w:val="28"/>
          <w:szCs w:val="28"/>
        </w:rPr>
        <w:t>за 20</w:t>
      </w:r>
      <w:r w:rsidR="002962F1" w:rsidRPr="009B43A0">
        <w:rPr>
          <w:rFonts w:ascii="Times New Roman" w:eastAsia="Calibri" w:hAnsi="Times New Roman" w:cs="Times New Roman"/>
          <w:i/>
          <w:sz w:val="28"/>
          <w:szCs w:val="28"/>
        </w:rPr>
        <w:t>20</w:t>
      </w:r>
      <w:r w:rsidRPr="009B43A0">
        <w:rPr>
          <w:rFonts w:ascii="Times New Roman" w:eastAsia="Calibri" w:hAnsi="Times New Roman" w:cs="Times New Roman"/>
          <w:i/>
          <w:sz w:val="28"/>
          <w:szCs w:val="28"/>
        </w:rPr>
        <w:t xml:space="preserve"> год</w:t>
      </w:r>
      <w:r w:rsidR="00E83920" w:rsidRPr="009B43A0">
        <w:rPr>
          <w:rFonts w:ascii="Times New Roman" w:eastAsia="Calibri" w:hAnsi="Times New Roman" w:cs="Times New Roman"/>
          <w:i/>
          <w:sz w:val="28"/>
          <w:szCs w:val="28"/>
        </w:rPr>
        <w:t>"</w:t>
      </w:r>
    </w:p>
    <w:p w:rsidR="00BA450B" w:rsidRPr="009B43A0" w:rsidRDefault="00BA450B" w:rsidP="00236D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B43A0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A7646B" w:rsidRPr="009B43A0">
        <w:rPr>
          <w:rFonts w:ascii="Times New Roman" w:eastAsia="Calibri" w:hAnsi="Times New Roman" w:cs="Times New Roman"/>
          <w:i/>
          <w:sz w:val="28"/>
          <w:szCs w:val="28"/>
        </w:rPr>
        <w:t>8</w:t>
      </w:r>
      <w:r w:rsidRPr="009B43A0">
        <w:rPr>
          <w:rFonts w:ascii="Times New Roman" w:eastAsia="Calibri" w:hAnsi="Times New Roman" w:cs="Times New Roman"/>
          <w:i/>
          <w:sz w:val="28"/>
          <w:szCs w:val="28"/>
        </w:rPr>
        <w:t xml:space="preserve"> апреля 20</w:t>
      </w:r>
      <w:r w:rsidR="00425C1D" w:rsidRPr="009B43A0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2962F1" w:rsidRPr="009B43A0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Pr="009B43A0">
        <w:rPr>
          <w:rFonts w:ascii="Times New Roman" w:eastAsia="Calibri" w:hAnsi="Times New Roman" w:cs="Times New Roman"/>
          <w:i/>
          <w:sz w:val="28"/>
          <w:szCs w:val="28"/>
        </w:rPr>
        <w:t xml:space="preserve"> года, 10:00</w:t>
      </w:r>
    </w:p>
    <w:p w:rsidR="00C55BB8" w:rsidRDefault="00C55BB8" w:rsidP="00824F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563C79" w:rsidRPr="00824F11" w:rsidRDefault="00563C79" w:rsidP="00824F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24F11">
        <w:rPr>
          <w:rFonts w:ascii="Times New Roman" w:eastAsia="Calibri" w:hAnsi="Times New Roman" w:cs="Times New Roman"/>
          <w:sz w:val="28"/>
          <w:szCs w:val="28"/>
        </w:rPr>
        <w:t>В рамках данного отчета я бы хотел сначала доложить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достигнутых</w:t>
      </w:r>
      <w:r w:rsidRPr="00824F11">
        <w:rPr>
          <w:rFonts w:ascii="Times New Roman" w:eastAsia="Calibri" w:hAnsi="Times New Roman" w:cs="Times New Roman"/>
          <w:sz w:val="28"/>
          <w:szCs w:val="28"/>
        </w:rPr>
        <w:t xml:space="preserve"> результатах работы городской Администрации в 2020 году</w:t>
      </w:r>
      <w:r>
        <w:rPr>
          <w:rFonts w:ascii="Times New Roman" w:eastAsia="Calibri" w:hAnsi="Times New Roman" w:cs="Times New Roman"/>
          <w:sz w:val="28"/>
          <w:szCs w:val="28"/>
        </w:rPr>
        <w:t>, после чего остановиться на основных проблемах и задачах, на которых всем нам стоит сосредоточить свои усилия.</w:t>
      </w:r>
    </w:p>
    <w:p w:rsidR="00563C79" w:rsidRPr="009B43A0" w:rsidRDefault="00563C79" w:rsidP="00236D9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3C3D" w:rsidRPr="009B43A0" w:rsidRDefault="00743C3D" w:rsidP="00236D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43A0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6E39A9">
        <w:rPr>
          <w:rFonts w:ascii="Times New Roman" w:eastAsia="Calibri" w:hAnsi="Times New Roman" w:cs="Times New Roman"/>
          <w:i/>
          <w:sz w:val="28"/>
          <w:szCs w:val="28"/>
        </w:rPr>
        <w:t>Слайд 1</w:t>
      </w:r>
      <w:r w:rsidRPr="009B43A0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2F2C3F" w:rsidRPr="002F2C3F">
        <w:rPr>
          <w:rFonts w:ascii="Times New Roman" w:eastAsia="Calibri" w:hAnsi="Times New Roman" w:cs="Times New Roman"/>
          <w:i/>
          <w:sz w:val="28"/>
          <w:szCs w:val="28"/>
        </w:rPr>
        <w:t xml:space="preserve"> "Титульный лист"</w:t>
      </w:r>
    </w:p>
    <w:p w:rsidR="00A44C4C" w:rsidRPr="009B43A0" w:rsidRDefault="00F27A24" w:rsidP="00236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A44C4C" w:rsidRPr="009B43A0">
        <w:rPr>
          <w:rFonts w:ascii="Times New Roman" w:eastAsia="Calibri" w:hAnsi="Times New Roman" w:cs="Times New Roman"/>
          <w:sz w:val="28"/>
          <w:szCs w:val="28"/>
        </w:rPr>
        <w:t xml:space="preserve">одовой отчет </w:t>
      </w:r>
      <w:r w:rsidR="00A44C4C" w:rsidRPr="009B43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результатах </w:t>
      </w:r>
      <w:r w:rsidR="00A44C4C" w:rsidRPr="009B43A0">
        <w:rPr>
          <w:rFonts w:ascii="Times New Roman" w:eastAsia="Calibri" w:hAnsi="Times New Roman" w:cs="Times New Roman"/>
          <w:sz w:val="28"/>
          <w:szCs w:val="28"/>
        </w:rPr>
        <w:t xml:space="preserve">деятельности Главы и Администрации </w:t>
      </w:r>
      <w:r w:rsidR="00B0415E" w:rsidRPr="009B43A0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A44C4C" w:rsidRPr="009B43A0">
        <w:rPr>
          <w:rFonts w:ascii="Times New Roman" w:eastAsia="Calibri" w:hAnsi="Times New Roman" w:cs="Times New Roman"/>
          <w:sz w:val="28"/>
          <w:szCs w:val="28"/>
        </w:rPr>
        <w:t xml:space="preserve"> "Город Архангельск" за 20</w:t>
      </w:r>
      <w:r w:rsidR="00677E0F" w:rsidRPr="009B43A0">
        <w:rPr>
          <w:rFonts w:ascii="Times New Roman" w:eastAsia="Calibri" w:hAnsi="Times New Roman" w:cs="Times New Roman"/>
          <w:sz w:val="28"/>
          <w:szCs w:val="28"/>
        </w:rPr>
        <w:t>20</w:t>
      </w:r>
      <w:r w:rsidR="00A44C4C" w:rsidRPr="009B43A0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C567F" w:rsidRPr="009B43A0">
        <w:rPr>
          <w:rFonts w:ascii="Times New Roman" w:eastAsia="Calibri" w:hAnsi="Times New Roman" w:cs="Times New Roman"/>
          <w:sz w:val="28"/>
          <w:szCs w:val="28"/>
        </w:rPr>
        <w:t xml:space="preserve"> установленном порядке </w:t>
      </w:r>
      <w:r w:rsidR="00A44C4C" w:rsidRPr="009B43A0">
        <w:rPr>
          <w:rFonts w:ascii="Times New Roman" w:eastAsia="Calibri" w:hAnsi="Times New Roman" w:cs="Times New Roman"/>
          <w:sz w:val="28"/>
          <w:szCs w:val="28"/>
        </w:rPr>
        <w:t>был направлен в Архангельскую городскую Думу, и вы могли с ним ознакомиться.</w:t>
      </w:r>
      <w:r w:rsidR="00683DDA">
        <w:rPr>
          <w:rFonts w:ascii="Times New Roman" w:eastAsia="Calibri" w:hAnsi="Times New Roman" w:cs="Times New Roman"/>
          <w:sz w:val="28"/>
          <w:szCs w:val="28"/>
        </w:rPr>
        <w:t xml:space="preserve"> На поступившие от депутатов вопросы ответы переданы в Думу отдельным письмом. </w:t>
      </w:r>
      <w:r w:rsidR="00A44C4C" w:rsidRPr="009B43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2973" w:rsidRDefault="00F27A24" w:rsidP="00236D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Вступив в должность в октябре</w:t>
      </w:r>
      <w:r w:rsidR="00142973" w:rsidRPr="009B43A0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930F2A" w:rsidRPr="009B43A0">
        <w:rPr>
          <w:rFonts w:ascii="Times New Roman" w:eastAsia="Calibri" w:hAnsi="Times New Roman" w:cs="Times New Roman"/>
          <w:sz w:val="28"/>
          <w:szCs w:val="28"/>
        </w:rPr>
        <w:t>20</w:t>
      </w:r>
      <w:r w:rsidR="00142973" w:rsidRPr="009B43A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а,</w:t>
      </w:r>
      <w:r w:rsidR="00142973" w:rsidRPr="009B43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 уже</w:t>
      </w:r>
      <w:r w:rsidR="00142973" w:rsidRPr="009B43A0">
        <w:rPr>
          <w:rFonts w:ascii="Times New Roman" w:eastAsia="Calibri" w:hAnsi="Times New Roman" w:cs="Times New Roman"/>
          <w:sz w:val="28"/>
          <w:szCs w:val="28"/>
        </w:rPr>
        <w:t xml:space="preserve"> четко представлял </w:t>
      </w:r>
      <w:r w:rsidR="009600E2" w:rsidRPr="009B43A0">
        <w:rPr>
          <w:rFonts w:ascii="Times New Roman" w:eastAsia="Calibri" w:hAnsi="Times New Roman" w:cs="Times New Roman"/>
          <w:sz w:val="28"/>
          <w:szCs w:val="28"/>
        </w:rPr>
        <w:t xml:space="preserve">себе </w:t>
      </w:r>
      <w:r w:rsidR="00142973" w:rsidRPr="009B43A0">
        <w:rPr>
          <w:rFonts w:ascii="Times New Roman" w:eastAsia="Calibri" w:hAnsi="Times New Roman" w:cs="Times New Roman"/>
          <w:sz w:val="28"/>
          <w:szCs w:val="28"/>
        </w:rPr>
        <w:t xml:space="preserve">комплекс сложившихся за многие годы проблем, препятствующих полноценному развитию </w:t>
      </w:r>
      <w:r w:rsidR="009600E2" w:rsidRPr="009B43A0">
        <w:rPr>
          <w:rFonts w:ascii="Times New Roman" w:eastAsia="Calibri" w:hAnsi="Times New Roman" w:cs="Times New Roman"/>
          <w:sz w:val="28"/>
          <w:szCs w:val="28"/>
        </w:rPr>
        <w:t>нашего г</w:t>
      </w:r>
      <w:r w:rsidR="00142973" w:rsidRPr="009B43A0">
        <w:rPr>
          <w:rFonts w:ascii="Times New Roman" w:eastAsia="Calibri" w:hAnsi="Times New Roman" w:cs="Times New Roman"/>
          <w:sz w:val="28"/>
          <w:szCs w:val="28"/>
        </w:rPr>
        <w:t>орода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C37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2973" w:rsidRPr="009B43A0">
        <w:rPr>
          <w:rFonts w:ascii="Times New Roman" w:eastAsia="Calibri" w:hAnsi="Times New Roman" w:cs="Times New Roman"/>
          <w:sz w:val="28"/>
          <w:szCs w:val="28"/>
        </w:rPr>
        <w:t>ветхо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142973" w:rsidRPr="009B43A0">
        <w:rPr>
          <w:rFonts w:ascii="Times New Roman" w:eastAsia="Calibri" w:hAnsi="Times New Roman" w:cs="Times New Roman"/>
          <w:sz w:val="28"/>
          <w:szCs w:val="28"/>
        </w:rPr>
        <w:t xml:space="preserve"> и аварийно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142973" w:rsidRPr="009B43A0">
        <w:rPr>
          <w:rFonts w:ascii="Times New Roman" w:eastAsia="Calibri" w:hAnsi="Times New Roman" w:cs="Times New Roman"/>
          <w:sz w:val="28"/>
          <w:szCs w:val="28"/>
        </w:rPr>
        <w:t xml:space="preserve"> жиль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142973" w:rsidRPr="009B43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изношенная</w:t>
      </w:r>
      <w:r w:rsidR="00142973" w:rsidRPr="009B43A0">
        <w:rPr>
          <w:rFonts w:ascii="Times New Roman" w:eastAsia="Calibri" w:hAnsi="Times New Roman" w:cs="Times New Roman"/>
          <w:sz w:val="28"/>
          <w:szCs w:val="28"/>
        </w:rPr>
        <w:t xml:space="preserve"> инфраструктур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42973" w:rsidRPr="009B43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7605A" w:rsidRPr="009B43A0">
        <w:rPr>
          <w:rFonts w:ascii="Times New Roman" w:eastAsia="Calibri" w:hAnsi="Times New Roman" w:cs="Times New Roman"/>
          <w:sz w:val="28"/>
          <w:szCs w:val="28"/>
        </w:rPr>
        <w:t>низкий уровень благоустройства</w:t>
      </w:r>
      <w:r>
        <w:rPr>
          <w:rFonts w:ascii="Times New Roman" w:eastAsia="Calibri" w:hAnsi="Times New Roman" w:cs="Times New Roman"/>
          <w:sz w:val="28"/>
          <w:szCs w:val="28"/>
        </w:rPr>
        <w:t>, а также</w:t>
      </w:r>
      <w:r w:rsidR="00142973" w:rsidRPr="009B43A0">
        <w:rPr>
          <w:rFonts w:ascii="Times New Roman" w:eastAsia="Calibri" w:hAnsi="Times New Roman" w:cs="Times New Roman"/>
          <w:sz w:val="28"/>
          <w:szCs w:val="28"/>
        </w:rPr>
        <w:t xml:space="preserve"> многие другие проблемы.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все это в минувшем году усугубилось нагрянувшей пандемией.</w:t>
      </w:r>
    </w:p>
    <w:p w:rsidR="002172AA" w:rsidRPr="009B43A0" w:rsidRDefault="002172AA" w:rsidP="00236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43A0">
        <w:rPr>
          <w:rFonts w:ascii="Times New Roman" w:eastAsia="Calibri" w:hAnsi="Times New Roman" w:cs="Times New Roman"/>
          <w:i/>
          <w:sz w:val="28"/>
          <w:szCs w:val="28"/>
        </w:rPr>
        <w:t>(Слайд</w:t>
      </w:r>
      <w:r w:rsidR="008279F6" w:rsidRPr="009B43A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E39A9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9B43A0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2F2C3F" w:rsidRPr="002F2C3F">
        <w:t xml:space="preserve"> </w:t>
      </w:r>
      <w:r w:rsidR="002F2C3F" w:rsidRPr="002F2C3F">
        <w:rPr>
          <w:rFonts w:ascii="Times New Roman" w:eastAsia="Calibri" w:hAnsi="Times New Roman" w:cs="Times New Roman"/>
          <w:i/>
          <w:sz w:val="28"/>
          <w:szCs w:val="28"/>
        </w:rPr>
        <w:t>"Бюджет"</w:t>
      </w:r>
    </w:p>
    <w:p w:rsidR="00A84BBE" w:rsidRPr="009B43A0" w:rsidRDefault="00A84BBE" w:rsidP="00236D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целях обеспечения экономической, социальной и финансовой стабильности </w:t>
      </w:r>
      <w:r w:rsidR="00F27A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условиях ограничительных мер </w:t>
      </w:r>
      <w:r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нами проводилась взвешенная бюджетная политика, направленная на сохранени</w:t>
      </w:r>
      <w:r w:rsidR="00F27A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увеличени</w:t>
      </w:r>
      <w:r w:rsidR="00F27A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налогового потенциала, сбалансированност</w:t>
      </w:r>
      <w:r w:rsidR="00F27A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</w:t>
      </w:r>
      <w:r w:rsidR="00F27A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целью исполнения действующих расходных обязательств, повышение доступности и качества муниципальных услуг.</w:t>
      </w:r>
      <w:r w:rsidRPr="009B43A0"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  <w:t xml:space="preserve"> </w:t>
      </w:r>
    </w:p>
    <w:p w:rsidR="006240C8" w:rsidRPr="009B43A0" w:rsidRDefault="006240C8" w:rsidP="0023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Благодаря колоссальной работе </w:t>
      </w:r>
      <w:r w:rsidR="00683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</w:t>
      </w:r>
      <w:r w:rsidRPr="009B4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 Архангельск имеет возможности не только для продолжения решения накопленных проблем, но и для поэтапного развития приоритетных сфер муниципальной ответственности.</w:t>
      </w:r>
    </w:p>
    <w:p w:rsidR="00A84BBE" w:rsidRPr="009B43A0" w:rsidRDefault="00A84BBE" w:rsidP="00236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Рост доходов </w:t>
      </w:r>
      <w:r w:rsidR="000C3BC7"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2020 году </w:t>
      </w:r>
      <w:r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отношению к </w:t>
      </w:r>
      <w:r w:rsidR="00B31A1C"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2019</w:t>
      </w:r>
      <w:r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году составляет 18,2%, что </w:t>
      </w:r>
      <w:r w:rsidRPr="008E74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обеспечено </w:t>
      </w:r>
      <w:r w:rsidR="00683D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как </w:t>
      </w:r>
      <w:r w:rsidR="00D33F16" w:rsidRPr="008E74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собственными доходами</w:t>
      </w:r>
      <w:r w:rsidR="00683D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так </w:t>
      </w:r>
      <w:r w:rsidR="00D33F16" w:rsidRPr="008E74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</w:t>
      </w:r>
      <w:r w:rsidRPr="008E74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поступлениями</w:t>
      </w:r>
      <w:r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из федерального и регионального бюджетов.</w:t>
      </w:r>
      <w:proofErr w:type="gramEnd"/>
      <w:r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33F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ороду удалось привлечь значительный объем финансовой поддержки для строительства крупных </w:t>
      </w:r>
      <w:r w:rsidR="00D33F16" w:rsidRPr="008E74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капитальных</w:t>
      </w:r>
      <w:r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объектов, ремонта автомобильных дорог местного значения, для развития иных значимых сфер муниципальной ответственности. </w:t>
      </w:r>
    </w:p>
    <w:p w:rsidR="00A84BBE" w:rsidRPr="009B43A0" w:rsidRDefault="0053333C" w:rsidP="00236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Хочется также отметить, что </w:t>
      </w:r>
      <w:r w:rsidR="00A84BBE"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Программа обеспечения устойчивости городского бюджета показала свою результативность, а бюджетный эффект от ее реализации составил более 412 млн. рублей, которые перераспределялись на наиболее острые направления дополнительной потребности городского бюджета. В настоящее время </w:t>
      </w:r>
      <w:r w:rsidR="00F27A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нами </w:t>
      </w:r>
      <w:r w:rsidR="00A84BBE"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подготовлена новая Программа на 2021-2023 годы, целью которой является дальнейшее обеспечение сбалансированности и устойчивости городского бюджета. </w:t>
      </w:r>
    </w:p>
    <w:p w:rsidR="00A84BBE" w:rsidRPr="009B43A0" w:rsidRDefault="00683DDA" w:rsidP="00236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В 2020 году н</w:t>
      </w:r>
      <w:r w:rsidR="008E74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аш </w:t>
      </w:r>
      <w:r w:rsidR="00F27A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 позволил повысить уровень</w:t>
      </w:r>
      <w:r w:rsidR="00A84BBE"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расходов </w:t>
      </w:r>
      <w:r w:rsidR="00F27A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</w:t>
      </w:r>
      <w:r w:rsidR="00F27A24" w:rsidRPr="00F27A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2,1 млрд. рублей </w:t>
      </w:r>
      <w:r w:rsidR="00F27A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</w:t>
      </w:r>
      <w:r w:rsidR="00A84BBE"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сумм</w:t>
      </w:r>
      <w:r w:rsidR="00F27A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 w:rsidR="00A84BBE"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12,3 млрд. рублей</w:t>
      </w:r>
      <w:r w:rsidR="00F27A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При этом муниципальный долг сохранился на уровне прошлого года. Также нами </w:t>
      </w:r>
      <w:r w:rsidR="00A84BBE"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был</w:t>
      </w:r>
      <w:r w:rsidR="008E74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A84BBE"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сохранен</w:t>
      </w:r>
      <w:r w:rsidR="008E74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финансирование</w:t>
      </w:r>
      <w:r w:rsidR="00A84BBE"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все</w:t>
      </w:r>
      <w:r w:rsidR="008E74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</w:t>
      </w:r>
      <w:r w:rsidR="00A84BBE"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E74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обязательств</w:t>
      </w:r>
      <w:r w:rsidR="00A84BBE"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обеспечено функционирование социальных </w:t>
      </w:r>
      <w:r w:rsidR="00F27A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иных городских инфраструктур.</w:t>
      </w:r>
    </w:p>
    <w:p w:rsidR="00A84BBE" w:rsidRPr="009B43A0" w:rsidRDefault="00A84BBE" w:rsidP="00236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Кроме того, </w:t>
      </w:r>
      <w:r w:rsidR="008342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благодаря</w:t>
      </w:r>
      <w:r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национальны</w:t>
      </w:r>
      <w:r w:rsidR="008342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проекта</w:t>
      </w:r>
      <w:r w:rsidR="008342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342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мы</w:t>
      </w:r>
      <w:r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нарасти</w:t>
      </w:r>
      <w:r w:rsidR="008342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</w:t>
      </w:r>
      <w:r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инвестиционную составляющую расходов до 1,5 млрд. рублей, что в 1,8 раза выше уровня 2019 года. </w:t>
      </w:r>
    </w:p>
    <w:p w:rsidR="00A84BBE" w:rsidRPr="009B43A0" w:rsidRDefault="00A84BBE" w:rsidP="00236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Продолжается рост и дорожного фонда, расходы которого в 2020 году составили 1,5 млрд. рублей</w:t>
      </w:r>
      <w:r w:rsidR="008342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8342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сравнению с </w:t>
      </w:r>
      <w:r w:rsidR="00322D45"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2019 </w:t>
      </w:r>
      <w:r w:rsidRPr="009B43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годом рост составил почти 270 млн. рублей.</w:t>
      </w:r>
      <w:r w:rsidRPr="009B43A0"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  <w:t xml:space="preserve"> </w:t>
      </w:r>
    </w:p>
    <w:p w:rsidR="00A84BBE" w:rsidRDefault="00A84BBE" w:rsidP="00236D94">
      <w:pPr>
        <w:pStyle w:val="a9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3A0">
        <w:rPr>
          <w:rFonts w:ascii="Times New Roman" w:hAnsi="Times New Roman"/>
          <w:sz w:val="28"/>
          <w:szCs w:val="28"/>
          <w:lang w:eastAsia="ru-RU"/>
        </w:rPr>
        <w:t>Однако на исполнени</w:t>
      </w:r>
      <w:r w:rsidR="00834255">
        <w:rPr>
          <w:rFonts w:ascii="Times New Roman" w:hAnsi="Times New Roman"/>
          <w:sz w:val="28"/>
          <w:szCs w:val="28"/>
          <w:lang w:eastAsia="ru-RU"/>
        </w:rPr>
        <w:t>е</w:t>
      </w:r>
      <w:r w:rsidRPr="009B43A0">
        <w:rPr>
          <w:rFonts w:ascii="Times New Roman" w:hAnsi="Times New Roman"/>
          <w:sz w:val="28"/>
          <w:szCs w:val="28"/>
          <w:lang w:eastAsia="ru-RU"/>
        </w:rPr>
        <w:t xml:space="preserve"> судебных решений, </w:t>
      </w:r>
      <w:r w:rsidR="00834255">
        <w:rPr>
          <w:rFonts w:ascii="Times New Roman" w:hAnsi="Times New Roman"/>
          <w:sz w:val="28"/>
          <w:szCs w:val="28"/>
          <w:lang w:eastAsia="ru-RU"/>
        </w:rPr>
        <w:t>нам все еще не хватает</w:t>
      </w:r>
      <w:r w:rsidRPr="009B43A0">
        <w:rPr>
          <w:rFonts w:ascii="Times New Roman" w:hAnsi="Times New Roman"/>
          <w:sz w:val="28"/>
          <w:szCs w:val="28"/>
          <w:lang w:eastAsia="ru-RU"/>
        </w:rPr>
        <w:t xml:space="preserve"> 7,7 млрд. рублей, присутствует проблема</w:t>
      </w:r>
      <w:r w:rsidR="00236D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43A0">
        <w:rPr>
          <w:rFonts w:ascii="Times New Roman" w:hAnsi="Times New Roman"/>
          <w:sz w:val="28"/>
          <w:szCs w:val="28"/>
          <w:lang w:eastAsia="ru-RU"/>
        </w:rPr>
        <w:t xml:space="preserve"> недофинансировани</w:t>
      </w:r>
      <w:r w:rsidR="00236D94">
        <w:rPr>
          <w:rFonts w:ascii="Times New Roman" w:hAnsi="Times New Roman"/>
          <w:sz w:val="28"/>
          <w:szCs w:val="28"/>
          <w:lang w:eastAsia="ru-RU"/>
        </w:rPr>
        <w:t>я</w:t>
      </w:r>
      <w:r w:rsidRPr="009B43A0">
        <w:rPr>
          <w:rFonts w:ascii="Times New Roman" w:hAnsi="Times New Roman"/>
          <w:sz w:val="28"/>
          <w:szCs w:val="28"/>
          <w:lang w:eastAsia="ru-RU"/>
        </w:rPr>
        <w:t xml:space="preserve"> текущих расходов на содержание города, которые мы планируем решать за счет привлечения </w:t>
      </w:r>
      <w:proofErr w:type="spellStart"/>
      <w:proofErr w:type="gramStart"/>
      <w:r w:rsidRPr="009B43A0">
        <w:rPr>
          <w:rFonts w:ascii="Times New Roman" w:hAnsi="Times New Roman"/>
          <w:sz w:val="28"/>
          <w:szCs w:val="28"/>
          <w:lang w:eastAsia="ru-RU"/>
        </w:rPr>
        <w:t>бо</w:t>
      </w:r>
      <w:r w:rsidR="008E74C6">
        <w:rPr>
          <w:rFonts w:ascii="Times New Roman" w:hAnsi="Times New Roman"/>
          <w:sz w:val="28"/>
          <w:szCs w:val="28"/>
          <w:lang w:eastAsia="ru-RU"/>
        </w:rPr>
        <w:t>́</w:t>
      </w:r>
      <w:r w:rsidRPr="009B43A0">
        <w:rPr>
          <w:rFonts w:ascii="Times New Roman" w:hAnsi="Times New Roman"/>
          <w:sz w:val="28"/>
          <w:szCs w:val="28"/>
          <w:lang w:eastAsia="ru-RU"/>
        </w:rPr>
        <w:t>льшего</w:t>
      </w:r>
      <w:proofErr w:type="spellEnd"/>
      <w:proofErr w:type="gramEnd"/>
      <w:r w:rsidRPr="009B43A0">
        <w:rPr>
          <w:rFonts w:ascii="Times New Roman" w:hAnsi="Times New Roman"/>
          <w:sz w:val="28"/>
          <w:szCs w:val="28"/>
          <w:lang w:eastAsia="ru-RU"/>
        </w:rPr>
        <w:t xml:space="preserve"> объема средств федерального бюджета в рамках национальных проектов и </w:t>
      </w:r>
      <w:r w:rsidR="00F411C2">
        <w:rPr>
          <w:rFonts w:ascii="Times New Roman" w:hAnsi="Times New Roman"/>
          <w:sz w:val="28"/>
          <w:szCs w:val="28"/>
          <w:lang w:eastAsia="ru-RU"/>
        </w:rPr>
        <w:t>увеличения собственной доходной базы.</w:t>
      </w:r>
    </w:p>
    <w:p w:rsidR="00F12955" w:rsidRPr="009B43A0" w:rsidRDefault="00F12955" w:rsidP="00236D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43A0">
        <w:rPr>
          <w:rFonts w:ascii="Times New Roman" w:eastAsia="Calibri" w:hAnsi="Times New Roman" w:cs="Times New Roman"/>
          <w:i/>
          <w:sz w:val="28"/>
          <w:szCs w:val="28"/>
        </w:rPr>
        <w:t>(Слайд</w:t>
      </w:r>
      <w:r w:rsidR="008279F6" w:rsidRPr="009B43A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E39A9" w:rsidRPr="006E39A9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9B43A0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2F2C3F" w:rsidRPr="002F2C3F">
        <w:t xml:space="preserve"> </w:t>
      </w:r>
      <w:r w:rsidR="002F2C3F" w:rsidRPr="002F2C3F">
        <w:rPr>
          <w:rFonts w:ascii="Times New Roman" w:eastAsia="Calibri" w:hAnsi="Times New Roman" w:cs="Times New Roman"/>
          <w:i/>
          <w:sz w:val="28"/>
          <w:szCs w:val="28"/>
        </w:rPr>
        <w:t>"Социально-экономическое положение"</w:t>
      </w:r>
    </w:p>
    <w:p w:rsidR="00F12955" w:rsidRPr="009B43A0" w:rsidRDefault="00595827" w:rsidP="00236D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43A0">
        <w:rPr>
          <w:rFonts w:ascii="Times New Roman" w:eastAsia="Calibri" w:hAnsi="Times New Roman" w:cs="Times New Roman"/>
          <w:b/>
          <w:sz w:val="28"/>
          <w:szCs w:val="28"/>
        </w:rPr>
        <w:t>Уважаемые депутаты!</w:t>
      </w:r>
    </w:p>
    <w:p w:rsidR="00F20050" w:rsidRPr="009B43A0" w:rsidRDefault="009A67C4" w:rsidP="0023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3A0">
        <w:rPr>
          <w:rFonts w:ascii="Times New Roman" w:eastAsia="Times New Roman" w:hAnsi="Times New Roman" w:cs="Times New Roman"/>
          <w:sz w:val="28"/>
          <w:szCs w:val="28"/>
        </w:rPr>
        <w:t xml:space="preserve">Несмотря на </w:t>
      </w:r>
      <w:r w:rsidR="008356BF">
        <w:rPr>
          <w:rFonts w:ascii="Times New Roman" w:eastAsia="Times New Roman" w:hAnsi="Times New Roman" w:cs="Times New Roman"/>
          <w:sz w:val="28"/>
          <w:szCs w:val="28"/>
        </w:rPr>
        <w:t>пандемию</w:t>
      </w:r>
      <w:r w:rsidR="00C3702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43A0">
        <w:rPr>
          <w:rFonts w:ascii="Times New Roman" w:eastAsia="Times New Roman" w:hAnsi="Times New Roman" w:cs="Times New Roman"/>
          <w:sz w:val="28"/>
          <w:szCs w:val="28"/>
        </w:rPr>
        <w:t xml:space="preserve"> нам удалось удержать экономику города в стабильном состоянии. </w:t>
      </w:r>
    </w:p>
    <w:p w:rsidR="00CE7692" w:rsidRPr="009B43A0" w:rsidRDefault="00397917" w:rsidP="0023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43A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5827" w:rsidRPr="009B43A0">
        <w:rPr>
          <w:rFonts w:ascii="Times New Roman" w:eastAsia="Times New Roman" w:hAnsi="Times New Roman" w:cs="Times New Roman"/>
          <w:sz w:val="28"/>
          <w:szCs w:val="28"/>
        </w:rPr>
        <w:t xml:space="preserve">бъем производства, работ и услуг </w:t>
      </w:r>
      <w:r w:rsidR="008356BF">
        <w:rPr>
          <w:rFonts w:ascii="Times New Roman" w:eastAsia="Times New Roman" w:hAnsi="Times New Roman" w:cs="Times New Roman"/>
          <w:sz w:val="28"/>
          <w:szCs w:val="28"/>
        </w:rPr>
        <w:t>в городе</w:t>
      </w:r>
      <w:r w:rsidR="001A7511" w:rsidRPr="009B43A0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201</w:t>
      </w:r>
      <w:r w:rsidR="00F00C53" w:rsidRPr="009B43A0">
        <w:rPr>
          <w:rFonts w:ascii="Times New Roman" w:eastAsia="Times New Roman" w:hAnsi="Times New Roman" w:cs="Times New Roman"/>
          <w:sz w:val="28"/>
          <w:szCs w:val="28"/>
        </w:rPr>
        <w:t>9</w:t>
      </w:r>
      <w:r w:rsidR="001A7511" w:rsidRPr="009B43A0">
        <w:rPr>
          <w:rFonts w:ascii="Times New Roman" w:eastAsia="Times New Roman" w:hAnsi="Times New Roman" w:cs="Times New Roman"/>
          <w:sz w:val="28"/>
          <w:szCs w:val="28"/>
        </w:rPr>
        <w:t xml:space="preserve"> годом увеличился на </w:t>
      </w:r>
      <w:r w:rsidR="000F6EF4" w:rsidRPr="009B43A0">
        <w:rPr>
          <w:rFonts w:ascii="Times New Roman" w:eastAsia="Times New Roman" w:hAnsi="Times New Roman" w:cs="Times New Roman"/>
          <w:sz w:val="28"/>
          <w:szCs w:val="28"/>
        </w:rPr>
        <w:t>3,3</w:t>
      </w:r>
      <w:r w:rsidR="001A7511" w:rsidRPr="009B43A0">
        <w:rPr>
          <w:rFonts w:ascii="Times New Roman" w:eastAsia="Times New Roman" w:hAnsi="Times New Roman" w:cs="Times New Roman"/>
          <w:sz w:val="28"/>
          <w:szCs w:val="28"/>
        </w:rPr>
        <w:t>% и составил в 20</w:t>
      </w:r>
      <w:r w:rsidR="000F6EF4" w:rsidRPr="009B43A0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="001A7511" w:rsidRPr="009B43A0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BF5827" w:rsidRPr="009B4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094" w:rsidRPr="009B43A0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BF5827" w:rsidRPr="009B4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094" w:rsidRPr="009B43A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F6EF4" w:rsidRPr="009B43A0">
        <w:rPr>
          <w:rFonts w:ascii="Times New Roman" w:eastAsia="Times New Roman" w:hAnsi="Times New Roman" w:cs="Times New Roman"/>
          <w:sz w:val="28"/>
          <w:szCs w:val="28"/>
        </w:rPr>
        <w:t>8</w:t>
      </w:r>
      <w:r w:rsidR="00ED5094" w:rsidRPr="009B4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5827" w:rsidRPr="009B43A0">
        <w:rPr>
          <w:rFonts w:ascii="Times New Roman" w:eastAsia="Times New Roman" w:hAnsi="Times New Roman" w:cs="Times New Roman"/>
          <w:sz w:val="28"/>
          <w:szCs w:val="28"/>
        </w:rPr>
        <w:t>млрд. рублей</w:t>
      </w:r>
      <w:r w:rsidR="000F6EF4" w:rsidRPr="009B43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1F7C" w:rsidRPr="009B43A0" w:rsidRDefault="003B5BD1" w:rsidP="00236D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Потребительский рынок в </w:t>
      </w:r>
      <w:r w:rsidR="008E1E69" w:rsidRPr="009B4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2020</w:t>
      </w:r>
      <w:r w:rsidRPr="009B4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году переживал непростой период. Ограничения, связанные с пандемией, наиболее чувствительно ударили именно по </w:t>
      </w:r>
      <w:r w:rsidR="000E32C7" w:rsidRPr="009B4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нему</w:t>
      </w:r>
      <w:r w:rsidRPr="00232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9745C" w:rsidRPr="00232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однако меры поддержки</w:t>
      </w:r>
      <w:r w:rsidR="00232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E9745C" w:rsidRPr="00232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разработанные </w:t>
      </w:r>
      <w:r w:rsidR="00232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Администрацией совместно с депутатским корпусом </w:t>
      </w:r>
      <w:r w:rsidR="002325BE" w:rsidRPr="002325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r w:rsidR="0054739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снижение налоговых ставок, </w:t>
      </w:r>
      <w:r w:rsidR="002325BE" w:rsidRPr="002325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освобождени</w:t>
      </w:r>
      <w:r w:rsidR="002325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е</w:t>
      </w:r>
      <w:r w:rsidR="002325BE" w:rsidRPr="002325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от арендной платы и предоставлени</w:t>
      </w:r>
      <w:r w:rsidR="002325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е</w:t>
      </w:r>
      <w:r w:rsidR="002325BE" w:rsidRPr="002325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отсрочки)</w:t>
      </w:r>
      <w:r w:rsidR="00232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2325BE" w:rsidRPr="00232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позволили</w:t>
      </w:r>
      <w:r w:rsidR="00232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473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сохранить свое дело многим предпринимателям</w:t>
      </w:r>
      <w:r w:rsidR="00232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60235" w:rsidRPr="009B43A0" w:rsidRDefault="00E9745C" w:rsidP="00236D94">
      <w:pPr>
        <w:pStyle w:val="a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</w:t>
      </w:r>
      <w:r w:rsidR="002D023B" w:rsidRPr="009B43A0">
        <w:rPr>
          <w:spacing w:val="2"/>
          <w:sz w:val="28"/>
          <w:szCs w:val="28"/>
        </w:rPr>
        <w:t>андемия привела к росту п</w:t>
      </w:r>
      <w:r w:rsidR="00760235" w:rsidRPr="009B43A0">
        <w:rPr>
          <w:spacing w:val="2"/>
          <w:sz w:val="28"/>
          <w:szCs w:val="28"/>
        </w:rPr>
        <w:t>оказател</w:t>
      </w:r>
      <w:r w:rsidR="002D023B" w:rsidRPr="009B43A0">
        <w:rPr>
          <w:spacing w:val="2"/>
          <w:sz w:val="28"/>
          <w:szCs w:val="28"/>
        </w:rPr>
        <w:t>я</w:t>
      </w:r>
      <w:r w:rsidR="00760235" w:rsidRPr="009B43A0">
        <w:rPr>
          <w:spacing w:val="2"/>
          <w:sz w:val="28"/>
          <w:szCs w:val="28"/>
        </w:rPr>
        <w:t xml:space="preserve"> регистрируемой безработицы до 4,1% по сравнению с 0,7% в 2019 году.</w:t>
      </w:r>
      <w:r w:rsidR="002D023B" w:rsidRPr="009B43A0">
        <w:rPr>
          <w:spacing w:val="2"/>
          <w:sz w:val="28"/>
          <w:szCs w:val="28"/>
        </w:rPr>
        <w:t xml:space="preserve"> </w:t>
      </w:r>
      <w:r w:rsidR="00683DDA">
        <w:rPr>
          <w:spacing w:val="2"/>
          <w:sz w:val="28"/>
          <w:szCs w:val="28"/>
        </w:rPr>
        <w:t xml:space="preserve">Для минимизации последствий </w:t>
      </w:r>
      <w:r w:rsidR="002D023B" w:rsidRPr="009B43A0">
        <w:rPr>
          <w:spacing w:val="2"/>
          <w:sz w:val="28"/>
          <w:szCs w:val="28"/>
        </w:rPr>
        <w:t xml:space="preserve">Администрация Архангельска совместно с Правительством Архангельской области и Центром занятости населения города Архангельска организовала поддержку пострадавших </w:t>
      </w:r>
      <w:r w:rsidR="008933A9" w:rsidRPr="009B43A0">
        <w:rPr>
          <w:spacing w:val="2"/>
          <w:sz w:val="28"/>
          <w:szCs w:val="28"/>
        </w:rPr>
        <w:t>в период пандемии, в том числе открыв новые вакансии в сфере благоустройства.</w:t>
      </w:r>
    </w:p>
    <w:p w:rsidR="00E359A3" w:rsidRPr="009B43A0" w:rsidRDefault="00E359A3" w:rsidP="00236D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43A0">
        <w:rPr>
          <w:rFonts w:ascii="Times New Roman" w:eastAsia="Calibri" w:hAnsi="Times New Roman" w:cs="Times New Roman"/>
          <w:i/>
          <w:sz w:val="28"/>
          <w:szCs w:val="28"/>
        </w:rPr>
        <w:t>(Слайд</w:t>
      </w:r>
      <w:r w:rsidR="0087760F" w:rsidRPr="009B43A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E39A9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Pr="009B43A0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2F2C3F" w:rsidRPr="002F2C3F">
        <w:t xml:space="preserve"> </w:t>
      </w:r>
      <w:r w:rsidR="002F2C3F" w:rsidRPr="002F2C3F">
        <w:rPr>
          <w:rFonts w:ascii="Times New Roman" w:eastAsia="Calibri" w:hAnsi="Times New Roman" w:cs="Times New Roman"/>
          <w:i/>
          <w:sz w:val="28"/>
          <w:szCs w:val="28"/>
        </w:rPr>
        <w:t>"Инвестиции. МСП"</w:t>
      </w:r>
    </w:p>
    <w:p w:rsidR="00365501" w:rsidRPr="009B43A0" w:rsidRDefault="00365501" w:rsidP="00236D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4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Одним из важнейших показателей, характеризующих экономическое развитие города Архангельска, является инвестиционная активность. </w:t>
      </w:r>
    </w:p>
    <w:p w:rsidR="00C443F1" w:rsidRPr="00725993" w:rsidRDefault="00C443F1" w:rsidP="00236D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B4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Значимым событием лета 2020 года стало принятие Федерального закона № 193-ФЗ "О государственной поддержке предпринимательской деятельности в Арктической зоне Российской Федерации" (далее – Федеральный закон № 193-ФЗ).</w:t>
      </w:r>
      <w:r w:rsidR="009116F3" w:rsidRPr="009B4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Напомню, что </w:t>
      </w:r>
      <w:r w:rsidR="007259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основой этому послужило</w:t>
      </w:r>
      <w:r w:rsidR="009116F3" w:rsidRPr="009B4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предложение Администрации Архангельска по поддержке бизнеса, озвученное на</w:t>
      </w:r>
      <w:r w:rsidR="007259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Арктическом форуме в 2019 году </w:t>
      </w:r>
      <w:r w:rsidR="00725993" w:rsidRPr="0072599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(в части налога на прибыль, налога на имущество, налога при применении упрощенной системы налогообложения</w:t>
      </w:r>
      <w:r w:rsidR="00236D9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 страховым взносам на уровне 7,6%</w:t>
      </w:r>
      <w:r w:rsidR="00725993" w:rsidRPr="0072599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).</w:t>
      </w:r>
    </w:p>
    <w:p w:rsidR="00C443F1" w:rsidRPr="009B43A0" w:rsidRDefault="00C443F1" w:rsidP="00236D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4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2020 году в реестре резидентов Арктической зоны Российской Федерации зарегистрировано 3 резидента</w:t>
      </w:r>
      <w:r w:rsidR="0000348B" w:rsidRPr="009B4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реализация проектов которых </w:t>
      </w:r>
      <w:r w:rsidRPr="009B4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позволит создать порядка 150 новых рабочих мест. </w:t>
      </w:r>
    </w:p>
    <w:p w:rsidR="00070447" w:rsidRPr="009B43A0" w:rsidRDefault="00070447" w:rsidP="00236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Помимо этого 2020 год запомнился возобновлением работы 3</w:t>
      </w:r>
      <w:r w:rsidR="00ED3173"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>-го</w:t>
      </w:r>
      <w:r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лесозавода. При </w:t>
      </w:r>
      <w:r w:rsidR="00C443F1"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поддержке Администрации </w:t>
      </w:r>
      <w:r w:rsidR="00336FBE"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>город</w:t>
      </w:r>
      <w:proofErr w:type="gramStart"/>
      <w:r w:rsidR="00336FBE"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C443F1"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proofErr w:type="gramEnd"/>
      <w:r w:rsidR="00C443F1"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> "Регион-лес" завершило первый этап реализации инвестиционного проекта</w:t>
      </w:r>
      <w:r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запустило </w:t>
      </w:r>
      <w:proofErr w:type="spellStart"/>
      <w:r w:rsidR="00C443F1"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>пеллетно</w:t>
      </w:r>
      <w:r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="00C443F1"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</w:t>
      </w:r>
      <w:r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>о.</w:t>
      </w:r>
    </w:p>
    <w:p w:rsidR="00C36CE0" w:rsidRDefault="00C27FC4" w:rsidP="00236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целом по городской экономике о</w:t>
      </w:r>
      <w:r w:rsidR="00356742"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>бщий</w:t>
      </w:r>
      <w:r w:rsidR="005D5E99"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5501" w:rsidRPr="009B4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инвестиций в основной капитал за 20</w:t>
      </w:r>
      <w:r w:rsidR="00FE7B9A" w:rsidRPr="009B4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365501" w:rsidRPr="009B4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составил </w:t>
      </w:r>
      <w:r w:rsidR="00FE7B9A" w:rsidRPr="009B4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365501" w:rsidRPr="009B4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млрд. рублей</w:t>
      </w:r>
      <w:r w:rsidR="002F30DE" w:rsidRPr="009B4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2F30DE" w:rsidRPr="009B43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действующих ценах, по сопоставимому кругу)</w:t>
      </w:r>
      <w:r w:rsidR="00365501" w:rsidRPr="009B4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на </w:t>
      </w:r>
      <w:r w:rsidR="00FE7B9A" w:rsidRPr="009B4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11,1</w:t>
      </w:r>
      <w:r w:rsidR="00365501" w:rsidRPr="009B4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выше уровня 2</w:t>
      </w:r>
      <w:r w:rsidR="00C36CE0" w:rsidRPr="009B4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FE7B9A" w:rsidRPr="009B4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C36CE0" w:rsidRPr="009B4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2A55A2" w:rsidRPr="009B4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2A55A2" w:rsidRPr="009B43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 счет</w:t>
      </w:r>
      <w:r w:rsidR="002A55A2" w:rsidRPr="009B4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425C9" w:rsidRPr="009B43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софинансирования</w:t>
      </w:r>
      <w:proofErr w:type="spellEnd"/>
      <w:r w:rsidR="009425C9" w:rsidRPr="009B43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из федерального и областного</w:t>
      </w:r>
      <w:r w:rsidR="002A55A2" w:rsidRPr="009B4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425C9" w:rsidRPr="009B43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бюджетов в рамках реализации национальных проектов, также </w:t>
      </w:r>
      <w:r w:rsidR="002A55A2" w:rsidRPr="009B43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за </w:t>
      </w:r>
      <w:r w:rsidR="0083457D" w:rsidRPr="009B43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счет </w:t>
      </w:r>
      <w:r w:rsidR="009425C9" w:rsidRPr="009B43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инвестиций застройщиков в  строительство жилья</w:t>
      </w:r>
      <w:r w:rsidR="0083457D" w:rsidRPr="009B43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и реализации инвестиционных программ предприятий</w:t>
      </w:r>
      <w:r w:rsidR="009425C9" w:rsidRPr="009B4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C36CE0" w:rsidRPr="009B4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A55A2" w:rsidRPr="009B4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467703" w:rsidRPr="00B25E47" w:rsidRDefault="00467703" w:rsidP="00236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25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Администрация города Архангельска за 2020 год в условиях ухудшения ситуации в связи с распространением новой </w:t>
      </w:r>
      <w:proofErr w:type="spellStart"/>
      <w:r w:rsidRPr="00B25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B25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инфекции оказала поддержку МСП на сумму порядка 300 млн. рублей </w:t>
      </w:r>
      <w:r w:rsidRPr="00B25E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(снижен К</w:t>
      </w:r>
      <w:proofErr w:type="gramStart"/>
      <w:r w:rsidRPr="00B25E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</w:t>
      </w:r>
      <w:proofErr w:type="gramEnd"/>
      <w:r w:rsidRPr="00B25E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налоговая льгота в размере 50 процентов суммы налога на имущество физлиц, освобождены от уплаты арендных платежей за пользование муниципальным имуществом и т.д.).</w:t>
      </w:r>
    </w:p>
    <w:p w:rsidR="00240FD9" w:rsidRPr="009B43A0" w:rsidRDefault="00335BA8" w:rsidP="00236D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9411E" w:rsidRPr="009B43A0">
        <w:rPr>
          <w:rFonts w:ascii="Times New Roman" w:hAnsi="Times New Roman"/>
          <w:color w:val="000000" w:themeColor="text1"/>
          <w:spacing w:val="-4"/>
          <w:sz w:val="28"/>
          <w:szCs w:val="28"/>
        </w:rPr>
        <w:t>лагодаря участию в национальных проектах</w:t>
      </w:r>
      <w:r w:rsidR="00357F71" w:rsidRPr="009B43A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r w:rsidR="00ED3173" w:rsidRPr="009B43A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а также </w:t>
      </w:r>
      <w:r w:rsidR="00357F71" w:rsidRPr="009B43A0">
        <w:rPr>
          <w:rFonts w:ascii="Times New Roman" w:hAnsi="Times New Roman"/>
          <w:color w:val="000000" w:themeColor="text1"/>
          <w:spacing w:val="-4"/>
          <w:sz w:val="28"/>
          <w:szCs w:val="28"/>
        </w:rPr>
        <w:t>стабильному бюджету 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357F71" w:rsidRPr="009B43A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как следствие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357F71" w:rsidRPr="009B43A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возможности муниципального </w:t>
      </w:r>
      <w:proofErr w:type="spellStart"/>
      <w:r w:rsidR="00357F71" w:rsidRPr="009B43A0">
        <w:rPr>
          <w:rFonts w:ascii="Times New Roman" w:hAnsi="Times New Roman"/>
          <w:color w:val="000000" w:themeColor="text1"/>
          <w:spacing w:val="-4"/>
          <w:sz w:val="28"/>
          <w:szCs w:val="28"/>
        </w:rPr>
        <w:t>софинансирования</w:t>
      </w:r>
      <w:proofErr w:type="spellEnd"/>
      <w:r w:rsidR="00ED3173" w:rsidRPr="009B43A0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357F71" w:rsidRPr="009B43A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C9411E" w:rsidRPr="009B43A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городу </w:t>
      </w:r>
      <w:r w:rsidR="004C18C9" w:rsidRPr="009B43A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Архангельску </w:t>
      </w:r>
      <w:r w:rsidR="00C9411E" w:rsidRPr="009B43A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удалось привлечь значительный объем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бюджетных инвестиций </w:t>
      </w:r>
      <w:r w:rsidR="00C9411E" w:rsidRPr="009B43A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для </w:t>
      </w:r>
      <w:r w:rsidR="001E23B1" w:rsidRPr="009B43A0">
        <w:rPr>
          <w:rFonts w:ascii="Times New Roman" w:hAnsi="Times New Roman"/>
          <w:color w:val="000000" w:themeColor="text1"/>
          <w:spacing w:val="-4"/>
          <w:sz w:val="28"/>
          <w:szCs w:val="28"/>
        </w:rPr>
        <w:t>беспрецедентно</w:t>
      </w:r>
      <w:r w:rsidR="00891A80" w:rsidRPr="009B43A0">
        <w:rPr>
          <w:rFonts w:ascii="Times New Roman" w:hAnsi="Times New Roman"/>
          <w:color w:val="000000" w:themeColor="text1"/>
          <w:spacing w:val="-4"/>
          <w:sz w:val="28"/>
          <w:szCs w:val="28"/>
        </w:rPr>
        <w:t>го</w:t>
      </w:r>
      <w:r w:rsidR="001E23B1" w:rsidRPr="009B43A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891A80" w:rsidRPr="009B43A0">
        <w:rPr>
          <w:rFonts w:ascii="Times New Roman" w:hAnsi="Times New Roman"/>
          <w:color w:val="000000" w:themeColor="text1"/>
          <w:spacing w:val="-4"/>
          <w:sz w:val="28"/>
          <w:szCs w:val="28"/>
        </w:rPr>
        <w:t>благоустройства общественных территорий и ремонта автодорог, а также продолжен</w:t>
      </w:r>
      <w:r w:rsidR="00357F71" w:rsidRPr="009B43A0">
        <w:rPr>
          <w:rFonts w:ascii="Times New Roman" w:hAnsi="Times New Roman"/>
          <w:color w:val="000000" w:themeColor="text1"/>
          <w:spacing w:val="-4"/>
          <w:sz w:val="28"/>
          <w:szCs w:val="28"/>
        </w:rPr>
        <w:t>ия</w:t>
      </w:r>
      <w:r w:rsidR="00891A80" w:rsidRPr="009B43A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работы по </w:t>
      </w:r>
      <w:r w:rsidR="001E23B1" w:rsidRPr="009B43A0">
        <w:rPr>
          <w:rFonts w:ascii="Times New Roman" w:hAnsi="Times New Roman"/>
          <w:color w:val="000000" w:themeColor="text1"/>
          <w:spacing w:val="-4"/>
          <w:sz w:val="28"/>
          <w:szCs w:val="28"/>
        </w:rPr>
        <w:t>стро</w:t>
      </w:r>
      <w:r w:rsidR="00B279D1" w:rsidRPr="009B43A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ительству </w:t>
      </w:r>
      <w:r w:rsidR="004C18C9" w:rsidRPr="009B43A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детских садов, школ, </w:t>
      </w:r>
      <w:proofErr w:type="spellStart"/>
      <w:r w:rsidR="004C18C9" w:rsidRPr="009B43A0">
        <w:rPr>
          <w:rFonts w:ascii="Times New Roman" w:hAnsi="Times New Roman"/>
          <w:color w:val="000000" w:themeColor="text1"/>
          <w:spacing w:val="-4"/>
          <w:sz w:val="28"/>
          <w:szCs w:val="28"/>
        </w:rPr>
        <w:t>ФОКа</w:t>
      </w:r>
      <w:proofErr w:type="spellEnd"/>
      <w:r w:rsidR="00D550F1" w:rsidRPr="009B43A0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</w:p>
    <w:p w:rsidR="008F5DE5" w:rsidRPr="009B43A0" w:rsidRDefault="008F5DE5" w:rsidP="00236D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Немаловажную роль в стабилизации городского бюджета играет качественное управление расходной частью.</w:t>
      </w:r>
    </w:p>
    <w:p w:rsidR="00BE01C7" w:rsidRPr="009B43A0" w:rsidRDefault="00C27FC4" w:rsidP="00236D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А</w:t>
      </w:r>
      <w:r w:rsidR="008F5DE5" w:rsidRPr="009B4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DE5" w:rsidRPr="009B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в </w:t>
      </w:r>
      <w:r w:rsidR="00D9005C" w:rsidRPr="009B43A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3E606F" w:rsidRPr="009B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F5DE5" w:rsidRPr="009B43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E606F" w:rsidRPr="009B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E606F" w:rsidRPr="009B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05C" w:rsidRPr="009B43A0">
        <w:rPr>
          <w:rFonts w:ascii="Times New Roman" w:eastAsia="Times New Roman" w:hAnsi="Times New Roman" w:cs="Times New Roman"/>
          <w:sz w:val="28"/>
          <w:szCs w:val="28"/>
          <w:lang w:eastAsia="ru-RU"/>
        </w:rPr>
        <w:t>518 конкурентных</w:t>
      </w:r>
      <w:r w:rsidR="003E606F" w:rsidRPr="009B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</w:t>
      </w:r>
      <w:r w:rsidR="00D9005C" w:rsidRPr="009B43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3E606F" w:rsidRPr="009B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2,</w:t>
      </w:r>
      <w:r w:rsidR="00D9005C" w:rsidRPr="009B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BE3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 рублей, сэкономив при этом 138 млн. рублей.</w:t>
      </w:r>
    </w:p>
    <w:p w:rsidR="00021D6E" w:rsidRPr="009B43A0" w:rsidRDefault="00021D6E" w:rsidP="00236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3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1 июня 2020 года закупки </w:t>
      </w:r>
      <w:r w:rsidR="00BE31B8">
        <w:rPr>
          <w:rFonts w:ascii="Times New Roman" w:eastAsia="Calibri" w:hAnsi="Times New Roman" w:cs="Times New Roman"/>
          <w:sz w:val="28"/>
          <w:szCs w:val="28"/>
          <w:lang w:eastAsia="ru-RU"/>
        </w:rPr>
        <w:t>товаров</w:t>
      </w:r>
      <w:r w:rsidRPr="009B43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единственного поставщика </w:t>
      </w:r>
      <w:r w:rsidR="00BE31B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муниципальным заказчиками</w:t>
      </w:r>
      <w:r w:rsidRPr="009B43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осуществляются посредством внедренного электронного ресурса "Портал малых закупок Архангельска" – "</w:t>
      </w:r>
      <w:proofErr w:type="spellStart"/>
      <w:r w:rsidRPr="009B43A0">
        <w:rPr>
          <w:rFonts w:ascii="Times New Roman" w:eastAsia="Calibri" w:hAnsi="Times New Roman" w:cs="Times New Roman"/>
          <w:sz w:val="28"/>
          <w:szCs w:val="28"/>
          <w:lang w:eastAsia="ru-RU"/>
        </w:rPr>
        <w:t>Амаркет</w:t>
      </w:r>
      <w:proofErr w:type="spellEnd"/>
      <w:r w:rsidRPr="009B43A0">
        <w:rPr>
          <w:rFonts w:ascii="Times New Roman" w:eastAsia="Calibri" w:hAnsi="Times New Roman" w:cs="Times New Roman"/>
          <w:sz w:val="28"/>
          <w:szCs w:val="28"/>
          <w:lang w:eastAsia="ru-RU"/>
        </w:rPr>
        <w:t>".</w:t>
      </w:r>
    </w:p>
    <w:p w:rsidR="00F35996" w:rsidRPr="009B43A0" w:rsidRDefault="00021D6E" w:rsidP="00236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3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Портал является дополнительным </w:t>
      </w:r>
      <w:r w:rsidR="00C27F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инструментом </w:t>
      </w:r>
      <w:r w:rsidRPr="009B43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экономии бюджетных средств. За июнь – декабрь 2020 года в рамках работы </w:t>
      </w:r>
      <w:proofErr w:type="spellStart"/>
      <w:r w:rsidR="00F35996" w:rsidRPr="009B43A0">
        <w:rPr>
          <w:rFonts w:ascii="Times New Roman" w:eastAsia="Calibri" w:hAnsi="Times New Roman" w:cs="Times New Roman"/>
          <w:sz w:val="28"/>
          <w:szCs w:val="28"/>
          <w:lang w:eastAsia="ru-RU"/>
        </w:rPr>
        <w:t>Амаркета</w:t>
      </w:r>
      <w:proofErr w:type="spellEnd"/>
      <w:r w:rsidR="00F35996" w:rsidRPr="009B43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проведено 515 закупок </w:t>
      </w:r>
      <w:r w:rsidRPr="009B43A0">
        <w:rPr>
          <w:rFonts w:ascii="Times New Roman" w:eastAsia="Calibri" w:hAnsi="Times New Roman" w:cs="Times New Roman"/>
          <w:sz w:val="28"/>
          <w:szCs w:val="28"/>
          <w:lang w:eastAsia="ru-RU"/>
        </w:rPr>
        <w:t>на общую сумму 52,5 млн. рублей</w:t>
      </w:r>
      <w:r w:rsidR="00F35996" w:rsidRPr="009B43A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21D6E" w:rsidRPr="009B43A0" w:rsidRDefault="00021D6E" w:rsidP="00236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3A0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указанных процедур достигнута экономия в размере 3,8 млн. рублей, что составляет 9% от суммы результативных процедур.</w:t>
      </w:r>
    </w:p>
    <w:p w:rsidR="00F35996" w:rsidRPr="009B43A0" w:rsidRDefault="00021D6E" w:rsidP="00236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3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дальнейшем </w:t>
      </w:r>
      <w:r w:rsidR="00F35996" w:rsidRPr="009B43A0">
        <w:rPr>
          <w:rFonts w:ascii="Times New Roman" w:eastAsia="Calibri" w:hAnsi="Times New Roman" w:cs="Times New Roman"/>
          <w:sz w:val="28"/>
          <w:szCs w:val="28"/>
          <w:lang w:eastAsia="ru-RU"/>
        </w:rPr>
        <w:t>будем ориентировать портал на закупку работ и услуг.</w:t>
      </w:r>
    </w:p>
    <w:p w:rsidR="00DE4A4F" w:rsidRPr="009B43A0" w:rsidRDefault="00DE4A4F" w:rsidP="00236D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3A0"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:rsidR="00DE4A4F" w:rsidRPr="009B43A0" w:rsidRDefault="00DE4A4F" w:rsidP="00236D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3A0">
        <w:rPr>
          <w:rFonts w:ascii="Times New Roman" w:hAnsi="Times New Roman" w:cs="Times New Roman"/>
          <w:i/>
          <w:sz w:val="28"/>
          <w:szCs w:val="28"/>
        </w:rPr>
        <w:t>(Слайд</w:t>
      </w:r>
      <w:r w:rsidR="00B83CE2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Pr="009B43A0">
        <w:rPr>
          <w:rFonts w:ascii="Times New Roman" w:hAnsi="Times New Roman" w:cs="Times New Roman"/>
          <w:i/>
          <w:sz w:val="28"/>
          <w:szCs w:val="28"/>
        </w:rPr>
        <w:t>)</w:t>
      </w:r>
      <w:r w:rsidR="002F2C3F" w:rsidRPr="002F2C3F">
        <w:t xml:space="preserve"> </w:t>
      </w:r>
      <w:r w:rsidR="002F2C3F" w:rsidRPr="002F2C3F">
        <w:rPr>
          <w:rFonts w:ascii="Times New Roman" w:hAnsi="Times New Roman" w:cs="Times New Roman"/>
          <w:i/>
          <w:sz w:val="28"/>
          <w:szCs w:val="28"/>
        </w:rPr>
        <w:t>"Формирование комфортной городской среды"</w:t>
      </w:r>
    </w:p>
    <w:p w:rsidR="00C018CB" w:rsidRPr="009B43A0" w:rsidRDefault="00C018CB" w:rsidP="00236D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>Важнейшим результатом программ благоустройства города</w:t>
      </w:r>
      <w:r w:rsidR="0038406B"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6BB2"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>создани</w:t>
      </w:r>
      <w:r w:rsidR="00344F8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комфорта и удобства, </w:t>
      </w:r>
      <w:r w:rsidR="00A96BB2"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необходимо понимать, что благоустройство </w:t>
      </w:r>
      <w:r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>улучша</w:t>
      </w:r>
      <w:r w:rsidR="00A96BB2"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>т экономику общественных пространств, созда</w:t>
      </w:r>
      <w:r w:rsidR="00A96BB2"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>т новые возможности для предпринимателей и малого бизнеса, точки притяжения для граждан, дела</w:t>
      </w:r>
      <w:r w:rsidR="00A96BB2"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>т эти территории удобнее для людей.</w:t>
      </w:r>
    </w:p>
    <w:p w:rsidR="007C3CC9" w:rsidRPr="009B43A0" w:rsidRDefault="0082398D" w:rsidP="00236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3A0">
        <w:rPr>
          <w:rFonts w:ascii="Times New Roman" w:eastAsia="Calibri" w:hAnsi="Times New Roman" w:cs="Times New Roman"/>
          <w:bCs/>
          <w:sz w:val="28"/>
          <w:szCs w:val="28"/>
        </w:rPr>
        <w:t>Администрацией города в</w:t>
      </w:r>
      <w:r w:rsidR="00AA5D52" w:rsidRPr="009B43A0">
        <w:rPr>
          <w:rFonts w:ascii="Times New Roman" w:eastAsia="Calibri" w:hAnsi="Times New Roman" w:cs="Times New Roman"/>
          <w:bCs/>
          <w:sz w:val="28"/>
          <w:szCs w:val="28"/>
        </w:rPr>
        <w:t xml:space="preserve"> рамках национального проекта "Жилье и городская среда" </w:t>
      </w:r>
      <w:r w:rsidR="00AA5D52" w:rsidRPr="009B43A0">
        <w:rPr>
          <w:rFonts w:ascii="Times New Roman" w:eastAsia="Calibri" w:hAnsi="Times New Roman" w:cs="Times New Roman"/>
          <w:sz w:val="28"/>
          <w:szCs w:val="28"/>
        </w:rPr>
        <w:t>благоустроены 8 общественных территорий</w:t>
      </w:r>
      <w:r w:rsidR="00782FDD" w:rsidRPr="009B43A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82FDD" w:rsidRPr="009B43A0">
        <w:rPr>
          <w:rFonts w:ascii="Times New Roman" w:hAnsi="Times New Roman" w:cs="Times New Roman"/>
          <w:i/>
          <w:sz w:val="28"/>
          <w:szCs w:val="28"/>
        </w:rPr>
        <w:t>из-за существенных нарушений сроков производства работ по 1 из общественных т</w:t>
      </w:r>
      <w:r w:rsidR="00547393">
        <w:rPr>
          <w:rFonts w:ascii="Times New Roman" w:hAnsi="Times New Roman" w:cs="Times New Roman"/>
          <w:i/>
          <w:sz w:val="28"/>
          <w:szCs w:val="28"/>
        </w:rPr>
        <w:t xml:space="preserve">ерриторий Администрация </w:t>
      </w:r>
      <w:r w:rsidR="00782FDD" w:rsidRPr="009B43A0">
        <w:rPr>
          <w:rFonts w:ascii="Times New Roman" w:hAnsi="Times New Roman" w:cs="Times New Roman"/>
          <w:i/>
          <w:sz w:val="28"/>
          <w:szCs w:val="28"/>
        </w:rPr>
        <w:t>была вынуждена расторгнуть контракт)</w:t>
      </w:r>
      <w:r w:rsidR="00AA5D52" w:rsidRPr="009B43A0">
        <w:rPr>
          <w:rFonts w:ascii="Times New Roman" w:eastAsia="Calibri" w:hAnsi="Times New Roman" w:cs="Times New Roman"/>
          <w:sz w:val="28"/>
          <w:szCs w:val="28"/>
        </w:rPr>
        <w:t xml:space="preserve">, 16 дворовых территорий, а также выполнены работы в рамках </w:t>
      </w:r>
      <w:r w:rsidR="008D32A2" w:rsidRPr="009B43A0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="00AA5D52" w:rsidRPr="009B43A0">
        <w:rPr>
          <w:rFonts w:ascii="Times New Roman" w:eastAsia="Calibri" w:hAnsi="Times New Roman" w:cs="Times New Roman"/>
          <w:bCs/>
          <w:sz w:val="28"/>
          <w:szCs w:val="28"/>
        </w:rPr>
        <w:t>"малых" и "больших" дел на общую сумму 296,4 млн. рублей</w:t>
      </w:r>
      <w:r w:rsidR="00AA5D52" w:rsidRPr="009B43A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A5D52" w:rsidRPr="009B43A0" w:rsidRDefault="005855AC" w:rsidP="00236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Правительством Архангельской области </w:t>
      </w:r>
      <w:r w:rsidR="00AA5D52" w:rsidRPr="007718D9">
        <w:rPr>
          <w:rFonts w:ascii="Times New Roman" w:eastAsia="Calibri" w:hAnsi="Times New Roman" w:cs="Times New Roman"/>
          <w:sz w:val="28"/>
          <w:szCs w:val="28"/>
        </w:rPr>
        <w:t>из областного 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городу выделено</w:t>
      </w:r>
      <w:r w:rsidR="00AA5D52" w:rsidRPr="007718D9">
        <w:rPr>
          <w:rFonts w:ascii="Times New Roman" w:eastAsia="Calibri" w:hAnsi="Times New Roman" w:cs="Times New Roman"/>
          <w:sz w:val="28"/>
          <w:szCs w:val="28"/>
        </w:rPr>
        <w:t xml:space="preserve"> порядка </w:t>
      </w:r>
      <w:r w:rsidR="00DA25FF" w:rsidRPr="007718D9">
        <w:rPr>
          <w:rFonts w:ascii="Times New Roman" w:eastAsia="Calibri" w:hAnsi="Times New Roman" w:cs="Times New Roman"/>
          <w:sz w:val="28"/>
          <w:szCs w:val="28"/>
        </w:rPr>
        <w:t>100</w:t>
      </w:r>
      <w:r w:rsidR="00AA5D52" w:rsidRPr="007718D9">
        <w:rPr>
          <w:rFonts w:ascii="Times New Roman" w:eastAsia="Calibri" w:hAnsi="Times New Roman" w:cs="Times New Roman"/>
          <w:sz w:val="28"/>
          <w:szCs w:val="28"/>
        </w:rPr>
        <w:t xml:space="preserve"> млн. рублей на </w:t>
      </w:r>
      <w:r w:rsidRPr="007718D9">
        <w:rPr>
          <w:rFonts w:ascii="Times New Roman" w:eastAsia="Calibri" w:hAnsi="Times New Roman" w:cs="Times New Roman"/>
          <w:sz w:val="28"/>
          <w:szCs w:val="28"/>
        </w:rPr>
        <w:t xml:space="preserve">"малые" и "большие" дела </w:t>
      </w:r>
      <w:r w:rsidR="00AA5D52" w:rsidRPr="007718D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AA5D52" w:rsidRPr="007718D9">
        <w:rPr>
          <w:rFonts w:ascii="Times New Roman" w:eastAsia="Calibri" w:hAnsi="Times New Roman" w:cs="Times New Roman"/>
          <w:sz w:val="28"/>
          <w:szCs w:val="28"/>
        </w:rPr>
        <w:lastRenderedPageBreak/>
        <w:t>благоустройству</w:t>
      </w:r>
      <w:r>
        <w:rPr>
          <w:rFonts w:ascii="Times New Roman" w:eastAsia="Calibri" w:hAnsi="Times New Roman" w:cs="Times New Roman"/>
          <w:sz w:val="28"/>
          <w:szCs w:val="28"/>
        </w:rPr>
        <w:t>. Средства были израсходованы на</w:t>
      </w:r>
      <w:r w:rsidR="00AA5D52" w:rsidRPr="007718D9">
        <w:rPr>
          <w:rFonts w:ascii="Times New Roman" w:eastAsia="Calibri" w:hAnsi="Times New Roman" w:cs="Times New Roman"/>
          <w:sz w:val="28"/>
          <w:szCs w:val="28"/>
        </w:rPr>
        <w:t>:</w:t>
      </w:r>
      <w:r w:rsidR="007A0A52" w:rsidRPr="00771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D52" w:rsidRPr="007718D9">
        <w:rPr>
          <w:rFonts w:ascii="Times New Roman" w:eastAsia="Calibri" w:hAnsi="Times New Roman" w:cs="Times New Roman"/>
          <w:sz w:val="28"/>
          <w:szCs w:val="28"/>
        </w:rPr>
        <w:t xml:space="preserve">свод и </w:t>
      </w:r>
      <w:proofErr w:type="spellStart"/>
      <w:r w:rsidR="00AA5D52" w:rsidRPr="007718D9">
        <w:rPr>
          <w:rFonts w:ascii="Times New Roman" w:eastAsia="Calibri" w:hAnsi="Times New Roman" w:cs="Times New Roman"/>
          <w:sz w:val="28"/>
          <w:szCs w:val="28"/>
        </w:rPr>
        <w:t>кронирование</w:t>
      </w:r>
      <w:proofErr w:type="spellEnd"/>
      <w:r w:rsidR="00AA5D52" w:rsidRPr="007718D9">
        <w:rPr>
          <w:rFonts w:ascii="Times New Roman" w:eastAsia="Calibri" w:hAnsi="Times New Roman" w:cs="Times New Roman"/>
          <w:sz w:val="28"/>
          <w:szCs w:val="28"/>
        </w:rPr>
        <w:t xml:space="preserve"> аварийных деревьев</w:t>
      </w:r>
      <w:r w:rsidR="007A0A52" w:rsidRPr="007718D9">
        <w:rPr>
          <w:rFonts w:ascii="Times New Roman" w:eastAsia="Calibri" w:hAnsi="Times New Roman" w:cs="Times New Roman"/>
          <w:sz w:val="28"/>
          <w:szCs w:val="28"/>
        </w:rPr>
        <w:t>,</w:t>
      </w:r>
      <w:r w:rsidR="00AA5D52" w:rsidRPr="007718D9">
        <w:rPr>
          <w:rFonts w:ascii="Times New Roman" w:eastAsia="Calibri" w:hAnsi="Times New Roman" w:cs="Times New Roman"/>
          <w:sz w:val="28"/>
          <w:szCs w:val="28"/>
        </w:rPr>
        <w:t xml:space="preserve"> закупк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AA5D52" w:rsidRPr="007718D9">
        <w:rPr>
          <w:rFonts w:ascii="Times New Roman" w:eastAsia="Calibri" w:hAnsi="Times New Roman" w:cs="Times New Roman"/>
          <w:sz w:val="28"/>
          <w:szCs w:val="28"/>
        </w:rPr>
        <w:t xml:space="preserve"> хозяйственного инвентаря для проведения субботников, скамеек</w:t>
      </w:r>
      <w:r w:rsidR="00B40806" w:rsidRPr="007718D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A5D52" w:rsidRPr="007718D9">
        <w:rPr>
          <w:rFonts w:ascii="Times New Roman" w:eastAsia="Calibri" w:hAnsi="Times New Roman" w:cs="Times New Roman"/>
          <w:sz w:val="28"/>
          <w:szCs w:val="28"/>
        </w:rPr>
        <w:t>урн</w:t>
      </w:r>
      <w:r w:rsidR="00B40806" w:rsidRPr="007718D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A5D52" w:rsidRPr="007718D9">
        <w:rPr>
          <w:rFonts w:ascii="Times New Roman" w:eastAsia="Calibri" w:hAnsi="Times New Roman" w:cs="Times New Roman"/>
          <w:sz w:val="28"/>
          <w:szCs w:val="28"/>
        </w:rPr>
        <w:t>контейнер</w:t>
      </w:r>
      <w:r w:rsidR="007A0A52" w:rsidRPr="007718D9">
        <w:rPr>
          <w:rFonts w:ascii="Times New Roman" w:eastAsia="Calibri" w:hAnsi="Times New Roman" w:cs="Times New Roman"/>
          <w:sz w:val="28"/>
          <w:szCs w:val="28"/>
        </w:rPr>
        <w:t>ов</w:t>
      </w:r>
      <w:r w:rsidR="00AA5D52" w:rsidRPr="007718D9">
        <w:rPr>
          <w:rFonts w:ascii="Times New Roman" w:eastAsia="Calibri" w:hAnsi="Times New Roman" w:cs="Times New Roman"/>
          <w:sz w:val="28"/>
          <w:szCs w:val="28"/>
        </w:rPr>
        <w:t xml:space="preserve"> для сбора ТКО</w:t>
      </w:r>
      <w:r w:rsidR="007A0A52" w:rsidRPr="007718D9">
        <w:rPr>
          <w:rFonts w:ascii="Times New Roman" w:eastAsia="Calibri" w:hAnsi="Times New Roman" w:cs="Times New Roman"/>
          <w:sz w:val="28"/>
          <w:szCs w:val="28"/>
        </w:rPr>
        <w:t>, текущий ремонт тротуаров,</w:t>
      </w:r>
      <w:r w:rsidR="00B40806" w:rsidRPr="00771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D52" w:rsidRPr="007718D9">
        <w:rPr>
          <w:rFonts w:ascii="Times New Roman" w:eastAsia="Calibri" w:hAnsi="Times New Roman" w:cs="Times New Roman"/>
          <w:sz w:val="28"/>
          <w:szCs w:val="28"/>
        </w:rPr>
        <w:t>установк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DA25FF" w:rsidRPr="007718D9">
        <w:rPr>
          <w:rFonts w:ascii="Times New Roman" w:eastAsia="Calibri" w:hAnsi="Times New Roman" w:cs="Times New Roman"/>
          <w:sz w:val="28"/>
          <w:szCs w:val="28"/>
        </w:rPr>
        <w:t xml:space="preserve"> игрового оборудования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A25FF" w:rsidRPr="00771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DA25FF" w:rsidRPr="007718D9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r>
        <w:rPr>
          <w:rFonts w:ascii="Times New Roman" w:eastAsia="Calibri" w:hAnsi="Times New Roman" w:cs="Times New Roman"/>
          <w:sz w:val="28"/>
          <w:szCs w:val="28"/>
        </w:rPr>
        <w:t>этих средств</w:t>
      </w:r>
      <w:r w:rsidR="00DA25FF" w:rsidRPr="007718D9">
        <w:rPr>
          <w:rFonts w:ascii="Times New Roman" w:eastAsia="Calibri" w:hAnsi="Times New Roman" w:cs="Times New Roman"/>
          <w:sz w:val="28"/>
          <w:szCs w:val="28"/>
        </w:rPr>
        <w:t xml:space="preserve"> 25 млн.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потрачено</w:t>
      </w:r>
      <w:r w:rsidR="00DA25FF" w:rsidRPr="007718D9">
        <w:rPr>
          <w:rFonts w:ascii="Times New Roman" w:eastAsia="Calibri" w:hAnsi="Times New Roman" w:cs="Times New Roman"/>
          <w:sz w:val="28"/>
          <w:szCs w:val="28"/>
        </w:rPr>
        <w:t xml:space="preserve"> на ремонт дорог.</w:t>
      </w:r>
    </w:p>
    <w:p w:rsidR="00197124" w:rsidRDefault="00F400B3" w:rsidP="00236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E0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</w:t>
      </w:r>
      <w:r w:rsidR="00AA5D52" w:rsidRPr="00D048E0">
        <w:rPr>
          <w:rFonts w:ascii="Times New Roman" w:eastAsia="Calibri" w:hAnsi="Times New Roman" w:cs="Times New Roman"/>
          <w:sz w:val="28"/>
          <w:szCs w:val="28"/>
        </w:rPr>
        <w:t xml:space="preserve">Администрацией города Архангельска активно ведется работа по созданию муниципального учреждения "Городское благоустройство". Данная инициатива </w:t>
      </w:r>
      <w:proofErr w:type="gramStart"/>
      <w:r w:rsidR="00AA5D52" w:rsidRPr="00D048E0">
        <w:rPr>
          <w:rFonts w:ascii="Times New Roman" w:eastAsia="Calibri" w:hAnsi="Times New Roman" w:cs="Times New Roman"/>
          <w:sz w:val="28"/>
          <w:szCs w:val="28"/>
        </w:rPr>
        <w:t xml:space="preserve">нашла поддержку у Губернатора Архангельской области </w:t>
      </w:r>
      <w:proofErr w:type="spellStart"/>
      <w:r w:rsidR="00AA5D52" w:rsidRPr="00D048E0">
        <w:rPr>
          <w:rFonts w:ascii="Times New Roman" w:eastAsia="Calibri" w:hAnsi="Times New Roman" w:cs="Times New Roman"/>
          <w:sz w:val="28"/>
          <w:szCs w:val="28"/>
        </w:rPr>
        <w:t>Цыбульского</w:t>
      </w:r>
      <w:proofErr w:type="spellEnd"/>
      <w:r w:rsidR="00AA5D52" w:rsidRPr="00D048E0">
        <w:rPr>
          <w:rFonts w:ascii="Times New Roman" w:eastAsia="Calibri" w:hAnsi="Times New Roman" w:cs="Times New Roman"/>
          <w:sz w:val="28"/>
          <w:szCs w:val="28"/>
        </w:rPr>
        <w:t xml:space="preserve"> А.В. Создание </w:t>
      </w:r>
      <w:r w:rsidR="00AB2048">
        <w:rPr>
          <w:rFonts w:ascii="Times New Roman" w:eastAsia="Calibri" w:hAnsi="Times New Roman" w:cs="Times New Roman"/>
          <w:sz w:val="28"/>
          <w:szCs w:val="28"/>
        </w:rPr>
        <w:t>подобной муниципальной структуры</w:t>
      </w:r>
      <w:r w:rsidR="00AA5D52" w:rsidRPr="00D048E0">
        <w:rPr>
          <w:rFonts w:ascii="Times New Roman" w:eastAsia="Calibri" w:hAnsi="Times New Roman" w:cs="Times New Roman"/>
          <w:sz w:val="28"/>
          <w:szCs w:val="28"/>
        </w:rPr>
        <w:t xml:space="preserve"> позволит</w:t>
      </w:r>
      <w:proofErr w:type="gramEnd"/>
      <w:r w:rsidR="00AA5D52" w:rsidRPr="00D048E0">
        <w:rPr>
          <w:rFonts w:ascii="Times New Roman" w:eastAsia="Calibri" w:hAnsi="Times New Roman" w:cs="Times New Roman"/>
          <w:sz w:val="28"/>
          <w:szCs w:val="28"/>
        </w:rPr>
        <w:t xml:space="preserve"> повысить качество выполняемых работ руч</w:t>
      </w:r>
      <w:r w:rsidR="00AB2048">
        <w:rPr>
          <w:rFonts w:ascii="Times New Roman" w:eastAsia="Calibri" w:hAnsi="Times New Roman" w:cs="Times New Roman"/>
          <w:sz w:val="28"/>
          <w:szCs w:val="28"/>
        </w:rPr>
        <w:t>ным и механизированным способом</w:t>
      </w:r>
      <w:r w:rsidR="00AA5D52" w:rsidRPr="00D048E0">
        <w:rPr>
          <w:rFonts w:ascii="Times New Roman" w:eastAsia="Calibri" w:hAnsi="Times New Roman" w:cs="Times New Roman"/>
          <w:sz w:val="28"/>
          <w:szCs w:val="28"/>
        </w:rPr>
        <w:t>.</w:t>
      </w:r>
      <w:r w:rsidR="00D048E0">
        <w:rPr>
          <w:rFonts w:ascii="Times New Roman" w:eastAsia="Calibri" w:hAnsi="Times New Roman" w:cs="Times New Roman"/>
          <w:sz w:val="28"/>
          <w:szCs w:val="28"/>
        </w:rPr>
        <w:t xml:space="preserve"> Уже сейчас на организацию работы учреждения выделено 1</w:t>
      </w:r>
      <w:r w:rsidR="009507C9">
        <w:rPr>
          <w:rFonts w:ascii="Times New Roman" w:eastAsia="Calibri" w:hAnsi="Times New Roman" w:cs="Times New Roman"/>
          <w:sz w:val="28"/>
          <w:szCs w:val="28"/>
        </w:rPr>
        <w:t>02,0</w:t>
      </w:r>
      <w:r w:rsidR="00D048E0">
        <w:rPr>
          <w:rFonts w:ascii="Times New Roman" w:eastAsia="Calibri" w:hAnsi="Times New Roman" w:cs="Times New Roman"/>
          <w:sz w:val="28"/>
          <w:szCs w:val="28"/>
        </w:rPr>
        <w:t xml:space="preserve"> млн. рублей на закупку </w:t>
      </w:r>
      <w:r w:rsidR="00915CDE" w:rsidRPr="00915CDE">
        <w:rPr>
          <w:rFonts w:ascii="Times New Roman" w:eastAsia="Calibri" w:hAnsi="Times New Roman" w:cs="Times New Roman"/>
          <w:sz w:val="28"/>
          <w:szCs w:val="28"/>
        </w:rPr>
        <w:t>спецтехники по уборке городских территорий</w:t>
      </w:r>
      <w:r w:rsidR="00915C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4123" w:rsidRPr="00624123" w:rsidRDefault="00624123" w:rsidP="006241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нами уже сейчас </w:t>
      </w:r>
      <w:r w:rsidR="005855AC">
        <w:rPr>
          <w:rFonts w:ascii="Times New Roman" w:eastAsia="Calibri" w:hAnsi="Times New Roman" w:cs="Times New Roman"/>
          <w:sz w:val="28"/>
          <w:szCs w:val="28"/>
        </w:rPr>
        <w:t>изменен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4123">
        <w:rPr>
          <w:rFonts w:ascii="Times New Roman" w:eastAsia="Calibri" w:hAnsi="Times New Roman" w:cs="Times New Roman"/>
          <w:sz w:val="28"/>
          <w:szCs w:val="28"/>
        </w:rPr>
        <w:t xml:space="preserve">принцип управления активами, т.е. имуществом казны, </w:t>
      </w:r>
      <w:proofErr w:type="gramStart"/>
      <w:r w:rsidRPr="0062412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624123">
        <w:rPr>
          <w:rFonts w:ascii="Times New Roman" w:eastAsia="Calibri" w:hAnsi="Times New Roman" w:cs="Times New Roman"/>
          <w:sz w:val="28"/>
          <w:szCs w:val="28"/>
        </w:rPr>
        <w:t xml:space="preserve"> объектового на функциональный. Фактически, имущество казны находится в едином управлении администрации, что позволяет </w:t>
      </w:r>
      <w:r w:rsidR="00AB2048">
        <w:rPr>
          <w:rFonts w:ascii="Times New Roman" w:eastAsia="Calibri" w:hAnsi="Times New Roman" w:cs="Times New Roman"/>
          <w:sz w:val="28"/>
          <w:szCs w:val="28"/>
        </w:rPr>
        <w:t>соответствующему</w:t>
      </w:r>
      <w:r w:rsidRPr="00624123">
        <w:rPr>
          <w:rFonts w:ascii="Times New Roman" w:eastAsia="Calibri" w:hAnsi="Times New Roman" w:cs="Times New Roman"/>
          <w:sz w:val="28"/>
          <w:szCs w:val="28"/>
        </w:rPr>
        <w:t xml:space="preserve"> подразделению выполнять управление имуществом в пределах своих полномочий и финансовых возможностей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6F82" w:rsidRPr="009B43A0" w:rsidRDefault="00016D5D" w:rsidP="006241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уже готовы к работе по благоустройству общественных территорий в нынешнем сезоне.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Нами</w:t>
      </w:r>
      <w:r w:rsidR="00486F82" w:rsidRPr="009B43A0">
        <w:rPr>
          <w:rFonts w:ascii="Times New Roman" w:hAnsi="Times New Roman" w:cs="Times New Roman"/>
          <w:sz w:val="28"/>
          <w:szCs w:val="28"/>
        </w:rPr>
        <w:t xml:space="preserve"> проведены аукционные процедуры и определен победитель по 6 общественным территориям</w:t>
      </w:r>
      <w:r w:rsidR="00BD2131" w:rsidRPr="009B43A0">
        <w:rPr>
          <w:rFonts w:ascii="Times New Roman" w:hAnsi="Times New Roman" w:cs="Times New Roman"/>
          <w:sz w:val="28"/>
          <w:szCs w:val="28"/>
        </w:rPr>
        <w:t xml:space="preserve"> (</w:t>
      </w:r>
      <w:r w:rsidR="00BD2131" w:rsidRPr="009B43A0">
        <w:rPr>
          <w:rFonts w:ascii="Times New Roman" w:hAnsi="Times New Roman" w:cs="Times New Roman"/>
          <w:i/>
          <w:sz w:val="28"/>
          <w:szCs w:val="28"/>
        </w:rPr>
        <w:t xml:space="preserve">общественная территория по ул. Химиков в районе МАУ "ФСК им. А.Ф. </w:t>
      </w:r>
      <w:proofErr w:type="spellStart"/>
      <w:r w:rsidR="00BD2131" w:rsidRPr="009B43A0">
        <w:rPr>
          <w:rFonts w:ascii="Times New Roman" w:hAnsi="Times New Roman" w:cs="Times New Roman"/>
          <w:i/>
          <w:sz w:val="28"/>
          <w:szCs w:val="28"/>
        </w:rPr>
        <w:t>Личутина</w:t>
      </w:r>
      <w:proofErr w:type="spellEnd"/>
      <w:r w:rsidR="00BD2131" w:rsidRPr="009B43A0">
        <w:rPr>
          <w:rFonts w:ascii="Times New Roman" w:hAnsi="Times New Roman" w:cs="Times New Roman"/>
          <w:i/>
          <w:sz w:val="28"/>
          <w:szCs w:val="28"/>
        </w:rPr>
        <w:t>", между зданиями № 4 и № 6 по ул. Химиков; парк у бывшего здания МКОУ СОСШ № 41 по пр.</w:t>
      </w:r>
      <w:proofErr w:type="gramEnd"/>
      <w:r w:rsidR="00BD2131" w:rsidRPr="009B43A0">
        <w:rPr>
          <w:rFonts w:ascii="Times New Roman" w:hAnsi="Times New Roman" w:cs="Times New Roman"/>
          <w:i/>
          <w:sz w:val="28"/>
          <w:szCs w:val="28"/>
        </w:rPr>
        <w:t xml:space="preserve"> Никольскому, д. 24; общественная территория у Ломоносовского Дворца культуры (ул. </w:t>
      </w:r>
      <w:proofErr w:type="spellStart"/>
      <w:r w:rsidR="00BD2131" w:rsidRPr="009B43A0">
        <w:rPr>
          <w:rFonts w:ascii="Times New Roman" w:hAnsi="Times New Roman" w:cs="Times New Roman"/>
          <w:i/>
          <w:sz w:val="28"/>
          <w:szCs w:val="28"/>
        </w:rPr>
        <w:t>Никитова</w:t>
      </w:r>
      <w:proofErr w:type="spellEnd"/>
      <w:r w:rsidR="00BD2131" w:rsidRPr="009B43A0">
        <w:rPr>
          <w:rFonts w:ascii="Times New Roman" w:hAnsi="Times New Roman" w:cs="Times New Roman"/>
          <w:i/>
          <w:sz w:val="28"/>
          <w:szCs w:val="28"/>
        </w:rPr>
        <w:t>, 1); сквер в районе Архангельского городского культурного центра; прогулочная зона в районе здания № 8 по ул. 23 Гвардейской дивизии; общественная территория вдоль дома № 6 по ул. Воскресенской)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486F82" w:rsidRPr="009B4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86F82" w:rsidRPr="009B43A0">
        <w:rPr>
          <w:rFonts w:ascii="Times New Roman" w:hAnsi="Times New Roman" w:cs="Times New Roman"/>
          <w:sz w:val="28"/>
          <w:szCs w:val="28"/>
        </w:rPr>
        <w:t xml:space="preserve"> планах на 2021 год выполнить благоустройство еще на 4 общественных территориях (</w:t>
      </w:r>
      <w:r w:rsidR="00486F82" w:rsidRPr="009B43A0">
        <w:rPr>
          <w:rFonts w:ascii="Times New Roman" w:hAnsi="Times New Roman" w:cs="Times New Roman"/>
          <w:i/>
          <w:sz w:val="28"/>
          <w:szCs w:val="28"/>
        </w:rPr>
        <w:t>сквер просп. Никольский, у Культурного центра "</w:t>
      </w:r>
      <w:proofErr w:type="spellStart"/>
      <w:r w:rsidR="00486F82" w:rsidRPr="009B43A0">
        <w:rPr>
          <w:rFonts w:ascii="Times New Roman" w:hAnsi="Times New Roman" w:cs="Times New Roman"/>
          <w:i/>
          <w:sz w:val="28"/>
          <w:szCs w:val="28"/>
        </w:rPr>
        <w:t>Соломбала</w:t>
      </w:r>
      <w:proofErr w:type="spellEnd"/>
      <w:r w:rsidR="00486F82" w:rsidRPr="009B43A0">
        <w:rPr>
          <w:rFonts w:ascii="Times New Roman" w:hAnsi="Times New Roman" w:cs="Times New Roman"/>
          <w:i/>
          <w:sz w:val="28"/>
          <w:szCs w:val="28"/>
        </w:rPr>
        <w:t>-АРТ" (83,3 млн. руб</w:t>
      </w:r>
      <w:r w:rsidR="0022495A" w:rsidRPr="009B43A0">
        <w:rPr>
          <w:rFonts w:ascii="Times New Roman" w:hAnsi="Times New Roman" w:cs="Times New Roman"/>
          <w:i/>
          <w:sz w:val="28"/>
          <w:szCs w:val="28"/>
        </w:rPr>
        <w:t>лей</w:t>
      </w:r>
      <w:r w:rsidR="00486F82" w:rsidRPr="009B43A0">
        <w:rPr>
          <w:rFonts w:ascii="Times New Roman" w:hAnsi="Times New Roman" w:cs="Times New Roman"/>
          <w:i/>
          <w:sz w:val="28"/>
          <w:szCs w:val="28"/>
        </w:rPr>
        <w:t xml:space="preserve"> с учетом устройства ДЛК); сквер имени 12-ой бригады Морской пехоты, в районе КЦ "</w:t>
      </w:r>
      <w:proofErr w:type="spellStart"/>
      <w:r w:rsidR="00486F82" w:rsidRPr="009B43A0">
        <w:rPr>
          <w:rFonts w:ascii="Times New Roman" w:hAnsi="Times New Roman" w:cs="Times New Roman"/>
          <w:i/>
          <w:sz w:val="28"/>
          <w:szCs w:val="28"/>
        </w:rPr>
        <w:t>Маймакса</w:t>
      </w:r>
      <w:proofErr w:type="spellEnd"/>
      <w:r w:rsidR="00486F82" w:rsidRPr="009B43A0">
        <w:rPr>
          <w:rFonts w:ascii="Times New Roman" w:hAnsi="Times New Roman" w:cs="Times New Roman"/>
          <w:i/>
          <w:sz w:val="28"/>
          <w:szCs w:val="28"/>
        </w:rPr>
        <w:t>" (2 этап) (19,5 млн. руб</w:t>
      </w:r>
      <w:r w:rsidR="0022495A" w:rsidRPr="009B43A0">
        <w:rPr>
          <w:rFonts w:ascii="Times New Roman" w:hAnsi="Times New Roman" w:cs="Times New Roman"/>
          <w:i/>
          <w:sz w:val="28"/>
          <w:szCs w:val="28"/>
        </w:rPr>
        <w:t>лей</w:t>
      </w:r>
      <w:proofErr w:type="gramStart"/>
      <w:r w:rsidR="00486F82" w:rsidRPr="009B43A0">
        <w:rPr>
          <w:rFonts w:ascii="Times New Roman" w:hAnsi="Times New Roman" w:cs="Times New Roman"/>
          <w:i/>
          <w:sz w:val="28"/>
          <w:szCs w:val="28"/>
        </w:rPr>
        <w:t>);).</w:t>
      </w:r>
      <w:proofErr w:type="gramEnd"/>
    </w:p>
    <w:p w:rsidR="00B9442B" w:rsidRPr="009B43A0" w:rsidRDefault="009E0BA8" w:rsidP="00236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3A0">
        <w:rPr>
          <w:rFonts w:ascii="Times New Roman" w:hAnsi="Times New Roman" w:cs="Times New Roman"/>
          <w:sz w:val="28"/>
          <w:szCs w:val="28"/>
        </w:rPr>
        <w:t>Хотелось бы отметить, что в 2021 году</w:t>
      </w:r>
      <w:r w:rsidR="00B9442B" w:rsidRPr="009B43A0">
        <w:rPr>
          <w:rFonts w:ascii="Times New Roman" w:hAnsi="Times New Roman" w:cs="Times New Roman"/>
          <w:sz w:val="28"/>
          <w:szCs w:val="28"/>
        </w:rPr>
        <w:t xml:space="preserve"> также з</w:t>
      </w:r>
      <w:r w:rsidR="00B9442B" w:rsidRPr="009B43A0">
        <w:rPr>
          <w:rFonts w:ascii="Times New Roman" w:eastAsia="Calibri" w:hAnsi="Times New Roman" w:cs="Times New Roman"/>
          <w:sz w:val="28"/>
          <w:szCs w:val="28"/>
        </w:rPr>
        <w:t>апланировано выполнение проектных работ по благоустройству площади Профсоюзов, а также территорий, освобожденных после сноса домов, которые следует исключить из "точечной застройки", создав на их месте малые скверы.</w:t>
      </w:r>
      <w:r w:rsidR="00563C79">
        <w:rPr>
          <w:rFonts w:ascii="Times New Roman" w:eastAsia="Calibri" w:hAnsi="Times New Roman" w:cs="Times New Roman"/>
          <w:sz w:val="28"/>
          <w:szCs w:val="28"/>
        </w:rPr>
        <w:t xml:space="preserve"> Благоустройство площади Профсоюзов позволит объединить разрозненные участки набережной, а при последующем благоустройстве </w:t>
      </w:r>
      <w:proofErr w:type="spellStart"/>
      <w:r w:rsidR="00563C79">
        <w:rPr>
          <w:rFonts w:ascii="Times New Roman" w:eastAsia="Calibri" w:hAnsi="Times New Roman" w:cs="Times New Roman"/>
          <w:sz w:val="28"/>
          <w:szCs w:val="28"/>
        </w:rPr>
        <w:t>Чумбаровки</w:t>
      </w:r>
      <w:proofErr w:type="spellEnd"/>
      <w:r w:rsidR="00563C79">
        <w:rPr>
          <w:rFonts w:ascii="Times New Roman" w:eastAsia="Calibri" w:hAnsi="Times New Roman" w:cs="Times New Roman"/>
          <w:sz w:val="28"/>
          <w:szCs w:val="28"/>
        </w:rPr>
        <w:t xml:space="preserve"> и продлении ее от </w:t>
      </w:r>
      <w:proofErr w:type="spellStart"/>
      <w:r w:rsidR="00563C79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="00563C79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563C79">
        <w:rPr>
          <w:rFonts w:ascii="Times New Roman" w:eastAsia="Calibri" w:hAnsi="Times New Roman" w:cs="Times New Roman"/>
          <w:sz w:val="28"/>
          <w:szCs w:val="28"/>
        </w:rPr>
        <w:t>ронштадского</w:t>
      </w:r>
      <w:proofErr w:type="spellEnd"/>
      <w:r w:rsidR="00563C79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="00563C79">
        <w:rPr>
          <w:rFonts w:ascii="Times New Roman" w:eastAsia="Calibri" w:hAnsi="Times New Roman" w:cs="Times New Roman"/>
          <w:sz w:val="28"/>
          <w:szCs w:val="28"/>
        </w:rPr>
        <w:t>ул.Выучейского</w:t>
      </w:r>
      <w:proofErr w:type="spellEnd"/>
      <w:r w:rsidR="00563C79">
        <w:rPr>
          <w:rFonts w:ascii="Times New Roman" w:eastAsia="Calibri" w:hAnsi="Times New Roman" w:cs="Times New Roman"/>
          <w:sz w:val="28"/>
          <w:szCs w:val="28"/>
        </w:rPr>
        <w:t xml:space="preserve"> позволит сделать большое прогулочное городское кольцо.</w:t>
      </w:r>
    </w:p>
    <w:p w:rsidR="0096349F" w:rsidRPr="009B43A0" w:rsidRDefault="00813352" w:rsidP="00236D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3A0">
        <w:rPr>
          <w:rFonts w:ascii="Times New Roman" w:hAnsi="Times New Roman" w:cs="Times New Roman"/>
          <w:sz w:val="28"/>
          <w:szCs w:val="28"/>
        </w:rPr>
        <w:t xml:space="preserve">Да, по итогам оценки индекса качества городской среды, город </w:t>
      </w:r>
      <w:proofErr w:type="gramStart"/>
      <w:r w:rsidRPr="009B43A0">
        <w:rPr>
          <w:rFonts w:ascii="Times New Roman" w:hAnsi="Times New Roman" w:cs="Times New Roman"/>
          <w:sz w:val="28"/>
          <w:szCs w:val="28"/>
        </w:rPr>
        <w:t xml:space="preserve">Архангельск не </w:t>
      </w:r>
      <w:r w:rsidR="00D7440C">
        <w:rPr>
          <w:rFonts w:ascii="Times New Roman" w:hAnsi="Times New Roman" w:cs="Times New Roman"/>
          <w:sz w:val="28"/>
          <w:szCs w:val="28"/>
        </w:rPr>
        <w:t>достиг</w:t>
      </w:r>
      <w:proofErr w:type="gramEnd"/>
      <w:r w:rsidRPr="009B43A0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D7440C">
        <w:rPr>
          <w:rFonts w:ascii="Times New Roman" w:hAnsi="Times New Roman" w:cs="Times New Roman"/>
          <w:sz w:val="28"/>
          <w:szCs w:val="28"/>
        </w:rPr>
        <w:t xml:space="preserve">ей </w:t>
      </w:r>
      <w:r w:rsidRPr="009B43A0">
        <w:rPr>
          <w:rFonts w:ascii="Times New Roman" w:hAnsi="Times New Roman" w:cs="Times New Roman"/>
          <w:sz w:val="28"/>
          <w:szCs w:val="28"/>
        </w:rPr>
        <w:t xml:space="preserve">крупных южных городов, таких, как город Сочи и город Грозный, но положительная тенденция уже намечена. </w:t>
      </w:r>
      <w:r w:rsidR="0096349F">
        <w:rPr>
          <w:rFonts w:ascii="Times New Roman" w:hAnsi="Times New Roman" w:cs="Times New Roman"/>
          <w:sz w:val="28"/>
          <w:szCs w:val="28"/>
        </w:rPr>
        <w:t>В 2020 году у</w:t>
      </w:r>
      <w:r w:rsidR="0096349F" w:rsidRPr="0096349F">
        <w:rPr>
          <w:rFonts w:ascii="Times New Roman" w:hAnsi="Times New Roman" w:cs="Times New Roman"/>
          <w:sz w:val="28"/>
          <w:szCs w:val="28"/>
        </w:rPr>
        <w:t>твержден дизайн-код, который позволит серьезно преобразить городскую среду.</w:t>
      </w:r>
    </w:p>
    <w:p w:rsidR="00D71056" w:rsidRPr="009B43A0" w:rsidRDefault="00D71056" w:rsidP="00236D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4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данной информацией вы можете более подробно ознакомиться в раздел</w:t>
      </w:r>
      <w:r w:rsidR="0060389F" w:rsidRPr="009B4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ах</w:t>
      </w:r>
      <w:r w:rsidR="002E1167" w:rsidRPr="009B4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"Муниципальное управление"</w:t>
      </w:r>
      <w:r w:rsidR="0060389F" w:rsidRPr="009B4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"Г</w:t>
      </w:r>
      <w:r w:rsidRPr="009B4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ородская среда"</w:t>
      </w:r>
      <w:r w:rsidR="008640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Отчета</w:t>
      </w:r>
      <w:r w:rsidR="002E1167" w:rsidRPr="009B4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D1DCD" w:rsidRPr="009B43A0" w:rsidRDefault="007D1DCD" w:rsidP="00236D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43A0">
        <w:rPr>
          <w:rFonts w:ascii="Times New Roman" w:eastAsia="Calibri" w:hAnsi="Times New Roman" w:cs="Times New Roman"/>
          <w:i/>
          <w:sz w:val="28"/>
          <w:szCs w:val="28"/>
        </w:rPr>
        <w:t>(Слайд</w:t>
      </w:r>
      <w:r w:rsidR="002A7EEC">
        <w:rPr>
          <w:rFonts w:ascii="Times New Roman" w:eastAsia="Calibri" w:hAnsi="Times New Roman" w:cs="Times New Roman"/>
          <w:i/>
          <w:sz w:val="28"/>
          <w:szCs w:val="28"/>
        </w:rPr>
        <w:t xml:space="preserve"> 6</w:t>
      </w:r>
      <w:r w:rsidRPr="009B43A0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3B61F7" w:rsidRPr="003B61F7">
        <w:t xml:space="preserve"> </w:t>
      </w:r>
      <w:r w:rsidR="003B61F7" w:rsidRPr="003B61F7">
        <w:rPr>
          <w:rFonts w:ascii="Times New Roman" w:eastAsia="Calibri" w:hAnsi="Times New Roman" w:cs="Times New Roman"/>
          <w:i/>
          <w:sz w:val="28"/>
          <w:szCs w:val="28"/>
        </w:rPr>
        <w:t>"Безопасные и качественные автомобильные дороги"</w:t>
      </w:r>
    </w:p>
    <w:p w:rsidR="0035300E" w:rsidRPr="009B43A0" w:rsidRDefault="0035300E" w:rsidP="00236D9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9B43A0">
        <w:rPr>
          <w:color w:val="000000" w:themeColor="text1"/>
          <w:sz w:val="28"/>
          <w:szCs w:val="28"/>
        </w:rPr>
        <w:t>В создании удобной и</w:t>
      </w:r>
      <w:r w:rsidR="00254118">
        <w:rPr>
          <w:color w:val="000000" w:themeColor="text1"/>
          <w:sz w:val="28"/>
          <w:szCs w:val="28"/>
        </w:rPr>
        <w:t xml:space="preserve"> безопасной среды проживания </w:t>
      </w:r>
      <w:r w:rsidRPr="009B43A0">
        <w:rPr>
          <w:color w:val="000000" w:themeColor="text1"/>
          <w:sz w:val="28"/>
          <w:szCs w:val="28"/>
        </w:rPr>
        <w:t>населения </w:t>
      </w:r>
      <w:r w:rsidRPr="009B43A0">
        <w:rPr>
          <w:rStyle w:val="ab"/>
          <w:b w:val="0"/>
          <w:color w:val="000000" w:themeColor="text1"/>
          <w:sz w:val="28"/>
          <w:szCs w:val="28"/>
        </w:rPr>
        <w:t>немаловажную роль играет развитие улично</w:t>
      </w:r>
      <w:r w:rsidR="007C4F4C" w:rsidRPr="009B43A0">
        <w:rPr>
          <w:rStyle w:val="ab"/>
          <w:b w:val="0"/>
          <w:color w:val="000000" w:themeColor="text1"/>
          <w:sz w:val="28"/>
          <w:szCs w:val="28"/>
        </w:rPr>
        <w:t>-</w:t>
      </w:r>
      <w:r w:rsidRPr="009B43A0">
        <w:rPr>
          <w:rStyle w:val="ab"/>
          <w:b w:val="0"/>
          <w:color w:val="000000" w:themeColor="text1"/>
          <w:sz w:val="28"/>
          <w:szCs w:val="28"/>
        </w:rPr>
        <w:t>дорожной сети.</w:t>
      </w:r>
    </w:p>
    <w:p w:rsidR="00655AB7" w:rsidRPr="009B43A0" w:rsidRDefault="004A2CE2" w:rsidP="00236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43A0">
        <w:rPr>
          <w:rFonts w:ascii="Times New Roman" w:eastAsia="Calibri" w:hAnsi="Times New Roman" w:cs="Times New Roman"/>
          <w:bCs/>
          <w:sz w:val="28"/>
          <w:szCs w:val="28"/>
        </w:rPr>
        <w:t xml:space="preserve">При поддержке Губернатора Архангельской области </w:t>
      </w:r>
      <w:proofErr w:type="spellStart"/>
      <w:r w:rsidRPr="009B43A0">
        <w:rPr>
          <w:rFonts w:ascii="Times New Roman" w:eastAsia="Calibri" w:hAnsi="Times New Roman" w:cs="Times New Roman"/>
          <w:bCs/>
          <w:sz w:val="28"/>
          <w:szCs w:val="28"/>
        </w:rPr>
        <w:t>Цыбульского</w:t>
      </w:r>
      <w:proofErr w:type="spellEnd"/>
      <w:r w:rsidRPr="009B43A0">
        <w:rPr>
          <w:rFonts w:ascii="Times New Roman" w:eastAsia="Calibri" w:hAnsi="Times New Roman" w:cs="Times New Roman"/>
          <w:bCs/>
          <w:sz w:val="28"/>
          <w:szCs w:val="28"/>
        </w:rPr>
        <w:t xml:space="preserve"> А.В. в</w:t>
      </w:r>
      <w:r w:rsidR="00655AB7" w:rsidRPr="009B43A0">
        <w:rPr>
          <w:rFonts w:ascii="Times New Roman" w:eastAsia="Calibri" w:hAnsi="Times New Roman" w:cs="Times New Roman"/>
          <w:bCs/>
          <w:sz w:val="28"/>
          <w:szCs w:val="28"/>
        </w:rPr>
        <w:t xml:space="preserve"> рамках национального проекта "Безопасные и качественные автомобильные дороги" </w:t>
      </w:r>
      <w:r w:rsidR="007C48EE" w:rsidRPr="009B43A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в 2020 году </w:t>
      </w:r>
      <w:r w:rsidR="00655AB7" w:rsidRPr="009B43A0">
        <w:rPr>
          <w:rFonts w:ascii="Times New Roman" w:eastAsia="Calibri" w:hAnsi="Times New Roman" w:cs="Times New Roman"/>
          <w:bCs/>
          <w:sz w:val="28"/>
          <w:szCs w:val="28"/>
        </w:rPr>
        <w:t xml:space="preserve">выполнены ремонты 38 участков автодорог на общую сумму 789,2 млн. рублей. </w:t>
      </w:r>
    </w:p>
    <w:p w:rsidR="00D53E47" w:rsidRPr="009B43A0" w:rsidRDefault="00D53E47" w:rsidP="00236D9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Кроме того, с целью улучшения дорожного полотна производится ремонт </w:t>
      </w:r>
      <w:r w:rsidRPr="009B43A0">
        <w:rPr>
          <w:rFonts w:ascii="Times New Roman" w:hAnsi="Times New Roman" w:cs="Times New Roman"/>
          <w:sz w:val="28"/>
          <w:szCs w:val="28"/>
        </w:rPr>
        <w:t>асфальтобетонного покрытия "картами"</w:t>
      </w:r>
      <w:r w:rsidR="007E1B10" w:rsidRPr="009B43A0">
        <w:rPr>
          <w:rFonts w:ascii="Times New Roman" w:hAnsi="Times New Roman" w:cs="Times New Roman"/>
          <w:sz w:val="28"/>
          <w:szCs w:val="28"/>
        </w:rPr>
        <w:t xml:space="preserve"> и ямочный ремонт</w:t>
      </w:r>
      <w:r w:rsidRPr="009B43A0">
        <w:rPr>
          <w:rFonts w:ascii="Times New Roman" w:hAnsi="Times New Roman" w:cs="Times New Roman"/>
          <w:sz w:val="28"/>
          <w:szCs w:val="28"/>
        </w:rPr>
        <w:t>.</w:t>
      </w:r>
    </w:p>
    <w:p w:rsidR="00CE1EA8" w:rsidRPr="009B43A0" w:rsidRDefault="00CE1EA8" w:rsidP="00236D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B43A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37458" w:rsidRPr="009B43A0">
        <w:rPr>
          <w:rFonts w:ascii="Times New Roman" w:eastAsia="Calibri" w:hAnsi="Times New Roman" w:cs="Times New Roman"/>
          <w:sz w:val="28"/>
          <w:szCs w:val="28"/>
        </w:rPr>
        <w:t>предыдущ</w:t>
      </w:r>
      <w:r w:rsidRPr="009B43A0">
        <w:rPr>
          <w:rFonts w:ascii="Times New Roman" w:eastAsia="Calibri" w:hAnsi="Times New Roman" w:cs="Times New Roman"/>
          <w:sz w:val="28"/>
          <w:szCs w:val="28"/>
        </w:rPr>
        <w:t>ем</w:t>
      </w:r>
      <w:r w:rsidR="00D37458" w:rsidRPr="009B43A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9B43A0">
        <w:rPr>
          <w:rFonts w:ascii="Times New Roman" w:eastAsia="Calibri" w:hAnsi="Times New Roman" w:cs="Times New Roman"/>
          <w:sz w:val="28"/>
          <w:szCs w:val="28"/>
        </w:rPr>
        <w:t>у</w:t>
      </w:r>
      <w:r w:rsidR="00D37458" w:rsidRPr="009B43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43A0">
        <w:rPr>
          <w:rFonts w:ascii="Times New Roman" w:eastAsia="Calibri" w:hAnsi="Times New Roman" w:cs="Times New Roman"/>
          <w:sz w:val="28"/>
          <w:szCs w:val="28"/>
        </w:rPr>
        <w:t xml:space="preserve">выполнены работы по замене асфальтобетонного покрытия на эстакадах и правобережном подходе Северодвинского мостового перехода, произведена замена асфальтобетонного покрытия на мостах через реку </w:t>
      </w:r>
      <w:proofErr w:type="spellStart"/>
      <w:r w:rsidRPr="009B43A0">
        <w:rPr>
          <w:rFonts w:ascii="Times New Roman" w:eastAsia="Calibri" w:hAnsi="Times New Roman" w:cs="Times New Roman"/>
          <w:sz w:val="28"/>
          <w:szCs w:val="28"/>
        </w:rPr>
        <w:t>Юрас</w:t>
      </w:r>
      <w:proofErr w:type="spellEnd"/>
      <w:r w:rsidRPr="009B43A0">
        <w:rPr>
          <w:rFonts w:ascii="Times New Roman" w:eastAsia="Calibri" w:hAnsi="Times New Roman" w:cs="Times New Roman"/>
          <w:sz w:val="28"/>
          <w:szCs w:val="28"/>
        </w:rPr>
        <w:t xml:space="preserve">, через реку </w:t>
      </w:r>
      <w:proofErr w:type="spellStart"/>
      <w:r w:rsidRPr="009B43A0">
        <w:rPr>
          <w:rFonts w:ascii="Times New Roman" w:eastAsia="Calibri" w:hAnsi="Times New Roman" w:cs="Times New Roman"/>
          <w:sz w:val="28"/>
          <w:szCs w:val="28"/>
        </w:rPr>
        <w:t>Соломбалка</w:t>
      </w:r>
      <w:proofErr w:type="spellEnd"/>
      <w:r w:rsidRPr="009B43A0">
        <w:rPr>
          <w:rFonts w:ascii="Times New Roman" w:eastAsia="Calibri" w:hAnsi="Times New Roman" w:cs="Times New Roman"/>
          <w:sz w:val="28"/>
          <w:szCs w:val="28"/>
        </w:rPr>
        <w:t xml:space="preserve"> в поселке </w:t>
      </w:r>
      <w:proofErr w:type="spellStart"/>
      <w:r w:rsidRPr="009B43A0">
        <w:rPr>
          <w:rFonts w:ascii="Times New Roman" w:eastAsia="Calibri" w:hAnsi="Times New Roman" w:cs="Times New Roman"/>
          <w:sz w:val="28"/>
          <w:szCs w:val="28"/>
        </w:rPr>
        <w:t>Кемский</w:t>
      </w:r>
      <w:proofErr w:type="spellEnd"/>
      <w:r w:rsidRPr="009B43A0">
        <w:rPr>
          <w:rFonts w:ascii="Times New Roman" w:eastAsia="Calibri" w:hAnsi="Times New Roman" w:cs="Times New Roman"/>
          <w:sz w:val="28"/>
          <w:szCs w:val="28"/>
        </w:rPr>
        <w:t xml:space="preserve">, выполнены работы по замене опорных частей на путепроводах на Набережной Северной Двины на пересечении с улицами Гайдара и Логинова, на береговых опорах мостового перехода через реку </w:t>
      </w:r>
      <w:proofErr w:type="spellStart"/>
      <w:r w:rsidRPr="009B43A0">
        <w:rPr>
          <w:rFonts w:ascii="Times New Roman" w:eastAsia="Calibri" w:hAnsi="Times New Roman" w:cs="Times New Roman"/>
          <w:sz w:val="28"/>
          <w:szCs w:val="28"/>
        </w:rPr>
        <w:t>Кузнечиха</w:t>
      </w:r>
      <w:proofErr w:type="spellEnd"/>
      <w:r w:rsidRPr="009B43A0">
        <w:rPr>
          <w:rFonts w:ascii="Times New Roman" w:eastAsia="Calibri" w:hAnsi="Times New Roman" w:cs="Times New Roman"/>
          <w:sz w:val="28"/>
          <w:szCs w:val="28"/>
        </w:rPr>
        <w:t xml:space="preserve"> отремонтированы</w:t>
      </w:r>
      <w:proofErr w:type="gramEnd"/>
      <w:r w:rsidRPr="009B43A0">
        <w:rPr>
          <w:rFonts w:ascii="Times New Roman" w:eastAsia="Calibri" w:hAnsi="Times New Roman" w:cs="Times New Roman"/>
          <w:sz w:val="28"/>
          <w:szCs w:val="28"/>
        </w:rPr>
        <w:t xml:space="preserve"> бетонные поверхности, выполнено укрепление берега для предотвращения размывов во время паводка на автомобильной дороге в поселок 29 лесозавода от автодороги Нефтебаза – д. Ижма – д. </w:t>
      </w:r>
      <w:proofErr w:type="spellStart"/>
      <w:r w:rsidRPr="009B43A0">
        <w:rPr>
          <w:rFonts w:ascii="Times New Roman" w:eastAsia="Calibri" w:hAnsi="Times New Roman" w:cs="Times New Roman"/>
          <w:sz w:val="28"/>
          <w:szCs w:val="28"/>
        </w:rPr>
        <w:t>Лапоминка</w:t>
      </w:r>
      <w:proofErr w:type="spellEnd"/>
      <w:r w:rsidRPr="009B43A0">
        <w:rPr>
          <w:rFonts w:ascii="Times New Roman" w:eastAsia="Calibri" w:hAnsi="Times New Roman" w:cs="Times New Roman"/>
          <w:sz w:val="28"/>
          <w:szCs w:val="28"/>
        </w:rPr>
        <w:t xml:space="preserve"> через реку Ижма, на мосту через р. Большая Рада произведен ремонт пролетного строения.</w:t>
      </w:r>
    </w:p>
    <w:p w:rsidR="00115AEA" w:rsidRPr="009B43A0" w:rsidRDefault="00115AEA" w:rsidP="00236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3A0">
        <w:rPr>
          <w:rFonts w:ascii="Times New Roman" w:eastAsia="Calibri" w:hAnsi="Times New Roman" w:cs="Times New Roman"/>
          <w:sz w:val="28"/>
          <w:szCs w:val="28"/>
        </w:rPr>
        <w:t>В 2020 году выполнены работы по модернизации пешеходных переходов, светофорных объектов и установке пешеходных ограждений на автомобильных дорогах общего пользования местного значения</w:t>
      </w:r>
      <w:r w:rsidR="002B5DF0" w:rsidRPr="009B43A0">
        <w:rPr>
          <w:rFonts w:ascii="Times New Roman" w:eastAsia="Calibri" w:hAnsi="Times New Roman" w:cs="Times New Roman"/>
          <w:sz w:val="28"/>
          <w:szCs w:val="28"/>
        </w:rPr>
        <w:t xml:space="preserve"> на сумму порядка </w:t>
      </w:r>
      <w:r w:rsidR="008D79D5" w:rsidRPr="009B43A0">
        <w:rPr>
          <w:rFonts w:ascii="Times New Roman" w:eastAsia="Calibri" w:hAnsi="Times New Roman" w:cs="Times New Roman"/>
          <w:sz w:val="28"/>
          <w:szCs w:val="28"/>
        </w:rPr>
        <w:t>17,3</w:t>
      </w:r>
      <w:r w:rsidR="002D35C7" w:rsidRPr="009B43A0">
        <w:rPr>
          <w:rFonts w:ascii="Times New Roman" w:eastAsia="Calibri" w:hAnsi="Times New Roman" w:cs="Times New Roman"/>
          <w:sz w:val="28"/>
          <w:szCs w:val="28"/>
        </w:rPr>
        <w:t xml:space="preserve"> млн. рублей</w:t>
      </w:r>
      <w:r w:rsidRPr="009B43A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C1389" w:rsidRPr="009B43A0" w:rsidRDefault="00D04367" w:rsidP="00236D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A0">
        <w:rPr>
          <w:rFonts w:ascii="Times New Roman" w:eastAsia="Calibri" w:hAnsi="Times New Roman" w:cs="Times New Roman"/>
          <w:bCs/>
          <w:sz w:val="28"/>
          <w:szCs w:val="28"/>
        </w:rPr>
        <w:t>В 2021 году запланирован ремонт асфальтобетонного покрытия городских дорог и улиц на 7 объектах дорожной инфраструктуры общей протяженностью 12,7 км</w:t>
      </w:r>
      <w:r w:rsidR="000F36D0" w:rsidRPr="009B43A0">
        <w:rPr>
          <w:rFonts w:ascii="Times New Roman" w:eastAsia="Calibri" w:hAnsi="Times New Roman" w:cs="Times New Roman"/>
          <w:bCs/>
          <w:sz w:val="28"/>
          <w:szCs w:val="28"/>
        </w:rPr>
        <w:t xml:space="preserve"> на сумму 450,9 млн. рублей. </w:t>
      </w:r>
      <w:r w:rsidR="00B53E84" w:rsidRPr="009B43A0">
        <w:rPr>
          <w:rFonts w:ascii="Times New Roman" w:hAnsi="Times New Roman" w:cs="Times New Roman"/>
          <w:sz w:val="28"/>
          <w:szCs w:val="28"/>
        </w:rPr>
        <w:t>Уже заключены контракты и</w:t>
      </w:r>
      <w:r w:rsidR="001853E5">
        <w:rPr>
          <w:rFonts w:ascii="Times New Roman" w:hAnsi="Times New Roman" w:cs="Times New Roman"/>
          <w:sz w:val="28"/>
          <w:szCs w:val="28"/>
        </w:rPr>
        <w:t xml:space="preserve"> начаты работы</w:t>
      </w:r>
      <w:r w:rsidR="00B53E84" w:rsidRPr="009B43A0">
        <w:rPr>
          <w:rFonts w:ascii="Times New Roman" w:hAnsi="Times New Roman" w:cs="Times New Roman"/>
          <w:sz w:val="28"/>
          <w:szCs w:val="28"/>
        </w:rPr>
        <w:t xml:space="preserve"> </w:t>
      </w:r>
      <w:r w:rsidR="001853E5">
        <w:rPr>
          <w:rFonts w:ascii="Times New Roman" w:hAnsi="Times New Roman" w:cs="Times New Roman"/>
          <w:sz w:val="28"/>
          <w:szCs w:val="28"/>
        </w:rPr>
        <w:t>с опережением графика</w:t>
      </w:r>
      <w:r w:rsidR="006C1389" w:rsidRPr="009B4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1389" w:rsidRPr="009B43A0" w:rsidRDefault="006C1389" w:rsidP="00236D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A0">
        <w:rPr>
          <w:rFonts w:ascii="Times New Roman" w:hAnsi="Times New Roman" w:cs="Times New Roman"/>
          <w:sz w:val="28"/>
          <w:szCs w:val="28"/>
        </w:rPr>
        <w:t>К концу 2024 году планируется отремонтировать порядка 140 км дорожного полотна.</w:t>
      </w:r>
    </w:p>
    <w:p w:rsidR="00AE3C68" w:rsidRDefault="00D04367" w:rsidP="00236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43A0">
        <w:rPr>
          <w:rFonts w:ascii="Times New Roman" w:eastAsia="Calibri" w:hAnsi="Times New Roman" w:cs="Times New Roman"/>
          <w:bCs/>
          <w:sz w:val="28"/>
          <w:szCs w:val="28"/>
        </w:rPr>
        <w:t xml:space="preserve">Также </w:t>
      </w:r>
      <w:r w:rsidR="000D51B1" w:rsidRPr="009B43A0">
        <w:rPr>
          <w:rFonts w:ascii="Times New Roman" w:eastAsia="Calibri" w:hAnsi="Times New Roman" w:cs="Times New Roman"/>
          <w:bCs/>
          <w:sz w:val="28"/>
          <w:szCs w:val="28"/>
        </w:rPr>
        <w:t xml:space="preserve">нами </w:t>
      </w:r>
      <w:r w:rsidR="002E57EB" w:rsidRPr="009B43A0">
        <w:rPr>
          <w:rFonts w:ascii="Times New Roman" w:eastAsia="Calibri" w:hAnsi="Times New Roman" w:cs="Times New Roman"/>
          <w:bCs/>
          <w:sz w:val="28"/>
          <w:szCs w:val="28"/>
        </w:rPr>
        <w:t>разрабатывается</w:t>
      </w:r>
      <w:r w:rsidRPr="009B43A0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</w:t>
      </w:r>
      <w:r w:rsidR="002E57EB" w:rsidRPr="009B43A0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9B43A0">
        <w:rPr>
          <w:rFonts w:ascii="Times New Roman" w:eastAsia="Calibri" w:hAnsi="Times New Roman" w:cs="Times New Roman"/>
          <w:bCs/>
          <w:sz w:val="28"/>
          <w:szCs w:val="28"/>
        </w:rPr>
        <w:t xml:space="preserve"> ремонтов внутриквартальных и дворовых проездов. То, что десятилетиями не содержалось и не ремонтировалось должным образом, но создающее настроение и восприятие горожанами – "дорога домой".</w:t>
      </w:r>
      <w:r w:rsidR="009916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B2048">
        <w:rPr>
          <w:rFonts w:ascii="Times New Roman" w:eastAsia="Calibri" w:hAnsi="Times New Roman" w:cs="Times New Roman"/>
          <w:bCs/>
          <w:sz w:val="28"/>
          <w:szCs w:val="28"/>
        </w:rPr>
        <w:t xml:space="preserve">На эти цели </w:t>
      </w:r>
      <w:r w:rsidR="001853E5">
        <w:rPr>
          <w:rFonts w:ascii="Times New Roman" w:eastAsia="Calibri" w:hAnsi="Times New Roman" w:cs="Times New Roman"/>
          <w:bCs/>
          <w:sz w:val="28"/>
          <w:szCs w:val="28"/>
        </w:rPr>
        <w:t>нами при Вашей поддержке</w:t>
      </w:r>
      <w:r w:rsidR="00AB2048">
        <w:rPr>
          <w:rFonts w:ascii="Times New Roman" w:eastAsia="Calibri" w:hAnsi="Times New Roman" w:cs="Times New Roman"/>
          <w:bCs/>
          <w:sz w:val="28"/>
          <w:szCs w:val="28"/>
        </w:rPr>
        <w:t xml:space="preserve"> уже выделено 50 млн. рублей</w:t>
      </w:r>
      <w:r w:rsidR="001853E5">
        <w:rPr>
          <w:rFonts w:ascii="Times New Roman" w:eastAsia="Calibri" w:hAnsi="Times New Roman" w:cs="Times New Roman"/>
          <w:bCs/>
          <w:sz w:val="28"/>
          <w:szCs w:val="28"/>
        </w:rPr>
        <w:t xml:space="preserve"> и эту работу мы намерены продолжать далее.</w:t>
      </w:r>
      <w:r w:rsidR="00AB20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4707F" w:rsidRPr="009B43A0" w:rsidRDefault="00D71056" w:rsidP="00236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4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данной информацией вы можете более подробно ознакомиться в разд</w:t>
      </w:r>
      <w:r w:rsidR="002C74B6" w:rsidRPr="009B4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еле "Дорожное хозяйство" Отчета.</w:t>
      </w:r>
    </w:p>
    <w:p w:rsidR="00264C1B" w:rsidRPr="009B43A0" w:rsidRDefault="00D950E0" w:rsidP="00236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Транспорт – </w:t>
      </w:r>
      <w:r w:rsidRPr="00D950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одна из важнейших отраслей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городского </w:t>
      </w:r>
      <w:r w:rsidRPr="00D950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хозяйства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В 2020 году в условиях ограничительных мер, связанных с распространением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Covid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-19, </w:t>
      </w:r>
      <w:r w:rsidR="00102541" w:rsidRPr="009B43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пассажиропоток в Архангельске состав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102541" w:rsidRPr="009B43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34 </w:t>
      </w:r>
      <w:r w:rsidRPr="00D950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млн. человек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(в 2019 году – </w:t>
      </w:r>
      <w:r w:rsidR="00CD02D1" w:rsidRPr="009B43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60-</w:t>
      </w:r>
      <w:r w:rsidR="00102541" w:rsidRPr="009B43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66 млн</w:t>
      </w:r>
      <w:r w:rsidR="001946EA" w:rsidRPr="009B43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</w:t>
      </w:r>
      <w:r w:rsidR="00220E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02541" w:rsidRPr="009B43A0" w:rsidRDefault="00102541" w:rsidP="00236D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отчетном году была продолжена реализация разработанного в 2016 году </w:t>
      </w:r>
      <w:proofErr w:type="gramStart"/>
      <w:r w:rsidRPr="009B4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плана оптимизации маршрутной сети городского пассажирского транспорта общего пользования</w:t>
      </w:r>
      <w:proofErr w:type="gramEnd"/>
      <w:r w:rsidRPr="009B4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Общее количество транспортных средств на муниципальных маршрутах, предусмотренное условиями договоров, сократилось на 2 единицы, за счет сокращения двух муниципальных маршрутов. </w:t>
      </w:r>
    </w:p>
    <w:p w:rsidR="002D3A8E" w:rsidRPr="009B43A0" w:rsidRDefault="002D3A8E" w:rsidP="00236D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64C1B" w:rsidRPr="009B4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существляется плановая замена устаревших павильонов ожидания и оснащение остановочных пунктов современными автопавильонами. </w:t>
      </w:r>
      <w:r w:rsidR="0019712A" w:rsidRPr="009B4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в 2020 году </w:t>
      </w:r>
      <w:r w:rsidR="0019712A" w:rsidRPr="009B43A0">
        <w:rPr>
          <w:rFonts w:ascii="Times New Roman" w:hAnsi="Times New Roman" w:cs="Times New Roman"/>
          <w:sz w:val="28"/>
          <w:szCs w:val="28"/>
        </w:rPr>
        <w:t>были вновь установлены 26 павильонов (</w:t>
      </w:r>
      <w:r w:rsidR="0019712A" w:rsidRPr="009B43A0">
        <w:rPr>
          <w:rFonts w:ascii="Times New Roman" w:hAnsi="Times New Roman" w:cs="Times New Roman"/>
          <w:i/>
          <w:sz w:val="28"/>
          <w:szCs w:val="28"/>
        </w:rPr>
        <w:t>на общую сумму 4,41 млн. рублей</w:t>
      </w:r>
      <w:r w:rsidR="0019712A" w:rsidRPr="009B43A0">
        <w:rPr>
          <w:rFonts w:ascii="Times New Roman" w:hAnsi="Times New Roman" w:cs="Times New Roman"/>
          <w:sz w:val="28"/>
          <w:szCs w:val="28"/>
        </w:rPr>
        <w:t>), отремонтировано порядка 27 павильонов (</w:t>
      </w:r>
      <w:r w:rsidR="0019712A" w:rsidRPr="009B43A0">
        <w:rPr>
          <w:rFonts w:ascii="Times New Roman" w:hAnsi="Times New Roman" w:cs="Times New Roman"/>
          <w:i/>
          <w:sz w:val="28"/>
          <w:szCs w:val="28"/>
        </w:rPr>
        <w:t xml:space="preserve">на общую сумму 0,71 млн. рублей). </w:t>
      </w:r>
      <w:r w:rsidR="00264C1B" w:rsidRPr="009B4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остановочных пунктах </w:t>
      </w:r>
      <w:r w:rsidR="00264C1B" w:rsidRPr="009B43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</w:t>
      </w:r>
      <w:r w:rsidRPr="009B43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64C1B" w:rsidRPr="009B43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</w:t>
      </w:r>
      <w:r w:rsidRPr="009B43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иваются</w:t>
      </w:r>
      <w:r w:rsidR="00264C1B" w:rsidRPr="009B43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световые информационные табло</w:t>
      </w:r>
      <w:r w:rsidRPr="009B43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r w:rsidRPr="009B43A0">
        <w:rPr>
          <w:rFonts w:ascii="Times New Roman" w:hAnsi="Times New Roman" w:cs="Times New Roman"/>
          <w:sz w:val="28"/>
          <w:szCs w:val="28"/>
        </w:rPr>
        <w:t xml:space="preserve">аншлаги с </w:t>
      </w:r>
      <w:r w:rsidRPr="009B43A0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9B43A0">
        <w:rPr>
          <w:rFonts w:ascii="Times New Roman" w:hAnsi="Times New Roman" w:cs="Times New Roman"/>
          <w:sz w:val="28"/>
          <w:szCs w:val="28"/>
        </w:rPr>
        <w:t>-кодам</w:t>
      </w:r>
      <w:r w:rsidR="00F86C68">
        <w:rPr>
          <w:rFonts w:ascii="Times New Roman" w:hAnsi="Times New Roman" w:cs="Times New Roman"/>
          <w:sz w:val="28"/>
          <w:szCs w:val="28"/>
        </w:rPr>
        <w:t>и</w:t>
      </w:r>
      <w:r w:rsidR="00264C1B"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уведомляют пассажиров о времени прибытия транспортных средств, отражают текущую дату и время</w:t>
      </w:r>
      <w:r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2541" w:rsidRPr="009B43A0" w:rsidRDefault="00102541" w:rsidP="00236D94">
      <w:pPr>
        <w:tabs>
          <w:tab w:val="left" w:pos="709"/>
          <w:tab w:val="left" w:pos="154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Тем не менее, основной проблемой в сфере транспорта остается качество предоставления услуг, а именно нарушение установленного графика движения, недостаточное количество комфортабельных автобусов для осуществления перевозки пассажиров. </w:t>
      </w:r>
    </w:p>
    <w:p w:rsidR="00102541" w:rsidRPr="009B43A0" w:rsidRDefault="00102541" w:rsidP="00236D94">
      <w:pPr>
        <w:tabs>
          <w:tab w:val="left" w:pos="709"/>
          <w:tab w:val="left" w:pos="154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решения существующих проблем в сфере транспорта, а также с целью дальнейшего повышения качества предоставляемых услуг и улучшения организации транспортного обслуживания населения в 2021 году </w:t>
      </w:r>
      <w:r w:rsidR="00C9194E"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планируем </w:t>
      </w:r>
      <w:r w:rsidR="00F8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заново </w:t>
      </w:r>
      <w:r w:rsidR="00C9194E"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>проторговать маршруты.</w:t>
      </w:r>
    </w:p>
    <w:p w:rsidR="00743C3D" w:rsidRPr="009B43A0" w:rsidRDefault="00743C3D" w:rsidP="00236D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43A0">
        <w:rPr>
          <w:rFonts w:ascii="Times New Roman" w:eastAsia="Calibri" w:hAnsi="Times New Roman" w:cs="Times New Roman"/>
          <w:i/>
          <w:sz w:val="28"/>
          <w:szCs w:val="28"/>
        </w:rPr>
        <w:t>(Слайд</w:t>
      </w:r>
      <w:r w:rsidR="0087760F" w:rsidRPr="009B43A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A7EEC">
        <w:rPr>
          <w:rFonts w:ascii="Times New Roman" w:eastAsia="Calibri" w:hAnsi="Times New Roman" w:cs="Times New Roman"/>
          <w:i/>
          <w:sz w:val="28"/>
          <w:szCs w:val="28"/>
        </w:rPr>
        <w:t>7</w:t>
      </w:r>
      <w:r w:rsidRPr="009B43A0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3B61F7" w:rsidRPr="003B61F7">
        <w:t xml:space="preserve"> </w:t>
      </w:r>
      <w:r w:rsidR="003B61F7" w:rsidRPr="003B61F7">
        <w:rPr>
          <w:rFonts w:ascii="Times New Roman" w:eastAsia="Calibri" w:hAnsi="Times New Roman" w:cs="Times New Roman"/>
          <w:i/>
          <w:sz w:val="28"/>
          <w:szCs w:val="28"/>
        </w:rPr>
        <w:t>"Городское хозяйство"</w:t>
      </w:r>
    </w:p>
    <w:p w:rsidR="009A34D8" w:rsidRPr="009B43A0" w:rsidRDefault="009A34D8" w:rsidP="00236D94">
      <w:pPr>
        <w:spacing w:after="0" w:line="240" w:lineRule="auto"/>
        <w:ind w:firstLine="709"/>
        <w:jc w:val="both"/>
        <w:rPr>
          <w:sz w:val="28"/>
          <w:szCs w:val="28"/>
        </w:rPr>
      </w:pPr>
      <w:r w:rsidRPr="009B43A0">
        <w:rPr>
          <w:rFonts w:ascii="Times New Roman" w:hAnsi="Times New Roman" w:cs="Times New Roman"/>
          <w:sz w:val="28"/>
          <w:szCs w:val="28"/>
        </w:rPr>
        <w:t xml:space="preserve">В любом муниципалитете больше всего людей беспокоят проблемы </w:t>
      </w:r>
      <w:r w:rsidR="00E02142" w:rsidRPr="009B43A0">
        <w:rPr>
          <w:rFonts w:ascii="Times New Roman" w:hAnsi="Times New Roman" w:cs="Times New Roman"/>
          <w:sz w:val="28"/>
          <w:szCs w:val="28"/>
        </w:rPr>
        <w:t>жилищно-коммунального хозяйства.</w:t>
      </w:r>
      <w:r w:rsidRPr="009B43A0">
        <w:rPr>
          <w:rFonts w:ascii="Times New Roman" w:hAnsi="Times New Roman" w:cs="Times New Roman"/>
          <w:sz w:val="28"/>
          <w:szCs w:val="28"/>
        </w:rPr>
        <w:t xml:space="preserve"> И, несмотря на огромное внимание этому направлению, до победы над всеми жилищно-коммунальными проблемами нам далеко</w:t>
      </w:r>
      <w:r w:rsidRPr="009B43A0">
        <w:rPr>
          <w:sz w:val="28"/>
          <w:szCs w:val="28"/>
        </w:rPr>
        <w:t>.</w:t>
      </w:r>
    </w:p>
    <w:p w:rsidR="003F4048" w:rsidRPr="009B43A0" w:rsidRDefault="00455B85" w:rsidP="00236D94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Благодаря усилиям Администрации города, Архангельск вошел в</w:t>
      </w:r>
      <w:r w:rsidR="00F86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национальный</w:t>
      </w:r>
      <w:r w:rsidR="005E53ED" w:rsidRPr="009B43A0">
        <w:rPr>
          <w:rFonts w:ascii="Times New Roman" w:eastAsia="Calibri" w:hAnsi="Times New Roman" w:cs="Times New Roman"/>
          <w:sz w:val="28"/>
          <w:szCs w:val="28"/>
        </w:rPr>
        <w:t xml:space="preserve"> проект "Экология"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получил средства федерального бюджета на</w:t>
      </w:r>
      <w:r w:rsidR="005E53ED" w:rsidRPr="009B43A0">
        <w:rPr>
          <w:rFonts w:ascii="Times New Roman" w:eastAsia="Calibri" w:hAnsi="Times New Roman" w:cs="Times New Roman"/>
          <w:sz w:val="28"/>
          <w:szCs w:val="28"/>
        </w:rPr>
        <w:t xml:space="preserve"> строительство водоочистных сооружений </w:t>
      </w:r>
      <w:proofErr w:type="gramStart"/>
      <w:r w:rsidR="005E53ED" w:rsidRPr="009B43A0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5E53ED" w:rsidRPr="009B43A0">
        <w:rPr>
          <w:rFonts w:ascii="Times New Roman" w:eastAsia="Calibri" w:hAnsi="Times New Roman" w:cs="Times New Roman"/>
          <w:sz w:val="28"/>
          <w:szCs w:val="28"/>
        </w:rPr>
        <w:t xml:space="preserve"> о. </w:t>
      </w:r>
      <w:proofErr w:type="spellStart"/>
      <w:r w:rsidR="005E53ED" w:rsidRPr="009B43A0">
        <w:rPr>
          <w:rFonts w:ascii="Times New Roman" w:eastAsia="Calibri" w:hAnsi="Times New Roman" w:cs="Times New Roman"/>
          <w:sz w:val="28"/>
          <w:szCs w:val="28"/>
        </w:rPr>
        <w:t>Кего</w:t>
      </w:r>
      <w:proofErr w:type="spellEnd"/>
      <w:r w:rsidR="005E53ED" w:rsidRPr="009B43A0">
        <w:rPr>
          <w:rFonts w:ascii="Times New Roman" w:eastAsia="Calibri" w:hAnsi="Times New Roman" w:cs="Times New Roman"/>
          <w:sz w:val="28"/>
          <w:szCs w:val="28"/>
        </w:rPr>
        <w:t>.</w:t>
      </w:r>
      <w:r w:rsidR="005E53ED" w:rsidRPr="009B4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9B43A0">
        <w:rPr>
          <w:rFonts w:ascii="Times New Roman" w:eastAsia="Calibri" w:hAnsi="Times New Roman" w:cs="Times New Roman"/>
          <w:sz w:val="28"/>
          <w:szCs w:val="28"/>
        </w:rPr>
        <w:t>строительно-монтажны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B43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ведутся по графику, </w:t>
      </w:r>
      <w:r w:rsidRPr="009B43A0">
        <w:rPr>
          <w:rFonts w:ascii="Times New Roman" w:eastAsia="Calibri" w:hAnsi="Times New Roman" w:cs="Times New Roman"/>
          <w:sz w:val="28"/>
          <w:szCs w:val="28"/>
        </w:rPr>
        <w:t>кассовый расход за 2020 год составил 22 млн.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контрактных</w:t>
      </w:r>
      <w:r w:rsidRPr="009B43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53ED" w:rsidRPr="009B43A0">
        <w:rPr>
          <w:rFonts w:ascii="Times New Roman" w:eastAsia="Calibri" w:hAnsi="Times New Roman" w:cs="Times New Roman"/>
          <w:sz w:val="28"/>
          <w:szCs w:val="28"/>
        </w:rPr>
        <w:t xml:space="preserve">106,3 млн. рублей, </w:t>
      </w:r>
      <w:r w:rsidR="00C773CF" w:rsidRPr="009B43A0">
        <w:rPr>
          <w:rFonts w:ascii="Times New Roman" w:eastAsia="Calibri" w:hAnsi="Times New Roman" w:cs="Times New Roman"/>
          <w:sz w:val="28"/>
          <w:szCs w:val="28"/>
        </w:rPr>
        <w:t>(</w:t>
      </w:r>
      <w:r w:rsidR="00C773CF" w:rsidRPr="009B43A0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2C3118" w:rsidRPr="009B43A0">
        <w:rPr>
          <w:rFonts w:ascii="Times New Roman" w:hAnsi="Times New Roman" w:cs="Times New Roman"/>
          <w:i/>
          <w:sz w:val="28"/>
          <w:szCs w:val="28"/>
        </w:rPr>
        <w:t xml:space="preserve">едутся строительные работы, на объекте установлено видеонаблюдение, это позволяет специалистам </w:t>
      </w:r>
      <w:r w:rsidR="0057440E" w:rsidRPr="009B43A0">
        <w:rPr>
          <w:rFonts w:ascii="Times New Roman" w:hAnsi="Times New Roman" w:cs="Times New Roman"/>
          <w:i/>
          <w:sz w:val="28"/>
          <w:szCs w:val="28"/>
        </w:rPr>
        <w:t>А</w:t>
      </w:r>
      <w:r w:rsidR="002C3118" w:rsidRPr="009B43A0">
        <w:rPr>
          <w:rFonts w:ascii="Times New Roman" w:hAnsi="Times New Roman" w:cs="Times New Roman"/>
          <w:i/>
          <w:sz w:val="28"/>
          <w:szCs w:val="28"/>
        </w:rPr>
        <w:t>дминистрации</w:t>
      </w:r>
      <w:r w:rsidR="0057440E" w:rsidRPr="009B43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3118" w:rsidRPr="009B43A0">
        <w:rPr>
          <w:rFonts w:ascii="Times New Roman" w:hAnsi="Times New Roman" w:cs="Times New Roman"/>
          <w:i/>
          <w:sz w:val="28"/>
          <w:szCs w:val="28"/>
        </w:rPr>
        <w:t>круглосуточно вести мониторинг хода выполнения работ</w:t>
      </w:r>
      <w:r w:rsidR="00C773CF" w:rsidRPr="009B43A0">
        <w:rPr>
          <w:rFonts w:ascii="Times New Roman" w:hAnsi="Times New Roman" w:cs="Times New Roman"/>
          <w:i/>
          <w:sz w:val="28"/>
          <w:szCs w:val="28"/>
        </w:rPr>
        <w:t>)</w:t>
      </w:r>
      <w:r w:rsidR="002C3118" w:rsidRPr="009B43A0">
        <w:rPr>
          <w:rFonts w:ascii="Times New Roman" w:hAnsi="Times New Roman" w:cs="Times New Roman"/>
          <w:sz w:val="28"/>
          <w:szCs w:val="28"/>
        </w:rPr>
        <w:t>.</w:t>
      </w:r>
      <w:r w:rsidR="000A2B68" w:rsidRPr="009B43A0">
        <w:rPr>
          <w:rFonts w:ascii="Times New Roman" w:hAnsi="Times New Roman" w:cs="Times New Roman"/>
          <w:sz w:val="28"/>
          <w:szCs w:val="28"/>
        </w:rPr>
        <w:t xml:space="preserve"> Дата окончания выполнения работ – не позднее 1 ноября 2021 года.</w:t>
      </w:r>
    </w:p>
    <w:p w:rsidR="008546C9" w:rsidRPr="009B43A0" w:rsidRDefault="00587E0E" w:rsidP="00236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A0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2C3118" w:rsidRPr="009B43A0">
        <w:rPr>
          <w:rFonts w:ascii="Times New Roman" w:hAnsi="Times New Roman" w:cs="Times New Roman"/>
          <w:sz w:val="28"/>
          <w:szCs w:val="28"/>
        </w:rPr>
        <w:t xml:space="preserve">проведен капитальный ремонт 4,7 км тепловых сетей, а также капитальный ремонт здания и дымовой трубы на котельной ул. </w:t>
      </w:r>
      <w:proofErr w:type="spellStart"/>
      <w:r w:rsidR="002C3118" w:rsidRPr="009B43A0">
        <w:rPr>
          <w:rFonts w:ascii="Times New Roman" w:hAnsi="Times New Roman" w:cs="Times New Roman"/>
          <w:sz w:val="28"/>
          <w:szCs w:val="28"/>
        </w:rPr>
        <w:t>Клепача</w:t>
      </w:r>
      <w:proofErr w:type="spellEnd"/>
      <w:r w:rsidR="002C3118" w:rsidRPr="009B43A0">
        <w:rPr>
          <w:rFonts w:ascii="Times New Roman" w:hAnsi="Times New Roman" w:cs="Times New Roman"/>
          <w:sz w:val="28"/>
          <w:szCs w:val="28"/>
        </w:rPr>
        <w:t>, д. 13, стр.1.</w:t>
      </w:r>
    </w:p>
    <w:p w:rsidR="002C3118" w:rsidRPr="009B43A0" w:rsidRDefault="002C3118" w:rsidP="00236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A0">
        <w:rPr>
          <w:rFonts w:ascii="Times New Roman" w:hAnsi="Times New Roman" w:cs="Times New Roman"/>
          <w:sz w:val="28"/>
          <w:szCs w:val="28"/>
        </w:rPr>
        <w:t>Также в отчётном 2020 году завершены работы по строительству и получен постоянный допуск в эксплуатацию котельной на территор</w:t>
      </w:r>
      <w:proofErr w:type="gramStart"/>
      <w:r w:rsidRPr="009B43A0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Pr="009B43A0">
        <w:rPr>
          <w:rFonts w:ascii="Times New Roman" w:hAnsi="Times New Roman" w:cs="Times New Roman"/>
          <w:sz w:val="28"/>
          <w:szCs w:val="28"/>
        </w:rPr>
        <w:t xml:space="preserve"> "Архангельская РЭБ Флота" по адресу ул. Речников, д. 1.</w:t>
      </w:r>
    </w:p>
    <w:p w:rsidR="002C3118" w:rsidRPr="009B43A0" w:rsidRDefault="002C3118" w:rsidP="00236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A0">
        <w:rPr>
          <w:rFonts w:ascii="Times New Roman" w:hAnsi="Times New Roman" w:cs="Times New Roman"/>
          <w:sz w:val="28"/>
          <w:szCs w:val="28"/>
        </w:rPr>
        <w:t xml:space="preserve">В настоящее время в городе Архангельске актуальным является вопрос строительства сетей распределительных газопроводов, перевод потребителей на природный газ, развитие газотранспортной системы. </w:t>
      </w:r>
    </w:p>
    <w:p w:rsidR="002C3118" w:rsidRPr="009B43A0" w:rsidRDefault="002C3118" w:rsidP="00236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A0">
        <w:rPr>
          <w:rFonts w:ascii="Times New Roman" w:hAnsi="Times New Roman" w:cs="Times New Roman"/>
          <w:sz w:val="28"/>
          <w:szCs w:val="28"/>
        </w:rPr>
        <w:t>ООО "Газпром газораспределение Архангельск" совместно с Администрацией города разработан и согласован перечень планируемых потребителей, в который входят предприятия и котельные</w:t>
      </w:r>
      <w:r w:rsidR="0040027A" w:rsidRPr="009B43A0">
        <w:rPr>
          <w:rFonts w:ascii="Times New Roman" w:hAnsi="Times New Roman" w:cs="Times New Roman"/>
          <w:sz w:val="28"/>
          <w:szCs w:val="28"/>
        </w:rPr>
        <w:t>,</w:t>
      </w:r>
      <w:r w:rsidRPr="009B43A0">
        <w:rPr>
          <w:rFonts w:ascii="Times New Roman" w:hAnsi="Times New Roman" w:cs="Times New Roman"/>
          <w:sz w:val="28"/>
          <w:szCs w:val="28"/>
        </w:rPr>
        <w:t xml:space="preserve"> выразившие желание и имеющие перспективу подключения к природному газу по планируемому к постройке газопроводу, а также жилые районы города Архангельска.</w:t>
      </w:r>
    </w:p>
    <w:p w:rsidR="000E50AC" w:rsidRPr="009B43A0" w:rsidRDefault="00DD4F80" w:rsidP="00236D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3A0">
        <w:rPr>
          <w:rFonts w:ascii="Times New Roman" w:hAnsi="Times New Roman" w:cs="Times New Roman"/>
          <w:i/>
          <w:sz w:val="28"/>
          <w:szCs w:val="28"/>
        </w:rPr>
        <w:t>(</w:t>
      </w:r>
      <w:r w:rsidR="009A7D30" w:rsidRPr="009B43A0">
        <w:rPr>
          <w:rFonts w:ascii="Times New Roman" w:hAnsi="Times New Roman" w:cs="Times New Roman"/>
          <w:i/>
          <w:sz w:val="28"/>
          <w:szCs w:val="28"/>
        </w:rPr>
        <w:t>Слайд</w:t>
      </w:r>
      <w:r w:rsidR="0087760F" w:rsidRPr="009B43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7EEC">
        <w:rPr>
          <w:rFonts w:ascii="Times New Roman" w:hAnsi="Times New Roman" w:cs="Times New Roman"/>
          <w:i/>
          <w:sz w:val="28"/>
          <w:szCs w:val="28"/>
        </w:rPr>
        <w:t>8</w:t>
      </w:r>
      <w:r w:rsidRPr="009B43A0">
        <w:rPr>
          <w:rFonts w:ascii="Times New Roman" w:hAnsi="Times New Roman" w:cs="Times New Roman"/>
          <w:i/>
          <w:sz w:val="28"/>
          <w:szCs w:val="28"/>
        </w:rPr>
        <w:t>)</w:t>
      </w:r>
      <w:r w:rsidR="003B61F7" w:rsidRPr="003B61F7">
        <w:t xml:space="preserve"> </w:t>
      </w:r>
      <w:r w:rsidR="003B61F7" w:rsidRPr="003B61F7">
        <w:rPr>
          <w:rFonts w:ascii="Times New Roman" w:hAnsi="Times New Roman" w:cs="Times New Roman"/>
          <w:i/>
          <w:sz w:val="28"/>
          <w:szCs w:val="28"/>
        </w:rPr>
        <w:t>"Строительство"</w:t>
      </w:r>
    </w:p>
    <w:p w:rsidR="000E50AC" w:rsidRPr="009B43A0" w:rsidRDefault="000E50AC" w:rsidP="00236D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3A0"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:rsidR="00AA5D52" w:rsidRPr="009B43A0" w:rsidRDefault="00AA5D52" w:rsidP="00236D9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B43A0">
        <w:rPr>
          <w:rStyle w:val="ab"/>
          <w:b w:val="0"/>
          <w:color w:val="000000" w:themeColor="text1"/>
          <w:sz w:val="28"/>
          <w:szCs w:val="28"/>
        </w:rPr>
        <w:t>Вопросы качества и доступности жилья</w:t>
      </w:r>
      <w:r w:rsidRPr="009B43A0">
        <w:rPr>
          <w:rStyle w:val="ab"/>
          <w:color w:val="000000" w:themeColor="text1"/>
          <w:sz w:val="28"/>
          <w:szCs w:val="28"/>
        </w:rPr>
        <w:t> </w:t>
      </w:r>
      <w:r w:rsidRPr="009B43A0">
        <w:rPr>
          <w:color w:val="000000" w:themeColor="text1"/>
          <w:sz w:val="28"/>
          <w:szCs w:val="28"/>
        </w:rPr>
        <w:t>сегодня поставлены на одно из первых мест среди других социально-экономических задач, затрагивающих каждого гражданина, каждую семью́.</w:t>
      </w:r>
    </w:p>
    <w:p w:rsidR="004D7FBC" w:rsidRPr="009B43A0" w:rsidRDefault="004D7FBC" w:rsidP="00236D94">
      <w:pPr>
        <w:pStyle w:val="23"/>
        <w:contextualSpacing/>
        <w:rPr>
          <w:rStyle w:val="eop"/>
          <w:shd w:val="clear" w:color="auto" w:fill="FFFFFF"/>
          <w:lang w:val="ru-RU"/>
        </w:rPr>
      </w:pPr>
      <w:r w:rsidRPr="009B43A0">
        <w:rPr>
          <w:rStyle w:val="normaltextrun"/>
          <w:shd w:val="clear" w:color="auto" w:fill="FFFFFF"/>
          <w:lang w:val="ru-RU"/>
        </w:rPr>
        <w:t xml:space="preserve">В рамках решения задач </w:t>
      </w:r>
      <w:r w:rsidRPr="009B43A0">
        <w:rPr>
          <w:rFonts w:eastAsiaTheme="minorEastAsia"/>
          <w:lang w:eastAsia="ru-RU"/>
        </w:rPr>
        <w:t>национального проекта "Жилье и городская среда</w:t>
      </w:r>
      <w:r w:rsidRPr="009B43A0">
        <w:rPr>
          <w:rFonts w:eastAsiaTheme="minorEastAsia"/>
          <w:lang w:val="ru-RU" w:eastAsia="ru-RU"/>
        </w:rPr>
        <w:t>"</w:t>
      </w:r>
      <w:r w:rsidRPr="009B43A0">
        <w:rPr>
          <w:rStyle w:val="normaltextrun"/>
          <w:shd w:val="clear" w:color="auto" w:fill="FFFFFF"/>
        </w:rPr>
        <w:t xml:space="preserve"> </w:t>
      </w:r>
      <w:r w:rsidRPr="009B43A0">
        <w:rPr>
          <w:rStyle w:val="normaltextrun"/>
          <w:shd w:val="clear" w:color="auto" w:fill="FFFFFF"/>
          <w:lang w:val="ru-RU"/>
        </w:rPr>
        <w:t>нами</w:t>
      </w:r>
      <w:r w:rsidRPr="009B43A0">
        <w:rPr>
          <w:rStyle w:val="normaltextrun"/>
          <w:shd w:val="clear" w:color="auto" w:fill="FFFFFF"/>
        </w:rPr>
        <w:t> проводятся мероприятия по эффективному использованию земель в целях массового жилищного строительства, совершенствованию градостроительной документации и содействию застройщикам в целях развития отрасли.</w:t>
      </w:r>
      <w:r w:rsidRPr="009B43A0">
        <w:rPr>
          <w:rStyle w:val="eop"/>
          <w:shd w:val="clear" w:color="auto" w:fill="FFFFFF"/>
        </w:rPr>
        <w:t> </w:t>
      </w:r>
    </w:p>
    <w:p w:rsidR="00CD15DF" w:rsidRPr="009B43A0" w:rsidRDefault="00541287" w:rsidP="00236D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_Hlk63683557"/>
      <w:r w:rsidRPr="009B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 году утвержден Генеральный план муниципального образования "Город Архангельск"</w:t>
      </w:r>
      <w:r w:rsidR="00C55015" w:rsidRPr="009B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определяет </w:t>
      </w:r>
      <w:bookmarkEnd w:id="1"/>
      <w:r w:rsidR="00DD3FF3" w:rsidRPr="009B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градостроительные решения, градостроительн</w:t>
      </w:r>
      <w:r w:rsidR="00C55015" w:rsidRPr="009B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DD3FF3" w:rsidRPr="009B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реконструкци</w:t>
      </w:r>
      <w:r w:rsidR="00C55015" w:rsidRPr="009B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DD3FF3" w:rsidRPr="009B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территории, что позволит сокращать расходы городского бюджета при размещении объектов недвижимости на застроенных </w:t>
      </w:r>
      <w:r w:rsidR="00DD3FF3" w:rsidRPr="009B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территориях</w:t>
      </w:r>
      <w:r w:rsidR="00CD15DF" w:rsidRPr="009B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D15DF" w:rsidRPr="009B4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разработаны новые Правила землепользования и застройки Архангельска.</w:t>
      </w:r>
    </w:p>
    <w:p w:rsidR="004D7FBC" w:rsidRPr="009B43A0" w:rsidRDefault="00516005" w:rsidP="00236D94">
      <w:pPr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43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4D7FBC" w:rsidRPr="009B43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роекты планировки разработаны в отношении </w:t>
      </w:r>
      <w:r w:rsidRPr="009B43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80</w:t>
      </w:r>
      <w:r w:rsidR="004D7FBC" w:rsidRPr="009B43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% территории города, </w:t>
      </w:r>
      <w:r w:rsidR="00CD15DF" w:rsidRPr="009B43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подготовлены </w:t>
      </w:r>
      <w:r w:rsidR="004D7FBC" w:rsidRPr="009B43A0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проекты межевания для размещения линейных объектов (</w:t>
      </w:r>
      <w:r w:rsidR="004D7FBC" w:rsidRPr="009B43A0">
        <w:rPr>
          <w:rStyle w:val="normaltextrun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газопровод, участки сети водопровода и канализации, линии электропередач, </w:t>
      </w:r>
      <w:r w:rsidR="004D7FBC" w:rsidRPr="009B43A0">
        <w:rPr>
          <w:rFonts w:ascii="Times New Roman" w:eastAsia="Calibri" w:hAnsi="Times New Roman" w:cs="Times New Roman"/>
          <w:i/>
          <w:sz w:val="28"/>
          <w:szCs w:val="28"/>
        </w:rPr>
        <w:t>участков автомобильных дорог и железнодорожных путей</w:t>
      </w:r>
      <w:r w:rsidR="004D7FBC" w:rsidRPr="009B43A0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утверждены местные нормативы градостроительного проектирования.</w:t>
      </w:r>
    </w:p>
    <w:p w:rsidR="004D7FBC" w:rsidRPr="009B43A0" w:rsidRDefault="004D7FBC" w:rsidP="00236D94">
      <w:pPr>
        <w:pStyle w:val="23"/>
        <w:rPr>
          <w:rFonts w:eastAsia="Calibri"/>
          <w:lang w:val="ru-RU"/>
        </w:rPr>
      </w:pPr>
      <w:r w:rsidRPr="009B43A0">
        <w:rPr>
          <w:rFonts w:eastAsia="Calibri"/>
        </w:rPr>
        <w:t>При этом обеспечена полная открытость рассмотрения  предложений по размещению объектов капитального строительства.</w:t>
      </w:r>
    </w:p>
    <w:p w:rsidR="00F04975" w:rsidRPr="009B43A0" w:rsidRDefault="00735EA8" w:rsidP="00236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A0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497289" w:rsidRPr="009B43A0">
        <w:rPr>
          <w:rFonts w:ascii="Times New Roman" w:hAnsi="Times New Roman" w:cs="Times New Roman"/>
          <w:sz w:val="28"/>
          <w:szCs w:val="28"/>
        </w:rPr>
        <w:t xml:space="preserve">значительный объем </w:t>
      </w:r>
      <w:r w:rsidRPr="009B43A0">
        <w:rPr>
          <w:rFonts w:ascii="Times New Roman" w:hAnsi="Times New Roman" w:cs="Times New Roman"/>
          <w:sz w:val="28"/>
          <w:szCs w:val="28"/>
        </w:rPr>
        <w:t>ввод</w:t>
      </w:r>
      <w:r w:rsidR="00497289" w:rsidRPr="009B43A0">
        <w:rPr>
          <w:rFonts w:ascii="Times New Roman" w:hAnsi="Times New Roman" w:cs="Times New Roman"/>
          <w:sz w:val="28"/>
          <w:szCs w:val="28"/>
        </w:rPr>
        <w:t>а</w:t>
      </w:r>
      <w:r w:rsidRPr="009B43A0">
        <w:rPr>
          <w:rFonts w:ascii="Times New Roman" w:hAnsi="Times New Roman" w:cs="Times New Roman"/>
          <w:sz w:val="28"/>
          <w:szCs w:val="28"/>
        </w:rPr>
        <w:t xml:space="preserve"> домов в эксплуатацию</w:t>
      </w:r>
      <w:r w:rsidR="0065798E">
        <w:rPr>
          <w:rFonts w:ascii="Times New Roman" w:hAnsi="Times New Roman" w:cs="Times New Roman"/>
          <w:sz w:val="28"/>
          <w:szCs w:val="28"/>
        </w:rPr>
        <w:t xml:space="preserve"> </w:t>
      </w:r>
      <w:r w:rsidR="0065798E" w:rsidRPr="0065798E">
        <w:rPr>
          <w:rFonts w:ascii="Times New Roman" w:hAnsi="Times New Roman" w:cs="Times New Roman"/>
          <w:i/>
          <w:sz w:val="28"/>
          <w:szCs w:val="28"/>
        </w:rPr>
        <w:t>(100,7 тыс. кв. м)</w:t>
      </w:r>
      <w:r w:rsidR="00497289" w:rsidRPr="0065798E">
        <w:rPr>
          <w:rFonts w:ascii="Times New Roman" w:hAnsi="Times New Roman" w:cs="Times New Roman"/>
          <w:i/>
          <w:sz w:val="28"/>
          <w:szCs w:val="28"/>
        </w:rPr>
        <w:t>,</w:t>
      </w:r>
      <w:r w:rsidRPr="009B43A0">
        <w:rPr>
          <w:rFonts w:ascii="Times New Roman" w:hAnsi="Times New Roman" w:cs="Times New Roman"/>
          <w:sz w:val="28"/>
          <w:szCs w:val="28"/>
        </w:rPr>
        <w:t xml:space="preserve"> проблема обеспечения жильем населения, проживающего в аварийном фонде</w:t>
      </w:r>
      <w:r w:rsidR="00611861" w:rsidRPr="009B43A0">
        <w:rPr>
          <w:rFonts w:ascii="Times New Roman" w:hAnsi="Times New Roman" w:cs="Times New Roman"/>
          <w:sz w:val="28"/>
          <w:szCs w:val="28"/>
        </w:rPr>
        <w:t>, никуда не делась</w:t>
      </w:r>
      <w:r w:rsidRPr="009B43A0">
        <w:rPr>
          <w:rFonts w:ascii="Times New Roman" w:hAnsi="Times New Roman" w:cs="Times New Roman"/>
          <w:sz w:val="28"/>
          <w:szCs w:val="28"/>
        </w:rPr>
        <w:t>.</w:t>
      </w:r>
      <w:r w:rsidR="004E638B" w:rsidRPr="009B43A0">
        <w:rPr>
          <w:rFonts w:ascii="Times New Roman" w:hAnsi="Times New Roman" w:cs="Times New Roman"/>
          <w:sz w:val="28"/>
          <w:szCs w:val="28"/>
        </w:rPr>
        <w:t xml:space="preserve"> </w:t>
      </w:r>
      <w:r w:rsidR="0071490E" w:rsidRPr="009B43A0">
        <w:rPr>
          <w:rFonts w:ascii="Times New Roman" w:hAnsi="Times New Roman" w:cs="Times New Roman"/>
          <w:sz w:val="28"/>
          <w:szCs w:val="28"/>
        </w:rPr>
        <w:t>Эта проблема накапливалась многие годы, деревянный жилой фонд ветшал ускоренными темпами</w:t>
      </w:r>
      <w:r w:rsidR="004E638B" w:rsidRPr="009B43A0">
        <w:rPr>
          <w:rFonts w:ascii="Times New Roman" w:hAnsi="Times New Roman" w:cs="Times New Roman"/>
          <w:sz w:val="28"/>
          <w:szCs w:val="28"/>
        </w:rPr>
        <w:t>.</w:t>
      </w:r>
      <w:r w:rsidR="0071490E" w:rsidRPr="009B4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D87" w:rsidRPr="009B43A0" w:rsidRDefault="0046681B" w:rsidP="00236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B43A0">
        <w:rPr>
          <w:rFonts w:ascii="Times New Roman" w:eastAsia="Calibri" w:hAnsi="Times New Roman" w:cs="Times New Roman"/>
          <w:sz w:val="28"/>
          <w:szCs w:val="28"/>
        </w:rPr>
        <w:t>В 2020 году в</w:t>
      </w:r>
      <w:r w:rsidR="00E77D87" w:rsidRPr="009B43A0">
        <w:rPr>
          <w:rFonts w:ascii="Times New Roman" w:eastAsia="Calibri" w:hAnsi="Times New Roman" w:cs="Times New Roman"/>
          <w:sz w:val="28"/>
          <w:szCs w:val="28"/>
        </w:rPr>
        <w:t xml:space="preserve"> рамках национального проекта "Жилье и городская среда" введены в эксплуатацию </w:t>
      </w:r>
      <w:r w:rsidR="004A7583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E77D87" w:rsidRPr="009B43A0">
        <w:rPr>
          <w:rFonts w:ascii="Times New Roman" w:eastAsia="Calibri" w:hAnsi="Times New Roman" w:cs="Times New Roman"/>
          <w:sz w:val="28"/>
          <w:szCs w:val="28"/>
        </w:rPr>
        <w:t>жил</w:t>
      </w:r>
      <w:r w:rsidR="004A7583">
        <w:rPr>
          <w:rFonts w:ascii="Times New Roman" w:eastAsia="Calibri" w:hAnsi="Times New Roman" w:cs="Times New Roman"/>
          <w:sz w:val="28"/>
          <w:szCs w:val="28"/>
        </w:rPr>
        <w:t>ых</w:t>
      </w:r>
      <w:r w:rsidR="00E77D87" w:rsidRPr="009B43A0">
        <w:rPr>
          <w:rFonts w:ascii="Times New Roman" w:eastAsia="Calibri" w:hAnsi="Times New Roman" w:cs="Times New Roman"/>
          <w:sz w:val="28"/>
          <w:szCs w:val="28"/>
        </w:rPr>
        <w:t xml:space="preserve"> дом</w:t>
      </w:r>
      <w:r w:rsidR="004A7583">
        <w:rPr>
          <w:rFonts w:ascii="Times New Roman" w:eastAsia="Calibri" w:hAnsi="Times New Roman" w:cs="Times New Roman"/>
          <w:sz w:val="28"/>
          <w:szCs w:val="28"/>
        </w:rPr>
        <w:t xml:space="preserve">а, </w:t>
      </w:r>
      <w:r w:rsidR="00105184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="004A7583">
        <w:rPr>
          <w:rFonts w:ascii="Times New Roman" w:eastAsia="Calibri" w:hAnsi="Times New Roman" w:cs="Times New Roman"/>
          <w:sz w:val="28"/>
          <w:szCs w:val="28"/>
        </w:rPr>
        <w:t>осуществлена выплата</w:t>
      </w:r>
      <w:r w:rsidR="00E77D87" w:rsidRPr="009B43A0">
        <w:rPr>
          <w:rFonts w:ascii="Times New Roman" w:eastAsia="Calibri" w:hAnsi="Times New Roman" w:cs="Times New Roman"/>
          <w:sz w:val="28"/>
          <w:szCs w:val="28"/>
        </w:rPr>
        <w:t xml:space="preserve"> компенсации собственникам за изымаемые жилые помещения</w:t>
      </w:r>
      <w:r w:rsidR="004A7583">
        <w:rPr>
          <w:rFonts w:ascii="Times New Roman" w:eastAsia="Calibri" w:hAnsi="Times New Roman" w:cs="Times New Roman"/>
          <w:sz w:val="28"/>
          <w:szCs w:val="28"/>
        </w:rPr>
        <w:t>, что</w:t>
      </w:r>
      <w:r w:rsidR="00E77D87" w:rsidRPr="009B43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7583">
        <w:rPr>
          <w:rFonts w:ascii="Times New Roman" w:eastAsia="Calibri" w:hAnsi="Times New Roman" w:cs="Times New Roman"/>
          <w:sz w:val="28"/>
          <w:szCs w:val="28"/>
        </w:rPr>
        <w:t>позволило</w:t>
      </w:r>
      <w:r w:rsidR="00E77D87" w:rsidRPr="009B43A0">
        <w:rPr>
          <w:rFonts w:ascii="Times New Roman" w:eastAsia="Calibri" w:hAnsi="Times New Roman" w:cs="Times New Roman"/>
          <w:sz w:val="28"/>
          <w:szCs w:val="28"/>
        </w:rPr>
        <w:t xml:space="preserve"> рассел</w:t>
      </w:r>
      <w:r w:rsidR="004A7583">
        <w:rPr>
          <w:rFonts w:ascii="Times New Roman" w:eastAsia="Calibri" w:hAnsi="Times New Roman" w:cs="Times New Roman"/>
          <w:sz w:val="28"/>
          <w:szCs w:val="28"/>
        </w:rPr>
        <w:t xml:space="preserve">ить </w:t>
      </w:r>
      <w:r w:rsidR="00105184" w:rsidRPr="00105184">
        <w:rPr>
          <w:rFonts w:ascii="Times New Roman" w:eastAsia="Calibri" w:hAnsi="Times New Roman" w:cs="Times New Roman"/>
          <w:sz w:val="28"/>
          <w:szCs w:val="28"/>
        </w:rPr>
        <w:t>978</w:t>
      </w:r>
      <w:r w:rsidR="00E77D87" w:rsidRPr="00105184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4A758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E77D87" w:rsidRPr="009B43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7583">
        <w:rPr>
          <w:rFonts w:ascii="Times New Roman" w:eastAsia="Calibri" w:hAnsi="Times New Roman" w:cs="Times New Roman"/>
          <w:sz w:val="28"/>
          <w:szCs w:val="28"/>
        </w:rPr>
        <w:t>В</w:t>
      </w:r>
      <w:r w:rsidR="00803707" w:rsidRPr="009B43A0">
        <w:rPr>
          <w:rFonts w:ascii="Times New Roman" w:eastAsia="Calibri" w:hAnsi="Times New Roman" w:cs="Times New Roman"/>
          <w:sz w:val="28"/>
          <w:szCs w:val="28"/>
        </w:rPr>
        <w:t xml:space="preserve"> настоящее время </w:t>
      </w:r>
      <w:r w:rsidR="00E77D87" w:rsidRPr="009B43A0">
        <w:rPr>
          <w:rFonts w:ascii="Times New Roman" w:eastAsia="Calibri" w:hAnsi="Times New Roman" w:cs="Times New Roman"/>
          <w:bCs/>
          <w:sz w:val="28"/>
          <w:szCs w:val="28"/>
        </w:rPr>
        <w:t xml:space="preserve">ведется строительство 2 жилых домов для переселения, заказчиком </w:t>
      </w:r>
      <w:r w:rsidR="00803707" w:rsidRPr="009B43A0">
        <w:rPr>
          <w:rFonts w:ascii="Times New Roman" w:eastAsia="Calibri" w:hAnsi="Times New Roman" w:cs="Times New Roman"/>
          <w:bCs/>
          <w:sz w:val="28"/>
          <w:szCs w:val="28"/>
        </w:rPr>
        <w:t xml:space="preserve">которых </w:t>
      </w:r>
      <w:r w:rsidR="00E77D87" w:rsidRPr="009B43A0">
        <w:rPr>
          <w:rFonts w:ascii="Times New Roman" w:eastAsia="Calibri" w:hAnsi="Times New Roman" w:cs="Times New Roman"/>
          <w:bCs/>
          <w:sz w:val="28"/>
          <w:szCs w:val="28"/>
        </w:rPr>
        <w:t>является ГКУ</w:t>
      </w:r>
      <w:r w:rsidR="00803707" w:rsidRPr="009B43A0">
        <w:rPr>
          <w:rFonts w:ascii="Times New Roman" w:eastAsia="Calibri" w:hAnsi="Times New Roman" w:cs="Times New Roman"/>
          <w:bCs/>
          <w:sz w:val="28"/>
          <w:szCs w:val="28"/>
        </w:rPr>
        <w:t xml:space="preserve"> Архангельской области</w:t>
      </w:r>
      <w:r w:rsidR="00E77D87" w:rsidRPr="009B43A0">
        <w:rPr>
          <w:rFonts w:ascii="Times New Roman" w:eastAsia="Calibri" w:hAnsi="Times New Roman" w:cs="Times New Roman"/>
          <w:bCs/>
          <w:sz w:val="28"/>
          <w:szCs w:val="28"/>
        </w:rPr>
        <w:t xml:space="preserve"> "ГУКС".</w:t>
      </w:r>
    </w:p>
    <w:p w:rsidR="00965E9B" w:rsidRPr="009B43A0" w:rsidRDefault="00C06368" w:rsidP="0023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A0">
        <w:rPr>
          <w:rFonts w:ascii="Times New Roman" w:hAnsi="Times New Roman" w:cs="Times New Roman"/>
          <w:sz w:val="28"/>
          <w:szCs w:val="28"/>
        </w:rPr>
        <w:t>В рамках реализации комплекса мероприятий национального проекта планируется расселить порядка 9 тыс. человек.</w:t>
      </w:r>
    </w:p>
    <w:p w:rsidR="00387A0D" w:rsidRDefault="00387A0D" w:rsidP="00236D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A0">
        <w:rPr>
          <w:rFonts w:ascii="Times New Roman" w:eastAsia="Calibri" w:hAnsi="Times New Roman" w:cs="Times New Roman"/>
          <w:sz w:val="28"/>
          <w:szCs w:val="28"/>
        </w:rPr>
        <w:t>С привлечением застройщиков к решению проблемы по расселению граждан</w:t>
      </w:r>
      <w:r w:rsidR="00CB0CCA" w:rsidRPr="009B43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43A0">
        <w:rPr>
          <w:rFonts w:ascii="Times New Roman" w:eastAsia="Calibri" w:hAnsi="Times New Roman" w:cs="Times New Roman"/>
          <w:sz w:val="28"/>
          <w:szCs w:val="28"/>
        </w:rPr>
        <w:t xml:space="preserve">продолжается реализация программы по развитию застроенных территорий. </w:t>
      </w:r>
      <w:r w:rsidR="00F86C68">
        <w:rPr>
          <w:rFonts w:ascii="Times New Roman" w:eastAsia="Calibri" w:hAnsi="Times New Roman" w:cs="Times New Roman"/>
          <w:sz w:val="28"/>
          <w:szCs w:val="28"/>
        </w:rPr>
        <w:t>Б</w:t>
      </w:r>
      <w:r w:rsidR="004F0EEF" w:rsidRPr="009B43A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лагодаря данной программе</w:t>
      </w:r>
      <w:r w:rsidR="00F86C68" w:rsidRPr="00F86C68">
        <w:t xml:space="preserve"> </w:t>
      </w:r>
      <w:r w:rsidR="00F86C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6C68" w:rsidRPr="00F86C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ланируется расселить</w:t>
      </w:r>
      <w:r w:rsidR="004F0EEF" w:rsidRPr="009B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300 человек.</w:t>
      </w:r>
      <w:r w:rsidR="00155810" w:rsidRPr="009B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98E" w:rsidRDefault="00ED2CA1" w:rsidP="00ED2C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CA1">
        <w:rPr>
          <w:rFonts w:ascii="Times New Roman" w:eastAsia="Calibri" w:hAnsi="Times New Roman" w:cs="Times New Roman"/>
          <w:sz w:val="28"/>
          <w:szCs w:val="28"/>
        </w:rPr>
        <w:t>Решением Архангельской городской Думы утверждена городская адресная Программа развития застроенных территорий муниципального образования "Город Архангельск" на 2020-2025 годы.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CA1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программы принято </w:t>
      </w:r>
      <w:r w:rsidR="00AE30A1">
        <w:rPr>
          <w:rFonts w:ascii="Times New Roman" w:eastAsia="Calibri" w:hAnsi="Times New Roman" w:cs="Times New Roman"/>
          <w:sz w:val="28"/>
          <w:szCs w:val="28"/>
        </w:rPr>
        <w:t>9</w:t>
      </w:r>
      <w:r w:rsidRPr="00ED2CA1">
        <w:rPr>
          <w:rFonts w:ascii="Times New Roman" w:eastAsia="Calibri" w:hAnsi="Times New Roman" w:cs="Times New Roman"/>
          <w:sz w:val="28"/>
          <w:szCs w:val="28"/>
        </w:rPr>
        <w:t xml:space="preserve"> решений о развитии застроенных территорий</w:t>
      </w:r>
      <w:r w:rsidR="004769AA">
        <w:rPr>
          <w:rFonts w:ascii="Times New Roman" w:eastAsia="Calibri" w:hAnsi="Times New Roman" w:cs="Times New Roman"/>
          <w:sz w:val="28"/>
          <w:szCs w:val="28"/>
        </w:rPr>
        <w:t>, п</w:t>
      </w:r>
      <w:r w:rsidRPr="00ED2CA1">
        <w:rPr>
          <w:rFonts w:ascii="Times New Roman" w:eastAsia="Calibri" w:hAnsi="Times New Roman" w:cs="Times New Roman"/>
          <w:sz w:val="28"/>
          <w:szCs w:val="28"/>
        </w:rPr>
        <w:t xml:space="preserve">лощадь </w:t>
      </w:r>
      <w:r w:rsidR="004769AA">
        <w:rPr>
          <w:rFonts w:ascii="Times New Roman" w:eastAsia="Calibri" w:hAnsi="Times New Roman" w:cs="Times New Roman"/>
          <w:sz w:val="28"/>
          <w:szCs w:val="28"/>
        </w:rPr>
        <w:t>которых</w:t>
      </w:r>
      <w:r w:rsidRPr="00ED2CA1">
        <w:rPr>
          <w:rFonts w:ascii="Times New Roman" w:eastAsia="Calibri" w:hAnsi="Times New Roman" w:cs="Times New Roman"/>
          <w:sz w:val="28"/>
          <w:szCs w:val="28"/>
        </w:rPr>
        <w:t xml:space="preserve"> состав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ED2CA1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sz w:val="28"/>
          <w:szCs w:val="28"/>
        </w:rPr>
        <w:t>– 4,0</w:t>
      </w:r>
      <w:r w:rsidRPr="00ED2CA1">
        <w:rPr>
          <w:rFonts w:ascii="Times New Roman" w:eastAsia="Calibri" w:hAnsi="Times New Roman" w:cs="Times New Roman"/>
          <w:sz w:val="28"/>
          <w:szCs w:val="28"/>
        </w:rPr>
        <w:t xml:space="preserve"> га</w:t>
      </w:r>
      <w:r w:rsidR="004769AA">
        <w:rPr>
          <w:rFonts w:ascii="Times New Roman" w:eastAsia="Calibri" w:hAnsi="Times New Roman" w:cs="Times New Roman"/>
          <w:sz w:val="28"/>
          <w:szCs w:val="28"/>
        </w:rPr>
        <w:t>. При этом</w:t>
      </w:r>
      <w:r w:rsidRPr="00ED2CA1">
        <w:rPr>
          <w:rFonts w:ascii="Times New Roman" w:eastAsia="Calibri" w:hAnsi="Times New Roman" w:cs="Times New Roman"/>
          <w:sz w:val="28"/>
          <w:szCs w:val="28"/>
        </w:rPr>
        <w:t xml:space="preserve"> общая площадь расселяемых жилых домов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ED2C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9,3 тыс.</w:t>
      </w:r>
      <w:r w:rsidRPr="00ED2CA1">
        <w:rPr>
          <w:rFonts w:ascii="Times New Roman" w:eastAsia="Calibri" w:hAnsi="Times New Roman" w:cs="Times New Roman"/>
          <w:sz w:val="28"/>
          <w:szCs w:val="28"/>
        </w:rPr>
        <w:t xml:space="preserve"> кв.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CA1">
        <w:rPr>
          <w:rFonts w:ascii="Times New Roman" w:eastAsia="Calibri" w:hAnsi="Times New Roman" w:cs="Times New Roman"/>
          <w:sz w:val="28"/>
          <w:szCs w:val="28"/>
        </w:rPr>
        <w:t>м., общая площадь</w:t>
      </w:r>
      <w:r w:rsidR="004769AA">
        <w:rPr>
          <w:rFonts w:ascii="Times New Roman" w:eastAsia="Calibri" w:hAnsi="Times New Roman" w:cs="Times New Roman"/>
          <w:sz w:val="28"/>
          <w:szCs w:val="28"/>
        </w:rPr>
        <w:t xml:space="preserve"> вновь построенных</w:t>
      </w:r>
      <w:r w:rsidRPr="00ED2CA1">
        <w:rPr>
          <w:rFonts w:ascii="Times New Roman" w:eastAsia="Calibri" w:hAnsi="Times New Roman" w:cs="Times New Roman"/>
          <w:sz w:val="28"/>
          <w:szCs w:val="28"/>
        </w:rPr>
        <w:t xml:space="preserve"> жилых домов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D2CA1">
        <w:rPr>
          <w:rFonts w:ascii="Times New Roman" w:eastAsia="Calibri" w:hAnsi="Times New Roman" w:cs="Times New Roman"/>
          <w:sz w:val="28"/>
          <w:szCs w:val="28"/>
        </w:rPr>
        <w:t xml:space="preserve"> 43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D2CA1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кв. м</w:t>
      </w:r>
      <w:r w:rsidRPr="00F00057">
        <w:rPr>
          <w:rFonts w:ascii="Times New Roman" w:eastAsia="Calibri" w:hAnsi="Times New Roman" w:cs="Times New Roman"/>
          <w:sz w:val="28"/>
          <w:szCs w:val="28"/>
        </w:rPr>
        <w:t>.</w:t>
      </w:r>
      <w:r w:rsidR="005C6815" w:rsidRPr="00F00057">
        <w:rPr>
          <w:rFonts w:ascii="Times New Roman" w:eastAsia="Calibri" w:hAnsi="Times New Roman" w:cs="Times New Roman"/>
          <w:sz w:val="28"/>
          <w:szCs w:val="28"/>
        </w:rPr>
        <w:t xml:space="preserve"> Уже сейчас </w:t>
      </w:r>
      <w:r w:rsidR="00A02688" w:rsidRPr="00F00057">
        <w:rPr>
          <w:rFonts w:ascii="Times New Roman" w:eastAsia="Calibri" w:hAnsi="Times New Roman" w:cs="Times New Roman"/>
          <w:sz w:val="28"/>
          <w:szCs w:val="28"/>
        </w:rPr>
        <w:t>проведены</w:t>
      </w:r>
      <w:r w:rsidR="005C6815" w:rsidRPr="00F00057">
        <w:rPr>
          <w:rFonts w:ascii="Times New Roman" w:eastAsia="Calibri" w:hAnsi="Times New Roman" w:cs="Times New Roman"/>
          <w:sz w:val="28"/>
          <w:szCs w:val="28"/>
        </w:rPr>
        <w:t xml:space="preserve"> аукционные процедуры по </w:t>
      </w:r>
      <w:r w:rsidR="00AE30A1" w:rsidRPr="00F00057">
        <w:rPr>
          <w:rFonts w:ascii="Times New Roman" w:eastAsia="Calibri" w:hAnsi="Times New Roman" w:cs="Times New Roman"/>
          <w:sz w:val="28"/>
          <w:szCs w:val="28"/>
        </w:rPr>
        <w:t>3</w:t>
      </w:r>
      <w:r w:rsidR="005C6815" w:rsidRPr="00F00057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="00AE30A1" w:rsidRPr="00F00057">
        <w:rPr>
          <w:rFonts w:ascii="Times New Roman" w:eastAsia="Calibri" w:hAnsi="Times New Roman" w:cs="Times New Roman"/>
          <w:sz w:val="28"/>
          <w:szCs w:val="28"/>
        </w:rPr>
        <w:t>ям</w:t>
      </w:r>
      <w:r w:rsidR="00F00057" w:rsidRPr="00F00057">
        <w:rPr>
          <w:rFonts w:ascii="Times New Roman" w:eastAsia="Calibri" w:hAnsi="Times New Roman" w:cs="Times New Roman"/>
          <w:sz w:val="28"/>
          <w:szCs w:val="28"/>
        </w:rPr>
        <w:t>,</w:t>
      </w:r>
      <w:r w:rsidR="00AE30A1" w:rsidRPr="00F00057">
        <w:rPr>
          <w:rFonts w:ascii="Times New Roman" w:eastAsia="Calibri" w:hAnsi="Times New Roman" w:cs="Times New Roman"/>
          <w:sz w:val="28"/>
          <w:szCs w:val="28"/>
        </w:rPr>
        <w:t xml:space="preserve"> по 2 решениям заключен </w:t>
      </w:r>
      <w:r w:rsidR="00F00057" w:rsidRPr="00F00057">
        <w:rPr>
          <w:rFonts w:ascii="Times New Roman" w:eastAsia="Calibri" w:hAnsi="Times New Roman" w:cs="Times New Roman"/>
          <w:sz w:val="28"/>
          <w:szCs w:val="28"/>
        </w:rPr>
        <w:t>договор</w:t>
      </w:r>
      <w:r w:rsidR="005C6815" w:rsidRPr="00F000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00057" w:rsidRPr="00F00057">
        <w:rPr>
          <w:rFonts w:ascii="Times New Roman" w:eastAsia="Calibri" w:hAnsi="Times New Roman" w:cs="Times New Roman"/>
          <w:sz w:val="28"/>
          <w:szCs w:val="28"/>
        </w:rPr>
        <w:t>в мае-июле</w:t>
      </w:r>
      <w:r w:rsidR="005C6815" w:rsidRPr="00F00057">
        <w:rPr>
          <w:rFonts w:ascii="Times New Roman" w:eastAsia="Calibri" w:hAnsi="Times New Roman" w:cs="Times New Roman"/>
          <w:sz w:val="28"/>
          <w:szCs w:val="28"/>
        </w:rPr>
        <w:t xml:space="preserve"> 2021 года будут </w:t>
      </w:r>
      <w:r w:rsidR="003855CB" w:rsidRPr="00F00057">
        <w:rPr>
          <w:rFonts w:ascii="Times New Roman" w:eastAsia="Calibri" w:hAnsi="Times New Roman" w:cs="Times New Roman"/>
          <w:sz w:val="28"/>
          <w:szCs w:val="28"/>
        </w:rPr>
        <w:t xml:space="preserve">проведены </w:t>
      </w:r>
      <w:r w:rsidR="005C6815" w:rsidRPr="00F00057">
        <w:rPr>
          <w:rFonts w:ascii="Times New Roman" w:eastAsia="Calibri" w:hAnsi="Times New Roman" w:cs="Times New Roman"/>
          <w:sz w:val="28"/>
          <w:szCs w:val="28"/>
        </w:rPr>
        <w:t>аукционы еще по 5 решениям.</w:t>
      </w:r>
    </w:p>
    <w:p w:rsidR="004769AA" w:rsidRPr="009B43A0" w:rsidRDefault="004769AA" w:rsidP="00ED2C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Помимо этого в настоящее время мы рассматриваем ряд инициатив по реализации масштабных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инвестпроектов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реализация которых добавит городу </w:t>
      </w:r>
      <w:r w:rsidR="00CB54CD">
        <w:rPr>
          <w:rFonts w:ascii="Times New Roman" w:eastAsia="Calibri" w:hAnsi="Times New Roman" w:cs="Times New Roman"/>
          <w:sz w:val="28"/>
          <w:szCs w:val="28"/>
        </w:rPr>
        <w:t>147 тыс. кв.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 новых жилых площадей.</w:t>
      </w:r>
    </w:p>
    <w:p w:rsidR="00B32994" w:rsidRPr="009B43A0" w:rsidRDefault="00B32994" w:rsidP="00236D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37F05">
        <w:rPr>
          <w:rFonts w:ascii="Times New Roman" w:eastAsia="Calibri" w:hAnsi="Times New Roman" w:cs="Times New Roman"/>
          <w:i/>
          <w:sz w:val="28"/>
          <w:szCs w:val="28"/>
        </w:rPr>
        <w:t>(Слайд</w:t>
      </w:r>
      <w:r w:rsidR="0081727A">
        <w:rPr>
          <w:rFonts w:ascii="Times New Roman" w:eastAsia="Calibri" w:hAnsi="Times New Roman" w:cs="Times New Roman"/>
          <w:i/>
          <w:sz w:val="28"/>
          <w:szCs w:val="28"/>
        </w:rPr>
        <w:t xml:space="preserve"> 9</w:t>
      </w:r>
      <w:r w:rsidRPr="00F37F05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3B61F7" w:rsidRPr="003B61F7">
        <w:t xml:space="preserve"> </w:t>
      </w:r>
      <w:r w:rsidR="003B61F7" w:rsidRPr="003B61F7">
        <w:rPr>
          <w:rFonts w:ascii="Times New Roman" w:eastAsia="Calibri" w:hAnsi="Times New Roman" w:cs="Times New Roman"/>
          <w:i/>
          <w:sz w:val="28"/>
          <w:szCs w:val="28"/>
        </w:rPr>
        <w:t>"Управление муниципальной собственностью"</w:t>
      </w:r>
    </w:p>
    <w:p w:rsidR="00035097" w:rsidRPr="009B43A0" w:rsidRDefault="00035097" w:rsidP="00236D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3A0">
        <w:rPr>
          <w:rFonts w:ascii="Times New Roman" w:hAnsi="Times New Roman" w:cs="Times New Roman"/>
          <w:sz w:val="28"/>
          <w:szCs w:val="28"/>
          <w:lang w:eastAsia="ru-RU"/>
        </w:rPr>
        <w:t>Эффективное использование муниципального имущества зависит от полноты и качества его учета.</w:t>
      </w:r>
      <w:r w:rsidR="000F65C5" w:rsidRPr="009B43A0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внедр</w:t>
      </w:r>
      <w:r w:rsidR="005E2144" w:rsidRPr="009B43A0">
        <w:rPr>
          <w:rFonts w:ascii="Times New Roman" w:hAnsi="Times New Roman" w:cs="Times New Roman"/>
          <w:sz w:val="28"/>
          <w:szCs w:val="28"/>
          <w:lang w:eastAsia="ru-RU"/>
        </w:rPr>
        <w:t xml:space="preserve">ена </w:t>
      </w:r>
      <w:r w:rsidR="000F65C5" w:rsidRPr="009B43A0">
        <w:rPr>
          <w:rFonts w:ascii="Times New Roman" w:hAnsi="Times New Roman" w:cs="Times New Roman"/>
          <w:sz w:val="28"/>
          <w:szCs w:val="28"/>
          <w:lang w:eastAsia="ru-RU"/>
        </w:rPr>
        <w:t>модернизированная система учета и распоряжени</w:t>
      </w:r>
      <w:r w:rsidR="00AE2967" w:rsidRPr="009B43A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0F65C5" w:rsidRPr="009B43A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муниципальным имуществом, которая позвол</w:t>
      </w:r>
      <w:r w:rsidR="005E2144" w:rsidRPr="009B43A0">
        <w:rPr>
          <w:rFonts w:ascii="Times New Roman" w:hAnsi="Times New Roman" w:cs="Times New Roman"/>
          <w:sz w:val="28"/>
          <w:szCs w:val="28"/>
          <w:lang w:eastAsia="ru-RU"/>
        </w:rPr>
        <w:t>яет</w:t>
      </w:r>
      <w:r w:rsidR="000F65C5" w:rsidRPr="009B43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65C5" w:rsidRPr="009B4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взаимодействовать с другими автоматизированными системами</w:t>
      </w:r>
      <w:r w:rsidR="000F65C5" w:rsidRPr="009B43A0">
        <w:rPr>
          <w:rFonts w:ascii="Times New Roman" w:hAnsi="Times New Roman" w:cs="Times New Roman"/>
          <w:sz w:val="28"/>
          <w:szCs w:val="28"/>
          <w:lang w:eastAsia="ru-RU"/>
        </w:rPr>
        <w:t xml:space="preserve"> и автоматически выполнять корреляцию с </w:t>
      </w:r>
      <w:r w:rsidR="000F65C5" w:rsidRPr="009B4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электронными картами, начислять и отслеживать </w:t>
      </w:r>
      <w:r w:rsidR="00AE2967" w:rsidRPr="009B4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платежи</w:t>
      </w:r>
      <w:r w:rsidR="000F65C5" w:rsidRPr="009B4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пользование имуществом, а также взаимодейст</w:t>
      </w:r>
      <w:r w:rsidR="001671F2" w:rsidRPr="009B4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вовать с федеральными органами.</w:t>
      </w:r>
    </w:p>
    <w:p w:rsidR="00957F51" w:rsidRPr="009B43A0" w:rsidRDefault="00631E34" w:rsidP="00236D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3A0">
        <w:rPr>
          <w:rFonts w:ascii="Times New Roman" w:hAnsi="Times New Roman" w:cs="Times New Roman"/>
          <w:sz w:val="28"/>
          <w:szCs w:val="28"/>
        </w:rPr>
        <w:t>Б</w:t>
      </w:r>
      <w:r w:rsidR="00957F51" w:rsidRPr="009B43A0">
        <w:rPr>
          <w:rFonts w:ascii="Times New Roman" w:hAnsi="Times New Roman" w:cs="Times New Roman"/>
          <w:sz w:val="28"/>
          <w:szCs w:val="28"/>
        </w:rPr>
        <w:t>алансовая стоимость муниципального имущества по состоянию на 01 января 20</w:t>
      </w:r>
      <w:r w:rsidRPr="009B43A0">
        <w:rPr>
          <w:rFonts w:ascii="Times New Roman" w:hAnsi="Times New Roman" w:cs="Times New Roman"/>
          <w:sz w:val="28"/>
          <w:szCs w:val="28"/>
        </w:rPr>
        <w:t>20</w:t>
      </w:r>
      <w:r w:rsidR="00957F51" w:rsidRPr="009B43A0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5E2144" w:rsidRPr="009B43A0">
        <w:rPr>
          <w:rFonts w:ascii="Times New Roman" w:hAnsi="Times New Roman" w:cs="Times New Roman"/>
          <w:sz w:val="28"/>
          <w:szCs w:val="28"/>
        </w:rPr>
        <w:t>41,2</w:t>
      </w:r>
      <w:r w:rsidR="00957F51" w:rsidRPr="009B43A0">
        <w:rPr>
          <w:rFonts w:ascii="Times New Roman" w:hAnsi="Times New Roman" w:cs="Times New Roman"/>
          <w:sz w:val="28"/>
          <w:szCs w:val="28"/>
        </w:rPr>
        <w:t xml:space="preserve"> млрд. рублей и</w:t>
      </w:r>
      <w:r w:rsidRPr="009B43A0">
        <w:rPr>
          <w:rFonts w:ascii="Times New Roman" w:hAnsi="Times New Roman" w:cs="Times New Roman"/>
          <w:sz w:val="28"/>
          <w:szCs w:val="28"/>
        </w:rPr>
        <w:t xml:space="preserve"> </w:t>
      </w:r>
      <w:r w:rsidR="005E2144" w:rsidRPr="009B43A0">
        <w:rPr>
          <w:rFonts w:ascii="Times New Roman" w:hAnsi="Times New Roman" w:cs="Times New Roman"/>
          <w:sz w:val="28"/>
          <w:szCs w:val="28"/>
        </w:rPr>
        <w:t>увеличилась на 9,8% относительно</w:t>
      </w:r>
      <w:r w:rsidRPr="009B43A0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CF2AFC" w:rsidRPr="009B43A0" w:rsidRDefault="00CF2AFC" w:rsidP="00236D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3A0">
        <w:rPr>
          <w:rFonts w:ascii="Times New Roman" w:hAnsi="Times New Roman" w:cs="Times New Roman"/>
          <w:sz w:val="28"/>
          <w:szCs w:val="28"/>
        </w:rPr>
        <w:t>За 20</w:t>
      </w:r>
      <w:r w:rsidR="005E2144" w:rsidRPr="009B43A0">
        <w:rPr>
          <w:rFonts w:ascii="Times New Roman" w:hAnsi="Times New Roman" w:cs="Times New Roman"/>
          <w:sz w:val="28"/>
          <w:szCs w:val="28"/>
        </w:rPr>
        <w:t>20</w:t>
      </w:r>
      <w:r w:rsidRPr="009B43A0">
        <w:rPr>
          <w:rFonts w:ascii="Times New Roman" w:hAnsi="Times New Roman" w:cs="Times New Roman"/>
          <w:sz w:val="28"/>
          <w:szCs w:val="28"/>
        </w:rPr>
        <w:t xml:space="preserve"> год в городской бюджет от аренды земельных участков, находящихся в собственности муниципального образования "Город Архангельск" </w:t>
      </w:r>
      <w:r w:rsidR="00D0271B">
        <w:rPr>
          <w:rFonts w:ascii="Times New Roman" w:hAnsi="Times New Roman" w:cs="Times New Roman"/>
          <w:sz w:val="28"/>
          <w:szCs w:val="28"/>
        </w:rPr>
        <w:t>поступило</w:t>
      </w:r>
      <w:r w:rsidRPr="009B43A0">
        <w:rPr>
          <w:rFonts w:ascii="Times New Roman" w:hAnsi="Times New Roman" w:cs="Times New Roman"/>
          <w:sz w:val="28"/>
          <w:szCs w:val="28"/>
        </w:rPr>
        <w:t xml:space="preserve"> </w:t>
      </w:r>
      <w:r w:rsidR="005E2144" w:rsidRPr="009B43A0">
        <w:rPr>
          <w:rFonts w:ascii="Times New Roman" w:hAnsi="Times New Roman" w:cs="Times New Roman"/>
          <w:sz w:val="28"/>
          <w:szCs w:val="28"/>
        </w:rPr>
        <w:t>20,5</w:t>
      </w:r>
      <w:r w:rsidRPr="009B43A0">
        <w:rPr>
          <w:rFonts w:ascii="Times New Roman" w:hAnsi="Times New Roman" w:cs="Times New Roman"/>
          <w:sz w:val="28"/>
          <w:szCs w:val="28"/>
        </w:rPr>
        <w:t xml:space="preserve"> млн. рублей, при плане </w:t>
      </w:r>
      <w:r w:rsidR="005E2144" w:rsidRPr="009B43A0">
        <w:rPr>
          <w:rFonts w:ascii="Times New Roman" w:hAnsi="Times New Roman" w:cs="Times New Roman"/>
          <w:sz w:val="28"/>
          <w:szCs w:val="28"/>
        </w:rPr>
        <w:t>14,3</w:t>
      </w:r>
      <w:r w:rsidRPr="009B43A0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5E2144" w:rsidRPr="009B43A0">
        <w:rPr>
          <w:rFonts w:ascii="Times New Roman" w:hAnsi="Times New Roman" w:cs="Times New Roman"/>
          <w:sz w:val="28"/>
          <w:szCs w:val="28"/>
        </w:rPr>
        <w:t>143,4</w:t>
      </w:r>
      <w:r w:rsidRPr="009B43A0">
        <w:rPr>
          <w:rFonts w:ascii="Times New Roman" w:hAnsi="Times New Roman" w:cs="Times New Roman"/>
          <w:sz w:val="28"/>
          <w:szCs w:val="28"/>
        </w:rPr>
        <w:t>%).</w:t>
      </w:r>
    </w:p>
    <w:p w:rsidR="00FB1A65" w:rsidRPr="009B43A0" w:rsidRDefault="00FB1A65" w:rsidP="00236D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3A0">
        <w:rPr>
          <w:rFonts w:ascii="Times New Roman" w:hAnsi="Times New Roman" w:cs="Times New Roman"/>
          <w:sz w:val="28"/>
          <w:szCs w:val="28"/>
        </w:rPr>
        <w:lastRenderedPageBreak/>
        <w:t xml:space="preserve">В 2020 году на </w:t>
      </w:r>
      <w:r w:rsidR="00D0271B">
        <w:rPr>
          <w:rFonts w:ascii="Times New Roman" w:hAnsi="Times New Roman" w:cs="Times New Roman"/>
          <w:sz w:val="28"/>
          <w:szCs w:val="28"/>
        </w:rPr>
        <w:t>нашем сайте</w:t>
      </w:r>
      <w:r w:rsidRPr="009B43A0">
        <w:rPr>
          <w:rFonts w:ascii="Times New Roman" w:hAnsi="Times New Roman" w:cs="Times New Roman"/>
          <w:sz w:val="28"/>
          <w:szCs w:val="28"/>
        </w:rPr>
        <w:t xml:space="preserve"> в тестовом варианте запущена подпрограмма "Личный кабинет арендатора".</w:t>
      </w:r>
    </w:p>
    <w:p w:rsidR="00FB1A65" w:rsidRDefault="00FB1A65" w:rsidP="00236D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3A0">
        <w:rPr>
          <w:rFonts w:ascii="Times New Roman" w:hAnsi="Times New Roman" w:cs="Times New Roman"/>
          <w:sz w:val="28"/>
          <w:szCs w:val="28"/>
        </w:rPr>
        <w:t>В 2020 году фактически полученные доходы от продажи муниципальной собственности (в том числе доходы от приватизации, выкуп земельных участков, доходы от продажи квартир) превысили плановые показатели на 9,6%, в 2019 году – на 11%.</w:t>
      </w:r>
    </w:p>
    <w:p w:rsidR="0081727A" w:rsidRPr="009B43A0" w:rsidRDefault="0081727A" w:rsidP="00236D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4012" w:rsidRPr="009B43A0" w:rsidRDefault="00864012" w:rsidP="008640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3A0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9B43A0">
        <w:rPr>
          <w:rFonts w:ascii="Times New Roman" w:hAnsi="Times New Roman" w:cs="Times New Roman"/>
          <w:i/>
          <w:sz w:val="28"/>
          <w:szCs w:val="28"/>
        </w:rPr>
        <w:t>)</w:t>
      </w:r>
      <w:r w:rsidR="003B61F7" w:rsidRPr="003B61F7">
        <w:t xml:space="preserve"> </w:t>
      </w:r>
      <w:r w:rsidR="003B61F7" w:rsidRPr="003B61F7">
        <w:rPr>
          <w:rFonts w:ascii="Times New Roman" w:hAnsi="Times New Roman" w:cs="Times New Roman"/>
          <w:i/>
          <w:sz w:val="28"/>
          <w:szCs w:val="28"/>
        </w:rPr>
        <w:t>"Дошкольное образование"</w:t>
      </w:r>
    </w:p>
    <w:p w:rsidR="005320B9" w:rsidRPr="009B43A0" w:rsidRDefault="005320B9" w:rsidP="00236D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3A0"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:rsidR="004E292E" w:rsidRPr="009B43A0" w:rsidRDefault="004E292E" w:rsidP="00236D9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B43A0">
        <w:rPr>
          <w:color w:val="000000" w:themeColor="text1"/>
          <w:sz w:val="28"/>
          <w:szCs w:val="28"/>
        </w:rPr>
        <w:t>Задачи </w:t>
      </w:r>
      <w:r w:rsidRPr="009B43A0">
        <w:rPr>
          <w:rStyle w:val="ab"/>
          <w:b w:val="0"/>
          <w:color w:val="000000" w:themeColor="text1"/>
          <w:sz w:val="28"/>
          <w:szCs w:val="28"/>
        </w:rPr>
        <w:t>социальной</w:t>
      </w:r>
      <w:r w:rsidR="004769AA">
        <w:rPr>
          <w:rStyle w:val="ab"/>
          <w:b w:val="0"/>
          <w:color w:val="000000" w:themeColor="text1"/>
          <w:sz w:val="28"/>
          <w:szCs w:val="28"/>
        </w:rPr>
        <w:t xml:space="preserve"> </w:t>
      </w:r>
      <w:r w:rsidRPr="009B43A0">
        <w:rPr>
          <w:rStyle w:val="ab"/>
          <w:b w:val="0"/>
          <w:color w:val="000000" w:themeColor="text1"/>
          <w:sz w:val="28"/>
          <w:szCs w:val="28"/>
        </w:rPr>
        <w:t>сферы</w:t>
      </w:r>
      <w:r w:rsidR="004769AA">
        <w:rPr>
          <w:color w:val="000000" w:themeColor="text1"/>
          <w:sz w:val="28"/>
          <w:szCs w:val="28"/>
        </w:rPr>
        <w:t xml:space="preserve"> </w:t>
      </w:r>
      <w:r w:rsidRPr="009B43A0">
        <w:rPr>
          <w:color w:val="000000" w:themeColor="text1"/>
          <w:sz w:val="28"/>
          <w:szCs w:val="28"/>
        </w:rPr>
        <w:t>особенно важны и</w:t>
      </w:r>
      <w:r w:rsidR="004769AA">
        <w:rPr>
          <w:color w:val="000000" w:themeColor="text1"/>
          <w:sz w:val="28"/>
          <w:szCs w:val="28"/>
        </w:rPr>
        <w:t xml:space="preserve"> </w:t>
      </w:r>
      <w:r w:rsidRPr="009B43A0">
        <w:rPr>
          <w:color w:val="000000" w:themeColor="text1"/>
          <w:sz w:val="28"/>
          <w:szCs w:val="28"/>
        </w:rPr>
        <w:t>значимы для нас. Одной из</w:t>
      </w:r>
      <w:r w:rsidR="004769AA">
        <w:rPr>
          <w:color w:val="000000" w:themeColor="text1"/>
          <w:sz w:val="28"/>
          <w:szCs w:val="28"/>
        </w:rPr>
        <w:t xml:space="preserve"> </w:t>
      </w:r>
      <w:r w:rsidRPr="009B43A0">
        <w:rPr>
          <w:color w:val="000000" w:themeColor="text1"/>
          <w:sz w:val="28"/>
          <w:szCs w:val="28"/>
        </w:rPr>
        <w:t>первостепенных</w:t>
      </w:r>
      <w:r w:rsidR="004769AA">
        <w:rPr>
          <w:color w:val="000000" w:themeColor="text1"/>
          <w:sz w:val="28"/>
          <w:szCs w:val="28"/>
        </w:rPr>
        <w:t xml:space="preserve"> </w:t>
      </w:r>
      <w:r w:rsidRPr="009B43A0">
        <w:rPr>
          <w:color w:val="000000" w:themeColor="text1"/>
          <w:sz w:val="28"/>
          <w:szCs w:val="28"/>
        </w:rPr>
        <w:t xml:space="preserve">является обеспечение условий для получения качественного и доступного образования, так как мы понимаем, что воспитание молодого </w:t>
      </w:r>
      <w:r w:rsidR="004769AA">
        <w:rPr>
          <w:color w:val="000000" w:themeColor="text1"/>
          <w:sz w:val="28"/>
          <w:szCs w:val="28"/>
        </w:rPr>
        <w:t>поколения сегодня –</w:t>
      </w:r>
      <w:r w:rsidRPr="009B43A0">
        <w:rPr>
          <w:color w:val="000000" w:themeColor="text1"/>
          <w:sz w:val="28"/>
          <w:szCs w:val="28"/>
        </w:rPr>
        <w:t xml:space="preserve"> это наши инвестиции в будущее.</w:t>
      </w:r>
    </w:p>
    <w:p w:rsidR="004E292E" w:rsidRPr="009B43A0" w:rsidRDefault="004E292E" w:rsidP="00236D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3A0">
        <w:rPr>
          <w:rFonts w:ascii="Times New Roman" w:hAnsi="Times New Roman" w:cs="Times New Roman"/>
          <w:color w:val="000000" w:themeColor="text1"/>
          <w:sz w:val="28"/>
          <w:szCs w:val="28"/>
        </w:rPr>
        <w:t>Социализация ребенка начинается с детского сада. Предыдущие годы перед нами стояла задача в обеспечении всех детей в возрасте от 3-х до 7 лет местами в дошкольные образовательные учреждения. Сегодня активно решается задача по обеспечению местами детей </w:t>
      </w:r>
      <w:r w:rsidRPr="009B43A0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</w:rPr>
        <w:t>ясельного возраста</w:t>
      </w:r>
      <w:r w:rsidRPr="009B43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13032" w:rsidRPr="009B43A0" w:rsidRDefault="00BE32C2" w:rsidP="00236D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3A0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613B1A" w:rsidRPr="009B43A0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613B1A" w:rsidRPr="009B4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национальных проектов "Образование" и "Демография" в </w:t>
      </w:r>
      <w:r w:rsidRPr="009B43A0">
        <w:rPr>
          <w:rFonts w:ascii="Times New Roman" w:hAnsi="Times New Roman" w:cs="Times New Roman"/>
          <w:sz w:val="28"/>
          <w:szCs w:val="28"/>
        </w:rPr>
        <w:t>значительной степени решены задачи доступности дошкольного образования в городе</w:t>
      </w:r>
      <w:r w:rsidR="00A478B7" w:rsidRPr="009B43A0">
        <w:rPr>
          <w:rFonts w:ascii="Times New Roman" w:hAnsi="Times New Roman" w:cs="Times New Roman"/>
          <w:sz w:val="28"/>
          <w:szCs w:val="28"/>
        </w:rPr>
        <w:t xml:space="preserve">. </w:t>
      </w:r>
      <w:r w:rsidR="00393757" w:rsidRPr="009B43A0">
        <w:rPr>
          <w:rFonts w:ascii="Times New Roman" w:hAnsi="Times New Roman" w:cs="Times New Roman"/>
          <w:sz w:val="28"/>
          <w:szCs w:val="28"/>
        </w:rPr>
        <w:t>Все дети,</w:t>
      </w:r>
      <w:r w:rsidR="00E3662D" w:rsidRPr="009B43A0">
        <w:rPr>
          <w:rFonts w:ascii="Times New Roman" w:hAnsi="Times New Roman" w:cs="Times New Roman"/>
          <w:sz w:val="28"/>
          <w:szCs w:val="28"/>
        </w:rPr>
        <w:t xml:space="preserve"> с</w:t>
      </w:r>
      <w:r w:rsidR="00C23370">
        <w:rPr>
          <w:rFonts w:ascii="Times New Roman" w:hAnsi="Times New Roman" w:cs="Times New Roman"/>
          <w:sz w:val="28"/>
          <w:szCs w:val="28"/>
        </w:rPr>
        <w:t xml:space="preserve"> </w:t>
      </w:r>
      <w:r w:rsidR="002A0BDA" w:rsidRPr="009B43A0">
        <w:rPr>
          <w:rFonts w:ascii="Times New Roman" w:hAnsi="Times New Roman" w:cs="Times New Roman"/>
          <w:sz w:val="28"/>
          <w:szCs w:val="28"/>
        </w:rPr>
        <w:t>3-</w:t>
      </w:r>
      <w:r w:rsidR="00613B1A" w:rsidRPr="009B43A0">
        <w:rPr>
          <w:rFonts w:ascii="Times New Roman" w:hAnsi="Times New Roman" w:cs="Times New Roman"/>
          <w:sz w:val="28"/>
          <w:szCs w:val="28"/>
        </w:rPr>
        <w:t>х</w:t>
      </w:r>
      <w:r w:rsidR="002A0BDA" w:rsidRPr="009B43A0">
        <w:rPr>
          <w:rFonts w:ascii="Times New Roman" w:hAnsi="Times New Roman" w:cs="Times New Roman"/>
          <w:sz w:val="28"/>
          <w:szCs w:val="28"/>
        </w:rPr>
        <w:t xml:space="preserve"> лет</w:t>
      </w:r>
      <w:r w:rsidR="00393757" w:rsidRPr="009B43A0">
        <w:rPr>
          <w:rFonts w:ascii="Times New Roman" w:hAnsi="Times New Roman" w:cs="Times New Roman"/>
          <w:sz w:val="28"/>
          <w:szCs w:val="28"/>
        </w:rPr>
        <w:t>,</w:t>
      </w:r>
      <w:r w:rsidR="002A0BDA" w:rsidRPr="009B43A0">
        <w:rPr>
          <w:rFonts w:ascii="Times New Roman" w:hAnsi="Times New Roman" w:cs="Times New Roman"/>
          <w:sz w:val="28"/>
          <w:szCs w:val="28"/>
        </w:rPr>
        <w:t xml:space="preserve"> обеспечены местами в детских садах. </w:t>
      </w:r>
      <w:r w:rsidR="00760224" w:rsidRPr="009B43A0">
        <w:rPr>
          <w:rFonts w:ascii="Times New Roman" w:hAnsi="Times New Roman" w:cs="Times New Roman"/>
          <w:sz w:val="28"/>
          <w:szCs w:val="28"/>
        </w:rPr>
        <w:t>К положительным результатам деятельности Администрации Архангельска можно отнести и тот факт, что впервые в детские сады направлены дети годовалого возраста, по состоянию на 31 декабря 2020 года посещает детский сад 341 ребенок, не достигший двухлетнего возраста, что составляет 14% от общего количества детей в возрасте до 3 лет.</w:t>
      </w:r>
    </w:p>
    <w:p w:rsidR="00FB1A65" w:rsidRPr="009B43A0" w:rsidRDefault="000A22F3" w:rsidP="00236D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3A0">
        <w:rPr>
          <w:rFonts w:ascii="Times New Roman" w:hAnsi="Times New Roman" w:cs="Times New Roman"/>
          <w:sz w:val="28"/>
          <w:szCs w:val="28"/>
        </w:rPr>
        <w:t xml:space="preserve">В отчетном году в дошкольные учреждения города направлено </w:t>
      </w:r>
      <w:r w:rsidR="001A5803" w:rsidRPr="009B43A0">
        <w:rPr>
          <w:rFonts w:ascii="Times New Roman" w:hAnsi="Times New Roman" w:cs="Times New Roman"/>
          <w:sz w:val="28"/>
          <w:szCs w:val="28"/>
        </w:rPr>
        <w:br/>
      </w:r>
      <w:r w:rsidR="00FB1A65" w:rsidRPr="009B43A0">
        <w:rPr>
          <w:rFonts w:ascii="Times New Roman" w:eastAsia="Calibri" w:hAnsi="Times New Roman" w:cs="Times New Roman"/>
          <w:sz w:val="28"/>
          <w:szCs w:val="28"/>
        </w:rPr>
        <w:t>5 354</w:t>
      </w:r>
      <w:r w:rsidR="005F6607" w:rsidRPr="009B43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43A0">
        <w:rPr>
          <w:rFonts w:ascii="Times New Roman" w:hAnsi="Times New Roman" w:cs="Times New Roman"/>
          <w:sz w:val="28"/>
          <w:szCs w:val="28"/>
        </w:rPr>
        <w:t>детей в возрасте от 1,5 до 7 лет</w:t>
      </w:r>
      <w:r w:rsidR="005F6607" w:rsidRPr="009B43A0">
        <w:rPr>
          <w:rFonts w:ascii="Times New Roman" w:hAnsi="Times New Roman" w:cs="Times New Roman"/>
          <w:sz w:val="28"/>
          <w:szCs w:val="28"/>
        </w:rPr>
        <w:t xml:space="preserve">, </w:t>
      </w:r>
      <w:r w:rsidR="00FB1A65" w:rsidRPr="009B43A0">
        <w:rPr>
          <w:rFonts w:ascii="Times New Roman" w:hAnsi="Times New Roman" w:cs="Times New Roman"/>
          <w:sz w:val="28"/>
          <w:szCs w:val="28"/>
        </w:rPr>
        <w:t>(в 2019 году – 5 278 человек</w:t>
      </w:r>
      <w:r w:rsidR="00C546AB" w:rsidRPr="009B43A0">
        <w:rPr>
          <w:rFonts w:ascii="Times New Roman" w:hAnsi="Times New Roman" w:cs="Times New Roman"/>
          <w:sz w:val="28"/>
          <w:szCs w:val="28"/>
        </w:rPr>
        <w:t>)</w:t>
      </w:r>
      <w:r w:rsidR="00FB1A65" w:rsidRPr="009B43A0">
        <w:rPr>
          <w:rFonts w:ascii="Times New Roman" w:hAnsi="Times New Roman" w:cs="Times New Roman"/>
          <w:sz w:val="28"/>
          <w:szCs w:val="28"/>
        </w:rPr>
        <w:t>. В отчетном году в дошкольных образовательных учреждениях функционировало 120 групп для детей раннего возраста, что на 38 групп больше, чем в 2019 году. При этом группы для детей раннего возраста есть в каждом территориальном округе города.</w:t>
      </w:r>
    </w:p>
    <w:p w:rsidR="00D6603F" w:rsidRPr="009B43A0" w:rsidRDefault="007C2736" w:rsidP="00236D94">
      <w:pPr>
        <w:widowControl w:val="0"/>
        <w:tabs>
          <w:tab w:val="left" w:pos="705"/>
          <w:tab w:val="left" w:pos="32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3A0">
        <w:rPr>
          <w:rFonts w:ascii="Times New Roman" w:hAnsi="Times New Roman" w:cs="Times New Roman"/>
          <w:sz w:val="28"/>
          <w:szCs w:val="28"/>
        </w:rPr>
        <w:t xml:space="preserve">Бесспорно, потребность города в </w:t>
      </w:r>
      <w:r w:rsidR="00807B49" w:rsidRPr="009B43A0">
        <w:rPr>
          <w:rFonts w:ascii="Times New Roman" w:hAnsi="Times New Roman" w:cs="Times New Roman"/>
          <w:sz w:val="28"/>
          <w:szCs w:val="28"/>
        </w:rPr>
        <w:t>детсадах</w:t>
      </w:r>
      <w:r w:rsidRPr="009B43A0">
        <w:rPr>
          <w:rFonts w:ascii="Times New Roman" w:hAnsi="Times New Roman" w:cs="Times New Roman"/>
          <w:sz w:val="28"/>
          <w:szCs w:val="28"/>
        </w:rPr>
        <w:t xml:space="preserve"> велика. </w:t>
      </w:r>
      <w:r w:rsidR="0055422B" w:rsidRPr="009B43A0">
        <w:rPr>
          <w:rFonts w:ascii="Times New Roman" w:hAnsi="Times New Roman" w:cs="Times New Roman"/>
          <w:sz w:val="28"/>
          <w:szCs w:val="28"/>
        </w:rPr>
        <w:t>С 2018 года реализуется пилотный проект по размещению дополнительных групп на третьих этажах зданий, на данный период времени созданы уже 18 дополнительных групп на 450 мест в дошкольных образовательных учреждениях, из них 5 объектов введены в эксплуатацию в течение 2020 года. В 2021 году в рамках реализации "пилотного" проекта планируется осуществить капитальный ремонт третьих этажей МБДОУ Детские сады № 94, 113, 118, 131 для размещения дополнительных групп.</w:t>
      </w:r>
    </w:p>
    <w:p w:rsidR="006660C4" w:rsidRPr="009B43A0" w:rsidRDefault="00F376A6" w:rsidP="00236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43A0">
        <w:rPr>
          <w:rFonts w:ascii="Times New Roman" w:eastAsia="Calibri" w:hAnsi="Times New Roman" w:cs="Times New Roman"/>
          <w:sz w:val="28"/>
          <w:szCs w:val="28"/>
        </w:rPr>
        <w:t>Как вы уже знаете в</w:t>
      </w:r>
      <w:r w:rsidR="00BD51A0" w:rsidRPr="009B43A0">
        <w:rPr>
          <w:rFonts w:ascii="Times New Roman" w:eastAsia="Calibri" w:hAnsi="Times New Roman" w:cs="Times New Roman"/>
          <w:sz w:val="28"/>
          <w:szCs w:val="28"/>
        </w:rPr>
        <w:t xml:space="preserve"> рамках </w:t>
      </w:r>
      <w:r w:rsidR="00D6603F" w:rsidRPr="009B43A0">
        <w:rPr>
          <w:rFonts w:ascii="Times New Roman" w:eastAsia="Calibri" w:hAnsi="Times New Roman" w:cs="Times New Roman"/>
          <w:sz w:val="28"/>
          <w:szCs w:val="28"/>
        </w:rPr>
        <w:t xml:space="preserve">национального проекта "Демография" </w:t>
      </w:r>
      <w:r w:rsidR="006660C4" w:rsidRPr="009B43A0">
        <w:rPr>
          <w:rFonts w:ascii="Times New Roman" w:eastAsia="Calibri" w:hAnsi="Times New Roman" w:cs="Times New Roman"/>
          <w:bCs/>
          <w:sz w:val="28"/>
          <w:szCs w:val="28"/>
        </w:rPr>
        <w:t xml:space="preserve">введены в эксплуатацию детские сады на 220 и 280 мест в территориальном округе </w:t>
      </w:r>
      <w:proofErr w:type="spellStart"/>
      <w:r w:rsidR="006660C4" w:rsidRPr="009B43A0">
        <w:rPr>
          <w:rFonts w:ascii="Times New Roman" w:eastAsia="Calibri" w:hAnsi="Times New Roman" w:cs="Times New Roman"/>
          <w:bCs/>
          <w:sz w:val="28"/>
          <w:szCs w:val="28"/>
        </w:rPr>
        <w:t>Варавино</w:t>
      </w:r>
      <w:proofErr w:type="spellEnd"/>
      <w:r w:rsidR="006660C4" w:rsidRPr="009B43A0">
        <w:rPr>
          <w:rFonts w:ascii="Times New Roman" w:eastAsia="Calibri" w:hAnsi="Times New Roman" w:cs="Times New Roman"/>
          <w:bCs/>
          <w:sz w:val="28"/>
          <w:szCs w:val="28"/>
        </w:rPr>
        <w:t>-Фактория, а также детский сад на 280 мест в округе Майская горка. В настоящее время продолжается строительство 2 детских садиков на 280 мест в территориальном округе Майская горка (</w:t>
      </w:r>
      <w:r w:rsidR="006660C4" w:rsidRPr="009B43A0">
        <w:rPr>
          <w:rFonts w:ascii="Times New Roman" w:eastAsia="Calibri" w:hAnsi="Times New Roman" w:cs="Times New Roman"/>
          <w:bCs/>
          <w:i/>
          <w:sz w:val="28"/>
          <w:szCs w:val="28"/>
        </w:rPr>
        <w:t>детский сад на 280 мест по улице Первомайской,</w:t>
      </w:r>
      <w:r w:rsidR="006660C4" w:rsidRPr="009B43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60C4" w:rsidRPr="009B43A0">
        <w:rPr>
          <w:rFonts w:ascii="Times New Roman" w:eastAsia="Calibri" w:hAnsi="Times New Roman" w:cs="Times New Roman"/>
          <w:bCs/>
          <w:i/>
          <w:sz w:val="28"/>
          <w:szCs w:val="28"/>
        </w:rPr>
        <w:t>детский сад на 280 мест в 6 микрорайоне</w:t>
      </w:r>
      <w:r w:rsidR="006660C4" w:rsidRPr="009B43A0">
        <w:rPr>
          <w:rFonts w:ascii="Times New Roman" w:eastAsia="Calibri" w:hAnsi="Times New Roman" w:cs="Times New Roman"/>
          <w:bCs/>
          <w:sz w:val="28"/>
          <w:szCs w:val="28"/>
        </w:rPr>
        <w:t>). Всего в рамках реализации национального проекта "Демография" будет построено 7 детских садов на 1745 мест.</w:t>
      </w:r>
    </w:p>
    <w:p w:rsidR="007D5444" w:rsidRDefault="00716948" w:rsidP="00236D94">
      <w:pPr>
        <w:widowControl w:val="0"/>
        <w:tabs>
          <w:tab w:val="left" w:pos="705"/>
          <w:tab w:val="left" w:pos="32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6C2">
        <w:rPr>
          <w:rFonts w:ascii="Times New Roman" w:hAnsi="Times New Roman" w:cs="Times New Roman"/>
          <w:sz w:val="28"/>
          <w:szCs w:val="28"/>
        </w:rPr>
        <w:t>Благодаря нашим действиям в</w:t>
      </w:r>
      <w:r w:rsidR="007D5444" w:rsidRPr="00EE16C2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627292" w:rsidRPr="00EE16C2">
        <w:rPr>
          <w:rFonts w:ascii="Times New Roman" w:eastAsia="Calibri" w:hAnsi="Times New Roman" w:cs="Times New Roman"/>
          <w:sz w:val="28"/>
          <w:szCs w:val="28"/>
        </w:rPr>
        <w:t>20</w:t>
      </w:r>
      <w:r w:rsidR="007D5444" w:rsidRPr="00EE16C2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EE16C2">
        <w:rPr>
          <w:rFonts w:ascii="Times New Roman" w:eastAsia="Calibri" w:hAnsi="Times New Roman" w:cs="Times New Roman"/>
          <w:sz w:val="28"/>
          <w:szCs w:val="28"/>
        </w:rPr>
        <w:t xml:space="preserve">очередь в садики </w:t>
      </w:r>
      <w:r w:rsidR="00B24CA4" w:rsidRPr="00EE16C2">
        <w:rPr>
          <w:rFonts w:ascii="Times New Roman" w:eastAsia="Calibri" w:hAnsi="Times New Roman" w:cs="Times New Roman"/>
          <w:sz w:val="28"/>
          <w:szCs w:val="28"/>
        </w:rPr>
        <w:t xml:space="preserve">уже </w:t>
      </w:r>
      <w:r w:rsidR="00627292" w:rsidRPr="00EE16C2">
        <w:rPr>
          <w:rFonts w:ascii="Times New Roman" w:eastAsia="Calibri" w:hAnsi="Times New Roman" w:cs="Times New Roman"/>
          <w:sz w:val="28"/>
          <w:szCs w:val="28"/>
        </w:rPr>
        <w:t xml:space="preserve">снизилась </w:t>
      </w:r>
      <w:r w:rsidR="007D5444" w:rsidRPr="00EE16C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27292" w:rsidRPr="00EE16C2">
        <w:rPr>
          <w:rFonts w:ascii="Times New Roman" w:eastAsia="Calibri" w:hAnsi="Times New Roman" w:cs="Times New Roman"/>
          <w:sz w:val="28"/>
          <w:szCs w:val="28"/>
        </w:rPr>
        <w:t>1 661 человек</w:t>
      </w:r>
      <w:r w:rsidR="007D5444" w:rsidRPr="00EE16C2">
        <w:rPr>
          <w:rFonts w:ascii="Times New Roman" w:eastAsia="Calibri" w:hAnsi="Times New Roman" w:cs="Times New Roman"/>
          <w:sz w:val="28"/>
          <w:szCs w:val="28"/>
        </w:rPr>
        <w:t xml:space="preserve"> по сравнению с 201</w:t>
      </w:r>
      <w:r w:rsidR="00627292" w:rsidRPr="00EE16C2">
        <w:rPr>
          <w:rFonts w:ascii="Times New Roman" w:eastAsia="Calibri" w:hAnsi="Times New Roman" w:cs="Times New Roman"/>
          <w:sz w:val="28"/>
          <w:szCs w:val="28"/>
        </w:rPr>
        <w:t>9</w:t>
      </w:r>
      <w:r w:rsidR="00C23370" w:rsidRPr="00EE16C2">
        <w:rPr>
          <w:rFonts w:ascii="Times New Roman" w:eastAsia="Calibri" w:hAnsi="Times New Roman" w:cs="Times New Roman"/>
          <w:sz w:val="28"/>
          <w:szCs w:val="28"/>
        </w:rPr>
        <w:t xml:space="preserve"> годом.</w:t>
      </w:r>
    </w:p>
    <w:p w:rsidR="004B703C" w:rsidRDefault="0074497C" w:rsidP="00236D94">
      <w:pPr>
        <w:widowControl w:val="0"/>
        <w:tabs>
          <w:tab w:val="left" w:pos="705"/>
          <w:tab w:val="left" w:pos="32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CB54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участии инвесторов </w:t>
      </w:r>
      <w:r w:rsidR="00EE16C2" w:rsidRPr="00CB54CD">
        <w:rPr>
          <w:rFonts w:ascii="Times New Roman" w:eastAsia="Calibri" w:hAnsi="Times New Roman" w:cs="Times New Roman"/>
          <w:sz w:val="28"/>
          <w:szCs w:val="28"/>
        </w:rPr>
        <w:t>буд</w:t>
      </w:r>
      <w:r w:rsidR="00CB54CD" w:rsidRPr="00CB54CD">
        <w:rPr>
          <w:rFonts w:ascii="Times New Roman" w:eastAsia="Calibri" w:hAnsi="Times New Roman" w:cs="Times New Roman"/>
          <w:sz w:val="28"/>
          <w:szCs w:val="28"/>
        </w:rPr>
        <w:t>у</w:t>
      </w:r>
      <w:r w:rsidR="00EE16C2" w:rsidRPr="00CB54CD">
        <w:rPr>
          <w:rFonts w:ascii="Times New Roman" w:eastAsia="Calibri" w:hAnsi="Times New Roman" w:cs="Times New Roman"/>
          <w:sz w:val="28"/>
          <w:szCs w:val="28"/>
        </w:rPr>
        <w:t>т построен</w:t>
      </w:r>
      <w:r w:rsidR="00CB54CD" w:rsidRPr="00CB54CD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734910">
        <w:rPr>
          <w:rFonts w:ascii="Times New Roman" w:eastAsia="Calibri" w:hAnsi="Times New Roman" w:cs="Times New Roman"/>
          <w:sz w:val="28"/>
          <w:szCs w:val="28"/>
        </w:rPr>
        <w:t>5</w:t>
      </w:r>
      <w:r w:rsidR="00EE16C2" w:rsidRPr="00CB54CD">
        <w:rPr>
          <w:rFonts w:ascii="Times New Roman" w:eastAsia="Calibri" w:hAnsi="Times New Roman" w:cs="Times New Roman"/>
          <w:sz w:val="28"/>
          <w:szCs w:val="28"/>
        </w:rPr>
        <w:t xml:space="preserve"> детски</w:t>
      </w:r>
      <w:r w:rsidR="00CB54CD" w:rsidRPr="00CB54CD">
        <w:rPr>
          <w:rFonts w:ascii="Times New Roman" w:eastAsia="Calibri" w:hAnsi="Times New Roman" w:cs="Times New Roman"/>
          <w:sz w:val="28"/>
          <w:szCs w:val="28"/>
        </w:rPr>
        <w:t>х</w:t>
      </w:r>
      <w:r w:rsidR="00EE16C2" w:rsidRPr="00CB54CD">
        <w:rPr>
          <w:rFonts w:ascii="Times New Roman" w:eastAsia="Calibri" w:hAnsi="Times New Roman" w:cs="Times New Roman"/>
          <w:sz w:val="28"/>
          <w:szCs w:val="28"/>
        </w:rPr>
        <w:t xml:space="preserve"> сад</w:t>
      </w:r>
      <w:r w:rsidR="00254118">
        <w:rPr>
          <w:rFonts w:ascii="Times New Roman" w:eastAsia="Calibri" w:hAnsi="Times New Roman" w:cs="Times New Roman"/>
          <w:sz w:val="28"/>
          <w:szCs w:val="28"/>
        </w:rPr>
        <w:t>ов</w:t>
      </w:r>
      <w:r w:rsidR="00CB54CD" w:rsidRPr="00CB54CD">
        <w:rPr>
          <w:rFonts w:ascii="Times New Roman" w:eastAsia="Calibri" w:hAnsi="Times New Roman" w:cs="Times New Roman"/>
          <w:sz w:val="28"/>
          <w:szCs w:val="28"/>
        </w:rPr>
        <w:t>, что позволит создать порядка</w:t>
      </w:r>
      <w:r w:rsidR="00EE16C2" w:rsidRPr="00CB54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91B">
        <w:rPr>
          <w:rFonts w:ascii="Times New Roman" w:eastAsia="Calibri" w:hAnsi="Times New Roman" w:cs="Times New Roman"/>
          <w:sz w:val="28"/>
          <w:szCs w:val="28"/>
        </w:rPr>
        <w:t>685</w:t>
      </w:r>
      <w:r w:rsidR="00EE16C2" w:rsidRPr="00CB54CD"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  <w:r w:rsidR="00CB54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4CD" w:rsidRPr="00CB54CD">
        <w:rPr>
          <w:rFonts w:ascii="Times New Roman" w:eastAsia="Calibri" w:hAnsi="Times New Roman" w:cs="Times New Roman"/>
          <w:i/>
          <w:sz w:val="28"/>
          <w:szCs w:val="28"/>
        </w:rPr>
        <w:t>(за ТЦ "Корона"</w:t>
      </w:r>
      <w:r w:rsidR="00CB54CD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="00CB54CD" w:rsidRPr="00CB54CD">
        <w:rPr>
          <w:rFonts w:ascii="Times New Roman" w:eastAsia="Calibri" w:hAnsi="Times New Roman" w:cs="Times New Roman"/>
          <w:i/>
          <w:sz w:val="28"/>
          <w:szCs w:val="28"/>
        </w:rPr>
        <w:t xml:space="preserve"> за ЖК "Изумруд"</w:t>
      </w:r>
      <w:r w:rsidR="00F0191B">
        <w:rPr>
          <w:rFonts w:ascii="Times New Roman" w:eastAsia="Calibri" w:hAnsi="Times New Roman" w:cs="Times New Roman"/>
          <w:i/>
          <w:sz w:val="28"/>
          <w:szCs w:val="28"/>
        </w:rPr>
        <w:t xml:space="preserve">; </w:t>
      </w:r>
      <w:r w:rsidR="00CB54CD" w:rsidRPr="00CB54CD">
        <w:rPr>
          <w:rFonts w:ascii="Times New Roman" w:eastAsia="Calibri" w:hAnsi="Times New Roman" w:cs="Times New Roman"/>
          <w:i/>
          <w:sz w:val="28"/>
          <w:szCs w:val="28"/>
        </w:rPr>
        <w:t>по просп. Троицкий</w:t>
      </w:r>
      <w:r w:rsidR="00CB54CD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="00CB54CD" w:rsidRPr="00CB54CD">
        <w:rPr>
          <w:rFonts w:ascii="Times New Roman" w:eastAsia="Calibri" w:hAnsi="Times New Roman" w:cs="Times New Roman"/>
          <w:i/>
          <w:sz w:val="28"/>
          <w:szCs w:val="28"/>
        </w:rPr>
        <w:t xml:space="preserve"> ул. Карла Маркса и просп. Ломоносова</w:t>
      </w:r>
      <w:r w:rsidR="00734910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F0191B">
        <w:rPr>
          <w:rFonts w:ascii="Times New Roman" w:eastAsia="Calibri" w:hAnsi="Times New Roman" w:cs="Times New Roman"/>
          <w:i/>
          <w:sz w:val="28"/>
          <w:szCs w:val="28"/>
        </w:rPr>
        <w:t xml:space="preserve"> ул. Поморская и пр.</w:t>
      </w:r>
      <w:proofErr w:type="gramEnd"/>
      <w:r w:rsidR="00F0191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="00F0191B">
        <w:rPr>
          <w:rFonts w:ascii="Times New Roman" w:eastAsia="Calibri" w:hAnsi="Times New Roman" w:cs="Times New Roman"/>
          <w:i/>
          <w:sz w:val="28"/>
          <w:szCs w:val="28"/>
        </w:rPr>
        <w:t>Обводный канал;</w:t>
      </w:r>
      <w:r w:rsidR="00734910">
        <w:rPr>
          <w:rFonts w:ascii="Times New Roman" w:eastAsia="Calibri" w:hAnsi="Times New Roman" w:cs="Times New Roman"/>
          <w:i/>
          <w:sz w:val="28"/>
          <w:szCs w:val="28"/>
        </w:rPr>
        <w:t xml:space="preserve"> ул. Ленина</w:t>
      </w:r>
      <w:r w:rsidR="00CB54CD" w:rsidRPr="00CB54CD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1853E5">
        <w:rPr>
          <w:rFonts w:ascii="Times New Roman" w:eastAsia="Calibri" w:hAnsi="Times New Roman" w:cs="Times New Roman"/>
          <w:i/>
          <w:sz w:val="28"/>
          <w:szCs w:val="28"/>
        </w:rPr>
        <w:t xml:space="preserve"> – не все из этих мест и проектов мне знакомы, есть сомнения</w:t>
      </w:r>
      <w:r w:rsidR="00EE16C2" w:rsidRPr="00CB54CD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</w:p>
    <w:p w:rsidR="00864012" w:rsidRDefault="00864012" w:rsidP="00236D94">
      <w:pPr>
        <w:widowControl w:val="0"/>
        <w:tabs>
          <w:tab w:val="left" w:pos="705"/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A0BDA" w:rsidRPr="009B43A0" w:rsidRDefault="002A0BDA" w:rsidP="00236D94">
      <w:pPr>
        <w:widowControl w:val="0"/>
        <w:tabs>
          <w:tab w:val="left" w:pos="705"/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940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(Слайд</w:t>
      </w:r>
      <w:r w:rsidR="0087760F" w:rsidRPr="008940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172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11</w:t>
      </w:r>
      <w:r w:rsidRPr="008940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3B61F7" w:rsidRPr="003B61F7">
        <w:t xml:space="preserve"> </w:t>
      </w:r>
      <w:r w:rsidR="003B61F7" w:rsidRPr="003B61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"Общее образование"</w:t>
      </w:r>
    </w:p>
    <w:p w:rsidR="00B94617" w:rsidRPr="009B43A0" w:rsidRDefault="00B94617" w:rsidP="00236D9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B43A0">
        <w:rPr>
          <w:rStyle w:val="ab"/>
          <w:b w:val="0"/>
          <w:color w:val="000000" w:themeColor="text1"/>
          <w:sz w:val="28"/>
          <w:szCs w:val="28"/>
        </w:rPr>
        <w:t>У нас очень интересные, целеустремлённые дети и молодёжь.</w:t>
      </w:r>
      <w:r w:rsidRPr="009B43A0">
        <w:rPr>
          <w:color w:val="000000" w:themeColor="text1"/>
          <w:sz w:val="28"/>
          <w:szCs w:val="28"/>
        </w:rPr>
        <w:t> Мы делаем всё, чтобы сегодняшние школьники получили прекрасное образование, реализовали себя, чтобы у ребят были равные возможности для успешного жизненного старта.</w:t>
      </w:r>
    </w:p>
    <w:p w:rsidR="00FE656B" w:rsidRPr="009B43A0" w:rsidRDefault="001075A7" w:rsidP="00236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3A0">
        <w:rPr>
          <w:rFonts w:ascii="Times New Roman" w:hAnsi="Times New Roman" w:cs="Times New Roman"/>
          <w:sz w:val="28"/>
          <w:szCs w:val="28"/>
        </w:rPr>
        <w:t xml:space="preserve">С каждым годом возрастает показатель качества знаний учащихся школ города, </w:t>
      </w:r>
      <w:r w:rsidR="00FE656B" w:rsidRPr="009B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повысился уровень подготовки к ЕГЭ, </w:t>
      </w:r>
      <w:r w:rsidR="00FE656B" w:rsidRPr="009B43A0">
        <w:rPr>
          <w:rFonts w:ascii="Times New Roman" w:hAnsi="Times New Roman" w:cs="Times New Roman"/>
          <w:bCs/>
          <w:sz w:val="28"/>
          <w:szCs w:val="28"/>
        </w:rPr>
        <w:t>количество выпускников, получивших 100 ба</w:t>
      </w:r>
      <w:r w:rsidR="00254118">
        <w:rPr>
          <w:rFonts w:ascii="Times New Roman" w:hAnsi="Times New Roman" w:cs="Times New Roman"/>
          <w:bCs/>
          <w:sz w:val="28"/>
          <w:szCs w:val="28"/>
        </w:rPr>
        <w:t>л</w:t>
      </w:r>
      <w:r w:rsidR="00FE656B" w:rsidRPr="009B43A0">
        <w:rPr>
          <w:rFonts w:ascii="Times New Roman" w:hAnsi="Times New Roman" w:cs="Times New Roman"/>
          <w:bCs/>
          <w:sz w:val="28"/>
          <w:szCs w:val="28"/>
        </w:rPr>
        <w:t xml:space="preserve">лов по результатам ЕГЭ, </w:t>
      </w:r>
      <w:r w:rsidR="00BB7050" w:rsidRPr="009B43A0">
        <w:rPr>
          <w:rFonts w:ascii="Times New Roman" w:hAnsi="Times New Roman" w:cs="Times New Roman"/>
          <w:bCs/>
          <w:sz w:val="28"/>
          <w:szCs w:val="28"/>
        </w:rPr>
        <w:t>в 20</w:t>
      </w:r>
      <w:r w:rsidR="0040027A" w:rsidRPr="009B43A0">
        <w:rPr>
          <w:rFonts w:ascii="Times New Roman" w:hAnsi="Times New Roman" w:cs="Times New Roman"/>
          <w:bCs/>
          <w:sz w:val="28"/>
          <w:szCs w:val="28"/>
        </w:rPr>
        <w:t>20</w:t>
      </w:r>
      <w:r w:rsidR="00BB7050" w:rsidRPr="009B43A0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40027A" w:rsidRPr="009B43A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507C9">
        <w:rPr>
          <w:rFonts w:ascii="Times New Roman" w:hAnsi="Times New Roman" w:cs="Times New Roman"/>
          <w:bCs/>
          <w:sz w:val="28"/>
          <w:szCs w:val="28"/>
        </w:rPr>
        <w:t>22</w:t>
      </w:r>
      <w:r w:rsidR="00FE656B" w:rsidRPr="009B43A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E656B" w:rsidRPr="009B43A0">
        <w:rPr>
          <w:rFonts w:ascii="Times New Roman" w:eastAsia="Calibri" w:hAnsi="Times New Roman" w:cs="Times New Roman"/>
          <w:sz w:val="28"/>
          <w:szCs w:val="28"/>
          <w:lang w:eastAsia="ru-RU"/>
        </w:rPr>
        <w:t>отмечено увеличение показателя качества знаний выпускников 9-х классов</w:t>
      </w:r>
      <w:r w:rsidR="00FA15EB" w:rsidRPr="009B43A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B00F5" w:rsidRPr="009B43A0" w:rsidRDefault="00266D58" w:rsidP="00236D9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3A0">
        <w:rPr>
          <w:rFonts w:ascii="Times New Roman" w:eastAsia="Calibri" w:hAnsi="Times New Roman" w:cs="Times New Roman"/>
          <w:sz w:val="28"/>
          <w:szCs w:val="28"/>
          <w:lang w:eastAsia="ru-RU"/>
        </w:rPr>
        <w:t>Отмечается ежегодный рост среднемесячной начисленной заработной платы работников образовательных учреждений</w:t>
      </w:r>
      <w:r w:rsidR="00CB00F5" w:rsidRPr="009B43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40027A" w:rsidRPr="009B43A0" w:rsidRDefault="0040027A" w:rsidP="00236D94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3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2020 году проведен комплексный капитальный ремонт МБОУ СШ № 77, начался капитальный ремонт МБОУ СШ № 9, который завершится в 2021 году, началась подготовка к комплексному капитальному ремонту МБОУ СШ № 22, который будет осуществляться в течение 2021 года. </w:t>
      </w:r>
    </w:p>
    <w:p w:rsidR="0040027A" w:rsidRPr="009B43A0" w:rsidRDefault="004B65A5" w:rsidP="0023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A0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национального проекта "Образование" продолжается строительство школы на 860 мест в территориальном округе </w:t>
      </w:r>
      <w:proofErr w:type="spellStart"/>
      <w:r w:rsidRPr="009B43A0">
        <w:rPr>
          <w:rFonts w:ascii="Times New Roman" w:eastAsia="Calibri" w:hAnsi="Times New Roman" w:cs="Times New Roman"/>
          <w:bCs/>
          <w:sz w:val="28"/>
          <w:szCs w:val="28"/>
        </w:rPr>
        <w:t>Варавино</w:t>
      </w:r>
      <w:proofErr w:type="spellEnd"/>
      <w:r w:rsidRPr="009B43A0">
        <w:rPr>
          <w:rFonts w:ascii="Times New Roman" w:eastAsia="Calibri" w:hAnsi="Times New Roman" w:cs="Times New Roman"/>
          <w:bCs/>
          <w:sz w:val="28"/>
          <w:szCs w:val="28"/>
        </w:rPr>
        <w:t xml:space="preserve">-Фактория, начато </w:t>
      </w:r>
      <w:r w:rsidR="00DB78B5" w:rsidRPr="009B43A0">
        <w:rPr>
          <w:rFonts w:ascii="Times New Roman" w:eastAsia="Calibri" w:hAnsi="Times New Roman" w:cs="Times New Roman"/>
          <w:bCs/>
          <w:sz w:val="28"/>
          <w:szCs w:val="28"/>
        </w:rPr>
        <w:t xml:space="preserve">беспрецедентное </w:t>
      </w:r>
      <w:r w:rsidRPr="009B43A0">
        <w:rPr>
          <w:rFonts w:ascii="Times New Roman" w:eastAsia="Calibri" w:hAnsi="Times New Roman" w:cs="Times New Roman"/>
          <w:bCs/>
          <w:sz w:val="28"/>
          <w:szCs w:val="28"/>
        </w:rPr>
        <w:t>строительство школы на 1600 мест</w:t>
      </w:r>
      <w:r w:rsidR="00DB78B5" w:rsidRPr="009B43A0">
        <w:rPr>
          <w:rFonts w:ascii="Times New Roman" w:eastAsia="Calibri" w:hAnsi="Times New Roman" w:cs="Times New Roman"/>
          <w:bCs/>
          <w:sz w:val="28"/>
          <w:szCs w:val="28"/>
        </w:rPr>
        <w:t xml:space="preserve"> со стадионом и бассейном</w:t>
      </w:r>
      <w:r w:rsidRPr="009B43A0">
        <w:rPr>
          <w:rFonts w:ascii="Times New Roman" w:eastAsia="Calibri" w:hAnsi="Times New Roman" w:cs="Times New Roman"/>
          <w:bCs/>
          <w:sz w:val="28"/>
          <w:szCs w:val="28"/>
        </w:rPr>
        <w:t xml:space="preserve"> в Майской горке</w:t>
      </w:r>
      <w:r w:rsidR="00DB78B5" w:rsidRPr="009B43A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84796" w:rsidRPr="009B43A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0027A" w:rsidRPr="009B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еще один шаг к комплексному развитию </w:t>
      </w:r>
      <w:r w:rsidR="00B2709E" w:rsidRPr="009B43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C233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2882" w:rsidRPr="009B43A0" w:rsidRDefault="00DA2882" w:rsidP="00236D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4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данной информацией вы можете более подробно ознакомиться</w:t>
      </w:r>
      <w:r w:rsidR="0003118F" w:rsidRPr="009B4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разделе "Образование" </w:t>
      </w:r>
      <w:r w:rsidR="008172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03118F" w:rsidRPr="009B4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тчета</w:t>
      </w:r>
      <w:r w:rsidR="00CC2691" w:rsidRPr="009B4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A3234" w:rsidRPr="009B43A0" w:rsidRDefault="00DA3234" w:rsidP="00236D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3A0">
        <w:rPr>
          <w:rFonts w:ascii="Times New Roman" w:hAnsi="Times New Roman" w:cs="Times New Roman"/>
          <w:i/>
          <w:sz w:val="28"/>
          <w:szCs w:val="28"/>
        </w:rPr>
        <w:t>(Слайд</w:t>
      </w:r>
      <w:r w:rsidR="0087760F" w:rsidRPr="009B43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727A">
        <w:rPr>
          <w:rFonts w:ascii="Times New Roman" w:hAnsi="Times New Roman" w:cs="Times New Roman"/>
          <w:i/>
          <w:sz w:val="28"/>
          <w:szCs w:val="28"/>
        </w:rPr>
        <w:t>12</w:t>
      </w:r>
      <w:r w:rsidRPr="009B43A0">
        <w:rPr>
          <w:rFonts w:ascii="Times New Roman" w:hAnsi="Times New Roman" w:cs="Times New Roman"/>
          <w:i/>
          <w:sz w:val="28"/>
          <w:szCs w:val="28"/>
        </w:rPr>
        <w:t>)</w:t>
      </w:r>
      <w:r w:rsidR="003B61F7" w:rsidRPr="003B61F7">
        <w:t xml:space="preserve"> </w:t>
      </w:r>
      <w:r w:rsidR="003B61F7" w:rsidRPr="003B61F7">
        <w:rPr>
          <w:rFonts w:ascii="Times New Roman" w:hAnsi="Times New Roman" w:cs="Times New Roman"/>
          <w:i/>
          <w:sz w:val="28"/>
          <w:szCs w:val="28"/>
        </w:rPr>
        <w:t>"Физическая культура и спорт"</w:t>
      </w:r>
    </w:p>
    <w:p w:rsidR="00007DFB" w:rsidRPr="009B43A0" w:rsidRDefault="00524941" w:rsidP="00236D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3A0">
        <w:rPr>
          <w:rFonts w:ascii="Times New Roman" w:hAnsi="Times New Roman" w:cs="Times New Roman"/>
          <w:bCs/>
          <w:sz w:val="28"/>
          <w:szCs w:val="28"/>
        </w:rPr>
        <w:t xml:space="preserve">В сфере </w:t>
      </w:r>
      <w:r w:rsidR="0003118F" w:rsidRPr="009B43A0">
        <w:rPr>
          <w:rFonts w:ascii="Times New Roman" w:hAnsi="Times New Roman" w:cs="Times New Roman"/>
          <w:bCs/>
          <w:sz w:val="28"/>
          <w:szCs w:val="28"/>
        </w:rPr>
        <w:t>физической культуры и спорта по-</w:t>
      </w:r>
      <w:r w:rsidRPr="009B43A0">
        <w:rPr>
          <w:rFonts w:ascii="Times New Roman" w:hAnsi="Times New Roman" w:cs="Times New Roman"/>
          <w:bCs/>
          <w:sz w:val="28"/>
          <w:szCs w:val="28"/>
        </w:rPr>
        <w:t xml:space="preserve">прежнему основной задачей остается сохранение здоровья людей, воспитание здорового молодого поколения. </w:t>
      </w:r>
    </w:p>
    <w:p w:rsidR="001730BE" w:rsidRPr="009B43A0" w:rsidRDefault="001730BE" w:rsidP="00236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A0">
        <w:rPr>
          <w:rFonts w:ascii="Times New Roman" w:hAnsi="Times New Roman" w:cs="Times New Roman"/>
          <w:sz w:val="28"/>
          <w:szCs w:val="28"/>
        </w:rPr>
        <w:t>В 2020 году проведена торжественная церемония чествования лауреатов городского конкурса "Спортивный олимп". Поздравления и денежное поощрение</w:t>
      </w:r>
      <w:r w:rsidR="00547393">
        <w:rPr>
          <w:rFonts w:ascii="Times New Roman" w:hAnsi="Times New Roman" w:cs="Times New Roman"/>
          <w:sz w:val="28"/>
          <w:szCs w:val="28"/>
        </w:rPr>
        <w:t xml:space="preserve"> от</w:t>
      </w:r>
      <w:r w:rsidRPr="009B43A0">
        <w:rPr>
          <w:rFonts w:ascii="Times New Roman" w:hAnsi="Times New Roman" w:cs="Times New Roman"/>
          <w:sz w:val="28"/>
          <w:szCs w:val="28"/>
        </w:rPr>
        <w:t xml:space="preserve"> Администрации Архангельск</w:t>
      </w:r>
      <w:r w:rsidR="00547393">
        <w:rPr>
          <w:rFonts w:ascii="Times New Roman" w:hAnsi="Times New Roman" w:cs="Times New Roman"/>
          <w:sz w:val="28"/>
          <w:szCs w:val="28"/>
        </w:rPr>
        <w:t>а</w:t>
      </w:r>
      <w:r w:rsidRPr="009B43A0">
        <w:rPr>
          <w:rFonts w:ascii="Times New Roman" w:hAnsi="Times New Roman" w:cs="Times New Roman"/>
          <w:sz w:val="28"/>
          <w:szCs w:val="28"/>
        </w:rPr>
        <w:t xml:space="preserve"> получили 10 лучших спортсменов и 10 юных спортивных надежд, 15 тренеров-преподавателей и 15 ветеранов спорта.</w:t>
      </w:r>
    </w:p>
    <w:p w:rsidR="005E650E" w:rsidRPr="009B43A0" w:rsidRDefault="005E650E" w:rsidP="00236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9B43A0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национального проекта "Демография" введен в эксплуатацию ФОК в территориальном округе </w:t>
      </w:r>
      <w:proofErr w:type="spellStart"/>
      <w:r w:rsidRPr="009B43A0">
        <w:rPr>
          <w:rFonts w:ascii="Times New Roman" w:eastAsia="Calibri" w:hAnsi="Times New Roman" w:cs="Times New Roman"/>
          <w:bCs/>
          <w:sz w:val="28"/>
          <w:szCs w:val="28"/>
        </w:rPr>
        <w:t>Варавино</w:t>
      </w:r>
      <w:proofErr w:type="spellEnd"/>
      <w:r w:rsidRPr="009B43A0">
        <w:rPr>
          <w:rFonts w:ascii="Times New Roman" w:eastAsia="Calibri" w:hAnsi="Times New Roman" w:cs="Times New Roman"/>
          <w:bCs/>
          <w:sz w:val="28"/>
          <w:szCs w:val="28"/>
        </w:rPr>
        <w:t>-Фактория (</w:t>
      </w:r>
      <w:r w:rsidRPr="009B43A0">
        <w:rPr>
          <w:rFonts w:ascii="Times New Roman" w:eastAsia="Calibri" w:hAnsi="Times New Roman" w:cs="Times New Roman"/>
          <w:bCs/>
          <w:i/>
          <w:sz w:val="28"/>
          <w:szCs w:val="28"/>
        </w:rPr>
        <w:t>в</w:t>
      </w:r>
      <w:r w:rsidRPr="009B43A0">
        <w:rPr>
          <w:rFonts w:ascii="Times New Roman" w:hAnsi="Times New Roman" w:cs="Times New Roman"/>
          <w:i/>
          <w:sz w:val="28"/>
          <w:szCs w:val="28"/>
        </w:rPr>
        <w:t xml:space="preserve"> настоящее время для ФОК закупается спортивное оборудование, ведутся подготовительные работы для начала тренировочного процесса</w:t>
      </w:r>
      <w:r w:rsidRPr="009B43A0">
        <w:rPr>
          <w:rFonts w:ascii="Times New Roman" w:eastAsia="Calibri" w:hAnsi="Times New Roman" w:cs="Times New Roman"/>
          <w:bCs/>
          <w:sz w:val="28"/>
          <w:szCs w:val="28"/>
        </w:rPr>
        <w:t xml:space="preserve">), в школу олимпийского резерва им. Соколова Л.К. приобретен спортивный инвентарь и оборудование для занятий гребным видом спорта на общую сумму 4,2 млн. рублей, проведено обустройство </w:t>
      </w:r>
      <w:proofErr w:type="spellStart"/>
      <w:r w:rsidRPr="009B43A0">
        <w:rPr>
          <w:rFonts w:ascii="Times New Roman" w:eastAsia="Calibri" w:hAnsi="Times New Roman" w:cs="Times New Roman"/>
          <w:bCs/>
          <w:sz w:val="28"/>
          <w:szCs w:val="28"/>
        </w:rPr>
        <w:t>ФОКа</w:t>
      </w:r>
      <w:proofErr w:type="spellEnd"/>
      <w:r w:rsidRPr="009B43A0">
        <w:rPr>
          <w:rFonts w:ascii="Times New Roman" w:eastAsia="Calibri" w:hAnsi="Times New Roman" w:cs="Times New Roman"/>
          <w:bCs/>
          <w:sz w:val="28"/>
          <w:szCs w:val="28"/>
        </w:rPr>
        <w:t xml:space="preserve"> открытого типа на стадионе МБОУ</w:t>
      </w:r>
      <w:proofErr w:type="gramEnd"/>
      <w:r w:rsidRPr="009B43A0">
        <w:rPr>
          <w:rFonts w:ascii="Times New Roman" w:eastAsia="Calibri" w:hAnsi="Times New Roman" w:cs="Times New Roman"/>
          <w:bCs/>
          <w:sz w:val="28"/>
          <w:szCs w:val="28"/>
        </w:rPr>
        <w:t xml:space="preserve"> МО СШ</w:t>
      </w:r>
      <w:r w:rsidR="00C233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B43A0">
        <w:rPr>
          <w:rFonts w:ascii="Times New Roman" w:eastAsia="Calibri" w:hAnsi="Times New Roman" w:cs="Times New Roman"/>
          <w:bCs/>
          <w:sz w:val="28"/>
          <w:szCs w:val="28"/>
        </w:rPr>
        <w:t>№ 17 на общую сумму 25,5 млн. рублей.</w:t>
      </w:r>
    </w:p>
    <w:p w:rsidR="00740836" w:rsidRPr="009B43A0" w:rsidRDefault="00254118" w:rsidP="00236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целях</w:t>
      </w:r>
      <w:r w:rsidR="00740836" w:rsidRPr="009B43A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во</w:t>
      </w:r>
      <w:r w:rsidR="00740836" w:rsidRPr="009B43A0">
        <w:rPr>
          <w:rFonts w:ascii="Times New Roman" w:eastAsia="Calibri" w:hAnsi="Times New Roman" w:cs="Times New Roman"/>
          <w:bCs/>
          <w:sz w:val="28"/>
          <w:szCs w:val="28"/>
        </w:rPr>
        <w:t xml:space="preserve">влечения большего количества жителей города </w:t>
      </w: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740836" w:rsidRPr="009B43A0">
        <w:rPr>
          <w:rFonts w:ascii="Times New Roman" w:eastAsia="Calibri" w:hAnsi="Times New Roman" w:cs="Times New Roman"/>
          <w:bCs/>
          <w:sz w:val="28"/>
          <w:szCs w:val="28"/>
        </w:rPr>
        <w:t xml:space="preserve"> заняти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740836" w:rsidRPr="009B43A0">
        <w:rPr>
          <w:rFonts w:ascii="Times New Roman" w:eastAsia="Calibri" w:hAnsi="Times New Roman" w:cs="Times New Roman"/>
          <w:bCs/>
          <w:sz w:val="28"/>
          <w:szCs w:val="28"/>
        </w:rPr>
        <w:t xml:space="preserve"> спортом планируем строительство в рамках национальных проектов и </w:t>
      </w:r>
      <w:r w:rsidR="002974C7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740836" w:rsidRPr="009B43A0">
        <w:rPr>
          <w:rFonts w:ascii="Times New Roman" w:eastAsia="Calibri" w:hAnsi="Times New Roman" w:cs="Times New Roman"/>
          <w:bCs/>
          <w:sz w:val="28"/>
          <w:szCs w:val="28"/>
        </w:rPr>
        <w:t>ЧП ледовых стадионов, бассейнов, легкоатлетическ</w:t>
      </w:r>
      <w:r w:rsidR="002974C7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="00740836" w:rsidRPr="009B43A0">
        <w:rPr>
          <w:rFonts w:ascii="Times New Roman" w:eastAsia="Calibri" w:hAnsi="Times New Roman" w:cs="Times New Roman"/>
          <w:bCs/>
          <w:sz w:val="28"/>
          <w:szCs w:val="28"/>
        </w:rPr>
        <w:t xml:space="preserve"> манеж</w:t>
      </w:r>
      <w:r w:rsidR="002974C7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740836" w:rsidRPr="009B43A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A2882" w:rsidRPr="009B43A0" w:rsidRDefault="00DA2882" w:rsidP="00236D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4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представленной информацией вы можете более подробно ознакомиться в разделе "Спорт и фи</w:t>
      </w:r>
      <w:r w:rsidR="000B608B" w:rsidRPr="009B4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зическая культура" Отчета</w:t>
      </w:r>
      <w:r w:rsidR="002919FD" w:rsidRPr="009B4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01BCE" w:rsidRPr="009B43A0" w:rsidRDefault="00310A9D" w:rsidP="00236D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3A0">
        <w:rPr>
          <w:rFonts w:ascii="Times New Roman" w:hAnsi="Times New Roman" w:cs="Times New Roman"/>
          <w:i/>
          <w:sz w:val="28"/>
          <w:szCs w:val="28"/>
        </w:rPr>
        <w:t>(Слайд</w:t>
      </w:r>
      <w:r w:rsidR="0087760F" w:rsidRPr="009B43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727A">
        <w:rPr>
          <w:rFonts w:ascii="Times New Roman" w:hAnsi="Times New Roman" w:cs="Times New Roman"/>
          <w:i/>
          <w:sz w:val="28"/>
          <w:szCs w:val="28"/>
        </w:rPr>
        <w:t>13</w:t>
      </w:r>
      <w:r w:rsidR="0011201B" w:rsidRPr="009B43A0">
        <w:rPr>
          <w:rFonts w:ascii="Times New Roman" w:hAnsi="Times New Roman" w:cs="Times New Roman"/>
          <w:i/>
          <w:sz w:val="28"/>
          <w:szCs w:val="28"/>
        </w:rPr>
        <w:t>)</w:t>
      </w:r>
      <w:r w:rsidR="003B61F7" w:rsidRPr="003B61F7">
        <w:t xml:space="preserve"> </w:t>
      </w:r>
      <w:r w:rsidR="003B61F7" w:rsidRPr="003B61F7">
        <w:rPr>
          <w:rFonts w:ascii="Times New Roman" w:hAnsi="Times New Roman" w:cs="Times New Roman"/>
          <w:i/>
          <w:sz w:val="28"/>
          <w:szCs w:val="28"/>
        </w:rPr>
        <w:t>"Социальная политика"</w:t>
      </w:r>
    </w:p>
    <w:p w:rsidR="00157A1C" w:rsidRPr="009B43A0" w:rsidRDefault="0014328F" w:rsidP="00236D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3A0">
        <w:rPr>
          <w:rFonts w:ascii="Times New Roman" w:hAnsi="Times New Roman" w:cs="Times New Roman"/>
          <w:sz w:val="28"/>
          <w:szCs w:val="28"/>
        </w:rPr>
        <w:t>Важным</w:t>
      </w:r>
      <w:r w:rsidR="00157A1C" w:rsidRPr="009B43A0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Pr="009B43A0">
        <w:rPr>
          <w:rFonts w:ascii="Times New Roman" w:hAnsi="Times New Roman" w:cs="Times New Roman"/>
          <w:sz w:val="28"/>
          <w:szCs w:val="28"/>
        </w:rPr>
        <w:t>ем</w:t>
      </w:r>
      <w:r w:rsidR="00157A1C" w:rsidRPr="009B43A0">
        <w:rPr>
          <w:rFonts w:ascii="Times New Roman" w:hAnsi="Times New Roman" w:cs="Times New Roman"/>
          <w:sz w:val="28"/>
          <w:szCs w:val="28"/>
        </w:rPr>
        <w:t xml:space="preserve"> </w:t>
      </w:r>
      <w:r w:rsidR="00B3206F" w:rsidRPr="009B43A0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157A1C" w:rsidRPr="009B43A0">
        <w:rPr>
          <w:rFonts w:ascii="Times New Roman" w:hAnsi="Times New Roman" w:cs="Times New Roman"/>
          <w:sz w:val="28"/>
          <w:szCs w:val="28"/>
        </w:rPr>
        <w:t xml:space="preserve">деятельности в области социальной политики является защита социально неблагополучных </w:t>
      </w:r>
      <w:r w:rsidR="00C23370">
        <w:rPr>
          <w:rFonts w:ascii="Times New Roman" w:hAnsi="Times New Roman" w:cs="Times New Roman"/>
          <w:sz w:val="28"/>
          <w:szCs w:val="28"/>
        </w:rPr>
        <w:t>и уязвимых категорий населения.</w:t>
      </w:r>
    </w:p>
    <w:p w:rsidR="001730BE" w:rsidRPr="009B43A0" w:rsidRDefault="001730BE" w:rsidP="00236D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3A0">
        <w:rPr>
          <w:rFonts w:ascii="Times New Roman" w:hAnsi="Times New Roman" w:cs="Times New Roman"/>
          <w:sz w:val="28"/>
          <w:szCs w:val="28"/>
        </w:rPr>
        <w:lastRenderedPageBreak/>
        <w:t>По состоянию на 1 января 2021 года количество многодетных семей в городе Архангельске составило 2 622 (в 2020 году – 2 615 многодетных семей, в 2019 году – 2 344 многодетных семей).</w:t>
      </w:r>
    </w:p>
    <w:p w:rsidR="001730BE" w:rsidRPr="009B43A0" w:rsidRDefault="001730BE" w:rsidP="00236D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3A0">
        <w:rPr>
          <w:rFonts w:ascii="Times New Roman" w:hAnsi="Times New Roman" w:cs="Times New Roman"/>
          <w:sz w:val="28"/>
          <w:szCs w:val="28"/>
        </w:rPr>
        <w:t xml:space="preserve">Для поощрения многодетных семей, достойно воспитавших троих и более детей до достижения восьмилетнего возраста, учрежден специальный диплом "Признательность". </w:t>
      </w:r>
    </w:p>
    <w:p w:rsidR="001730BE" w:rsidRPr="009B43A0" w:rsidRDefault="001730BE" w:rsidP="00236D94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B43A0">
        <w:rPr>
          <w:rFonts w:ascii="Times New Roman" w:hAnsi="Times New Roman" w:cs="Times New Roman"/>
          <w:sz w:val="28"/>
          <w:szCs w:val="28"/>
        </w:rPr>
        <w:t>В 2020 году дипломом "Признательность" поощрено 16 многодетных семей города Архангельска (в 2019 году – 154 многодетных сем</w:t>
      </w:r>
      <w:r w:rsidR="008D528A" w:rsidRPr="009B43A0">
        <w:rPr>
          <w:rFonts w:ascii="Times New Roman" w:hAnsi="Times New Roman" w:cs="Times New Roman"/>
          <w:sz w:val="28"/>
          <w:szCs w:val="28"/>
        </w:rPr>
        <w:t>ьи</w:t>
      </w:r>
      <w:r w:rsidRPr="009B43A0">
        <w:rPr>
          <w:rFonts w:ascii="Times New Roman" w:hAnsi="Times New Roman" w:cs="Times New Roman"/>
          <w:sz w:val="28"/>
          <w:szCs w:val="28"/>
        </w:rPr>
        <w:t>).</w:t>
      </w:r>
      <w:r w:rsidRPr="009B43A0">
        <w:rPr>
          <w:sz w:val="28"/>
          <w:szCs w:val="28"/>
        </w:rPr>
        <w:t xml:space="preserve"> </w:t>
      </w:r>
    </w:p>
    <w:p w:rsidR="001730BE" w:rsidRPr="00D0271B" w:rsidRDefault="00D0271B" w:rsidP="00236D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детям-сиротам. Для обеспечения их жильем </w:t>
      </w:r>
      <w:r w:rsidR="00547393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приобрел</w:t>
      </w:r>
      <w:r w:rsidR="00547393">
        <w:rPr>
          <w:rFonts w:ascii="Times New Roman" w:hAnsi="Times New Roman" w:cs="Times New Roman"/>
          <w:sz w:val="28"/>
          <w:szCs w:val="28"/>
        </w:rPr>
        <w:t>и</w:t>
      </w:r>
      <w:r w:rsidR="001730BE" w:rsidRPr="009B43A0">
        <w:rPr>
          <w:rFonts w:ascii="Times New Roman" w:hAnsi="Times New Roman" w:cs="Times New Roman"/>
          <w:sz w:val="28"/>
          <w:szCs w:val="28"/>
        </w:rPr>
        <w:t xml:space="preserve"> 49 </w:t>
      </w:r>
      <w:r>
        <w:rPr>
          <w:rFonts w:ascii="Times New Roman" w:hAnsi="Times New Roman" w:cs="Times New Roman"/>
          <w:sz w:val="28"/>
          <w:szCs w:val="28"/>
        </w:rPr>
        <w:t>квартир</w:t>
      </w:r>
      <w:r w:rsidR="008D528A" w:rsidRPr="009B43A0">
        <w:rPr>
          <w:rFonts w:ascii="Times New Roman" w:hAnsi="Times New Roman" w:cs="Times New Roman"/>
          <w:sz w:val="28"/>
          <w:szCs w:val="28"/>
        </w:rPr>
        <w:t xml:space="preserve"> на </w:t>
      </w:r>
      <w:r w:rsidR="001730BE" w:rsidRPr="009B43A0">
        <w:rPr>
          <w:rFonts w:ascii="Times New Roman" w:hAnsi="Times New Roman" w:cs="Times New Roman"/>
          <w:sz w:val="28"/>
          <w:szCs w:val="28"/>
        </w:rPr>
        <w:t xml:space="preserve">сумму 95 млн. рублей </w:t>
      </w:r>
      <w:r w:rsidR="001730BE" w:rsidRPr="00D0271B">
        <w:rPr>
          <w:rFonts w:ascii="Times New Roman" w:hAnsi="Times New Roman" w:cs="Times New Roman"/>
          <w:i/>
          <w:sz w:val="28"/>
          <w:szCs w:val="28"/>
        </w:rPr>
        <w:t>(в 2019 году приобретено 47 жилых помещений на сумму 86,2 млн. рублей).</w:t>
      </w:r>
    </w:p>
    <w:p w:rsidR="008D528A" w:rsidRPr="009B43A0" w:rsidRDefault="008D528A" w:rsidP="00236D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94B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уже</w:t>
      </w:r>
      <w:r w:rsidRPr="009B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запущены торги на </w:t>
      </w:r>
      <w:r w:rsidR="0099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</w:t>
      </w:r>
      <w:r w:rsidR="00994B81">
        <w:rPr>
          <w:rFonts w:ascii="Times New Roman" w:hAnsi="Times New Roman" w:cs="Times New Roman"/>
          <w:sz w:val="28"/>
          <w:szCs w:val="28"/>
        </w:rPr>
        <w:t>100 квартир для детей-сирот.</w:t>
      </w:r>
    </w:p>
    <w:p w:rsidR="00DA2882" w:rsidRPr="009B43A0" w:rsidRDefault="00DA2882" w:rsidP="00236D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4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представленной информацией вы можете более подробно ознакомиться в разде</w:t>
      </w:r>
      <w:r w:rsidR="000B608B" w:rsidRPr="009B4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 "Социальная политика" Отчета.</w:t>
      </w:r>
    </w:p>
    <w:p w:rsidR="00A0315C" w:rsidRPr="009B43A0" w:rsidRDefault="00A0315C" w:rsidP="00236D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3A0"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:rsidR="001853E5" w:rsidRDefault="001853E5" w:rsidP="00236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об имеющихся проблемах и задачах по их решению.</w:t>
      </w:r>
    </w:p>
    <w:p w:rsidR="001853E5" w:rsidRDefault="001853E5" w:rsidP="00BF430C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Аварийное жилье. </w:t>
      </w:r>
      <w:proofErr w:type="gramStart"/>
      <w:r>
        <w:rPr>
          <w:rFonts w:ascii="Times New Roman" w:hAnsi="Times New Roman"/>
          <w:sz w:val="28"/>
          <w:szCs w:val="28"/>
        </w:rPr>
        <w:t>В городе 3470 деревянных МКД, из них уже 1090 признаны аварийными</w:t>
      </w:r>
      <w:r w:rsidR="005960D5">
        <w:rPr>
          <w:rFonts w:ascii="Times New Roman" w:hAnsi="Times New Roman"/>
          <w:sz w:val="28"/>
          <w:szCs w:val="28"/>
        </w:rPr>
        <w:t xml:space="preserve"> и темпы признания домов аварийными растут (в 2020 году – 225).</w:t>
      </w:r>
      <w:proofErr w:type="gramEnd"/>
      <w:r w:rsidR="005960D5">
        <w:rPr>
          <w:rFonts w:ascii="Times New Roman" w:hAnsi="Times New Roman"/>
          <w:sz w:val="28"/>
          <w:szCs w:val="28"/>
        </w:rPr>
        <w:t xml:space="preserve"> Помимо очевидных проблем есть и существенная косвенная проблема – непредсказуемость расходов бюджета, связанная с обязательными денежными выплатами по судебным спорам с собственниками жилья. Решение этой проблемы сейчас стоит на 1 плане и требует комплексного подхода, а именно:</w:t>
      </w:r>
    </w:p>
    <w:p w:rsidR="005960D5" w:rsidRDefault="005960D5" w:rsidP="00BF430C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BC4072">
        <w:rPr>
          <w:rFonts w:ascii="Times New Roman" w:hAnsi="Times New Roman"/>
          <w:sz w:val="28"/>
          <w:szCs w:val="28"/>
        </w:rPr>
        <w:t>ускорение реализации</w:t>
      </w:r>
      <w:r>
        <w:rPr>
          <w:rFonts w:ascii="Times New Roman" w:hAnsi="Times New Roman"/>
          <w:sz w:val="28"/>
          <w:szCs w:val="28"/>
        </w:rPr>
        <w:t xml:space="preserve"> программ переселения (уже сейчас финансирование программы идет опережающими темпами, со стороны администрации в этом вопросе уже выделены земельные участки на 2 года вперед до 2023 года включительно (3 и 4 этап) и в ближайшее время мы подготовим участки на 2024 год (5 этап), но строительство планируем выполнять совместно с ГУКС опережающими темпами, в следующем году объем строительства вырастет</w:t>
      </w:r>
      <w:proofErr w:type="gramEnd"/>
      <w:r>
        <w:rPr>
          <w:rFonts w:ascii="Times New Roman" w:hAnsi="Times New Roman"/>
          <w:sz w:val="28"/>
          <w:szCs w:val="28"/>
        </w:rPr>
        <w:t xml:space="preserve"> уже в 4 раза до 40000 м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, ускоренная реализация программы позволит нам увеличить общий объем средств, выделяемый федеральным центром на цели переселения);</w:t>
      </w:r>
    </w:p>
    <w:p w:rsidR="00BC4072" w:rsidRDefault="005960D5" w:rsidP="00BF430C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</w:t>
      </w:r>
      <w:r w:rsidR="00190EC5">
        <w:rPr>
          <w:rFonts w:ascii="Times New Roman" w:hAnsi="Times New Roman"/>
          <w:sz w:val="28"/>
          <w:szCs w:val="28"/>
        </w:rPr>
        <w:t>я программы развития застроенных</w:t>
      </w:r>
      <w:r>
        <w:rPr>
          <w:rFonts w:ascii="Times New Roman" w:hAnsi="Times New Roman"/>
          <w:sz w:val="28"/>
          <w:szCs w:val="28"/>
        </w:rPr>
        <w:t xml:space="preserve"> территории</w:t>
      </w:r>
      <w:r w:rsidR="00BC4072">
        <w:rPr>
          <w:rFonts w:ascii="Times New Roman" w:hAnsi="Times New Roman"/>
          <w:sz w:val="28"/>
          <w:szCs w:val="28"/>
        </w:rPr>
        <w:t>, а впоследствии разработка и реализация программы комплексного развития территорий;</w:t>
      </w:r>
    </w:p>
    <w:p w:rsidR="00190EC5" w:rsidRDefault="00BC4072" w:rsidP="00BF430C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реализация масштабных </w:t>
      </w:r>
      <w:proofErr w:type="spellStart"/>
      <w:r>
        <w:rPr>
          <w:rFonts w:ascii="Times New Roman" w:hAnsi="Times New Roman"/>
          <w:sz w:val="28"/>
          <w:szCs w:val="28"/>
        </w:rPr>
        <w:t>инвестпроектов</w:t>
      </w:r>
      <w:proofErr w:type="spellEnd"/>
      <w:r>
        <w:rPr>
          <w:rFonts w:ascii="Times New Roman" w:hAnsi="Times New Roman"/>
          <w:sz w:val="28"/>
          <w:szCs w:val="28"/>
        </w:rPr>
        <w:t xml:space="preserve"> по строительству коммерческого жилья</w:t>
      </w:r>
      <w:r w:rsidR="00190EC5">
        <w:rPr>
          <w:rFonts w:ascii="Times New Roman" w:hAnsi="Times New Roman"/>
          <w:sz w:val="28"/>
          <w:szCs w:val="28"/>
        </w:rPr>
        <w:t xml:space="preserve"> с предоставлением муниципалитету квартир для нужд переселени</w:t>
      </w:r>
      <w:r w:rsidR="00C205CC">
        <w:rPr>
          <w:rFonts w:ascii="Times New Roman" w:hAnsi="Times New Roman"/>
          <w:sz w:val="28"/>
          <w:szCs w:val="28"/>
        </w:rPr>
        <w:t>я</w:t>
      </w:r>
      <w:r w:rsidR="00190EC5">
        <w:rPr>
          <w:rFonts w:ascii="Times New Roman" w:hAnsi="Times New Roman"/>
          <w:sz w:val="28"/>
          <w:szCs w:val="28"/>
        </w:rPr>
        <w:t xml:space="preserve"> и детей-сирот;</w:t>
      </w:r>
    </w:p>
    <w:p w:rsidR="00190EC5" w:rsidRDefault="00190EC5" w:rsidP="00BF430C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продолжение муниципального и областного финансирования выкупа жилья у собственников;</w:t>
      </w:r>
    </w:p>
    <w:p w:rsidR="00657547" w:rsidRDefault="00190EC5" w:rsidP="00BF430C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массовому строительству коммерческого жилья, приобретаемого с привлечением ипотечного кредитования.</w:t>
      </w:r>
    </w:p>
    <w:p w:rsidR="00657547" w:rsidRDefault="00657547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Коммунальная инфраструктура. В городе есть решение проблем, связанных с сетями теплоснабжения, водоснабжения и водоотведения, энергоснабжения, газоснабжения в рамках </w:t>
      </w:r>
      <w:proofErr w:type="spellStart"/>
      <w:r>
        <w:rPr>
          <w:rFonts w:ascii="Times New Roman" w:hAnsi="Times New Roman"/>
          <w:sz w:val="28"/>
          <w:szCs w:val="28"/>
        </w:rPr>
        <w:t>инвестпрограмм</w:t>
      </w:r>
      <w:proofErr w:type="spellEnd"/>
      <w:r>
        <w:rPr>
          <w:rFonts w:ascii="Times New Roman" w:hAnsi="Times New Roman"/>
          <w:sz w:val="28"/>
          <w:szCs w:val="28"/>
        </w:rPr>
        <w:t xml:space="preserve"> ТГК, РВК, МРСК, Газпром. Необходимо:</w:t>
      </w:r>
    </w:p>
    <w:p w:rsidR="00657547" w:rsidRDefault="00657547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реализовать проект по газификации части муниципальных котельных;</w:t>
      </w:r>
    </w:p>
    <w:p w:rsidR="00657547" w:rsidRDefault="00657547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завершить процедуру концессии очистных сооружений;</w:t>
      </w:r>
    </w:p>
    <w:p w:rsidR="00657547" w:rsidRDefault="00657547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реализацию нацпроекта «Чистая вода» (</w:t>
      </w:r>
      <w:proofErr w:type="spellStart"/>
      <w:r>
        <w:rPr>
          <w:rFonts w:ascii="Times New Roman" w:hAnsi="Times New Roman"/>
          <w:sz w:val="28"/>
          <w:szCs w:val="28"/>
        </w:rPr>
        <w:t>Кего</w:t>
      </w:r>
      <w:proofErr w:type="spellEnd"/>
      <w:r>
        <w:rPr>
          <w:rFonts w:ascii="Times New Roman" w:hAnsi="Times New Roman"/>
          <w:sz w:val="28"/>
          <w:szCs w:val="28"/>
        </w:rPr>
        <w:t>, Лесная речка);</w:t>
      </w:r>
    </w:p>
    <w:p w:rsidR="00BF430C" w:rsidRDefault="00657547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найти решение для модернизации ДЛК, КОС, городского освещения (в рамках ОЗ)</w:t>
      </w:r>
      <w:r w:rsidR="00BF430C">
        <w:rPr>
          <w:rFonts w:ascii="Times New Roman" w:hAnsi="Times New Roman"/>
          <w:sz w:val="28"/>
          <w:szCs w:val="28"/>
        </w:rPr>
        <w:t>;</w:t>
      </w:r>
    </w:p>
    <w:p w:rsidR="00657547" w:rsidRDefault="00BF430C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строительство кладбища</w:t>
      </w:r>
      <w:r w:rsidR="00657547">
        <w:rPr>
          <w:rFonts w:ascii="Times New Roman" w:hAnsi="Times New Roman"/>
          <w:sz w:val="28"/>
          <w:szCs w:val="28"/>
        </w:rPr>
        <w:t>.</w:t>
      </w:r>
    </w:p>
    <w:p w:rsidR="00657547" w:rsidRDefault="00657547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Управление жилищным фондом. В городе около 9000 домов, из них 5500 МКД, из них 3470 деревянных МКД. Управление происходит через 400 ТСЖ и 115 УК. Необходимо:</w:t>
      </w:r>
    </w:p>
    <w:p w:rsidR="00657547" w:rsidRDefault="00657547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внедрение рейтинга УК;</w:t>
      </w:r>
    </w:p>
    <w:p w:rsidR="00657547" w:rsidRDefault="00657547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сокращению кол-ва УК и их укрупнению;</w:t>
      </w:r>
    </w:p>
    <w:p w:rsidR="00657547" w:rsidRDefault="00657547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содействие активизации населения в части выбора УК и установлению </w:t>
      </w:r>
      <w:r w:rsidR="00B96B46">
        <w:rPr>
          <w:rFonts w:ascii="Times New Roman" w:hAnsi="Times New Roman"/>
          <w:sz w:val="28"/>
          <w:szCs w:val="28"/>
        </w:rPr>
        <w:t>эффективного тарифа за содержание жилья;</w:t>
      </w:r>
    </w:p>
    <w:p w:rsidR="00B96B46" w:rsidRDefault="00B96B46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в передаче прилегающих к домам территорий под благоустройство (через межевание или соглашения);</w:t>
      </w:r>
    </w:p>
    <w:p w:rsidR="00B96B46" w:rsidRDefault="00B96B46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продолжение работы с УК по организации и </w:t>
      </w:r>
      <w:proofErr w:type="gramStart"/>
      <w:r>
        <w:rPr>
          <w:rFonts w:ascii="Times New Roman" w:hAnsi="Times New Roman"/>
          <w:sz w:val="28"/>
          <w:szCs w:val="28"/>
        </w:rPr>
        <w:t>содержании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контейнерных площадок;</w:t>
      </w:r>
    </w:p>
    <w:p w:rsidR="00B96B46" w:rsidRDefault="00B96B46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в реализации проектов по сортировке мусора и реализации схемы обращения с ТКО.</w:t>
      </w:r>
    </w:p>
    <w:p w:rsidR="00B96B46" w:rsidRDefault="00B96B46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Благоустройство. Здесь необходимо:</w:t>
      </w:r>
    </w:p>
    <w:p w:rsidR="00B96B46" w:rsidRDefault="00B96B46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1BF0">
        <w:rPr>
          <w:rFonts w:ascii="Times New Roman" w:hAnsi="Times New Roman"/>
          <w:sz w:val="28"/>
          <w:szCs w:val="28"/>
        </w:rPr>
        <w:t>продолжение увеличения расходов округов на эти цели;</w:t>
      </w:r>
    </w:p>
    <w:p w:rsidR="009A1BF0" w:rsidRDefault="009A1BF0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активное участие в нацпроекте ФКГС и привлечение дополнительных средств;</w:t>
      </w:r>
    </w:p>
    <w:p w:rsidR="009A1BF0" w:rsidRDefault="009A1BF0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ремонт и благоустройство знаковых общественных территорий (площадь Профсоюзов, площадь у </w:t>
      </w:r>
      <w:proofErr w:type="spellStart"/>
      <w:r>
        <w:rPr>
          <w:rFonts w:ascii="Times New Roman" w:hAnsi="Times New Roman"/>
          <w:sz w:val="28"/>
          <w:szCs w:val="28"/>
        </w:rPr>
        <w:t>жд</w:t>
      </w:r>
      <w:proofErr w:type="spellEnd"/>
      <w:r>
        <w:rPr>
          <w:rFonts w:ascii="Times New Roman" w:hAnsi="Times New Roman"/>
          <w:sz w:val="28"/>
          <w:szCs w:val="28"/>
        </w:rPr>
        <w:t xml:space="preserve">-вокзала, </w:t>
      </w:r>
      <w:proofErr w:type="spellStart"/>
      <w:r>
        <w:rPr>
          <w:rFonts w:ascii="Times New Roman" w:hAnsi="Times New Roman"/>
          <w:sz w:val="28"/>
          <w:szCs w:val="28"/>
        </w:rPr>
        <w:t>Чумбаровка</w:t>
      </w:r>
      <w:proofErr w:type="spellEnd"/>
      <w:r>
        <w:rPr>
          <w:rFonts w:ascii="Times New Roman" w:hAnsi="Times New Roman"/>
          <w:sz w:val="28"/>
          <w:szCs w:val="28"/>
        </w:rPr>
        <w:t>, набережная);</w:t>
      </w:r>
    </w:p>
    <w:p w:rsidR="009A1BF0" w:rsidRDefault="009A1BF0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 дворов и в том числе продолжение ремонта дворовых проездов;</w:t>
      </w:r>
    </w:p>
    <w:p w:rsidR="009A1BF0" w:rsidRDefault="009A1BF0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качества санитарного содержания территорий (МУП Городское благоустройство, спецтехника, дворники);</w:t>
      </w:r>
    </w:p>
    <w:p w:rsidR="009A1BF0" w:rsidRDefault="009A1BF0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комплексный подход к озеленению города.</w:t>
      </w:r>
    </w:p>
    <w:p w:rsidR="009A1BF0" w:rsidRDefault="009A1BF0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Транспортная система.</w:t>
      </w:r>
    </w:p>
    <w:p w:rsidR="009A1BF0" w:rsidRDefault="009A1BF0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нацпроекта БКАД, ремонт дорог 3 категории, ремонт прилегающих тротуаров;</w:t>
      </w:r>
    </w:p>
    <w:p w:rsidR="009A1BF0" w:rsidRDefault="009A1BF0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качества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гарантийным ремонтом дорог, уход от пескоструйного ямочного ремонта;</w:t>
      </w:r>
    </w:p>
    <w:p w:rsidR="009A1BF0" w:rsidRDefault="009A1BF0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исследования транспортных потоков, </w:t>
      </w:r>
      <w:proofErr w:type="spellStart"/>
      <w:r>
        <w:rPr>
          <w:rFonts w:ascii="Times New Roman" w:hAnsi="Times New Roman"/>
          <w:sz w:val="28"/>
          <w:szCs w:val="28"/>
        </w:rPr>
        <w:t>корретировка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маршрутной сети и проведение новых конкурсных процедур на их основе с повышенными обязательствами по смене автопарка;</w:t>
      </w:r>
    </w:p>
    <w:p w:rsidR="009A1BF0" w:rsidRDefault="009A1BF0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строительство </w:t>
      </w:r>
      <w:proofErr w:type="spellStart"/>
      <w:r>
        <w:rPr>
          <w:rFonts w:ascii="Times New Roman" w:hAnsi="Times New Roman"/>
          <w:sz w:val="28"/>
          <w:szCs w:val="28"/>
        </w:rPr>
        <w:t>Карпогорской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, Московского, проектирование кольца в </w:t>
      </w:r>
      <w:proofErr w:type="spellStart"/>
      <w:r>
        <w:rPr>
          <w:rFonts w:ascii="Times New Roman" w:hAnsi="Times New Roman"/>
          <w:sz w:val="28"/>
          <w:szCs w:val="28"/>
        </w:rPr>
        <w:t>Соломбале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трелковой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ул.Логинова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A1BF0" w:rsidRDefault="009A1BF0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утверждение и внедрение единого макета остановок;</w:t>
      </w:r>
    </w:p>
    <w:p w:rsidR="009A1BF0" w:rsidRDefault="009A1BF0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продолжение разработки проекта и реализации нового моста.</w:t>
      </w:r>
    </w:p>
    <w:p w:rsidR="009A1BF0" w:rsidRDefault="009A1BF0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Повышение доходной базы города.</w:t>
      </w:r>
    </w:p>
    <w:p w:rsidR="009A1BF0" w:rsidRDefault="009A1BF0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областной закон;</w:t>
      </w:r>
    </w:p>
    <w:p w:rsidR="009A1BF0" w:rsidRDefault="009A1BF0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нацпроектах;</w:t>
      </w:r>
    </w:p>
    <w:p w:rsidR="009A1BF0" w:rsidRDefault="009A1BF0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резиденты арктической зоны;</w:t>
      </w:r>
    </w:p>
    <w:p w:rsidR="009A1BF0" w:rsidRDefault="009A1BF0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программы устойчивости бюджета;</w:t>
      </w:r>
    </w:p>
    <w:p w:rsidR="00824F11" w:rsidRDefault="009A1BF0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качества управления имуществом казны;</w:t>
      </w:r>
    </w:p>
    <w:p w:rsidR="00824F11" w:rsidRDefault="00824F11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развитию бизнеса.</w:t>
      </w:r>
    </w:p>
    <w:p w:rsidR="00824F11" w:rsidRDefault="00824F11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Социальная сфера</w:t>
      </w:r>
    </w:p>
    <w:p w:rsidR="00824F11" w:rsidRDefault="00824F11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школ и детсадов (текущие и новые проекты, ремонты, 3 этажи);</w:t>
      </w:r>
    </w:p>
    <w:p w:rsidR="00824F11" w:rsidRDefault="00824F11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спортивные объекты (ледовый фок, бассейны, манеж); </w:t>
      </w:r>
      <w:proofErr w:type="spellStart"/>
      <w:r>
        <w:rPr>
          <w:rFonts w:ascii="Times New Roman" w:hAnsi="Times New Roman"/>
          <w:sz w:val="28"/>
          <w:szCs w:val="28"/>
        </w:rPr>
        <w:t>плоскостный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сооружения</w:t>
      </w:r>
    </w:p>
    <w:p w:rsidR="009A1BF0" w:rsidRDefault="00824F11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объектов культуры;</w:t>
      </w:r>
      <w:r w:rsidR="009A1BF0">
        <w:rPr>
          <w:rFonts w:ascii="Times New Roman" w:hAnsi="Times New Roman"/>
          <w:sz w:val="28"/>
          <w:szCs w:val="28"/>
        </w:rPr>
        <w:t xml:space="preserve"> </w:t>
      </w:r>
    </w:p>
    <w:p w:rsidR="005960D5" w:rsidRPr="00824F11" w:rsidRDefault="00824F11" w:rsidP="00824F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эффективности подбора кадров в образовательные учреждения.</w:t>
      </w:r>
      <w:r w:rsidR="00657547">
        <w:rPr>
          <w:rFonts w:ascii="Times New Roman" w:hAnsi="Times New Roman"/>
          <w:sz w:val="28"/>
          <w:szCs w:val="28"/>
        </w:rPr>
        <w:t xml:space="preserve"> </w:t>
      </w:r>
      <w:r w:rsidR="00190EC5" w:rsidRPr="00824F11">
        <w:rPr>
          <w:rFonts w:ascii="Times New Roman" w:hAnsi="Times New Roman"/>
          <w:sz w:val="28"/>
          <w:szCs w:val="28"/>
        </w:rPr>
        <w:t xml:space="preserve"> </w:t>
      </w:r>
      <w:r w:rsidR="005960D5" w:rsidRPr="00824F11">
        <w:rPr>
          <w:rFonts w:ascii="Times New Roman" w:hAnsi="Times New Roman"/>
          <w:sz w:val="28"/>
          <w:szCs w:val="28"/>
        </w:rPr>
        <w:t xml:space="preserve"> </w:t>
      </w:r>
    </w:p>
    <w:p w:rsidR="001853E5" w:rsidRDefault="001853E5" w:rsidP="00236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5FA6" w:rsidRDefault="00BA5FA6" w:rsidP="00236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Мы до сих пор живем в </w:t>
      </w:r>
      <w:r w:rsidR="00734910">
        <w:rPr>
          <w:rFonts w:ascii="Times New Roman" w:hAnsi="Times New Roman"/>
          <w:sz w:val="28"/>
          <w:szCs w:val="28"/>
        </w:rPr>
        <w:t>условиях действия</w:t>
      </w:r>
      <w:r>
        <w:rPr>
          <w:rFonts w:ascii="Times New Roman" w:hAnsi="Times New Roman"/>
          <w:sz w:val="28"/>
          <w:szCs w:val="28"/>
        </w:rPr>
        <w:t xml:space="preserve"> ограничительных мер. Нашей экономике предстоит не быстрый период восстановления и последующего роста. </w:t>
      </w:r>
    </w:p>
    <w:p w:rsidR="00BA5FA6" w:rsidRDefault="00BA5FA6" w:rsidP="00236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Но, главное то, что нам известны точки роста и понятны механизмы </w:t>
      </w:r>
      <w:r w:rsidR="004B703C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>. Поэтому решать проблемы будем методично и последовательно.</w:t>
      </w:r>
    </w:p>
    <w:p w:rsidR="00BA5FA6" w:rsidRDefault="00734910" w:rsidP="00236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скорейшего возвращения к привычной жизни п</w:t>
      </w:r>
      <w:r w:rsidR="002F7709">
        <w:rPr>
          <w:rFonts w:ascii="Times New Roman" w:hAnsi="Times New Roman"/>
          <w:sz w:val="28"/>
          <w:szCs w:val="28"/>
        </w:rPr>
        <w:t xml:space="preserve">ризываю всех пройти вакцинацию от </w:t>
      </w:r>
      <w:proofErr w:type="spellStart"/>
      <w:r w:rsidR="002F7709">
        <w:rPr>
          <w:rFonts w:ascii="Times New Roman" w:hAnsi="Times New Roman"/>
          <w:sz w:val="28"/>
          <w:szCs w:val="28"/>
          <w:lang w:val="en-US"/>
        </w:rPr>
        <w:t>Covid</w:t>
      </w:r>
      <w:proofErr w:type="spellEnd"/>
      <w:r w:rsidR="002F7709">
        <w:rPr>
          <w:rFonts w:ascii="Times New Roman" w:hAnsi="Times New Roman"/>
          <w:sz w:val="28"/>
          <w:szCs w:val="28"/>
        </w:rPr>
        <w:t xml:space="preserve"> – внести свой вклад в победу над общемировой угрозой.</w:t>
      </w:r>
    </w:p>
    <w:p w:rsidR="00824F11" w:rsidRPr="002F7709" w:rsidRDefault="00824F11" w:rsidP="00236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напоминаю про старт голосования за объекты благоустройства в рамках ФКГС, призываю к активному участию Вас и Ваших сторонников в этом проекте.</w:t>
      </w:r>
    </w:p>
    <w:p w:rsidR="00236D94" w:rsidRPr="009B43A0" w:rsidRDefault="004E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3A0">
        <w:rPr>
          <w:rFonts w:ascii="Times New Roman" w:hAnsi="Times New Roman"/>
          <w:sz w:val="28"/>
          <w:szCs w:val="28"/>
        </w:rPr>
        <w:t xml:space="preserve">Спасибо за внимание!  </w:t>
      </w:r>
    </w:p>
    <w:sectPr w:rsidR="00236D94" w:rsidRPr="009B43A0" w:rsidSect="00734910">
      <w:headerReference w:type="default" r:id="rId9"/>
      <w:pgSz w:w="11906" w:h="16838"/>
      <w:pgMar w:top="851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2FE" w:rsidRDefault="003762FE" w:rsidP="00BF48AC">
      <w:pPr>
        <w:spacing w:after="0" w:line="240" w:lineRule="auto"/>
      </w:pPr>
      <w:r>
        <w:separator/>
      </w:r>
    </w:p>
  </w:endnote>
  <w:endnote w:type="continuationSeparator" w:id="0">
    <w:p w:rsidR="003762FE" w:rsidRDefault="003762FE" w:rsidP="00BF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2FE" w:rsidRDefault="003762FE" w:rsidP="00BF48AC">
      <w:pPr>
        <w:spacing w:after="0" w:line="240" w:lineRule="auto"/>
      </w:pPr>
      <w:r>
        <w:separator/>
      </w:r>
    </w:p>
  </w:footnote>
  <w:footnote w:type="continuationSeparator" w:id="0">
    <w:p w:rsidR="003762FE" w:rsidRDefault="003762FE" w:rsidP="00BF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5418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43213" w:rsidRPr="00BF48AC" w:rsidRDefault="00943213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BF48AC">
          <w:rPr>
            <w:rFonts w:ascii="Times New Roman" w:hAnsi="Times New Roman" w:cs="Times New Roman"/>
            <w:sz w:val="24"/>
          </w:rPr>
          <w:fldChar w:fldCharType="begin"/>
        </w:r>
        <w:r w:rsidRPr="00BF48AC">
          <w:rPr>
            <w:rFonts w:ascii="Times New Roman" w:hAnsi="Times New Roman" w:cs="Times New Roman"/>
            <w:sz w:val="24"/>
          </w:rPr>
          <w:instrText>PAGE   \* MERGEFORMAT</w:instrText>
        </w:r>
        <w:r w:rsidRPr="00BF48AC">
          <w:rPr>
            <w:rFonts w:ascii="Times New Roman" w:hAnsi="Times New Roman" w:cs="Times New Roman"/>
            <w:sz w:val="24"/>
          </w:rPr>
          <w:fldChar w:fldCharType="separate"/>
        </w:r>
        <w:r w:rsidR="00C55BB8">
          <w:rPr>
            <w:rFonts w:ascii="Times New Roman" w:hAnsi="Times New Roman" w:cs="Times New Roman"/>
            <w:noProof/>
            <w:sz w:val="24"/>
          </w:rPr>
          <w:t>9</w:t>
        </w:r>
        <w:r w:rsidRPr="00BF48A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7AC2"/>
    <w:multiLevelType w:val="hybridMultilevel"/>
    <w:tmpl w:val="91CCA25A"/>
    <w:lvl w:ilvl="0" w:tplc="ECDA00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AE29EA"/>
    <w:multiLevelType w:val="hybridMultilevel"/>
    <w:tmpl w:val="330E1CB0"/>
    <w:lvl w:ilvl="0" w:tplc="CCFED5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1D155E"/>
    <w:multiLevelType w:val="hybridMultilevel"/>
    <w:tmpl w:val="F1D049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CE7364"/>
    <w:multiLevelType w:val="hybridMultilevel"/>
    <w:tmpl w:val="85163A14"/>
    <w:lvl w:ilvl="0" w:tplc="87F0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850A96"/>
    <w:multiLevelType w:val="hybridMultilevel"/>
    <w:tmpl w:val="E7DA2CC0"/>
    <w:lvl w:ilvl="0" w:tplc="2B34E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9F7DE9"/>
    <w:multiLevelType w:val="hybridMultilevel"/>
    <w:tmpl w:val="2370F044"/>
    <w:lvl w:ilvl="0" w:tplc="8138C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12615F"/>
    <w:multiLevelType w:val="hybridMultilevel"/>
    <w:tmpl w:val="FF8E96DE"/>
    <w:lvl w:ilvl="0" w:tplc="62B2B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942B76"/>
    <w:multiLevelType w:val="hybridMultilevel"/>
    <w:tmpl w:val="8FB48C62"/>
    <w:lvl w:ilvl="0" w:tplc="81B44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610BF3"/>
    <w:multiLevelType w:val="hybridMultilevel"/>
    <w:tmpl w:val="775EBE70"/>
    <w:lvl w:ilvl="0" w:tplc="0A941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65"/>
    <w:rsid w:val="000000BD"/>
    <w:rsid w:val="00000884"/>
    <w:rsid w:val="00000B15"/>
    <w:rsid w:val="000015DA"/>
    <w:rsid w:val="00001847"/>
    <w:rsid w:val="00001C01"/>
    <w:rsid w:val="00001C22"/>
    <w:rsid w:val="00001F0B"/>
    <w:rsid w:val="00002502"/>
    <w:rsid w:val="000028D8"/>
    <w:rsid w:val="00002D12"/>
    <w:rsid w:val="00002D95"/>
    <w:rsid w:val="00003250"/>
    <w:rsid w:val="0000348B"/>
    <w:rsid w:val="0000458A"/>
    <w:rsid w:val="00004D09"/>
    <w:rsid w:val="000051F5"/>
    <w:rsid w:val="00006194"/>
    <w:rsid w:val="000066D9"/>
    <w:rsid w:val="000072E4"/>
    <w:rsid w:val="000073E9"/>
    <w:rsid w:val="000076BD"/>
    <w:rsid w:val="00007C8B"/>
    <w:rsid w:val="00007DFB"/>
    <w:rsid w:val="00010259"/>
    <w:rsid w:val="0001074F"/>
    <w:rsid w:val="000111FE"/>
    <w:rsid w:val="000112D5"/>
    <w:rsid w:val="00011653"/>
    <w:rsid w:val="00011B7F"/>
    <w:rsid w:val="00011D21"/>
    <w:rsid w:val="0001254E"/>
    <w:rsid w:val="00012F78"/>
    <w:rsid w:val="00013B5E"/>
    <w:rsid w:val="00013C28"/>
    <w:rsid w:val="00013D78"/>
    <w:rsid w:val="00014036"/>
    <w:rsid w:val="00014406"/>
    <w:rsid w:val="00014D82"/>
    <w:rsid w:val="000155B4"/>
    <w:rsid w:val="00015F34"/>
    <w:rsid w:val="0001614A"/>
    <w:rsid w:val="00016D5D"/>
    <w:rsid w:val="00016E9D"/>
    <w:rsid w:val="0001787E"/>
    <w:rsid w:val="0002006A"/>
    <w:rsid w:val="0002023F"/>
    <w:rsid w:val="00020646"/>
    <w:rsid w:val="00021079"/>
    <w:rsid w:val="000214D3"/>
    <w:rsid w:val="00021D6E"/>
    <w:rsid w:val="00021D97"/>
    <w:rsid w:val="00021FA3"/>
    <w:rsid w:val="00021FB9"/>
    <w:rsid w:val="0002217A"/>
    <w:rsid w:val="00022228"/>
    <w:rsid w:val="00022377"/>
    <w:rsid w:val="00022620"/>
    <w:rsid w:val="00022B7C"/>
    <w:rsid w:val="00023F28"/>
    <w:rsid w:val="00024DE8"/>
    <w:rsid w:val="0002617E"/>
    <w:rsid w:val="00026C1C"/>
    <w:rsid w:val="00027282"/>
    <w:rsid w:val="00030174"/>
    <w:rsid w:val="00030402"/>
    <w:rsid w:val="0003118F"/>
    <w:rsid w:val="000314C0"/>
    <w:rsid w:val="00031865"/>
    <w:rsid w:val="00032C32"/>
    <w:rsid w:val="00034305"/>
    <w:rsid w:val="000349DD"/>
    <w:rsid w:val="00034AF0"/>
    <w:rsid w:val="00035097"/>
    <w:rsid w:val="0003566D"/>
    <w:rsid w:val="00035CE6"/>
    <w:rsid w:val="00036988"/>
    <w:rsid w:val="00036D6C"/>
    <w:rsid w:val="000377C5"/>
    <w:rsid w:val="00037927"/>
    <w:rsid w:val="00037D0D"/>
    <w:rsid w:val="000405DA"/>
    <w:rsid w:val="000406B7"/>
    <w:rsid w:val="00040D7E"/>
    <w:rsid w:val="000415FD"/>
    <w:rsid w:val="00041E68"/>
    <w:rsid w:val="000423D7"/>
    <w:rsid w:val="0004277D"/>
    <w:rsid w:val="00043195"/>
    <w:rsid w:val="00043845"/>
    <w:rsid w:val="00043C63"/>
    <w:rsid w:val="00043F39"/>
    <w:rsid w:val="00044061"/>
    <w:rsid w:val="0004424C"/>
    <w:rsid w:val="00044434"/>
    <w:rsid w:val="000446F6"/>
    <w:rsid w:val="000448FF"/>
    <w:rsid w:val="000455B1"/>
    <w:rsid w:val="000455FA"/>
    <w:rsid w:val="00045CB6"/>
    <w:rsid w:val="00045D39"/>
    <w:rsid w:val="0004607D"/>
    <w:rsid w:val="000463C5"/>
    <w:rsid w:val="000473F8"/>
    <w:rsid w:val="000500AE"/>
    <w:rsid w:val="0005084B"/>
    <w:rsid w:val="00050853"/>
    <w:rsid w:val="00051232"/>
    <w:rsid w:val="0005155E"/>
    <w:rsid w:val="000517AF"/>
    <w:rsid w:val="000518AC"/>
    <w:rsid w:val="000524B9"/>
    <w:rsid w:val="00052A0E"/>
    <w:rsid w:val="00052AAC"/>
    <w:rsid w:val="000532EC"/>
    <w:rsid w:val="00053D22"/>
    <w:rsid w:val="000541E0"/>
    <w:rsid w:val="00054462"/>
    <w:rsid w:val="00054F45"/>
    <w:rsid w:val="000557B6"/>
    <w:rsid w:val="000558FE"/>
    <w:rsid w:val="00055BC5"/>
    <w:rsid w:val="00055E1C"/>
    <w:rsid w:val="00056FD5"/>
    <w:rsid w:val="00057985"/>
    <w:rsid w:val="00057D46"/>
    <w:rsid w:val="000615F9"/>
    <w:rsid w:val="00061E8E"/>
    <w:rsid w:val="00063E46"/>
    <w:rsid w:val="00065581"/>
    <w:rsid w:val="00065F16"/>
    <w:rsid w:val="000662EC"/>
    <w:rsid w:val="00066A3C"/>
    <w:rsid w:val="00066A78"/>
    <w:rsid w:val="00066A9C"/>
    <w:rsid w:val="00066BF6"/>
    <w:rsid w:val="00066EFB"/>
    <w:rsid w:val="00067E6E"/>
    <w:rsid w:val="00070447"/>
    <w:rsid w:val="00070671"/>
    <w:rsid w:val="0007079A"/>
    <w:rsid w:val="00070B61"/>
    <w:rsid w:val="00071879"/>
    <w:rsid w:val="00071D4B"/>
    <w:rsid w:val="00071FF5"/>
    <w:rsid w:val="000728D6"/>
    <w:rsid w:val="000737BE"/>
    <w:rsid w:val="00073938"/>
    <w:rsid w:val="00073B58"/>
    <w:rsid w:val="00073B96"/>
    <w:rsid w:val="00073E99"/>
    <w:rsid w:val="00074ED5"/>
    <w:rsid w:val="0007574C"/>
    <w:rsid w:val="000758C1"/>
    <w:rsid w:val="000758EB"/>
    <w:rsid w:val="000759F9"/>
    <w:rsid w:val="0007605A"/>
    <w:rsid w:val="00076F19"/>
    <w:rsid w:val="000771F4"/>
    <w:rsid w:val="000773A2"/>
    <w:rsid w:val="0008084A"/>
    <w:rsid w:val="00080989"/>
    <w:rsid w:val="00080EF1"/>
    <w:rsid w:val="000817E3"/>
    <w:rsid w:val="00081CC0"/>
    <w:rsid w:val="0008214B"/>
    <w:rsid w:val="0008253E"/>
    <w:rsid w:val="00082FDF"/>
    <w:rsid w:val="0008315D"/>
    <w:rsid w:val="00083C1F"/>
    <w:rsid w:val="00083FE5"/>
    <w:rsid w:val="000845C8"/>
    <w:rsid w:val="000848B1"/>
    <w:rsid w:val="00085654"/>
    <w:rsid w:val="00085668"/>
    <w:rsid w:val="0008580B"/>
    <w:rsid w:val="0008586C"/>
    <w:rsid w:val="00085F70"/>
    <w:rsid w:val="00086D66"/>
    <w:rsid w:val="0008723A"/>
    <w:rsid w:val="000876A2"/>
    <w:rsid w:val="000877A6"/>
    <w:rsid w:val="000878AA"/>
    <w:rsid w:val="000905F9"/>
    <w:rsid w:val="0009081A"/>
    <w:rsid w:val="000910A7"/>
    <w:rsid w:val="000911D0"/>
    <w:rsid w:val="00091495"/>
    <w:rsid w:val="00091936"/>
    <w:rsid w:val="00091B68"/>
    <w:rsid w:val="00091C39"/>
    <w:rsid w:val="0009224B"/>
    <w:rsid w:val="000923D9"/>
    <w:rsid w:val="000923E5"/>
    <w:rsid w:val="00092D38"/>
    <w:rsid w:val="000936E2"/>
    <w:rsid w:val="00093752"/>
    <w:rsid w:val="00093B6F"/>
    <w:rsid w:val="0009472C"/>
    <w:rsid w:val="000958FC"/>
    <w:rsid w:val="00096DA4"/>
    <w:rsid w:val="00096F81"/>
    <w:rsid w:val="000972B2"/>
    <w:rsid w:val="00097C53"/>
    <w:rsid w:val="000A1AE0"/>
    <w:rsid w:val="000A22F3"/>
    <w:rsid w:val="000A2A03"/>
    <w:rsid w:val="000A2B68"/>
    <w:rsid w:val="000A445C"/>
    <w:rsid w:val="000A5247"/>
    <w:rsid w:val="000A553D"/>
    <w:rsid w:val="000A6364"/>
    <w:rsid w:val="000A64A6"/>
    <w:rsid w:val="000A695D"/>
    <w:rsid w:val="000A6A0B"/>
    <w:rsid w:val="000A6E93"/>
    <w:rsid w:val="000A7376"/>
    <w:rsid w:val="000A764D"/>
    <w:rsid w:val="000A76EF"/>
    <w:rsid w:val="000A79C0"/>
    <w:rsid w:val="000A7A4A"/>
    <w:rsid w:val="000B0748"/>
    <w:rsid w:val="000B111F"/>
    <w:rsid w:val="000B1660"/>
    <w:rsid w:val="000B19F2"/>
    <w:rsid w:val="000B2575"/>
    <w:rsid w:val="000B26C4"/>
    <w:rsid w:val="000B27C3"/>
    <w:rsid w:val="000B2EED"/>
    <w:rsid w:val="000B32B7"/>
    <w:rsid w:val="000B3478"/>
    <w:rsid w:val="000B39B2"/>
    <w:rsid w:val="000B3BCE"/>
    <w:rsid w:val="000B403D"/>
    <w:rsid w:val="000B40F0"/>
    <w:rsid w:val="000B46A6"/>
    <w:rsid w:val="000B4EF5"/>
    <w:rsid w:val="000B55EF"/>
    <w:rsid w:val="000B608B"/>
    <w:rsid w:val="000B60F4"/>
    <w:rsid w:val="000B6BC2"/>
    <w:rsid w:val="000C058B"/>
    <w:rsid w:val="000C079F"/>
    <w:rsid w:val="000C0E4C"/>
    <w:rsid w:val="000C16E5"/>
    <w:rsid w:val="000C1A9A"/>
    <w:rsid w:val="000C2461"/>
    <w:rsid w:val="000C297D"/>
    <w:rsid w:val="000C3BC7"/>
    <w:rsid w:val="000C3CE8"/>
    <w:rsid w:val="000C4B34"/>
    <w:rsid w:val="000C515B"/>
    <w:rsid w:val="000C7F28"/>
    <w:rsid w:val="000D03AB"/>
    <w:rsid w:val="000D0498"/>
    <w:rsid w:val="000D07FD"/>
    <w:rsid w:val="000D0837"/>
    <w:rsid w:val="000D0AAB"/>
    <w:rsid w:val="000D0C58"/>
    <w:rsid w:val="000D0DB4"/>
    <w:rsid w:val="000D0F17"/>
    <w:rsid w:val="000D10AC"/>
    <w:rsid w:val="000D1AFE"/>
    <w:rsid w:val="000D1FE5"/>
    <w:rsid w:val="000D20A0"/>
    <w:rsid w:val="000D22E1"/>
    <w:rsid w:val="000D2889"/>
    <w:rsid w:val="000D2A85"/>
    <w:rsid w:val="000D3565"/>
    <w:rsid w:val="000D3EB9"/>
    <w:rsid w:val="000D46C1"/>
    <w:rsid w:val="000D4B52"/>
    <w:rsid w:val="000D51B1"/>
    <w:rsid w:val="000D5B73"/>
    <w:rsid w:val="000D643E"/>
    <w:rsid w:val="000D7DAF"/>
    <w:rsid w:val="000E0B85"/>
    <w:rsid w:val="000E304F"/>
    <w:rsid w:val="000E32C7"/>
    <w:rsid w:val="000E3D18"/>
    <w:rsid w:val="000E3D39"/>
    <w:rsid w:val="000E44F4"/>
    <w:rsid w:val="000E4FBB"/>
    <w:rsid w:val="000E50AC"/>
    <w:rsid w:val="000E6330"/>
    <w:rsid w:val="000E70FC"/>
    <w:rsid w:val="000E7155"/>
    <w:rsid w:val="000E7B51"/>
    <w:rsid w:val="000E7C74"/>
    <w:rsid w:val="000F021B"/>
    <w:rsid w:val="000F0516"/>
    <w:rsid w:val="000F1262"/>
    <w:rsid w:val="000F24EC"/>
    <w:rsid w:val="000F2785"/>
    <w:rsid w:val="000F2CAC"/>
    <w:rsid w:val="000F2F86"/>
    <w:rsid w:val="000F330C"/>
    <w:rsid w:val="000F35F6"/>
    <w:rsid w:val="000F36D0"/>
    <w:rsid w:val="000F3902"/>
    <w:rsid w:val="000F3A7D"/>
    <w:rsid w:val="000F3CFD"/>
    <w:rsid w:val="000F5499"/>
    <w:rsid w:val="000F54B1"/>
    <w:rsid w:val="000F56EB"/>
    <w:rsid w:val="000F5956"/>
    <w:rsid w:val="000F5E6C"/>
    <w:rsid w:val="000F5F43"/>
    <w:rsid w:val="000F644A"/>
    <w:rsid w:val="000F65C5"/>
    <w:rsid w:val="000F6CAE"/>
    <w:rsid w:val="000F6EF4"/>
    <w:rsid w:val="000F78AA"/>
    <w:rsid w:val="00100293"/>
    <w:rsid w:val="00100888"/>
    <w:rsid w:val="00100A62"/>
    <w:rsid w:val="0010115B"/>
    <w:rsid w:val="00102541"/>
    <w:rsid w:val="00102759"/>
    <w:rsid w:val="00103EAB"/>
    <w:rsid w:val="00104C51"/>
    <w:rsid w:val="00104D8D"/>
    <w:rsid w:val="00104EE2"/>
    <w:rsid w:val="00105006"/>
    <w:rsid w:val="00105184"/>
    <w:rsid w:val="001075A7"/>
    <w:rsid w:val="00107807"/>
    <w:rsid w:val="001079DF"/>
    <w:rsid w:val="00107BB2"/>
    <w:rsid w:val="00110A43"/>
    <w:rsid w:val="00111639"/>
    <w:rsid w:val="00111B4F"/>
    <w:rsid w:val="0011201B"/>
    <w:rsid w:val="001122AB"/>
    <w:rsid w:val="00112689"/>
    <w:rsid w:val="00112871"/>
    <w:rsid w:val="00112BDA"/>
    <w:rsid w:val="00113BA5"/>
    <w:rsid w:val="00115AEA"/>
    <w:rsid w:val="001169A8"/>
    <w:rsid w:val="00116C5F"/>
    <w:rsid w:val="0012095D"/>
    <w:rsid w:val="00120C6D"/>
    <w:rsid w:val="00120E98"/>
    <w:rsid w:val="0012136C"/>
    <w:rsid w:val="00121B33"/>
    <w:rsid w:val="00121F78"/>
    <w:rsid w:val="001231AB"/>
    <w:rsid w:val="001235BD"/>
    <w:rsid w:val="00123C76"/>
    <w:rsid w:val="00123CB1"/>
    <w:rsid w:val="00123F0B"/>
    <w:rsid w:val="00124483"/>
    <w:rsid w:val="00124591"/>
    <w:rsid w:val="0012496C"/>
    <w:rsid w:val="0012540A"/>
    <w:rsid w:val="00125759"/>
    <w:rsid w:val="001259E4"/>
    <w:rsid w:val="00125D68"/>
    <w:rsid w:val="00126E1C"/>
    <w:rsid w:val="001276BC"/>
    <w:rsid w:val="001304E6"/>
    <w:rsid w:val="00131420"/>
    <w:rsid w:val="00131672"/>
    <w:rsid w:val="00131EEB"/>
    <w:rsid w:val="00132C73"/>
    <w:rsid w:val="001335E4"/>
    <w:rsid w:val="00133A4B"/>
    <w:rsid w:val="00133F66"/>
    <w:rsid w:val="001343DE"/>
    <w:rsid w:val="00134DA8"/>
    <w:rsid w:val="0013530E"/>
    <w:rsid w:val="001362C6"/>
    <w:rsid w:val="0013665B"/>
    <w:rsid w:val="001416A6"/>
    <w:rsid w:val="00141B5B"/>
    <w:rsid w:val="00141B8C"/>
    <w:rsid w:val="00141C91"/>
    <w:rsid w:val="00141E6A"/>
    <w:rsid w:val="00142650"/>
    <w:rsid w:val="00142973"/>
    <w:rsid w:val="00142986"/>
    <w:rsid w:val="00142B48"/>
    <w:rsid w:val="00143042"/>
    <w:rsid w:val="0014328F"/>
    <w:rsid w:val="00143324"/>
    <w:rsid w:val="00143A79"/>
    <w:rsid w:val="00143CA5"/>
    <w:rsid w:val="0014474B"/>
    <w:rsid w:val="001451FF"/>
    <w:rsid w:val="00145759"/>
    <w:rsid w:val="001457F7"/>
    <w:rsid w:val="00146473"/>
    <w:rsid w:val="00146A36"/>
    <w:rsid w:val="00147385"/>
    <w:rsid w:val="001477ED"/>
    <w:rsid w:val="00147CFF"/>
    <w:rsid w:val="00147FDF"/>
    <w:rsid w:val="0015143E"/>
    <w:rsid w:val="00151E04"/>
    <w:rsid w:val="00152366"/>
    <w:rsid w:val="001524AF"/>
    <w:rsid w:val="00153003"/>
    <w:rsid w:val="00153348"/>
    <w:rsid w:val="00153E21"/>
    <w:rsid w:val="0015438B"/>
    <w:rsid w:val="0015493A"/>
    <w:rsid w:val="00154E4A"/>
    <w:rsid w:val="00155810"/>
    <w:rsid w:val="001560DF"/>
    <w:rsid w:val="001561FD"/>
    <w:rsid w:val="001564FD"/>
    <w:rsid w:val="00156D6D"/>
    <w:rsid w:val="00156F30"/>
    <w:rsid w:val="00157574"/>
    <w:rsid w:val="00157A1C"/>
    <w:rsid w:val="0016013B"/>
    <w:rsid w:val="00160AED"/>
    <w:rsid w:val="00161194"/>
    <w:rsid w:val="001611CE"/>
    <w:rsid w:val="00162023"/>
    <w:rsid w:val="00162D3C"/>
    <w:rsid w:val="00163CBF"/>
    <w:rsid w:val="00164844"/>
    <w:rsid w:val="00164E4A"/>
    <w:rsid w:val="00164E8D"/>
    <w:rsid w:val="00165264"/>
    <w:rsid w:val="001671F2"/>
    <w:rsid w:val="00170751"/>
    <w:rsid w:val="001707E0"/>
    <w:rsid w:val="00171215"/>
    <w:rsid w:val="00171873"/>
    <w:rsid w:val="001720F3"/>
    <w:rsid w:val="0017259F"/>
    <w:rsid w:val="001730BE"/>
    <w:rsid w:val="001736CC"/>
    <w:rsid w:val="00173748"/>
    <w:rsid w:val="00173FC9"/>
    <w:rsid w:val="00173FD5"/>
    <w:rsid w:val="001746B3"/>
    <w:rsid w:val="00174785"/>
    <w:rsid w:val="00174CA0"/>
    <w:rsid w:val="00174DB1"/>
    <w:rsid w:val="0017560D"/>
    <w:rsid w:val="001760BC"/>
    <w:rsid w:val="001766FE"/>
    <w:rsid w:val="00176AD7"/>
    <w:rsid w:val="0017719D"/>
    <w:rsid w:val="00177AD2"/>
    <w:rsid w:val="00177D5F"/>
    <w:rsid w:val="001804CE"/>
    <w:rsid w:val="00181674"/>
    <w:rsid w:val="001818F5"/>
    <w:rsid w:val="00181DFC"/>
    <w:rsid w:val="001825BB"/>
    <w:rsid w:val="001833F2"/>
    <w:rsid w:val="001836A2"/>
    <w:rsid w:val="00183E64"/>
    <w:rsid w:val="001845A9"/>
    <w:rsid w:val="00184614"/>
    <w:rsid w:val="00184796"/>
    <w:rsid w:val="001853E5"/>
    <w:rsid w:val="00185B8F"/>
    <w:rsid w:val="00185C97"/>
    <w:rsid w:val="00185D26"/>
    <w:rsid w:val="001860A4"/>
    <w:rsid w:val="0018662D"/>
    <w:rsid w:val="0018717C"/>
    <w:rsid w:val="00187807"/>
    <w:rsid w:val="001900FC"/>
    <w:rsid w:val="001908DD"/>
    <w:rsid w:val="00190EC5"/>
    <w:rsid w:val="001916B9"/>
    <w:rsid w:val="00191819"/>
    <w:rsid w:val="00191C06"/>
    <w:rsid w:val="00191E8B"/>
    <w:rsid w:val="00193066"/>
    <w:rsid w:val="001940E7"/>
    <w:rsid w:val="001940F7"/>
    <w:rsid w:val="001946EA"/>
    <w:rsid w:val="00194DA2"/>
    <w:rsid w:val="0019532F"/>
    <w:rsid w:val="001956E4"/>
    <w:rsid w:val="00195E70"/>
    <w:rsid w:val="00197124"/>
    <w:rsid w:val="0019712A"/>
    <w:rsid w:val="00197CAD"/>
    <w:rsid w:val="00197F99"/>
    <w:rsid w:val="001A09B4"/>
    <w:rsid w:val="001A0B74"/>
    <w:rsid w:val="001A1A83"/>
    <w:rsid w:val="001A1C65"/>
    <w:rsid w:val="001A23CC"/>
    <w:rsid w:val="001A2A40"/>
    <w:rsid w:val="001A3C09"/>
    <w:rsid w:val="001A5803"/>
    <w:rsid w:val="001A601A"/>
    <w:rsid w:val="001A603A"/>
    <w:rsid w:val="001A7511"/>
    <w:rsid w:val="001A7B82"/>
    <w:rsid w:val="001B01AC"/>
    <w:rsid w:val="001B10A4"/>
    <w:rsid w:val="001B1DF5"/>
    <w:rsid w:val="001B2090"/>
    <w:rsid w:val="001B3A42"/>
    <w:rsid w:val="001B4948"/>
    <w:rsid w:val="001B58AE"/>
    <w:rsid w:val="001B5C72"/>
    <w:rsid w:val="001B5CDD"/>
    <w:rsid w:val="001B5F69"/>
    <w:rsid w:val="001B604D"/>
    <w:rsid w:val="001B60A7"/>
    <w:rsid w:val="001B67F8"/>
    <w:rsid w:val="001B698C"/>
    <w:rsid w:val="001B72C8"/>
    <w:rsid w:val="001B77EA"/>
    <w:rsid w:val="001B78CC"/>
    <w:rsid w:val="001C0C2F"/>
    <w:rsid w:val="001C10CF"/>
    <w:rsid w:val="001C19E8"/>
    <w:rsid w:val="001C228D"/>
    <w:rsid w:val="001C2E16"/>
    <w:rsid w:val="001C355E"/>
    <w:rsid w:val="001C4C9E"/>
    <w:rsid w:val="001C542A"/>
    <w:rsid w:val="001C5E1F"/>
    <w:rsid w:val="001C65CC"/>
    <w:rsid w:val="001C6964"/>
    <w:rsid w:val="001C729D"/>
    <w:rsid w:val="001C79B6"/>
    <w:rsid w:val="001C7B8C"/>
    <w:rsid w:val="001C7E69"/>
    <w:rsid w:val="001C7F74"/>
    <w:rsid w:val="001D005F"/>
    <w:rsid w:val="001D043C"/>
    <w:rsid w:val="001D0D33"/>
    <w:rsid w:val="001D1591"/>
    <w:rsid w:val="001D1A38"/>
    <w:rsid w:val="001D2E35"/>
    <w:rsid w:val="001D35EA"/>
    <w:rsid w:val="001D540E"/>
    <w:rsid w:val="001D585D"/>
    <w:rsid w:val="001D5C12"/>
    <w:rsid w:val="001D5D48"/>
    <w:rsid w:val="001D6456"/>
    <w:rsid w:val="001D73B5"/>
    <w:rsid w:val="001E0100"/>
    <w:rsid w:val="001E0194"/>
    <w:rsid w:val="001E0D05"/>
    <w:rsid w:val="001E0EBC"/>
    <w:rsid w:val="001E11BA"/>
    <w:rsid w:val="001E1D0D"/>
    <w:rsid w:val="001E1DE8"/>
    <w:rsid w:val="001E201C"/>
    <w:rsid w:val="001E2081"/>
    <w:rsid w:val="001E23B1"/>
    <w:rsid w:val="001E3088"/>
    <w:rsid w:val="001E336B"/>
    <w:rsid w:val="001E4DE1"/>
    <w:rsid w:val="001E5E2C"/>
    <w:rsid w:val="001E66A9"/>
    <w:rsid w:val="001E774A"/>
    <w:rsid w:val="001F004A"/>
    <w:rsid w:val="001F021C"/>
    <w:rsid w:val="001F0B15"/>
    <w:rsid w:val="001F2200"/>
    <w:rsid w:val="001F2460"/>
    <w:rsid w:val="001F24B3"/>
    <w:rsid w:val="001F2BC3"/>
    <w:rsid w:val="001F2CCA"/>
    <w:rsid w:val="001F2D7D"/>
    <w:rsid w:val="001F2ED6"/>
    <w:rsid w:val="001F36EA"/>
    <w:rsid w:val="001F3E17"/>
    <w:rsid w:val="001F41DD"/>
    <w:rsid w:val="001F49E3"/>
    <w:rsid w:val="001F5687"/>
    <w:rsid w:val="001F6FDC"/>
    <w:rsid w:val="001F7B4E"/>
    <w:rsid w:val="00200375"/>
    <w:rsid w:val="00201B1F"/>
    <w:rsid w:val="0020243A"/>
    <w:rsid w:val="0020417A"/>
    <w:rsid w:val="00205D1F"/>
    <w:rsid w:val="00205E5E"/>
    <w:rsid w:val="0020692D"/>
    <w:rsid w:val="002071A4"/>
    <w:rsid w:val="00207981"/>
    <w:rsid w:val="00207BBB"/>
    <w:rsid w:val="00210DE4"/>
    <w:rsid w:val="00211D16"/>
    <w:rsid w:val="00211DC9"/>
    <w:rsid w:val="00211DDF"/>
    <w:rsid w:val="00211E5C"/>
    <w:rsid w:val="002124D2"/>
    <w:rsid w:val="002127C9"/>
    <w:rsid w:val="00212A66"/>
    <w:rsid w:val="00212DA7"/>
    <w:rsid w:val="00212EB1"/>
    <w:rsid w:val="00213502"/>
    <w:rsid w:val="002144F1"/>
    <w:rsid w:val="002145C8"/>
    <w:rsid w:val="002145D0"/>
    <w:rsid w:val="00214BE8"/>
    <w:rsid w:val="00214BED"/>
    <w:rsid w:val="0021556E"/>
    <w:rsid w:val="0021581C"/>
    <w:rsid w:val="0021599F"/>
    <w:rsid w:val="00216F18"/>
    <w:rsid w:val="002172AA"/>
    <w:rsid w:val="00217604"/>
    <w:rsid w:val="00217766"/>
    <w:rsid w:val="00217AAE"/>
    <w:rsid w:val="00220AFE"/>
    <w:rsid w:val="00220E66"/>
    <w:rsid w:val="0022121F"/>
    <w:rsid w:val="00221387"/>
    <w:rsid w:val="002213E3"/>
    <w:rsid w:val="00221E7F"/>
    <w:rsid w:val="00222327"/>
    <w:rsid w:val="0022339E"/>
    <w:rsid w:val="002236F3"/>
    <w:rsid w:val="00223A4C"/>
    <w:rsid w:val="00223E83"/>
    <w:rsid w:val="00224656"/>
    <w:rsid w:val="0022495A"/>
    <w:rsid w:val="00225153"/>
    <w:rsid w:val="00225E9B"/>
    <w:rsid w:val="002264DC"/>
    <w:rsid w:val="00226566"/>
    <w:rsid w:val="002269DE"/>
    <w:rsid w:val="00227153"/>
    <w:rsid w:val="00227DFE"/>
    <w:rsid w:val="002310A9"/>
    <w:rsid w:val="00231604"/>
    <w:rsid w:val="00231D16"/>
    <w:rsid w:val="002325BE"/>
    <w:rsid w:val="00232CFC"/>
    <w:rsid w:val="002336A2"/>
    <w:rsid w:val="00234B70"/>
    <w:rsid w:val="00234C26"/>
    <w:rsid w:val="00236D94"/>
    <w:rsid w:val="002371D1"/>
    <w:rsid w:val="00237736"/>
    <w:rsid w:val="00237A05"/>
    <w:rsid w:val="002409E3"/>
    <w:rsid w:val="00240FD9"/>
    <w:rsid w:val="00241335"/>
    <w:rsid w:val="00241845"/>
    <w:rsid w:val="0024204D"/>
    <w:rsid w:val="002425E0"/>
    <w:rsid w:val="00243233"/>
    <w:rsid w:val="002434DC"/>
    <w:rsid w:val="00243AF9"/>
    <w:rsid w:val="00244ED0"/>
    <w:rsid w:val="0024537C"/>
    <w:rsid w:val="00245974"/>
    <w:rsid w:val="00245C5E"/>
    <w:rsid w:val="00250635"/>
    <w:rsid w:val="00251DF4"/>
    <w:rsid w:val="00252980"/>
    <w:rsid w:val="002529B9"/>
    <w:rsid w:val="00253304"/>
    <w:rsid w:val="00253EEA"/>
    <w:rsid w:val="00254118"/>
    <w:rsid w:val="00254740"/>
    <w:rsid w:val="002547EF"/>
    <w:rsid w:val="002554C1"/>
    <w:rsid w:val="002554FF"/>
    <w:rsid w:val="00255849"/>
    <w:rsid w:val="002563E0"/>
    <w:rsid w:val="00256AB9"/>
    <w:rsid w:val="00256ACA"/>
    <w:rsid w:val="00256C4C"/>
    <w:rsid w:val="00256CB2"/>
    <w:rsid w:val="002574B0"/>
    <w:rsid w:val="00260FA6"/>
    <w:rsid w:val="0026234F"/>
    <w:rsid w:val="00262478"/>
    <w:rsid w:val="002625D1"/>
    <w:rsid w:val="00262645"/>
    <w:rsid w:val="00262F63"/>
    <w:rsid w:val="0026306E"/>
    <w:rsid w:val="002643EA"/>
    <w:rsid w:val="002644EC"/>
    <w:rsid w:val="00264C0E"/>
    <w:rsid w:val="00264C1B"/>
    <w:rsid w:val="00264E66"/>
    <w:rsid w:val="00265420"/>
    <w:rsid w:val="00265A83"/>
    <w:rsid w:val="00265D7C"/>
    <w:rsid w:val="00265FAF"/>
    <w:rsid w:val="00266D58"/>
    <w:rsid w:val="002676DB"/>
    <w:rsid w:val="00267FD3"/>
    <w:rsid w:val="00270735"/>
    <w:rsid w:val="00270805"/>
    <w:rsid w:val="00270C72"/>
    <w:rsid w:val="00271BBA"/>
    <w:rsid w:val="002723AE"/>
    <w:rsid w:val="00272562"/>
    <w:rsid w:val="00273487"/>
    <w:rsid w:val="0027370B"/>
    <w:rsid w:val="00273966"/>
    <w:rsid w:val="00273B0F"/>
    <w:rsid w:val="00274F42"/>
    <w:rsid w:val="00275B7C"/>
    <w:rsid w:val="00275F77"/>
    <w:rsid w:val="00276408"/>
    <w:rsid w:val="00276891"/>
    <w:rsid w:val="002769AE"/>
    <w:rsid w:val="002769EE"/>
    <w:rsid w:val="002777F5"/>
    <w:rsid w:val="00277C2A"/>
    <w:rsid w:val="002806D6"/>
    <w:rsid w:val="00280A40"/>
    <w:rsid w:val="00280F9B"/>
    <w:rsid w:val="0028184B"/>
    <w:rsid w:val="002818DD"/>
    <w:rsid w:val="00281FF6"/>
    <w:rsid w:val="00282098"/>
    <w:rsid w:val="002821CD"/>
    <w:rsid w:val="00283310"/>
    <w:rsid w:val="00284549"/>
    <w:rsid w:val="00284B43"/>
    <w:rsid w:val="00284B88"/>
    <w:rsid w:val="0028511B"/>
    <w:rsid w:val="00285353"/>
    <w:rsid w:val="0028578E"/>
    <w:rsid w:val="00285836"/>
    <w:rsid w:val="002858F3"/>
    <w:rsid w:val="002862ED"/>
    <w:rsid w:val="00286803"/>
    <w:rsid w:val="002872D0"/>
    <w:rsid w:val="00290893"/>
    <w:rsid w:val="00290E25"/>
    <w:rsid w:val="00291408"/>
    <w:rsid w:val="002919FD"/>
    <w:rsid w:val="002932DB"/>
    <w:rsid w:val="00293494"/>
    <w:rsid w:val="00294A06"/>
    <w:rsid w:val="002962F1"/>
    <w:rsid w:val="002962FC"/>
    <w:rsid w:val="00296768"/>
    <w:rsid w:val="0029678E"/>
    <w:rsid w:val="002967F0"/>
    <w:rsid w:val="00296814"/>
    <w:rsid w:val="00296DCB"/>
    <w:rsid w:val="002974C7"/>
    <w:rsid w:val="002A0BDA"/>
    <w:rsid w:val="002A1E39"/>
    <w:rsid w:val="002A226C"/>
    <w:rsid w:val="002A29BE"/>
    <w:rsid w:val="002A329F"/>
    <w:rsid w:val="002A431D"/>
    <w:rsid w:val="002A45AE"/>
    <w:rsid w:val="002A492B"/>
    <w:rsid w:val="002A4DCF"/>
    <w:rsid w:val="002A4EE0"/>
    <w:rsid w:val="002A508E"/>
    <w:rsid w:val="002A51AC"/>
    <w:rsid w:val="002A55A2"/>
    <w:rsid w:val="002A5839"/>
    <w:rsid w:val="002A5EF0"/>
    <w:rsid w:val="002A6143"/>
    <w:rsid w:val="002A6E01"/>
    <w:rsid w:val="002A75BA"/>
    <w:rsid w:val="002A7A71"/>
    <w:rsid w:val="002A7C51"/>
    <w:rsid w:val="002A7EEC"/>
    <w:rsid w:val="002B05D0"/>
    <w:rsid w:val="002B0A52"/>
    <w:rsid w:val="002B0B98"/>
    <w:rsid w:val="002B2F74"/>
    <w:rsid w:val="002B3380"/>
    <w:rsid w:val="002B3C2F"/>
    <w:rsid w:val="002B4301"/>
    <w:rsid w:val="002B5DF0"/>
    <w:rsid w:val="002B6A58"/>
    <w:rsid w:val="002B6C4D"/>
    <w:rsid w:val="002B6E4E"/>
    <w:rsid w:val="002B7C64"/>
    <w:rsid w:val="002C005A"/>
    <w:rsid w:val="002C094E"/>
    <w:rsid w:val="002C0F62"/>
    <w:rsid w:val="002C2F9F"/>
    <w:rsid w:val="002C3118"/>
    <w:rsid w:val="002C4B33"/>
    <w:rsid w:val="002C4F93"/>
    <w:rsid w:val="002C5B34"/>
    <w:rsid w:val="002C6C0E"/>
    <w:rsid w:val="002C6C20"/>
    <w:rsid w:val="002C74B6"/>
    <w:rsid w:val="002C769F"/>
    <w:rsid w:val="002C76C3"/>
    <w:rsid w:val="002D023B"/>
    <w:rsid w:val="002D029B"/>
    <w:rsid w:val="002D044B"/>
    <w:rsid w:val="002D047B"/>
    <w:rsid w:val="002D0703"/>
    <w:rsid w:val="002D0ACD"/>
    <w:rsid w:val="002D0C5C"/>
    <w:rsid w:val="002D35C7"/>
    <w:rsid w:val="002D3768"/>
    <w:rsid w:val="002D3A6B"/>
    <w:rsid w:val="002D3A8E"/>
    <w:rsid w:val="002D3B69"/>
    <w:rsid w:val="002D408E"/>
    <w:rsid w:val="002D428A"/>
    <w:rsid w:val="002D58E9"/>
    <w:rsid w:val="002D5A9C"/>
    <w:rsid w:val="002D5CD3"/>
    <w:rsid w:val="002D6D64"/>
    <w:rsid w:val="002D6F97"/>
    <w:rsid w:val="002D70AF"/>
    <w:rsid w:val="002D7102"/>
    <w:rsid w:val="002D715E"/>
    <w:rsid w:val="002E0716"/>
    <w:rsid w:val="002E099F"/>
    <w:rsid w:val="002E0EFA"/>
    <w:rsid w:val="002E1070"/>
    <w:rsid w:val="002E1167"/>
    <w:rsid w:val="002E1304"/>
    <w:rsid w:val="002E308D"/>
    <w:rsid w:val="002E356F"/>
    <w:rsid w:val="002E3C52"/>
    <w:rsid w:val="002E3F98"/>
    <w:rsid w:val="002E443D"/>
    <w:rsid w:val="002E5130"/>
    <w:rsid w:val="002E5285"/>
    <w:rsid w:val="002E57EB"/>
    <w:rsid w:val="002E6682"/>
    <w:rsid w:val="002E6937"/>
    <w:rsid w:val="002E6BBD"/>
    <w:rsid w:val="002E73E1"/>
    <w:rsid w:val="002E7425"/>
    <w:rsid w:val="002F02D0"/>
    <w:rsid w:val="002F0B88"/>
    <w:rsid w:val="002F0DA2"/>
    <w:rsid w:val="002F15E2"/>
    <w:rsid w:val="002F18C1"/>
    <w:rsid w:val="002F1C03"/>
    <w:rsid w:val="002F1EF4"/>
    <w:rsid w:val="002F22A7"/>
    <w:rsid w:val="002F2C3F"/>
    <w:rsid w:val="002F30DE"/>
    <w:rsid w:val="002F351D"/>
    <w:rsid w:val="002F368A"/>
    <w:rsid w:val="002F371A"/>
    <w:rsid w:val="002F4070"/>
    <w:rsid w:val="002F4887"/>
    <w:rsid w:val="002F5244"/>
    <w:rsid w:val="002F587F"/>
    <w:rsid w:val="002F59ED"/>
    <w:rsid w:val="002F5BD1"/>
    <w:rsid w:val="002F7709"/>
    <w:rsid w:val="002F7DEC"/>
    <w:rsid w:val="00300262"/>
    <w:rsid w:val="003003CE"/>
    <w:rsid w:val="00300680"/>
    <w:rsid w:val="00300909"/>
    <w:rsid w:val="00300F63"/>
    <w:rsid w:val="00301900"/>
    <w:rsid w:val="003024A1"/>
    <w:rsid w:val="003035A9"/>
    <w:rsid w:val="00304C03"/>
    <w:rsid w:val="00305D48"/>
    <w:rsid w:val="00306387"/>
    <w:rsid w:val="00306668"/>
    <w:rsid w:val="00306692"/>
    <w:rsid w:val="00306C82"/>
    <w:rsid w:val="0030754B"/>
    <w:rsid w:val="00307B70"/>
    <w:rsid w:val="00307BBA"/>
    <w:rsid w:val="0031086F"/>
    <w:rsid w:val="00310A9D"/>
    <w:rsid w:val="00310EAF"/>
    <w:rsid w:val="003117AF"/>
    <w:rsid w:val="003118C1"/>
    <w:rsid w:val="00311F84"/>
    <w:rsid w:val="0031238E"/>
    <w:rsid w:val="00312653"/>
    <w:rsid w:val="00312B51"/>
    <w:rsid w:val="00312EFE"/>
    <w:rsid w:val="00313540"/>
    <w:rsid w:val="003140D8"/>
    <w:rsid w:val="003143FF"/>
    <w:rsid w:val="00314AE3"/>
    <w:rsid w:val="003159C3"/>
    <w:rsid w:val="0031613A"/>
    <w:rsid w:val="00316764"/>
    <w:rsid w:val="00316B0B"/>
    <w:rsid w:val="0031767E"/>
    <w:rsid w:val="00317FA3"/>
    <w:rsid w:val="0032064A"/>
    <w:rsid w:val="003208FF"/>
    <w:rsid w:val="003213CC"/>
    <w:rsid w:val="00321463"/>
    <w:rsid w:val="00321713"/>
    <w:rsid w:val="003219AC"/>
    <w:rsid w:val="00322118"/>
    <w:rsid w:val="003222B8"/>
    <w:rsid w:val="003228AA"/>
    <w:rsid w:val="00322A7F"/>
    <w:rsid w:val="00322D45"/>
    <w:rsid w:val="00322DE6"/>
    <w:rsid w:val="00322DFC"/>
    <w:rsid w:val="003244C6"/>
    <w:rsid w:val="00324FF5"/>
    <w:rsid w:val="00325372"/>
    <w:rsid w:val="00325A0A"/>
    <w:rsid w:val="003262A5"/>
    <w:rsid w:val="00326ECB"/>
    <w:rsid w:val="00326F48"/>
    <w:rsid w:val="0032750D"/>
    <w:rsid w:val="00327580"/>
    <w:rsid w:val="00330201"/>
    <w:rsid w:val="00330633"/>
    <w:rsid w:val="00330972"/>
    <w:rsid w:val="00331436"/>
    <w:rsid w:val="00331740"/>
    <w:rsid w:val="00331B84"/>
    <w:rsid w:val="0033202E"/>
    <w:rsid w:val="00332869"/>
    <w:rsid w:val="00333172"/>
    <w:rsid w:val="00333465"/>
    <w:rsid w:val="00333D3B"/>
    <w:rsid w:val="00333FB1"/>
    <w:rsid w:val="00334166"/>
    <w:rsid w:val="00334346"/>
    <w:rsid w:val="00334850"/>
    <w:rsid w:val="00334883"/>
    <w:rsid w:val="00334E3F"/>
    <w:rsid w:val="00335B88"/>
    <w:rsid w:val="00335BA8"/>
    <w:rsid w:val="00335D4E"/>
    <w:rsid w:val="00335F8C"/>
    <w:rsid w:val="00336016"/>
    <w:rsid w:val="00336FBE"/>
    <w:rsid w:val="003372D8"/>
    <w:rsid w:val="00337D3F"/>
    <w:rsid w:val="003405F9"/>
    <w:rsid w:val="00340B01"/>
    <w:rsid w:val="00340CD0"/>
    <w:rsid w:val="00341004"/>
    <w:rsid w:val="00341232"/>
    <w:rsid w:val="00341389"/>
    <w:rsid w:val="003415EA"/>
    <w:rsid w:val="003419D4"/>
    <w:rsid w:val="00341E0B"/>
    <w:rsid w:val="003420C3"/>
    <w:rsid w:val="00342C83"/>
    <w:rsid w:val="00343472"/>
    <w:rsid w:val="00343AF4"/>
    <w:rsid w:val="00344CAF"/>
    <w:rsid w:val="00344F87"/>
    <w:rsid w:val="0034646C"/>
    <w:rsid w:val="003465B7"/>
    <w:rsid w:val="00346665"/>
    <w:rsid w:val="0034683C"/>
    <w:rsid w:val="003469B9"/>
    <w:rsid w:val="00346A87"/>
    <w:rsid w:val="00346D81"/>
    <w:rsid w:val="00346EA7"/>
    <w:rsid w:val="00346EBA"/>
    <w:rsid w:val="003475D7"/>
    <w:rsid w:val="00347AC4"/>
    <w:rsid w:val="003500DE"/>
    <w:rsid w:val="0035083E"/>
    <w:rsid w:val="00350D81"/>
    <w:rsid w:val="00351199"/>
    <w:rsid w:val="003515AD"/>
    <w:rsid w:val="003520E2"/>
    <w:rsid w:val="00352363"/>
    <w:rsid w:val="00352515"/>
    <w:rsid w:val="00352570"/>
    <w:rsid w:val="00352910"/>
    <w:rsid w:val="0035300E"/>
    <w:rsid w:val="003536FC"/>
    <w:rsid w:val="00354704"/>
    <w:rsid w:val="003549E9"/>
    <w:rsid w:val="00354DFB"/>
    <w:rsid w:val="00354FBA"/>
    <w:rsid w:val="003551F4"/>
    <w:rsid w:val="00355B31"/>
    <w:rsid w:val="00356742"/>
    <w:rsid w:val="00356DEB"/>
    <w:rsid w:val="00357F71"/>
    <w:rsid w:val="003602B5"/>
    <w:rsid w:val="00360672"/>
    <w:rsid w:val="00360CD5"/>
    <w:rsid w:val="00360EFD"/>
    <w:rsid w:val="003622B1"/>
    <w:rsid w:val="00362326"/>
    <w:rsid w:val="00363E04"/>
    <w:rsid w:val="00363F32"/>
    <w:rsid w:val="0036417F"/>
    <w:rsid w:val="00364E56"/>
    <w:rsid w:val="00365501"/>
    <w:rsid w:val="00366118"/>
    <w:rsid w:val="00366BA8"/>
    <w:rsid w:val="00367186"/>
    <w:rsid w:val="00367ABD"/>
    <w:rsid w:val="00367BE7"/>
    <w:rsid w:val="0037181A"/>
    <w:rsid w:val="00372476"/>
    <w:rsid w:val="003732F2"/>
    <w:rsid w:val="00373315"/>
    <w:rsid w:val="003738B8"/>
    <w:rsid w:val="0037443F"/>
    <w:rsid w:val="003745CA"/>
    <w:rsid w:val="00374CC4"/>
    <w:rsid w:val="0037565B"/>
    <w:rsid w:val="00375B43"/>
    <w:rsid w:val="003762FE"/>
    <w:rsid w:val="0037768A"/>
    <w:rsid w:val="003776BE"/>
    <w:rsid w:val="00381583"/>
    <w:rsid w:val="00381600"/>
    <w:rsid w:val="003819C0"/>
    <w:rsid w:val="0038246B"/>
    <w:rsid w:val="00383056"/>
    <w:rsid w:val="003837EF"/>
    <w:rsid w:val="00383B7F"/>
    <w:rsid w:val="0038406B"/>
    <w:rsid w:val="003841FB"/>
    <w:rsid w:val="003842BF"/>
    <w:rsid w:val="00384F8F"/>
    <w:rsid w:val="00385094"/>
    <w:rsid w:val="003855CB"/>
    <w:rsid w:val="003861AF"/>
    <w:rsid w:val="00386370"/>
    <w:rsid w:val="003872AD"/>
    <w:rsid w:val="00387471"/>
    <w:rsid w:val="00387525"/>
    <w:rsid w:val="003877BD"/>
    <w:rsid w:val="00387A0D"/>
    <w:rsid w:val="00387DE1"/>
    <w:rsid w:val="00390755"/>
    <w:rsid w:val="00390837"/>
    <w:rsid w:val="00390D34"/>
    <w:rsid w:val="003930AE"/>
    <w:rsid w:val="00393757"/>
    <w:rsid w:val="0039376A"/>
    <w:rsid w:val="00394925"/>
    <w:rsid w:val="00394C70"/>
    <w:rsid w:val="00394DBC"/>
    <w:rsid w:val="00394E9B"/>
    <w:rsid w:val="00394F30"/>
    <w:rsid w:val="003950E3"/>
    <w:rsid w:val="0039518E"/>
    <w:rsid w:val="00395AB2"/>
    <w:rsid w:val="00395D08"/>
    <w:rsid w:val="00396D98"/>
    <w:rsid w:val="00397218"/>
    <w:rsid w:val="003977EA"/>
    <w:rsid w:val="00397889"/>
    <w:rsid w:val="00397917"/>
    <w:rsid w:val="003A0909"/>
    <w:rsid w:val="003A2760"/>
    <w:rsid w:val="003A2C7B"/>
    <w:rsid w:val="003A2F80"/>
    <w:rsid w:val="003A3471"/>
    <w:rsid w:val="003A395C"/>
    <w:rsid w:val="003A3E8B"/>
    <w:rsid w:val="003A445F"/>
    <w:rsid w:val="003A5412"/>
    <w:rsid w:val="003A57EB"/>
    <w:rsid w:val="003A5C89"/>
    <w:rsid w:val="003A689F"/>
    <w:rsid w:val="003A7716"/>
    <w:rsid w:val="003B001A"/>
    <w:rsid w:val="003B0697"/>
    <w:rsid w:val="003B0815"/>
    <w:rsid w:val="003B098F"/>
    <w:rsid w:val="003B0A4F"/>
    <w:rsid w:val="003B0E6B"/>
    <w:rsid w:val="003B31C9"/>
    <w:rsid w:val="003B49D7"/>
    <w:rsid w:val="003B4C0A"/>
    <w:rsid w:val="003B4EB0"/>
    <w:rsid w:val="003B595A"/>
    <w:rsid w:val="003B5BD1"/>
    <w:rsid w:val="003B61F7"/>
    <w:rsid w:val="003B6340"/>
    <w:rsid w:val="003B68BF"/>
    <w:rsid w:val="003B6A97"/>
    <w:rsid w:val="003B6BDC"/>
    <w:rsid w:val="003B6CA7"/>
    <w:rsid w:val="003B7073"/>
    <w:rsid w:val="003B76BA"/>
    <w:rsid w:val="003B7C2C"/>
    <w:rsid w:val="003C1641"/>
    <w:rsid w:val="003C1924"/>
    <w:rsid w:val="003C1EA2"/>
    <w:rsid w:val="003C2A66"/>
    <w:rsid w:val="003C37F4"/>
    <w:rsid w:val="003C3D03"/>
    <w:rsid w:val="003C5880"/>
    <w:rsid w:val="003C67A9"/>
    <w:rsid w:val="003C7666"/>
    <w:rsid w:val="003C7D1B"/>
    <w:rsid w:val="003D0271"/>
    <w:rsid w:val="003D1ACB"/>
    <w:rsid w:val="003D1CBF"/>
    <w:rsid w:val="003D2C4E"/>
    <w:rsid w:val="003D2D43"/>
    <w:rsid w:val="003D35C3"/>
    <w:rsid w:val="003D4335"/>
    <w:rsid w:val="003D484B"/>
    <w:rsid w:val="003D4AE7"/>
    <w:rsid w:val="003D4C1A"/>
    <w:rsid w:val="003D4DB2"/>
    <w:rsid w:val="003D4DF4"/>
    <w:rsid w:val="003D62C3"/>
    <w:rsid w:val="003D645F"/>
    <w:rsid w:val="003D697D"/>
    <w:rsid w:val="003D70EB"/>
    <w:rsid w:val="003D727A"/>
    <w:rsid w:val="003D7D57"/>
    <w:rsid w:val="003D7DC1"/>
    <w:rsid w:val="003E07F7"/>
    <w:rsid w:val="003E08B8"/>
    <w:rsid w:val="003E11E6"/>
    <w:rsid w:val="003E176B"/>
    <w:rsid w:val="003E2110"/>
    <w:rsid w:val="003E24FA"/>
    <w:rsid w:val="003E2709"/>
    <w:rsid w:val="003E3174"/>
    <w:rsid w:val="003E36E8"/>
    <w:rsid w:val="003E4163"/>
    <w:rsid w:val="003E504F"/>
    <w:rsid w:val="003E5160"/>
    <w:rsid w:val="003E5A8A"/>
    <w:rsid w:val="003E5D64"/>
    <w:rsid w:val="003E606F"/>
    <w:rsid w:val="003E6504"/>
    <w:rsid w:val="003E6769"/>
    <w:rsid w:val="003E6CA4"/>
    <w:rsid w:val="003E6D99"/>
    <w:rsid w:val="003E796F"/>
    <w:rsid w:val="003E7BBA"/>
    <w:rsid w:val="003F0095"/>
    <w:rsid w:val="003F039C"/>
    <w:rsid w:val="003F0761"/>
    <w:rsid w:val="003F07A9"/>
    <w:rsid w:val="003F08E6"/>
    <w:rsid w:val="003F0BA6"/>
    <w:rsid w:val="003F17BC"/>
    <w:rsid w:val="003F252A"/>
    <w:rsid w:val="003F2B4E"/>
    <w:rsid w:val="003F2F3C"/>
    <w:rsid w:val="003F3324"/>
    <w:rsid w:val="003F3C56"/>
    <w:rsid w:val="003F4048"/>
    <w:rsid w:val="003F4640"/>
    <w:rsid w:val="003F469A"/>
    <w:rsid w:val="003F4EB3"/>
    <w:rsid w:val="003F5CD2"/>
    <w:rsid w:val="003F5E30"/>
    <w:rsid w:val="003F5F55"/>
    <w:rsid w:val="003F7BE5"/>
    <w:rsid w:val="0040016B"/>
    <w:rsid w:val="0040027A"/>
    <w:rsid w:val="004002AC"/>
    <w:rsid w:val="004004AE"/>
    <w:rsid w:val="00400AF0"/>
    <w:rsid w:val="00401371"/>
    <w:rsid w:val="00402542"/>
    <w:rsid w:val="00402912"/>
    <w:rsid w:val="00403484"/>
    <w:rsid w:val="00404091"/>
    <w:rsid w:val="00405095"/>
    <w:rsid w:val="00405AAB"/>
    <w:rsid w:val="00405F19"/>
    <w:rsid w:val="004061D8"/>
    <w:rsid w:val="004062EA"/>
    <w:rsid w:val="0040670E"/>
    <w:rsid w:val="00407064"/>
    <w:rsid w:val="0040714E"/>
    <w:rsid w:val="00407A4C"/>
    <w:rsid w:val="00407EB5"/>
    <w:rsid w:val="00407FCF"/>
    <w:rsid w:val="00410292"/>
    <w:rsid w:val="00410720"/>
    <w:rsid w:val="00410DF6"/>
    <w:rsid w:val="004110D3"/>
    <w:rsid w:val="00411D6E"/>
    <w:rsid w:val="00411E9D"/>
    <w:rsid w:val="00412A5A"/>
    <w:rsid w:val="00412BA3"/>
    <w:rsid w:val="00412BD9"/>
    <w:rsid w:val="004137C5"/>
    <w:rsid w:val="00413F80"/>
    <w:rsid w:val="004143DB"/>
    <w:rsid w:val="00414626"/>
    <w:rsid w:val="00414775"/>
    <w:rsid w:val="00414C4B"/>
    <w:rsid w:val="00414FF5"/>
    <w:rsid w:val="00415871"/>
    <w:rsid w:val="0041599C"/>
    <w:rsid w:val="00415C7F"/>
    <w:rsid w:val="00416243"/>
    <w:rsid w:val="0041775D"/>
    <w:rsid w:val="00417B23"/>
    <w:rsid w:val="00420579"/>
    <w:rsid w:val="00421879"/>
    <w:rsid w:val="0042187C"/>
    <w:rsid w:val="00421A6C"/>
    <w:rsid w:val="00421EF5"/>
    <w:rsid w:val="00422025"/>
    <w:rsid w:val="0042386F"/>
    <w:rsid w:val="00423A8F"/>
    <w:rsid w:val="004246EF"/>
    <w:rsid w:val="0042471A"/>
    <w:rsid w:val="004249BD"/>
    <w:rsid w:val="00425047"/>
    <w:rsid w:val="00425201"/>
    <w:rsid w:val="00425632"/>
    <w:rsid w:val="00425C1D"/>
    <w:rsid w:val="00425CD1"/>
    <w:rsid w:val="004263BD"/>
    <w:rsid w:val="004267FE"/>
    <w:rsid w:val="00426B61"/>
    <w:rsid w:val="004270DF"/>
    <w:rsid w:val="00427A11"/>
    <w:rsid w:val="00427A3B"/>
    <w:rsid w:val="00427FBF"/>
    <w:rsid w:val="00430847"/>
    <w:rsid w:val="00430A52"/>
    <w:rsid w:val="0043108C"/>
    <w:rsid w:val="00431C4F"/>
    <w:rsid w:val="00431E71"/>
    <w:rsid w:val="0043260F"/>
    <w:rsid w:val="004328BC"/>
    <w:rsid w:val="00432A89"/>
    <w:rsid w:val="00432D0B"/>
    <w:rsid w:val="004349BD"/>
    <w:rsid w:val="00434A90"/>
    <w:rsid w:val="00434EC1"/>
    <w:rsid w:val="004356A9"/>
    <w:rsid w:val="00436613"/>
    <w:rsid w:val="0043707B"/>
    <w:rsid w:val="004371A5"/>
    <w:rsid w:val="00437A86"/>
    <w:rsid w:val="00437CD3"/>
    <w:rsid w:val="00440297"/>
    <w:rsid w:val="00441355"/>
    <w:rsid w:val="0044160D"/>
    <w:rsid w:val="0044212C"/>
    <w:rsid w:val="00442171"/>
    <w:rsid w:val="004421AF"/>
    <w:rsid w:val="00442909"/>
    <w:rsid w:val="00443310"/>
    <w:rsid w:val="00444923"/>
    <w:rsid w:val="00444AA8"/>
    <w:rsid w:val="00445C8C"/>
    <w:rsid w:val="00445DC0"/>
    <w:rsid w:val="00446ABB"/>
    <w:rsid w:val="0044711D"/>
    <w:rsid w:val="00447FFD"/>
    <w:rsid w:val="0045209A"/>
    <w:rsid w:val="00452C22"/>
    <w:rsid w:val="00453134"/>
    <w:rsid w:val="004532EF"/>
    <w:rsid w:val="00454290"/>
    <w:rsid w:val="004554D5"/>
    <w:rsid w:val="00455B85"/>
    <w:rsid w:val="004562CA"/>
    <w:rsid w:val="0045729B"/>
    <w:rsid w:val="004577A8"/>
    <w:rsid w:val="004577CA"/>
    <w:rsid w:val="004578E1"/>
    <w:rsid w:val="0046058A"/>
    <w:rsid w:val="00460631"/>
    <w:rsid w:val="00460833"/>
    <w:rsid w:val="00461345"/>
    <w:rsid w:val="00461536"/>
    <w:rsid w:val="00461751"/>
    <w:rsid w:val="00461D0D"/>
    <w:rsid w:val="00462C9E"/>
    <w:rsid w:val="0046377B"/>
    <w:rsid w:val="00464736"/>
    <w:rsid w:val="00464924"/>
    <w:rsid w:val="00464C39"/>
    <w:rsid w:val="004666AB"/>
    <w:rsid w:val="0046681B"/>
    <w:rsid w:val="00466F22"/>
    <w:rsid w:val="00467086"/>
    <w:rsid w:val="0046717A"/>
    <w:rsid w:val="004674A5"/>
    <w:rsid w:val="00467703"/>
    <w:rsid w:val="004705B9"/>
    <w:rsid w:val="00470E78"/>
    <w:rsid w:val="00470FB0"/>
    <w:rsid w:val="0047226E"/>
    <w:rsid w:val="0047227E"/>
    <w:rsid w:val="00472738"/>
    <w:rsid w:val="00474D40"/>
    <w:rsid w:val="004751CD"/>
    <w:rsid w:val="00475AC4"/>
    <w:rsid w:val="00476932"/>
    <w:rsid w:val="004769AA"/>
    <w:rsid w:val="00476D22"/>
    <w:rsid w:val="00476FC0"/>
    <w:rsid w:val="0047781C"/>
    <w:rsid w:val="0048051D"/>
    <w:rsid w:val="00480CFA"/>
    <w:rsid w:val="00481AC4"/>
    <w:rsid w:val="0048261A"/>
    <w:rsid w:val="004827E5"/>
    <w:rsid w:val="004828BB"/>
    <w:rsid w:val="00482F8D"/>
    <w:rsid w:val="00483391"/>
    <w:rsid w:val="00483978"/>
    <w:rsid w:val="00483EB8"/>
    <w:rsid w:val="00484043"/>
    <w:rsid w:val="0048458D"/>
    <w:rsid w:val="00484700"/>
    <w:rsid w:val="004847C1"/>
    <w:rsid w:val="00485AE2"/>
    <w:rsid w:val="004861D8"/>
    <w:rsid w:val="00486F82"/>
    <w:rsid w:val="00486FE6"/>
    <w:rsid w:val="00487407"/>
    <w:rsid w:val="00487F4A"/>
    <w:rsid w:val="00490720"/>
    <w:rsid w:val="00491282"/>
    <w:rsid w:val="0049130C"/>
    <w:rsid w:val="0049166B"/>
    <w:rsid w:val="00492252"/>
    <w:rsid w:val="004924B3"/>
    <w:rsid w:val="00492AB6"/>
    <w:rsid w:val="00492FCF"/>
    <w:rsid w:val="00493403"/>
    <w:rsid w:val="00493484"/>
    <w:rsid w:val="0049371A"/>
    <w:rsid w:val="00493974"/>
    <w:rsid w:val="00493A38"/>
    <w:rsid w:val="00493F4A"/>
    <w:rsid w:val="00495BFE"/>
    <w:rsid w:val="004962BD"/>
    <w:rsid w:val="00496FB8"/>
    <w:rsid w:val="00497289"/>
    <w:rsid w:val="00497B46"/>
    <w:rsid w:val="00497FE8"/>
    <w:rsid w:val="004A0579"/>
    <w:rsid w:val="004A0AFD"/>
    <w:rsid w:val="004A26A8"/>
    <w:rsid w:val="004A28C6"/>
    <w:rsid w:val="004A2CE2"/>
    <w:rsid w:val="004A36F4"/>
    <w:rsid w:val="004A3B64"/>
    <w:rsid w:val="004A3BE5"/>
    <w:rsid w:val="004A4111"/>
    <w:rsid w:val="004A4318"/>
    <w:rsid w:val="004A666A"/>
    <w:rsid w:val="004A6B35"/>
    <w:rsid w:val="004A6C3F"/>
    <w:rsid w:val="004A7583"/>
    <w:rsid w:val="004B0241"/>
    <w:rsid w:val="004B0485"/>
    <w:rsid w:val="004B0DC7"/>
    <w:rsid w:val="004B336E"/>
    <w:rsid w:val="004B34B3"/>
    <w:rsid w:val="004B388F"/>
    <w:rsid w:val="004B4B19"/>
    <w:rsid w:val="004B5806"/>
    <w:rsid w:val="004B5BEF"/>
    <w:rsid w:val="004B5FF8"/>
    <w:rsid w:val="004B60FC"/>
    <w:rsid w:val="004B65A5"/>
    <w:rsid w:val="004B68BF"/>
    <w:rsid w:val="004B703C"/>
    <w:rsid w:val="004B7336"/>
    <w:rsid w:val="004B76A0"/>
    <w:rsid w:val="004B785D"/>
    <w:rsid w:val="004C06BB"/>
    <w:rsid w:val="004C18C9"/>
    <w:rsid w:val="004C1E7D"/>
    <w:rsid w:val="004C2827"/>
    <w:rsid w:val="004C2A98"/>
    <w:rsid w:val="004C3240"/>
    <w:rsid w:val="004C347E"/>
    <w:rsid w:val="004C37C8"/>
    <w:rsid w:val="004C395B"/>
    <w:rsid w:val="004C3BC2"/>
    <w:rsid w:val="004C45E9"/>
    <w:rsid w:val="004C4E7D"/>
    <w:rsid w:val="004C5BAA"/>
    <w:rsid w:val="004C5D74"/>
    <w:rsid w:val="004C5E78"/>
    <w:rsid w:val="004C60C6"/>
    <w:rsid w:val="004C6456"/>
    <w:rsid w:val="004C65F9"/>
    <w:rsid w:val="004C73F7"/>
    <w:rsid w:val="004C7EF2"/>
    <w:rsid w:val="004D0714"/>
    <w:rsid w:val="004D0A15"/>
    <w:rsid w:val="004D1222"/>
    <w:rsid w:val="004D18D5"/>
    <w:rsid w:val="004D2474"/>
    <w:rsid w:val="004D2718"/>
    <w:rsid w:val="004D34C7"/>
    <w:rsid w:val="004D388D"/>
    <w:rsid w:val="004D3F93"/>
    <w:rsid w:val="004D3FB7"/>
    <w:rsid w:val="004D40F3"/>
    <w:rsid w:val="004D49A4"/>
    <w:rsid w:val="004D4F05"/>
    <w:rsid w:val="004D567E"/>
    <w:rsid w:val="004D5921"/>
    <w:rsid w:val="004D5EE8"/>
    <w:rsid w:val="004D64C2"/>
    <w:rsid w:val="004D654B"/>
    <w:rsid w:val="004D6B5B"/>
    <w:rsid w:val="004D6C9A"/>
    <w:rsid w:val="004D6FBD"/>
    <w:rsid w:val="004D72BB"/>
    <w:rsid w:val="004D73A5"/>
    <w:rsid w:val="004D75BB"/>
    <w:rsid w:val="004D7F14"/>
    <w:rsid w:val="004D7FBC"/>
    <w:rsid w:val="004E04D8"/>
    <w:rsid w:val="004E0816"/>
    <w:rsid w:val="004E137D"/>
    <w:rsid w:val="004E292E"/>
    <w:rsid w:val="004E298F"/>
    <w:rsid w:val="004E3AD9"/>
    <w:rsid w:val="004E4340"/>
    <w:rsid w:val="004E4945"/>
    <w:rsid w:val="004E4B6D"/>
    <w:rsid w:val="004E4B89"/>
    <w:rsid w:val="004E4CD8"/>
    <w:rsid w:val="004E4CEE"/>
    <w:rsid w:val="004E5860"/>
    <w:rsid w:val="004E597E"/>
    <w:rsid w:val="004E638B"/>
    <w:rsid w:val="004E65FF"/>
    <w:rsid w:val="004E6CB3"/>
    <w:rsid w:val="004E77DC"/>
    <w:rsid w:val="004E7A5C"/>
    <w:rsid w:val="004F0EEF"/>
    <w:rsid w:val="004F0F8C"/>
    <w:rsid w:val="004F1462"/>
    <w:rsid w:val="004F1F7C"/>
    <w:rsid w:val="004F277C"/>
    <w:rsid w:val="004F3562"/>
    <w:rsid w:val="004F3895"/>
    <w:rsid w:val="004F39CA"/>
    <w:rsid w:val="004F41FB"/>
    <w:rsid w:val="004F5362"/>
    <w:rsid w:val="004F5B34"/>
    <w:rsid w:val="004F5BFE"/>
    <w:rsid w:val="004F5DAB"/>
    <w:rsid w:val="004F5F1A"/>
    <w:rsid w:val="004F6E9D"/>
    <w:rsid w:val="004F7E62"/>
    <w:rsid w:val="00500105"/>
    <w:rsid w:val="00500DBC"/>
    <w:rsid w:val="005016A3"/>
    <w:rsid w:val="0050227C"/>
    <w:rsid w:val="0050326E"/>
    <w:rsid w:val="0050380F"/>
    <w:rsid w:val="005040BF"/>
    <w:rsid w:val="0050413E"/>
    <w:rsid w:val="00505F0C"/>
    <w:rsid w:val="00506EFC"/>
    <w:rsid w:val="00507548"/>
    <w:rsid w:val="00507635"/>
    <w:rsid w:val="00507CF1"/>
    <w:rsid w:val="00510A0C"/>
    <w:rsid w:val="00510C4E"/>
    <w:rsid w:val="00510D33"/>
    <w:rsid w:val="00511504"/>
    <w:rsid w:val="00511AA3"/>
    <w:rsid w:val="005120C6"/>
    <w:rsid w:val="00513032"/>
    <w:rsid w:val="0051397D"/>
    <w:rsid w:val="0051415F"/>
    <w:rsid w:val="005142A2"/>
    <w:rsid w:val="00514559"/>
    <w:rsid w:val="00515271"/>
    <w:rsid w:val="0051576E"/>
    <w:rsid w:val="00515CA4"/>
    <w:rsid w:val="00515E6B"/>
    <w:rsid w:val="00516005"/>
    <w:rsid w:val="00516018"/>
    <w:rsid w:val="0051679D"/>
    <w:rsid w:val="00516AA9"/>
    <w:rsid w:val="00516C6A"/>
    <w:rsid w:val="005170F1"/>
    <w:rsid w:val="0051784A"/>
    <w:rsid w:val="0052064B"/>
    <w:rsid w:val="005209DA"/>
    <w:rsid w:val="00520BD3"/>
    <w:rsid w:val="00522520"/>
    <w:rsid w:val="00522CAD"/>
    <w:rsid w:val="00522DD5"/>
    <w:rsid w:val="00523C03"/>
    <w:rsid w:val="00523CB4"/>
    <w:rsid w:val="00524941"/>
    <w:rsid w:val="005251EC"/>
    <w:rsid w:val="00525C4A"/>
    <w:rsid w:val="005260B4"/>
    <w:rsid w:val="005269F5"/>
    <w:rsid w:val="00526F81"/>
    <w:rsid w:val="0052718E"/>
    <w:rsid w:val="00530042"/>
    <w:rsid w:val="0053115E"/>
    <w:rsid w:val="00531C1A"/>
    <w:rsid w:val="00531DE1"/>
    <w:rsid w:val="00532038"/>
    <w:rsid w:val="005320B9"/>
    <w:rsid w:val="0053333C"/>
    <w:rsid w:val="00533353"/>
    <w:rsid w:val="00533CF5"/>
    <w:rsid w:val="0053467C"/>
    <w:rsid w:val="00534AA9"/>
    <w:rsid w:val="005358F9"/>
    <w:rsid w:val="00536429"/>
    <w:rsid w:val="0053748D"/>
    <w:rsid w:val="0053757D"/>
    <w:rsid w:val="005376CA"/>
    <w:rsid w:val="00540475"/>
    <w:rsid w:val="005408D2"/>
    <w:rsid w:val="00540980"/>
    <w:rsid w:val="00541287"/>
    <w:rsid w:val="00541338"/>
    <w:rsid w:val="0054140F"/>
    <w:rsid w:val="00541711"/>
    <w:rsid w:val="00541FA4"/>
    <w:rsid w:val="00543F98"/>
    <w:rsid w:val="005458BE"/>
    <w:rsid w:val="00545E08"/>
    <w:rsid w:val="005461F3"/>
    <w:rsid w:val="005462D8"/>
    <w:rsid w:val="0054687A"/>
    <w:rsid w:val="00546C15"/>
    <w:rsid w:val="00547382"/>
    <w:rsid w:val="00547393"/>
    <w:rsid w:val="005479E8"/>
    <w:rsid w:val="00547ECD"/>
    <w:rsid w:val="00547F9C"/>
    <w:rsid w:val="005500E5"/>
    <w:rsid w:val="0055036D"/>
    <w:rsid w:val="0055040B"/>
    <w:rsid w:val="005515C5"/>
    <w:rsid w:val="005525C5"/>
    <w:rsid w:val="00552DC9"/>
    <w:rsid w:val="0055301D"/>
    <w:rsid w:val="0055422B"/>
    <w:rsid w:val="0055490F"/>
    <w:rsid w:val="00554A6E"/>
    <w:rsid w:val="0055575F"/>
    <w:rsid w:val="0055660F"/>
    <w:rsid w:val="00556A9E"/>
    <w:rsid w:val="005604D1"/>
    <w:rsid w:val="00563BDA"/>
    <w:rsid w:val="00563C79"/>
    <w:rsid w:val="00563EDF"/>
    <w:rsid w:val="005649BA"/>
    <w:rsid w:val="005649BF"/>
    <w:rsid w:val="00565A3D"/>
    <w:rsid w:val="00566BB2"/>
    <w:rsid w:val="0056730F"/>
    <w:rsid w:val="005674D6"/>
    <w:rsid w:val="00567D27"/>
    <w:rsid w:val="00567D76"/>
    <w:rsid w:val="00570476"/>
    <w:rsid w:val="0057130C"/>
    <w:rsid w:val="00571518"/>
    <w:rsid w:val="005715F0"/>
    <w:rsid w:val="00571BF7"/>
    <w:rsid w:val="00572B0C"/>
    <w:rsid w:val="00573295"/>
    <w:rsid w:val="00573456"/>
    <w:rsid w:val="0057440E"/>
    <w:rsid w:val="00574A85"/>
    <w:rsid w:val="00575966"/>
    <w:rsid w:val="00575983"/>
    <w:rsid w:val="00575DA5"/>
    <w:rsid w:val="0057610C"/>
    <w:rsid w:val="00576E17"/>
    <w:rsid w:val="005771F9"/>
    <w:rsid w:val="00577511"/>
    <w:rsid w:val="00577999"/>
    <w:rsid w:val="005779B6"/>
    <w:rsid w:val="00577F07"/>
    <w:rsid w:val="00580F0D"/>
    <w:rsid w:val="00580F75"/>
    <w:rsid w:val="00581147"/>
    <w:rsid w:val="0058162C"/>
    <w:rsid w:val="005819F1"/>
    <w:rsid w:val="00581A1D"/>
    <w:rsid w:val="00581B83"/>
    <w:rsid w:val="0058271C"/>
    <w:rsid w:val="00582AB3"/>
    <w:rsid w:val="00583E5B"/>
    <w:rsid w:val="005846DF"/>
    <w:rsid w:val="00584F2A"/>
    <w:rsid w:val="00585029"/>
    <w:rsid w:val="005855AC"/>
    <w:rsid w:val="00585ED5"/>
    <w:rsid w:val="00586AE9"/>
    <w:rsid w:val="00586B77"/>
    <w:rsid w:val="00586F38"/>
    <w:rsid w:val="00587503"/>
    <w:rsid w:val="00587783"/>
    <w:rsid w:val="00587C23"/>
    <w:rsid w:val="00587E0E"/>
    <w:rsid w:val="00587F70"/>
    <w:rsid w:val="00590227"/>
    <w:rsid w:val="005907E8"/>
    <w:rsid w:val="0059111E"/>
    <w:rsid w:val="005913FE"/>
    <w:rsid w:val="0059148A"/>
    <w:rsid w:val="00591F69"/>
    <w:rsid w:val="0059206F"/>
    <w:rsid w:val="005924EB"/>
    <w:rsid w:val="005941FA"/>
    <w:rsid w:val="00594A7E"/>
    <w:rsid w:val="00594C68"/>
    <w:rsid w:val="00594F13"/>
    <w:rsid w:val="0059575A"/>
    <w:rsid w:val="00595827"/>
    <w:rsid w:val="005960D5"/>
    <w:rsid w:val="00596645"/>
    <w:rsid w:val="00596D23"/>
    <w:rsid w:val="00597C0B"/>
    <w:rsid w:val="005A0461"/>
    <w:rsid w:val="005A04AD"/>
    <w:rsid w:val="005A0532"/>
    <w:rsid w:val="005A1093"/>
    <w:rsid w:val="005A1466"/>
    <w:rsid w:val="005A1708"/>
    <w:rsid w:val="005A17CA"/>
    <w:rsid w:val="005A1DDA"/>
    <w:rsid w:val="005A1EB6"/>
    <w:rsid w:val="005A28B6"/>
    <w:rsid w:val="005A29D0"/>
    <w:rsid w:val="005A2C36"/>
    <w:rsid w:val="005A322B"/>
    <w:rsid w:val="005A330A"/>
    <w:rsid w:val="005A341F"/>
    <w:rsid w:val="005A3C4A"/>
    <w:rsid w:val="005A3CE1"/>
    <w:rsid w:val="005A3DC7"/>
    <w:rsid w:val="005A427F"/>
    <w:rsid w:val="005A4E00"/>
    <w:rsid w:val="005A4F78"/>
    <w:rsid w:val="005A55BB"/>
    <w:rsid w:val="005A5652"/>
    <w:rsid w:val="005A584A"/>
    <w:rsid w:val="005A5B5A"/>
    <w:rsid w:val="005A6110"/>
    <w:rsid w:val="005A7293"/>
    <w:rsid w:val="005A76A0"/>
    <w:rsid w:val="005A7DA2"/>
    <w:rsid w:val="005B01DF"/>
    <w:rsid w:val="005B12A9"/>
    <w:rsid w:val="005B1736"/>
    <w:rsid w:val="005B1DFC"/>
    <w:rsid w:val="005B1F35"/>
    <w:rsid w:val="005B228E"/>
    <w:rsid w:val="005B24DA"/>
    <w:rsid w:val="005B257B"/>
    <w:rsid w:val="005B2EAA"/>
    <w:rsid w:val="005B317E"/>
    <w:rsid w:val="005B3506"/>
    <w:rsid w:val="005B3CC5"/>
    <w:rsid w:val="005B43DE"/>
    <w:rsid w:val="005B4F5D"/>
    <w:rsid w:val="005B5165"/>
    <w:rsid w:val="005B6580"/>
    <w:rsid w:val="005B67E9"/>
    <w:rsid w:val="005B6B21"/>
    <w:rsid w:val="005B6F7B"/>
    <w:rsid w:val="005B7338"/>
    <w:rsid w:val="005C036A"/>
    <w:rsid w:val="005C10AD"/>
    <w:rsid w:val="005C19EF"/>
    <w:rsid w:val="005C31C0"/>
    <w:rsid w:val="005C4579"/>
    <w:rsid w:val="005C4938"/>
    <w:rsid w:val="005C607A"/>
    <w:rsid w:val="005C6729"/>
    <w:rsid w:val="005C6815"/>
    <w:rsid w:val="005C6A23"/>
    <w:rsid w:val="005C6C6F"/>
    <w:rsid w:val="005C71EE"/>
    <w:rsid w:val="005C7949"/>
    <w:rsid w:val="005C7EA8"/>
    <w:rsid w:val="005D0AED"/>
    <w:rsid w:val="005D0C6D"/>
    <w:rsid w:val="005D1945"/>
    <w:rsid w:val="005D196A"/>
    <w:rsid w:val="005D19FB"/>
    <w:rsid w:val="005D20FF"/>
    <w:rsid w:val="005D2383"/>
    <w:rsid w:val="005D2D9A"/>
    <w:rsid w:val="005D3A33"/>
    <w:rsid w:val="005D3A46"/>
    <w:rsid w:val="005D3C81"/>
    <w:rsid w:val="005D45B0"/>
    <w:rsid w:val="005D4E6D"/>
    <w:rsid w:val="005D4F86"/>
    <w:rsid w:val="005D5E99"/>
    <w:rsid w:val="005D7091"/>
    <w:rsid w:val="005D74C9"/>
    <w:rsid w:val="005D79D1"/>
    <w:rsid w:val="005D7AE3"/>
    <w:rsid w:val="005E05DE"/>
    <w:rsid w:val="005E06D4"/>
    <w:rsid w:val="005E073D"/>
    <w:rsid w:val="005E0BDC"/>
    <w:rsid w:val="005E1E96"/>
    <w:rsid w:val="005E2144"/>
    <w:rsid w:val="005E2844"/>
    <w:rsid w:val="005E2A3B"/>
    <w:rsid w:val="005E2F12"/>
    <w:rsid w:val="005E2FC3"/>
    <w:rsid w:val="005E3603"/>
    <w:rsid w:val="005E3E4B"/>
    <w:rsid w:val="005E3F24"/>
    <w:rsid w:val="005E45A3"/>
    <w:rsid w:val="005E47B5"/>
    <w:rsid w:val="005E53A8"/>
    <w:rsid w:val="005E53ED"/>
    <w:rsid w:val="005E56D2"/>
    <w:rsid w:val="005E58C7"/>
    <w:rsid w:val="005E5EB5"/>
    <w:rsid w:val="005E606D"/>
    <w:rsid w:val="005E6121"/>
    <w:rsid w:val="005E61E5"/>
    <w:rsid w:val="005E6495"/>
    <w:rsid w:val="005E650E"/>
    <w:rsid w:val="005E68B9"/>
    <w:rsid w:val="005E69FD"/>
    <w:rsid w:val="005E7F06"/>
    <w:rsid w:val="005F0222"/>
    <w:rsid w:val="005F03D7"/>
    <w:rsid w:val="005F0BEA"/>
    <w:rsid w:val="005F0E39"/>
    <w:rsid w:val="005F16F7"/>
    <w:rsid w:val="005F1A67"/>
    <w:rsid w:val="005F25D3"/>
    <w:rsid w:val="005F27F0"/>
    <w:rsid w:val="005F2940"/>
    <w:rsid w:val="005F2CD4"/>
    <w:rsid w:val="005F2D30"/>
    <w:rsid w:val="005F4A76"/>
    <w:rsid w:val="005F4ED8"/>
    <w:rsid w:val="005F5AC6"/>
    <w:rsid w:val="005F5B7C"/>
    <w:rsid w:val="005F6085"/>
    <w:rsid w:val="005F6131"/>
    <w:rsid w:val="005F616C"/>
    <w:rsid w:val="005F61FB"/>
    <w:rsid w:val="005F6428"/>
    <w:rsid w:val="005F6456"/>
    <w:rsid w:val="005F6607"/>
    <w:rsid w:val="005F756F"/>
    <w:rsid w:val="005F7679"/>
    <w:rsid w:val="005F774D"/>
    <w:rsid w:val="005F7A14"/>
    <w:rsid w:val="006002B8"/>
    <w:rsid w:val="00600896"/>
    <w:rsid w:val="006012AA"/>
    <w:rsid w:val="00601A9A"/>
    <w:rsid w:val="00601DB1"/>
    <w:rsid w:val="00602084"/>
    <w:rsid w:val="0060211F"/>
    <w:rsid w:val="00602153"/>
    <w:rsid w:val="0060238A"/>
    <w:rsid w:val="00602730"/>
    <w:rsid w:val="00602F49"/>
    <w:rsid w:val="0060381C"/>
    <w:rsid w:val="0060389F"/>
    <w:rsid w:val="00603E88"/>
    <w:rsid w:val="00603EA6"/>
    <w:rsid w:val="00605027"/>
    <w:rsid w:val="00605C3E"/>
    <w:rsid w:val="00605CD9"/>
    <w:rsid w:val="00605E60"/>
    <w:rsid w:val="00605F40"/>
    <w:rsid w:val="00606B85"/>
    <w:rsid w:val="00606D28"/>
    <w:rsid w:val="00607211"/>
    <w:rsid w:val="00607295"/>
    <w:rsid w:val="0060748E"/>
    <w:rsid w:val="00607E3B"/>
    <w:rsid w:val="0061004F"/>
    <w:rsid w:val="006107DF"/>
    <w:rsid w:val="006108C4"/>
    <w:rsid w:val="00610CD9"/>
    <w:rsid w:val="0061120C"/>
    <w:rsid w:val="00611861"/>
    <w:rsid w:val="00613086"/>
    <w:rsid w:val="0061317F"/>
    <w:rsid w:val="006139B3"/>
    <w:rsid w:val="00613B1A"/>
    <w:rsid w:val="00614572"/>
    <w:rsid w:val="00614B34"/>
    <w:rsid w:val="0061595B"/>
    <w:rsid w:val="00615BBD"/>
    <w:rsid w:val="00617D50"/>
    <w:rsid w:val="00617F36"/>
    <w:rsid w:val="0062034D"/>
    <w:rsid w:val="00620C7C"/>
    <w:rsid w:val="00621F5E"/>
    <w:rsid w:val="006237F4"/>
    <w:rsid w:val="00623C0D"/>
    <w:rsid w:val="00623DEA"/>
    <w:rsid w:val="0062402C"/>
    <w:rsid w:val="006240C8"/>
    <w:rsid w:val="00624123"/>
    <w:rsid w:val="0062438C"/>
    <w:rsid w:val="0062441B"/>
    <w:rsid w:val="006249F3"/>
    <w:rsid w:val="00625257"/>
    <w:rsid w:val="006262D9"/>
    <w:rsid w:val="00626554"/>
    <w:rsid w:val="00626893"/>
    <w:rsid w:val="006269C9"/>
    <w:rsid w:val="00626D19"/>
    <w:rsid w:val="0062704F"/>
    <w:rsid w:val="00627292"/>
    <w:rsid w:val="006275D8"/>
    <w:rsid w:val="006276BB"/>
    <w:rsid w:val="0063002C"/>
    <w:rsid w:val="00630080"/>
    <w:rsid w:val="006300A2"/>
    <w:rsid w:val="0063010A"/>
    <w:rsid w:val="00630E2D"/>
    <w:rsid w:val="00631E34"/>
    <w:rsid w:val="00632DDC"/>
    <w:rsid w:val="00632EEA"/>
    <w:rsid w:val="00633AD7"/>
    <w:rsid w:val="00633B04"/>
    <w:rsid w:val="00633CE3"/>
    <w:rsid w:val="00634256"/>
    <w:rsid w:val="00634E66"/>
    <w:rsid w:val="0063524E"/>
    <w:rsid w:val="0063531B"/>
    <w:rsid w:val="00635984"/>
    <w:rsid w:val="006362B5"/>
    <w:rsid w:val="006366EC"/>
    <w:rsid w:val="006368B5"/>
    <w:rsid w:val="00636C23"/>
    <w:rsid w:val="00637788"/>
    <w:rsid w:val="00637B27"/>
    <w:rsid w:val="006408A8"/>
    <w:rsid w:val="006408AA"/>
    <w:rsid w:val="00640E84"/>
    <w:rsid w:val="00641C80"/>
    <w:rsid w:val="0064230C"/>
    <w:rsid w:val="006423F8"/>
    <w:rsid w:val="006429EC"/>
    <w:rsid w:val="006436BC"/>
    <w:rsid w:val="00644C86"/>
    <w:rsid w:val="00645402"/>
    <w:rsid w:val="00645529"/>
    <w:rsid w:val="00645D24"/>
    <w:rsid w:val="00646585"/>
    <w:rsid w:val="0064709C"/>
    <w:rsid w:val="006474A5"/>
    <w:rsid w:val="006477FA"/>
    <w:rsid w:val="0065124C"/>
    <w:rsid w:val="006528B1"/>
    <w:rsid w:val="00652E82"/>
    <w:rsid w:val="00652EDC"/>
    <w:rsid w:val="0065340F"/>
    <w:rsid w:val="006545EF"/>
    <w:rsid w:val="006550AF"/>
    <w:rsid w:val="00655AB7"/>
    <w:rsid w:val="00655CE3"/>
    <w:rsid w:val="00656DDA"/>
    <w:rsid w:val="00657547"/>
    <w:rsid w:val="00657692"/>
    <w:rsid w:val="0065798E"/>
    <w:rsid w:val="00660442"/>
    <w:rsid w:val="0066089B"/>
    <w:rsid w:val="00661CBE"/>
    <w:rsid w:val="006620C4"/>
    <w:rsid w:val="00662742"/>
    <w:rsid w:val="0066328A"/>
    <w:rsid w:val="0066340C"/>
    <w:rsid w:val="00663776"/>
    <w:rsid w:val="006638DB"/>
    <w:rsid w:val="00663ADE"/>
    <w:rsid w:val="006649A8"/>
    <w:rsid w:val="00665854"/>
    <w:rsid w:val="006658A6"/>
    <w:rsid w:val="00665BD8"/>
    <w:rsid w:val="00665D70"/>
    <w:rsid w:val="00665E93"/>
    <w:rsid w:val="006660C4"/>
    <w:rsid w:val="006663CB"/>
    <w:rsid w:val="00667817"/>
    <w:rsid w:val="00667B4C"/>
    <w:rsid w:val="00670AD4"/>
    <w:rsid w:val="006724B9"/>
    <w:rsid w:val="00672B79"/>
    <w:rsid w:val="00672C2C"/>
    <w:rsid w:val="00673569"/>
    <w:rsid w:val="00673C7D"/>
    <w:rsid w:val="00674F4E"/>
    <w:rsid w:val="00675208"/>
    <w:rsid w:val="0067660E"/>
    <w:rsid w:val="00676CBA"/>
    <w:rsid w:val="00677014"/>
    <w:rsid w:val="00677E0F"/>
    <w:rsid w:val="00681143"/>
    <w:rsid w:val="006815F3"/>
    <w:rsid w:val="006818EC"/>
    <w:rsid w:val="006822DE"/>
    <w:rsid w:val="0068387B"/>
    <w:rsid w:val="006839D2"/>
    <w:rsid w:val="00683DDA"/>
    <w:rsid w:val="006840C5"/>
    <w:rsid w:val="006843C0"/>
    <w:rsid w:val="006849C2"/>
    <w:rsid w:val="006850B3"/>
    <w:rsid w:val="00685754"/>
    <w:rsid w:val="006859C0"/>
    <w:rsid w:val="00685B4E"/>
    <w:rsid w:val="00686A24"/>
    <w:rsid w:val="00687AFD"/>
    <w:rsid w:val="006910ED"/>
    <w:rsid w:val="00691203"/>
    <w:rsid w:val="00691E5D"/>
    <w:rsid w:val="006920AC"/>
    <w:rsid w:val="00692D91"/>
    <w:rsid w:val="00693208"/>
    <w:rsid w:val="006932D1"/>
    <w:rsid w:val="00693406"/>
    <w:rsid w:val="00693B04"/>
    <w:rsid w:val="00694988"/>
    <w:rsid w:val="006968C6"/>
    <w:rsid w:val="00696B81"/>
    <w:rsid w:val="00696EC3"/>
    <w:rsid w:val="0069729F"/>
    <w:rsid w:val="00697733"/>
    <w:rsid w:val="00697D33"/>
    <w:rsid w:val="006A0167"/>
    <w:rsid w:val="006A0E86"/>
    <w:rsid w:val="006A18BF"/>
    <w:rsid w:val="006A1933"/>
    <w:rsid w:val="006A1AC8"/>
    <w:rsid w:val="006A2324"/>
    <w:rsid w:val="006A24E9"/>
    <w:rsid w:val="006A2A79"/>
    <w:rsid w:val="006A2AA1"/>
    <w:rsid w:val="006A4247"/>
    <w:rsid w:val="006A5F6D"/>
    <w:rsid w:val="006A5F7F"/>
    <w:rsid w:val="006A7260"/>
    <w:rsid w:val="006A78F7"/>
    <w:rsid w:val="006B0464"/>
    <w:rsid w:val="006B06FC"/>
    <w:rsid w:val="006B0EBC"/>
    <w:rsid w:val="006B164E"/>
    <w:rsid w:val="006B1AF8"/>
    <w:rsid w:val="006B3196"/>
    <w:rsid w:val="006B319C"/>
    <w:rsid w:val="006B34B7"/>
    <w:rsid w:val="006B3833"/>
    <w:rsid w:val="006B3E4E"/>
    <w:rsid w:val="006B4036"/>
    <w:rsid w:val="006B41D8"/>
    <w:rsid w:val="006B443E"/>
    <w:rsid w:val="006B47D8"/>
    <w:rsid w:val="006B4EBA"/>
    <w:rsid w:val="006B578B"/>
    <w:rsid w:val="006B6015"/>
    <w:rsid w:val="006B733E"/>
    <w:rsid w:val="006B7409"/>
    <w:rsid w:val="006C0231"/>
    <w:rsid w:val="006C0AAC"/>
    <w:rsid w:val="006C0B36"/>
    <w:rsid w:val="006C1389"/>
    <w:rsid w:val="006C19D8"/>
    <w:rsid w:val="006C1D1C"/>
    <w:rsid w:val="006C35A1"/>
    <w:rsid w:val="006C386A"/>
    <w:rsid w:val="006C3C4D"/>
    <w:rsid w:val="006C3CD4"/>
    <w:rsid w:val="006C4659"/>
    <w:rsid w:val="006C5019"/>
    <w:rsid w:val="006C5C4F"/>
    <w:rsid w:val="006C7388"/>
    <w:rsid w:val="006D04E1"/>
    <w:rsid w:val="006D0665"/>
    <w:rsid w:val="006D0DC7"/>
    <w:rsid w:val="006D1094"/>
    <w:rsid w:val="006D109D"/>
    <w:rsid w:val="006D14F6"/>
    <w:rsid w:val="006D27BB"/>
    <w:rsid w:val="006D28CF"/>
    <w:rsid w:val="006D35FD"/>
    <w:rsid w:val="006D417D"/>
    <w:rsid w:val="006D44FF"/>
    <w:rsid w:val="006D5A32"/>
    <w:rsid w:val="006D691D"/>
    <w:rsid w:val="006D6BA3"/>
    <w:rsid w:val="006D7649"/>
    <w:rsid w:val="006D7E37"/>
    <w:rsid w:val="006E05C5"/>
    <w:rsid w:val="006E06F3"/>
    <w:rsid w:val="006E1456"/>
    <w:rsid w:val="006E186E"/>
    <w:rsid w:val="006E21B4"/>
    <w:rsid w:val="006E250F"/>
    <w:rsid w:val="006E2BBA"/>
    <w:rsid w:val="006E2F3A"/>
    <w:rsid w:val="006E3114"/>
    <w:rsid w:val="006E33ED"/>
    <w:rsid w:val="006E357A"/>
    <w:rsid w:val="006E39A9"/>
    <w:rsid w:val="006E3AFF"/>
    <w:rsid w:val="006E407D"/>
    <w:rsid w:val="006E5149"/>
    <w:rsid w:val="006E531C"/>
    <w:rsid w:val="006E5610"/>
    <w:rsid w:val="006E6646"/>
    <w:rsid w:val="006E7207"/>
    <w:rsid w:val="006E722E"/>
    <w:rsid w:val="006F0471"/>
    <w:rsid w:val="006F04C2"/>
    <w:rsid w:val="006F0E95"/>
    <w:rsid w:val="006F1358"/>
    <w:rsid w:val="006F1B2B"/>
    <w:rsid w:val="006F2528"/>
    <w:rsid w:val="006F28A5"/>
    <w:rsid w:val="006F2DD0"/>
    <w:rsid w:val="006F31F2"/>
    <w:rsid w:val="006F3864"/>
    <w:rsid w:val="006F3995"/>
    <w:rsid w:val="006F4700"/>
    <w:rsid w:val="006F4BCD"/>
    <w:rsid w:val="006F5282"/>
    <w:rsid w:val="006F592C"/>
    <w:rsid w:val="006F703F"/>
    <w:rsid w:val="006F7249"/>
    <w:rsid w:val="006F7FFC"/>
    <w:rsid w:val="00700121"/>
    <w:rsid w:val="00700626"/>
    <w:rsid w:val="00700998"/>
    <w:rsid w:val="00700A29"/>
    <w:rsid w:val="00700C64"/>
    <w:rsid w:val="00700F27"/>
    <w:rsid w:val="007018AD"/>
    <w:rsid w:val="00702748"/>
    <w:rsid w:val="00702980"/>
    <w:rsid w:val="00702DD6"/>
    <w:rsid w:val="00702EAB"/>
    <w:rsid w:val="00703084"/>
    <w:rsid w:val="00703AC4"/>
    <w:rsid w:val="007041C7"/>
    <w:rsid w:val="007049D2"/>
    <w:rsid w:val="007049E7"/>
    <w:rsid w:val="00705218"/>
    <w:rsid w:val="007063D2"/>
    <w:rsid w:val="00706476"/>
    <w:rsid w:val="007067F1"/>
    <w:rsid w:val="00706BB6"/>
    <w:rsid w:val="007073FA"/>
    <w:rsid w:val="00707636"/>
    <w:rsid w:val="00707E52"/>
    <w:rsid w:val="0071001D"/>
    <w:rsid w:val="00711EED"/>
    <w:rsid w:val="00712005"/>
    <w:rsid w:val="007121A0"/>
    <w:rsid w:val="00712C52"/>
    <w:rsid w:val="0071341C"/>
    <w:rsid w:val="0071352F"/>
    <w:rsid w:val="00713CBA"/>
    <w:rsid w:val="00713EDB"/>
    <w:rsid w:val="007147F3"/>
    <w:rsid w:val="0071490E"/>
    <w:rsid w:val="00715C4B"/>
    <w:rsid w:val="00716948"/>
    <w:rsid w:val="00716AF6"/>
    <w:rsid w:val="00717233"/>
    <w:rsid w:val="007172DC"/>
    <w:rsid w:val="007177AC"/>
    <w:rsid w:val="00720074"/>
    <w:rsid w:val="00720277"/>
    <w:rsid w:val="00720FB9"/>
    <w:rsid w:val="00723904"/>
    <w:rsid w:val="00724008"/>
    <w:rsid w:val="0072432D"/>
    <w:rsid w:val="007252B8"/>
    <w:rsid w:val="00725993"/>
    <w:rsid w:val="00725E98"/>
    <w:rsid w:val="00726033"/>
    <w:rsid w:val="007261C8"/>
    <w:rsid w:val="00726575"/>
    <w:rsid w:val="0072711B"/>
    <w:rsid w:val="00727C91"/>
    <w:rsid w:val="00727D0D"/>
    <w:rsid w:val="00727EBB"/>
    <w:rsid w:val="00730A3D"/>
    <w:rsid w:val="00730BA4"/>
    <w:rsid w:val="00730D95"/>
    <w:rsid w:val="0073186A"/>
    <w:rsid w:val="007326F5"/>
    <w:rsid w:val="00733B6B"/>
    <w:rsid w:val="007343BC"/>
    <w:rsid w:val="00734910"/>
    <w:rsid w:val="00734E6C"/>
    <w:rsid w:val="00734F15"/>
    <w:rsid w:val="00734FC9"/>
    <w:rsid w:val="00734FDE"/>
    <w:rsid w:val="0073504F"/>
    <w:rsid w:val="00735150"/>
    <w:rsid w:val="0073598E"/>
    <w:rsid w:val="00735C81"/>
    <w:rsid w:val="00735EA8"/>
    <w:rsid w:val="00736106"/>
    <w:rsid w:val="007361F6"/>
    <w:rsid w:val="0073622E"/>
    <w:rsid w:val="007367A5"/>
    <w:rsid w:val="00736BEA"/>
    <w:rsid w:val="00736EEB"/>
    <w:rsid w:val="00737214"/>
    <w:rsid w:val="007372BE"/>
    <w:rsid w:val="00737759"/>
    <w:rsid w:val="0074028C"/>
    <w:rsid w:val="0074035A"/>
    <w:rsid w:val="00740467"/>
    <w:rsid w:val="00740836"/>
    <w:rsid w:val="00740B92"/>
    <w:rsid w:val="00740EE5"/>
    <w:rsid w:val="0074182E"/>
    <w:rsid w:val="00741FF9"/>
    <w:rsid w:val="00742124"/>
    <w:rsid w:val="00742143"/>
    <w:rsid w:val="0074225C"/>
    <w:rsid w:val="00742DEB"/>
    <w:rsid w:val="00743C3D"/>
    <w:rsid w:val="00743DC3"/>
    <w:rsid w:val="00743F7F"/>
    <w:rsid w:val="007444C3"/>
    <w:rsid w:val="0074497C"/>
    <w:rsid w:val="00745BFA"/>
    <w:rsid w:val="00745CDA"/>
    <w:rsid w:val="0074681F"/>
    <w:rsid w:val="00747135"/>
    <w:rsid w:val="00747F0F"/>
    <w:rsid w:val="007502E6"/>
    <w:rsid w:val="00750B88"/>
    <w:rsid w:val="00750CC8"/>
    <w:rsid w:val="007512CC"/>
    <w:rsid w:val="00751942"/>
    <w:rsid w:val="00751DEF"/>
    <w:rsid w:val="00752118"/>
    <w:rsid w:val="00752749"/>
    <w:rsid w:val="007527F6"/>
    <w:rsid w:val="00753473"/>
    <w:rsid w:val="00753C68"/>
    <w:rsid w:val="00753E14"/>
    <w:rsid w:val="00754A74"/>
    <w:rsid w:val="00754F2C"/>
    <w:rsid w:val="00756BE4"/>
    <w:rsid w:val="007571EF"/>
    <w:rsid w:val="00757742"/>
    <w:rsid w:val="00757C1E"/>
    <w:rsid w:val="00760224"/>
    <w:rsid w:val="00760235"/>
    <w:rsid w:val="00760403"/>
    <w:rsid w:val="00760C4D"/>
    <w:rsid w:val="0076108B"/>
    <w:rsid w:val="00761882"/>
    <w:rsid w:val="00762D20"/>
    <w:rsid w:val="00762D37"/>
    <w:rsid w:val="00764AE2"/>
    <w:rsid w:val="00764C56"/>
    <w:rsid w:val="00765170"/>
    <w:rsid w:val="0076582A"/>
    <w:rsid w:val="00766C7E"/>
    <w:rsid w:val="0077049B"/>
    <w:rsid w:val="007704EF"/>
    <w:rsid w:val="007706AB"/>
    <w:rsid w:val="007708BA"/>
    <w:rsid w:val="007718D9"/>
    <w:rsid w:val="00771DA7"/>
    <w:rsid w:val="0077259A"/>
    <w:rsid w:val="0077279C"/>
    <w:rsid w:val="00772B1A"/>
    <w:rsid w:val="00773305"/>
    <w:rsid w:val="00773AA8"/>
    <w:rsid w:val="007751E9"/>
    <w:rsid w:val="00775411"/>
    <w:rsid w:val="00775C5D"/>
    <w:rsid w:val="00776244"/>
    <w:rsid w:val="00776D38"/>
    <w:rsid w:val="00776F33"/>
    <w:rsid w:val="007774E2"/>
    <w:rsid w:val="0077758E"/>
    <w:rsid w:val="00777B5E"/>
    <w:rsid w:val="00780156"/>
    <w:rsid w:val="007805FC"/>
    <w:rsid w:val="00781068"/>
    <w:rsid w:val="007814A5"/>
    <w:rsid w:val="00781581"/>
    <w:rsid w:val="0078238A"/>
    <w:rsid w:val="00782719"/>
    <w:rsid w:val="007828FA"/>
    <w:rsid w:val="00782AFB"/>
    <w:rsid w:val="00782FDD"/>
    <w:rsid w:val="0078349A"/>
    <w:rsid w:val="00783E88"/>
    <w:rsid w:val="00784654"/>
    <w:rsid w:val="00784B37"/>
    <w:rsid w:val="00784C3E"/>
    <w:rsid w:val="00785470"/>
    <w:rsid w:val="00785E03"/>
    <w:rsid w:val="0078602D"/>
    <w:rsid w:val="007865A4"/>
    <w:rsid w:val="00787356"/>
    <w:rsid w:val="00787E54"/>
    <w:rsid w:val="00791214"/>
    <w:rsid w:val="00791DAD"/>
    <w:rsid w:val="00792293"/>
    <w:rsid w:val="0079276F"/>
    <w:rsid w:val="00792D4F"/>
    <w:rsid w:val="00792D5A"/>
    <w:rsid w:val="00793A0D"/>
    <w:rsid w:val="0079410B"/>
    <w:rsid w:val="0079434B"/>
    <w:rsid w:val="00794553"/>
    <w:rsid w:val="007945C5"/>
    <w:rsid w:val="007946E5"/>
    <w:rsid w:val="00795033"/>
    <w:rsid w:val="0079523F"/>
    <w:rsid w:val="0079539D"/>
    <w:rsid w:val="0079684A"/>
    <w:rsid w:val="00796E6E"/>
    <w:rsid w:val="0079731D"/>
    <w:rsid w:val="007A08D1"/>
    <w:rsid w:val="007A0A52"/>
    <w:rsid w:val="007A0C0F"/>
    <w:rsid w:val="007A0E91"/>
    <w:rsid w:val="007A1339"/>
    <w:rsid w:val="007A1363"/>
    <w:rsid w:val="007A1381"/>
    <w:rsid w:val="007A25BA"/>
    <w:rsid w:val="007A27C0"/>
    <w:rsid w:val="007A3443"/>
    <w:rsid w:val="007A368B"/>
    <w:rsid w:val="007A369A"/>
    <w:rsid w:val="007A36D0"/>
    <w:rsid w:val="007A3D6E"/>
    <w:rsid w:val="007A3F7B"/>
    <w:rsid w:val="007A447A"/>
    <w:rsid w:val="007A52F8"/>
    <w:rsid w:val="007A598B"/>
    <w:rsid w:val="007A6105"/>
    <w:rsid w:val="007A618B"/>
    <w:rsid w:val="007A624A"/>
    <w:rsid w:val="007A6628"/>
    <w:rsid w:val="007A694D"/>
    <w:rsid w:val="007A6B8C"/>
    <w:rsid w:val="007A766E"/>
    <w:rsid w:val="007A7777"/>
    <w:rsid w:val="007A7805"/>
    <w:rsid w:val="007A7D03"/>
    <w:rsid w:val="007B00A5"/>
    <w:rsid w:val="007B00DC"/>
    <w:rsid w:val="007B01C0"/>
    <w:rsid w:val="007B05F4"/>
    <w:rsid w:val="007B1363"/>
    <w:rsid w:val="007B2988"/>
    <w:rsid w:val="007B304D"/>
    <w:rsid w:val="007B30F6"/>
    <w:rsid w:val="007B3602"/>
    <w:rsid w:val="007B38F6"/>
    <w:rsid w:val="007B417C"/>
    <w:rsid w:val="007B4AC1"/>
    <w:rsid w:val="007B4DC0"/>
    <w:rsid w:val="007B5DA6"/>
    <w:rsid w:val="007B6041"/>
    <w:rsid w:val="007B657B"/>
    <w:rsid w:val="007B7A58"/>
    <w:rsid w:val="007C06B1"/>
    <w:rsid w:val="007C0917"/>
    <w:rsid w:val="007C09FB"/>
    <w:rsid w:val="007C0A8B"/>
    <w:rsid w:val="007C1198"/>
    <w:rsid w:val="007C1BB4"/>
    <w:rsid w:val="007C2736"/>
    <w:rsid w:val="007C2B0C"/>
    <w:rsid w:val="007C3CC9"/>
    <w:rsid w:val="007C48EE"/>
    <w:rsid w:val="007C4990"/>
    <w:rsid w:val="007C4E9C"/>
    <w:rsid w:val="007C4F4C"/>
    <w:rsid w:val="007C5C10"/>
    <w:rsid w:val="007C6BAC"/>
    <w:rsid w:val="007D03B2"/>
    <w:rsid w:val="007D1DCD"/>
    <w:rsid w:val="007D1DF0"/>
    <w:rsid w:val="007D1F97"/>
    <w:rsid w:val="007D2BBA"/>
    <w:rsid w:val="007D3276"/>
    <w:rsid w:val="007D36B8"/>
    <w:rsid w:val="007D39C9"/>
    <w:rsid w:val="007D480D"/>
    <w:rsid w:val="007D4A1B"/>
    <w:rsid w:val="007D5444"/>
    <w:rsid w:val="007D5E43"/>
    <w:rsid w:val="007D5F07"/>
    <w:rsid w:val="007D7502"/>
    <w:rsid w:val="007D75B1"/>
    <w:rsid w:val="007D77AA"/>
    <w:rsid w:val="007D7DED"/>
    <w:rsid w:val="007E00FC"/>
    <w:rsid w:val="007E024F"/>
    <w:rsid w:val="007E0AC7"/>
    <w:rsid w:val="007E10DF"/>
    <w:rsid w:val="007E173F"/>
    <w:rsid w:val="007E1B10"/>
    <w:rsid w:val="007E1BD3"/>
    <w:rsid w:val="007E33EB"/>
    <w:rsid w:val="007E3560"/>
    <w:rsid w:val="007E49CD"/>
    <w:rsid w:val="007E607B"/>
    <w:rsid w:val="007E6D05"/>
    <w:rsid w:val="007E7648"/>
    <w:rsid w:val="007E7C5E"/>
    <w:rsid w:val="007E7DF4"/>
    <w:rsid w:val="007F04EB"/>
    <w:rsid w:val="007F0B8A"/>
    <w:rsid w:val="007F0C4E"/>
    <w:rsid w:val="007F1917"/>
    <w:rsid w:val="007F198A"/>
    <w:rsid w:val="007F1B48"/>
    <w:rsid w:val="007F2445"/>
    <w:rsid w:val="007F2A10"/>
    <w:rsid w:val="007F30CE"/>
    <w:rsid w:val="007F476F"/>
    <w:rsid w:val="007F4EBD"/>
    <w:rsid w:val="007F605D"/>
    <w:rsid w:val="00800B44"/>
    <w:rsid w:val="00800DBE"/>
    <w:rsid w:val="00800E47"/>
    <w:rsid w:val="00801217"/>
    <w:rsid w:val="00801218"/>
    <w:rsid w:val="00801295"/>
    <w:rsid w:val="0080174A"/>
    <w:rsid w:val="0080229F"/>
    <w:rsid w:val="008035FF"/>
    <w:rsid w:val="00803707"/>
    <w:rsid w:val="00804010"/>
    <w:rsid w:val="00804C75"/>
    <w:rsid w:val="00804D74"/>
    <w:rsid w:val="00804ED2"/>
    <w:rsid w:val="00805011"/>
    <w:rsid w:val="0080527E"/>
    <w:rsid w:val="008055E3"/>
    <w:rsid w:val="00805CF9"/>
    <w:rsid w:val="008079CF"/>
    <w:rsid w:val="00807B49"/>
    <w:rsid w:val="00807EFF"/>
    <w:rsid w:val="00810106"/>
    <w:rsid w:val="0081102F"/>
    <w:rsid w:val="00811232"/>
    <w:rsid w:val="008118E4"/>
    <w:rsid w:val="00811A2E"/>
    <w:rsid w:val="00811E59"/>
    <w:rsid w:val="00811FC8"/>
    <w:rsid w:val="00812371"/>
    <w:rsid w:val="008123EA"/>
    <w:rsid w:val="00812B15"/>
    <w:rsid w:val="0081302F"/>
    <w:rsid w:val="00813345"/>
    <w:rsid w:val="00813352"/>
    <w:rsid w:val="0081361E"/>
    <w:rsid w:val="00813CFF"/>
    <w:rsid w:val="00814EAB"/>
    <w:rsid w:val="00815110"/>
    <w:rsid w:val="0081698A"/>
    <w:rsid w:val="0081705D"/>
    <w:rsid w:val="0081727A"/>
    <w:rsid w:val="008176E9"/>
    <w:rsid w:val="008200D1"/>
    <w:rsid w:val="00820243"/>
    <w:rsid w:val="00820763"/>
    <w:rsid w:val="00820A60"/>
    <w:rsid w:val="00820B21"/>
    <w:rsid w:val="0082101B"/>
    <w:rsid w:val="0082151A"/>
    <w:rsid w:val="0082173F"/>
    <w:rsid w:val="008221CD"/>
    <w:rsid w:val="00822364"/>
    <w:rsid w:val="0082271B"/>
    <w:rsid w:val="008227D4"/>
    <w:rsid w:val="00822C5C"/>
    <w:rsid w:val="0082398D"/>
    <w:rsid w:val="00824E4D"/>
    <w:rsid w:val="00824F11"/>
    <w:rsid w:val="00825187"/>
    <w:rsid w:val="0082522B"/>
    <w:rsid w:val="00825A66"/>
    <w:rsid w:val="00826246"/>
    <w:rsid w:val="00826B00"/>
    <w:rsid w:val="00826C14"/>
    <w:rsid w:val="00827331"/>
    <w:rsid w:val="00827368"/>
    <w:rsid w:val="008279F6"/>
    <w:rsid w:val="00827DEC"/>
    <w:rsid w:val="00827F5D"/>
    <w:rsid w:val="00830156"/>
    <w:rsid w:val="00831069"/>
    <w:rsid w:val="00831253"/>
    <w:rsid w:val="00831460"/>
    <w:rsid w:val="00831D67"/>
    <w:rsid w:val="00831E78"/>
    <w:rsid w:val="008330A9"/>
    <w:rsid w:val="00833174"/>
    <w:rsid w:val="008334C3"/>
    <w:rsid w:val="00833787"/>
    <w:rsid w:val="00834255"/>
    <w:rsid w:val="0083457D"/>
    <w:rsid w:val="00835026"/>
    <w:rsid w:val="0083520B"/>
    <w:rsid w:val="008356BF"/>
    <w:rsid w:val="0083575C"/>
    <w:rsid w:val="00835EC3"/>
    <w:rsid w:val="00837218"/>
    <w:rsid w:val="008373C0"/>
    <w:rsid w:val="00837EC0"/>
    <w:rsid w:val="0084020F"/>
    <w:rsid w:val="00841319"/>
    <w:rsid w:val="00841396"/>
    <w:rsid w:val="008415AF"/>
    <w:rsid w:val="00841AF4"/>
    <w:rsid w:val="008422C6"/>
    <w:rsid w:val="008422D8"/>
    <w:rsid w:val="00843588"/>
    <w:rsid w:val="00844068"/>
    <w:rsid w:val="00844DFD"/>
    <w:rsid w:val="00845264"/>
    <w:rsid w:val="00846476"/>
    <w:rsid w:val="0084659B"/>
    <w:rsid w:val="00846FDB"/>
    <w:rsid w:val="00847B2E"/>
    <w:rsid w:val="008509A4"/>
    <w:rsid w:val="00850A06"/>
    <w:rsid w:val="00850D04"/>
    <w:rsid w:val="00850D6B"/>
    <w:rsid w:val="0085138C"/>
    <w:rsid w:val="00851461"/>
    <w:rsid w:val="00851E4B"/>
    <w:rsid w:val="0085211E"/>
    <w:rsid w:val="00852318"/>
    <w:rsid w:val="00852E8F"/>
    <w:rsid w:val="0085306D"/>
    <w:rsid w:val="00854008"/>
    <w:rsid w:val="008545A0"/>
    <w:rsid w:val="008546C9"/>
    <w:rsid w:val="008548D7"/>
    <w:rsid w:val="00854BA2"/>
    <w:rsid w:val="00854F36"/>
    <w:rsid w:val="008554A0"/>
    <w:rsid w:val="00855C4C"/>
    <w:rsid w:val="00855CE2"/>
    <w:rsid w:val="008568BC"/>
    <w:rsid w:val="0085739A"/>
    <w:rsid w:val="00861293"/>
    <w:rsid w:val="0086129D"/>
    <w:rsid w:val="008612A7"/>
    <w:rsid w:val="0086218F"/>
    <w:rsid w:val="00862882"/>
    <w:rsid w:val="00862ACA"/>
    <w:rsid w:val="00862BC7"/>
    <w:rsid w:val="00863430"/>
    <w:rsid w:val="00863DAE"/>
    <w:rsid w:val="00863FEF"/>
    <w:rsid w:val="00864012"/>
    <w:rsid w:val="00864455"/>
    <w:rsid w:val="00864FAE"/>
    <w:rsid w:val="00865B01"/>
    <w:rsid w:val="00865D89"/>
    <w:rsid w:val="0086685C"/>
    <w:rsid w:val="00866968"/>
    <w:rsid w:val="008671ED"/>
    <w:rsid w:val="00867825"/>
    <w:rsid w:val="00867A89"/>
    <w:rsid w:val="00867AB9"/>
    <w:rsid w:val="00867D2A"/>
    <w:rsid w:val="008706BA"/>
    <w:rsid w:val="0087077B"/>
    <w:rsid w:val="00870C3D"/>
    <w:rsid w:val="008713E5"/>
    <w:rsid w:val="00871FAC"/>
    <w:rsid w:val="008720F1"/>
    <w:rsid w:val="00872540"/>
    <w:rsid w:val="00872CAC"/>
    <w:rsid w:val="008736C0"/>
    <w:rsid w:val="008743B4"/>
    <w:rsid w:val="00874811"/>
    <w:rsid w:val="00874863"/>
    <w:rsid w:val="00874E6D"/>
    <w:rsid w:val="008752E3"/>
    <w:rsid w:val="0087539E"/>
    <w:rsid w:val="008753EE"/>
    <w:rsid w:val="00875882"/>
    <w:rsid w:val="00876D5F"/>
    <w:rsid w:val="0087760F"/>
    <w:rsid w:val="00877B07"/>
    <w:rsid w:val="008800BA"/>
    <w:rsid w:val="00880426"/>
    <w:rsid w:val="008805A2"/>
    <w:rsid w:val="00881232"/>
    <w:rsid w:val="008825C5"/>
    <w:rsid w:val="00882838"/>
    <w:rsid w:val="008832EA"/>
    <w:rsid w:val="00883C48"/>
    <w:rsid w:val="008841FB"/>
    <w:rsid w:val="0088466C"/>
    <w:rsid w:val="00886C5E"/>
    <w:rsid w:val="0088748D"/>
    <w:rsid w:val="00890279"/>
    <w:rsid w:val="008908F9"/>
    <w:rsid w:val="0089129E"/>
    <w:rsid w:val="00891372"/>
    <w:rsid w:val="008913BD"/>
    <w:rsid w:val="008916CA"/>
    <w:rsid w:val="00891A80"/>
    <w:rsid w:val="00892042"/>
    <w:rsid w:val="008925D2"/>
    <w:rsid w:val="008932C4"/>
    <w:rsid w:val="008933A9"/>
    <w:rsid w:val="00893F3E"/>
    <w:rsid w:val="00893F7B"/>
    <w:rsid w:val="00894091"/>
    <w:rsid w:val="00895750"/>
    <w:rsid w:val="00895E38"/>
    <w:rsid w:val="00896074"/>
    <w:rsid w:val="00896F02"/>
    <w:rsid w:val="00897FBE"/>
    <w:rsid w:val="008A140C"/>
    <w:rsid w:val="008A1DA2"/>
    <w:rsid w:val="008A2481"/>
    <w:rsid w:val="008A2C7A"/>
    <w:rsid w:val="008A30AE"/>
    <w:rsid w:val="008A314C"/>
    <w:rsid w:val="008A44D8"/>
    <w:rsid w:val="008A496F"/>
    <w:rsid w:val="008A74BE"/>
    <w:rsid w:val="008A7555"/>
    <w:rsid w:val="008A7FB1"/>
    <w:rsid w:val="008B0116"/>
    <w:rsid w:val="008B068A"/>
    <w:rsid w:val="008B2279"/>
    <w:rsid w:val="008B23F1"/>
    <w:rsid w:val="008B25BF"/>
    <w:rsid w:val="008B2A90"/>
    <w:rsid w:val="008B2CDB"/>
    <w:rsid w:val="008B4DD0"/>
    <w:rsid w:val="008B4E82"/>
    <w:rsid w:val="008B610E"/>
    <w:rsid w:val="008B64BA"/>
    <w:rsid w:val="008B7859"/>
    <w:rsid w:val="008B7A30"/>
    <w:rsid w:val="008B7A8F"/>
    <w:rsid w:val="008B7E74"/>
    <w:rsid w:val="008C09E0"/>
    <w:rsid w:val="008C0A7C"/>
    <w:rsid w:val="008C14A4"/>
    <w:rsid w:val="008C1A1C"/>
    <w:rsid w:val="008C21FE"/>
    <w:rsid w:val="008C2E90"/>
    <w:rsid w:val="008C2ED1"/>
    <w:rsid w:val="008C3280"/>
    <w:rsid w:val="008C36D7"/>
    <w:rsid w:val="008C4F8F"/>
    <w:rsid w:val="008C5BCB"/>
    <w:rsid w:val="008C6343"/>
    <w:rsid w:val="008D0231"/>
    <w:rsid w:val="008D046D"/>
    <w:rsid w:val="008D047A"/>
    <w:rsid w:val="008D0C60"/>
    <w:rsid w:val="008D191C"/>
    <w:rsid w:val="008D32A2"/>
    <w:rsid w:val="008D3631"/>
    <w:rsid w:val="008D528A"/>
    <w:rsid w:val="008D57C7"/>
    <w:rsid w:val="008D5F9F"/>
    <w:rsid w:val="008D658B"/>
    <w:rsid w:val="008D6790"/>
    <w:rsid w:val="008D79D5"/>
    <w:rsid w:val="008E1E69"/>
    <w:rsid w:val="008E1EC1"/>
    <w:rsid w:val="008E245F"/>
    <w:rsid w:val="008E25CB"/>
    <w:rsid w:val="008E26B5"/>
    <w:rsid w:val="008E2BE6"/>
    <w:rsid w:val="008E3183"/>
    <w:rsid w:val="008E3447"/>
    <w:rsid w:val="008E34D3"/>
    <w:rsid w:val="008E4290"/>
    <w:rsid w:val="008E48AE"/>
    <w:rsid w:val="008E4E8C"/>
    <w:rsid w:val="008E5666"/>
    <w:rsid w:val="008E5745"/>
    <w:rsid w:val="008E5CA8"/>
    <w:rsid w:val="008E5DC3"/>
    <w:rsid w:val="008E6148"/>
    <w:rsid w:val="008E6E59"/>
    <w:rsid w:val="008E74C6"/>
    <w:rsid w:val="008F043F"/>
    <w:rsid w:val="008F11F5"/>
    <w:rsid w:val="008F12D5"/>
    <w:rsid w:val="008F179C"/>
    <w:rsid w:val="008F1F3C"/>
    <w:rsid w:val="008F2123"/>
    <w:rsid w:val="008F21FF"/>
    <w:rsid w:val="008F233A"/>
    <w:rsid w:val="008F3562"/>
    <w:rsid w:val="008F48F4"/>
    <w:rsid w:val="008F4F5E"/>
    <w:rsid w:val="008F50C1"/>
    <w:rsid w:val="008F50E4"/>
    <w:rsid w:val="008F5268"/>
    <w:rsid w:val="008F59C2"/>
    <w:rsid w:val="008F5D55"/>
    <w:rsid w:val="008F5DE5"/>
    <w:rsid w:val="008F65AC"/>
    <w:rsid w:val="008F705B"/>
    <w:rsid w:val="008F77A5"/>
    <w:rsid w:val="008F78F6"/>
    <w:rsid w:val="008F7962"/>
    <w:rsid w:val="0090101C"/>
    <w:rsid w:val="009017FA"/>
    <w:rsid w:val="009022C4"/>
    <w:rsid w:val="00902A58"/>
    <w:rsid w:val="0090309E"/>
    <w:rsid w:val="009032E2"/>
    <w:rsid w:val="00903423"/>
    <w:rsid w:val="0090361B"/>
    <w:rsid w:val="009038C3"/>
    <w:rsid w:val="00903C58"/>
    <w:rsid w:val="00903F5E"/>
    <w:rsid w:val="00904ABD"/>
    <w:rsid w:val="00905B55"/>
    <w:rsid w:val="00905C13"/>
    <w:rsid w:val="00905E97"/>
    <w:rsid w:val="00905F52"/>
    <w:rsid w:val="00905F9B"/>
    <w:rsid w:val="00905FB2"/>
    <w:rsid w:val="00906D65"/>
    <w:rsid w:val="00910C69"/>
    <w:rsid w:val="00910CEC"/>
    <w:rsid w:val="00910D2A"/>
    <w:rsid w:val="00910EF4"/>
    <w:rsid w:val="009116F3"/>
    <w:rsid w:val="00911A50"/>
    <w:rsid w:val="00911C2B"/>
    <w:rsid w:val="0091212C"/>
    <w:rsid w:val="00912664"/>
    <w:rsid w:val="009127DA"/>
    <w:rsid w:val="0091281F"/>
    <w:rsid w:val="009129B2"/>
    <w:rsid w:val="009136DF"/>
    <w:rsid w:val="00913DAD"/>
    <w:rsid w:val="00913EFC"/>
    <w:rsid w:val="009148E7"/>
    <w:rsid w:val="00915137"/>
    <w:rsid w:val="00915249"/>
    <w:rsid w:val="00915654"/>
    <w:rsid w:val="00915CDE"/>
    <w:rsid w:val="0091638E"/>
    <w:rsid w:val="009173AA"/>
    <w:rsid w:val="0091763E"/>
    <w:rsid w:val="009204A0"/>
    <w:rsid w:val="009207B5"/>
    <w:rsid w:val="009209C3"/>
    <w:rsid w:val="00920BC2"/>
    <w:rsid w:val="0092162B"/>
    <w:rsid w:val="009226C4"/>
    <w:rsid w:val="0092322B"/>
    <w:rsid w:val="0092350E"/>
    <w:rsid w:val="0092352A"/>
    <w:rsid w:val="00923A2F"/>
    <w:rsid w:val="00924123"/>
    <w:rsid w:val="0092472D"/>
    <w:rsid w:val="00925307"/>
    <w:rsid w:val="0092664B"/>
    <w:rsid w:val="0092743C"/>
    <w:rsid w:val="009278CC"/>
    <w:rsid w:val="00927E85"/>
    <w:rsid w:val="00927EAB"/>
    <w:rsid w:val="00930466"/>
    <w:rsid w:val="00930F2A"/>
    <w:rsid w:val="00930FD5"/>
    <w:rsid w:val="00932DF3"/>
    <w:rsid w:val="009333BD"/>
    <w:rsid w:val="00934571"/>
    <w:rsid w:val="00935458"/>
    <w:rsid w:val="00935B2A"/>
    <w:rsid w:val="00936007"/>
    <w:rsid w:val="00936B97"/>
    <w:rsid w:val="009372B6"/>
    <w:rsid w:val="00937795"/>
    <w:rsid w:val="00937840"/>
    <w:rsid w:val="00937A05"/>
    <w:rsid w:val="00940E8A"/>
    <w:rsid w:val="00940FCA"/>
    <w:rsid w:val="00941F43"/>
    <w:rsid w:val="009425C9"/>
    <w:rsid w:val="009428C2"/>
    <w:rsid w:val="00942FD8"/>
    <w:rsid w:val="00943213"/>
    <w:rsid w:val="009439E1"/>
    <w:rsid w:val="0094402F"/>
    <w:rsid w:val="00944632"/>
    <w:rsid w:val="00944A00"/>
    <w:rsid w:val="00945FB0"/>
    <w:rsid w:val="00946DAD"/>
    <w:rsid w:val="00947DAF"/>
    <w:rsid w:val="00950257"/>
    <w:rsid w:val="00950673"/>
    <w:rsid w:val="009507C9"/>
    <w:rsid w:val="00950F37"/>
    <w:rsid w:val="0095249D"/>
    <w:rsid w:val="009536E1"/>
    <w:rsid w:val="00954270"/>
    <w:rsid w:val="00955070"/>
    <w:rsid w:val="00955171"/>
    <w:rsid w:val="00955A3B"/>
    <w:rsid w:val="00955CE3"/>
    <w:rsid w:val="00955E36"/>
    <w:rsid w:val="00956143"/>
    <w:rsid w:val="009562E7"/>
    <w:rsid w:val="00956477"/>
    <w:rsid w:val="00956CDE"/>
    <w:rsid w:val="00956D0C"/>
    <w:rsid w:val="00956D80"/>
    <w:rsid w:val="00956EE1"/>
    <w:rsid w:val="0095725D"/>
    <w:rsid w:val="00957EE2"/>
    <w:rsid w:val="00957F51"/>
    <w:rsid w:val="009600E2"/>
    <w:rsid w:val="0096071F"/>
    <w:rsid w:val="00960759"/>
    <w:rsid w:val="009609B6"/>
    <w:rsid w:val="00961490"/>
    <w:rsid w:val="0096169B"/>
    <w:rsid w:val="00961BE0"/>
    <w:rsid w:val="0096349F"/>
    <w:rsid w:val="009646B8"/>
    <w:rsid w:val="00965054"/>
    <w:rsid w:val="009652DE"/>
    <w:rsid w:val="0096550F"/>
    <w:rsid w:val="00965664"/>
    <w:rsid w:val="0096590D"/>
    <w:rsid w:val="00965E9B"/>
    <w:rsid w:val="00966425"/>
    <w:rsid w:val="00966597"/>
    <w:rsid w:val="009666BF"/>
    <w:rsid w:val="00967813"/>
    <w:rsid w:val="00967F26"/>
    <w:rsid w:val="00970B5E"/>
    <w:rsid w:val="00970C4D"/>
    <w:rsid w:val="00970DD9"/>
    <w:rsid w:val="00970E20"/>
    <w:rsid w:val="00970E37"/>
    <w:rsid w:val="00970F9B"/>
    <w:rsid w:val="009716FF"/>
    <w:rsid w:val="009720FE"/>
    <w:rsid w:val="0097213E"/>
    <w:rsid w:val="00972165"/>
    <w:rsid w:val="0097290D"/>
    <w:rsid w:val="00973E7E"/>
    <w:rsid w:val="009743E5"/>
    <w:rsid w:val="0097591A"/>
    <w:rsid w:val="00975C65"/>
    <w:rsid w:val="00976EC9"/>
    <w:rsid w:val="0097701E"/>
    <w:rsid w:val="00977930"/>
    <w:rsid w:val="009811A2"/>
    <w:rsid w:val="009816D2"/>
    <w:rsid w:val="009817BA"/>
    <w:rsid w:val="00983225"/>
    <w:rsid w:val="00983297"/>
    <w:rsid w:val="009837A9"/>
    <w:rsid w:val="00983E19"/>
    <w:rsid w:val="0098410C"/>
    <w:rsid w:val="00984A48"/>
    <w:rsid w:val="009855C0"/>
    <w:rsid w:val="00986251"/>
    <w:rsid w:val="00986598"/>
    <w:rsid w:val="00987034"/>
    <w:rsid w:val="00987788"/>
    <w:rsid w:val="009878F8"/>
    <w:rsid w:val="00987C41"/>
    <w:rsid w:val="0099079B"/>
    <w:rsid w:val="009916BF"/>
    <w:rsid w:val="00991E35"/>
    <w:rsid w:val="00992294"/>
    <w:rsid w:val="00992A06"/>
    <w:rsid w:val="00993EF8"/>
    <w:rsid w:val="00994B81"/>
    <w:rsid w:val="00995292"/>
    <w:rsid w:val="009956B8"/>
    <w:rsid w:val="00995BE3"/>
    <w:rsid w:val="00995BF1"/>
    <w:rsid w:val="00995C87"/>
    <w:rsid w:val="00995CA5"/>
    <w:rsid w:val="00995DEB"/>
    <w:rsid w:val="00996298"/>
    <w:rsid w:val="0099695F"/>
    <w:rsid w:val="00996A9D"/>
    <w:rsid w:val="00996B0A"/>
    <w:rsid w:val="00997368"/>
    <w:rsid w:val="009A012F"/>
    <w:rsid w:val="009A0E56"/>
    <w:rsid w:val="009A11A8"/>
    <w:rsid w:val="009A11C6"/>
    <w:rsid w:val="009A155B"/>
    <w:rsid w:val="009A1BDE"/>
    <w:rsid w:val="009A1BF0"/>
    <w:rsid w:val="009A1C39"/>
    <w:rsid w:val="009A34D8"/>
    <w:rsid w:val="009A3CD5"/>
    <w:rsid w:val="009A4271"/>
    <w:rsid w:val="009A53ED"/>
    <w:rsid w:val="009A66F7"/>
    <w:rsid w:val="009A67C4"/>
    <w:rsid w:val="009A7177"/>
    <w:rsid w:val="009A7234"/>
    <w:rsid w:val="009A7D30"/>
    <w:rsid w:val="009B00F7"/>
    <w:rsid w:val="009B0AC3"/>
    <w:rsid w:val="009B1126"/>
    <w:rsid w:val="009B1A28"/>
    <w:rsid w:val="009B29CA"/>
    <w:rsid w:val="009B2B6A"/>
    <w:rsid w:val="009B3229"/>
    <w:rsid w:val="009B36FE"/>
    <w:rsid w:val="009B43A0"/>
    <w:rsid w:val="009B4BB9"/>
    <w:rsid w:val="009B4ED5"/>
    <w:rsid w:val="009B57CD"/>
    <w:rsid w:val="009B5A91"/>
    <w:rsid w:val="009B5BE9"/>
    <w:rsid w:val="009B60F3"/>
    <w:rsid w:val="009B63CB"/>
    <w:rsid w:val="009C0336"/>
    <w:rsid w:val="009C0DFB"/>
    <w:rsid w:val="009C2610"/>
    <w:rsid w:val="009C3488"/>
    <w:rsid w:val="009C3801"/>
    <w:rsid w:val="009C4221"/>
    <w:rsid w:val="009C4491"/>
    <w:rsid w:val="009C46BB"/>
    <w:rsid w:val="009C4730"/>
    <w:rsid w:val="009C474E"/>
    <w:rsid w:val="009C4A37"/>
    <w:rsid w:val="009C4AAA"/>
    <w:rsid w:val="009C4E11"/>
    <w:rsid w:val="009C51D8"/>
    <w:rsid w:val="009C5837"/>
    <w:rsid w:val="009C5D53"/>
    <w:rsid w:val="009C5DF1"/>
    <w:rsid w:val="009C6175"/>
    <w:rsid w:val="009C6EEB"/>
    <w:rsid w:val="009D04FE"/>
    <w:rsid w:val="009D0B99"/>
    <w:rsid w:val="009D19D3"/>
    <w:rsid w:val="009D1C79"/>
    <w:rsid w:val="009D21FF"/>
    <w:rsid w:val="009D3636"/>
    <w:rsid w:val="009D367C"/>
    <w:rsid w:val="009D3919"/>
    <w:rsid w:val="009D3A53"/>
    <w:rsid w:val="009D3D79"/>
    <w:rsid w:val="009D42DD"/>
    <w:rsid w:val="009D4F8B"/>
    <w:rsid w:val="009D52E9"/>
    <w:rsid w:val="009D54C3"/>
    <w:rsid w:val="009D62B0"/>
    <w:rsid w:val="009D640F"/>
    <w:rsid w:val="009D6BBE"/>
    <w:rsid w:val="009D7457"/>
    <w:rsid w:val="009D7CF0"/>
    <w:rsid w:val="009E0097"/>
    <w:rsid w:val="009E090A"/>
    <w:rsid w:val="009E0BA8"/>
    <w:rsid w:val="009E1251"/>
    <w:rsid w:val="009E1329"/>
    <w:rsid w:val="009E1CBB"/>
    <w:rsid w:val="009E1E61"/>
    <w:rsid w:val="009E32DE"/>
    <w:rsid w:val="009E3676"/>
    <w:rsid w:val="009E398C"/>
    <w:rsid w:val="009E3BDA"/>
    <w:rsid w:val="009E3E6B"/>
    <w:rsid w:val="009E4705"/>
    <w:rsid w:val="009E4E03"/>
    <w:rsid w:val="009E559B"/>
    <w:rsid w:val="009E5837"/>
    <w:rsid w:val="009E5ACB"/>
    <w:rsid w:val="009E5BE7"/>
    <w:rsid w:val="009E635B"/>
    <w:rsid w:val="009E789D"/>
    <w:rsid w:val="009E7C89"/>
    <w:rsid w:val="009F103D"/>
    <w:rsid w:val="009F1838"/>
    <w:rsid w:val="009F1D85"/>
    <w:rsid w:val="009F3600"/>
    <w:rsid w:val="009F36D5"/>
    <w:rsid w:val="009F3A0A"/>
    <w:rsid w:val="009F4D52"/>
    <w:rsid w:val="009F4EBC"/>
    <w:rsid w:val="009F5D0C"/>
    <w:rsid w:val="009F7A11"/>
    <w:rsid w:val="009F7ECB"/>
    <w:rsid w:val="00A01F3B"/>
    <w:rsid w:val="00A0222E"/>
    <w:rsid w:val="00A02688"/>
    <w:rsid w:val="00A0315C"/>
    <w:rsid w:val="00A03174"/>
    <w:rsid w:val="00A039F9"/>
    <w:rsid w:val="00A03B7C"/>
    <w:rsid w:val="00A048A6"/>
    <w:rsid w:val="00A04CCC"/>
    <w:rsid w:val="00A05AA2"/>
    <w:rsid w:val="00A05F66"/>
    <w:rsid w:val="00A05FCF"/>
    <w:rsid w:val="00A064B8"/>
    <w:rsid w:val="00A06714"/>
    <w:rsid w:val="00A068D1"/>
    <w:rsid w:val="00A07C09"/>
    <w:rsid w:val="00A07D81"/>
    <w:rsid w:val="00A1073A"/>
    <w:rsid w:val="00A10744"/>
    <w:rsid w:val="00A11766"/>
    <w:rsid w:val="00A119D3"/>
    <w:rsid w:val="00A12698"/>
    <w:rsid w:val="00A12CC0"/>
    <w:rsid w:val="00A1303F"/>
    <w:rsid w:val="00A133E6"/>
    <w:rsid w:val="00A1359C"/>
    <w:rsid w:val="00A13E7F"/>
    <w:rsid w:val="00A14704"/>
    <w:rsid w:val="00A15424"/>
    <w:rsid w:val="00A15B99"/>
    <w:rsid w:val="00A15BBA"/>
    <w:rsid w:val="00A15BCC"/>
    <w:rsid w:val="00A177C2"/>
    <w:rsid w:val="00A17A8E"/>
    <w:rsid w:val="00A17B11"/>
    <w:rsid w:val="00A200CE"/>
    <w:rsid w:val="00A201D0"/>
    <w:rsid w:val="00A2030C"/>
    <w:rsid w:val="00A2066A"/>
    <w:rsid w:val="00A20A36"/>
    <w:rsid w:val="00A20B12"/>
    <w:rsid w:val="00A20D79"/>
    <w:rsid w:val="00A20FCE"/>
    <w:rsid w:val="00A2122B"/>
    <w:rsid w:val="00A2142A"/>
    <w:rsid w:val="00A21B6F"/>
    <w:rsid w:val="00A21E4B"/>
    <w:rsid w:val="00A21F99"/>
    <w:rsid w:val="00A2207E"/>
    <w:rsid w:val="00A22BA1"/>
    <w:rsid w:val="00A2306A"/>
    <w:rsid w:val="00A232AD"/>
    <w:rsid w:val="00A23578"/>
    <w:rsid w:val="00A23A64"/>
    <w:rsid w:val="00A245C6"/>
    <w:rsid w:val="00A24F63"/>
    <w:rsid w:val="00A251C6"/>
    <w:rsid w:val="00A2553E"/>
    <w:rsid w:val="00A25A40"/>
    <w:rsid w:val="00A25D81"/>
    <w:rsid w:val="00A2664C"/>
    <w:rsid w:val="00A267A7"/>
    <w:rsid w:val="00A26D37"/>
    <w:rsid w:val="00A27CC3"/>
    <w:rsid w:val="00A309F0"/>
    <w:rsid w:val="00A30BAB"/>
    <w:rsid w:val="00A31136"/>
    <w:rsid w:val="00A31799"/>
    <w:rsid w:val="00A318A2"/>
    <w:rsid w:val="00A32CE2"/>
    <w:rsid w:val="00A33AE5"/>
    <w:rsid w:val="00A33D1F"/>
    <w:rsid w:val="00A341CD"/>
    <w:rsid w:val="00A3440A"/>
    <w:rsid w:val="00A34680"/>
    <w:rsid w:val="00A347AB"/>
    <w:rsid w:val="00A34863"/>
    <w:rsid w:val="00A34DF2"/>
    <w:rsid w:val="00A34E37"/>
    <w:rsid w:val="00A35D14"/>
    <w:rsid w:val="00A36645"/>
    <w:rsid w:val="00A36A5B"/>
    <w:rsid w:val="00A372D7"/>
    <w:rsid w:val="00A37D36"/>
    <w:rsid w:val="00A41241"/>
    <w:rsid w:val="00A415AA"/>
    <w:rsid w:val="00A41B18"/>
    <w:rsid w:val="00A425E2"/>
    <w:rsid w:val="00A42B70"/>
    <w:rsid w:val="00A43027"/>
    <w:rsid w:val="00A43253"/>
    <w:rsid w:val="00A436EF"/>
    <w:rsid w:val="00A437AE"/>
    <w:rsid w:val="00A43C61"/>
    <w:rsid w:val="00A442B1"/>
    <w:rsid w:val="00A44C4C"/>
    <w:rsid w:val="00A4541B"/>
    <w:rsid w:val="00A459B3"/>
    <w:rsid w:val="00A45E19"/>
    <w:rsid w:val="00A4658E"/>
    <w:rsid w:val="00A46FEF"/>
    <w:rsid w:val="00A4707F"/>
    <w:rsid w:val="00A47184"/>
    <w:rsid w:val="00A47482"/>
    <w:rsid w:val="00A478B7"/>
    <w:rsid w:val="00A47A14"/>
    <w:rsid w:val="00A5004C"/>
    <w:rsid w:val="00A507EF"/>
    <w:rsid w:val="00A5093E"/>
    <w:rsid w:val="00A50B9F"/>
    <w:rsid w:val="00A50D64"/>
    <w:rsid w:val="00A514D6"/>
    <w:rsid w:val="00A51AA1"/>
    <w:rsid w:val="00A51C38"/>
    <w:rsid w:val="00A521DC"/>
    <w:rsid w:val="00A52520"/>
    <w:rsid w:val="00A53563"/>
    <w:rsid w:val="00A53C85"/>
    <w:rsid w:val="00A54816"/>
    <w:rsid w:val="00A557FF"/>
    <w:rsid w:val="00A55BCA"/>
    <w:rsid w:val="00A5675D"/>
    <w:rsid w:val="00A57C53"/>
    <w:rsid w:val="00A60169"/>
    <w:rsid w:val="00A60584"/>
    <w:rsid w:val="00A61563"/>
    <w:rsid w:val="00A616CB"/>
    <w:rsid w:val="00A62090"/>
    <w:rsid w:val="00A63031"/>
    <w:rsid w:val="00A63507"/>
    <w:rsid w:val="00A63CFF"/>
    <w:rsid w:val="00A64560"/>
    <w:rsid w:val="00A66466"/>
    <w:rsid w:val="00A67244"/>
    <w:rsid w:val="00A67389"/>
    <w:rsid w:val="00A676EA"/>
    <w:rsid w:val="00A67C5A"/>
    <w:rsid w:val="00A70BBA"/>
    <w:rsid w:val="00A70C24"/>
    <w:rsid w:val="00A70D9C"/>
    <w:rsid w:val="00A71E9F"/>
    <w:rsid w:val="00A71F63"/>
    <w:rsid w:val="00A72194"/>
    <w:rsid w:val="00A72A94"/>
    <w:rsid w:val="00A72C07"/>
    <w:rsid w:val="00A72D75"/>
    <w:rsid w:val="00A736E6"/>
    <w:rsid w:val="00A73F94"/>
    <w:rsid w:val="00A74053"/>
    <w:rsid w:val="00A74737"/>
    <w:rsid w:val="00A7493E"/>
    <w:rsid w:val="00A74989"/>
    <w:rsid w:val="00A7528B"/>
    <w:rsid w:val="00A759AC"/>
    <w:rsid w:val="00A75BA3"/>
    <w:rsid w:val="00A75E06"/>
    <w:rsid w:val="00A7646B"/>
    <w:rsid w:val="00A76DA4"/>
    <w:rsid w:val="00A77290"/>
    <w:rsid w:val="00A77E2E"/>
    <w:rsid w:val="00A801A3"/>
    <w:rsid w:val="00A80351"/>
    <w:rsid w:val="00A80AFE"/>
    <w:rsid w:val="00A81D78"/>
    <w:rsid w:val="00A81DAC"/>
    <w:rsid w:val="00A82631"/>
    <w:rsid w:val="00A83429"/>
    <w:rsid w:val="00A837B3"/>
    <w:rsid w:val="00A84436"/>
    <w:rsid w:val="00A84A20"/>
    <w:rsid w:val="00A84BBE"/>
    <w:rsid w:val="00A84EF7"/>
    <w:rsid w:val="00A856C3"/>
    <w:rsid w:val="00A85DC8"/>
    <w:rsid w:val="00A85E48"/>
    <w:rsid w:val="00A862B2"/>
    <w:rsid w:val="00A865D2"/>
    <w:rsid w:val="00A86EBE"/>
    <w:rsid w:val="00A87446"/>
    <w:rsid w:val="00A87F6D"/>
    <w:rsid w:val="00A9032D"/>
    <w:rsid w:val="00A909BF"/>
    <w:rsid w:val="00A909F5"/>
    <w:rsid w:val="00A90E18"/>
    <w:rsid w:val="00A90FB4"/>
    <w:rsid w:val="00A9106C"/>
    <w:rsid w:val="00A9210C"/>
    <w:rsid w:val="00A92192"/>
    <w:rsid w:val="00A9279D"/>
    <w:rsid w:val="00A92B2C"/>
    <w:rsid w:val="00A93621"/>
    <w:rsid w:val="00A93D55"/>
    <w:rsid w:val="00A94562"/>
    <w:rsid w:val="00A94753"/>
    <w:rsid w:val="00A948C1"/>
    <w:rsid w:val="00A94C3B"/>
    <w:rsid w:val="00A9632C"/>
    <w:rsid w:val="00A969A2"/>
    <w:rsid w:val="00A96AD8"/>
    <w:rsid w:val="00A96BB2"/>
    <w:rsid w:val="00AA096E"/>
    <w:rsid w:val="00AA0A71"/>
    <w:rsid w:val="00AA0F24"/>
    <w:rsid w:val="00AA12A2"/>
    <w:rsid w:val="00AA13AF"/>
    <w:rsid w:val="00AA1D27"/>
    <w:rsid w:val="00AA23C7"/>
    <w:rsid w:val="00AA258C"/>
    <w:rsid w:val="00AA2593"/>
    <w:rsid w:val="00AA2898"/>
    <w:rsid w:val="00AA2BC3"/>
    <w:rsid w:val="00AA302C"/>
    <w:rsid w:val="00AA30DF"/>
    <w:rsid w:val="00AA3563"/>
    <w:rsid w:val="00AA4B89"/>
    <w:rsid w:val="00AA5102"/>
    <w:rsid w:val="00AA53E8"/>
    <w:rsid w:val="00AA586E"/>
    <w:rsid w:val="00AA5AA3"/>
    <w:rsid w:val="00AA5D52"/>
    <w:rsid w:val="00AA6B3D"/>
    <w:rsid w:val="00AA7AC5"/>
    <w:rsid w:val="00AB0452"/>
    <w:rsid w:val="00AB0504"/>
    <w:rsid w:val="00AB072C"/>
    <w:rsid w:val="00AB0916"/>
    <w:rsid w:val="00AB09F1"/>
    <w:rsid w:val="00AB1E4D"/>
    <w:rsid w:val="00AB1FBC"/>
    <w:rsid w:val="00AB2048"/>
    <w:rsid w:val="00AB26E1"/>
    <w:rsid w:val="00AB26E3"/>
    <w:rsid w:val="00AB2EF5"/>
    <w:rsid w:val="00AB386B"/>
    <w:rsid w:val="00AB4277"/>
    <w:rsid w:val="00AB502C"/>
    <w:rsid w:val="00AB5788"/>
    <w:rsid w:val="00AB5A50"/>
    <w:rsid w:val="00AB6132"/>
    <w:rsid w:val="00AB6430"/>
    <w:rsid w:val="00AB64C5"/>
    <w:rsid w:val="00AB6655"/>
    <w:rsid w:val="00AB6829"/>
    <w:rsid w:val="00AB7060"/>
    <w:rsid w:val="00AB7259"/>
    <w:rsid w:val="00AC03A4"/>
    <w:rsid w:val="00AC1449"/>
    <w:rsid w:val="00AC18E2"/>
    <w:rsid w:val="00AC192D"/>
    <w:rsid w:val="00AC2489"/>
    <w:rsid w:val="00AC2622"/>
    <w:rsid w:val="00AC2894"/>
    <w:rsid w:val="00AC2B25"/>
    <w:rsid w:val="00AC2B2A"/>
    <w:rsid w:val="00AC34F0"/>
    <w:rsid w:val="00AC37B7"/>
    <w:rsid w:val="00AC3DA4"/>
    <w:rsid w:val="00AC427E"/>
    <w:rsid w:val="00AC46C9"/>
    <w:rsid w:val="00AC54C4"/>
    <w:rsid w:val="00AC55FD"/>
    <w:rsid w:val="00AC567F"/>
    <w:rsid w:val="00AC59E4"/>
    <w:rsid w:val="00AC5A00"/>
    <w:rsid w:val="00AC70B3"/>
    <w:rsid w:val="00AC7A07"/>
    <w:rsid w:val="00AC7A65"/>
    <w:rsid w:val="00AC7C00"/>
    <w:rsid w:val="00AD01D2"/>
    <w:rsid w:val="00AD0692"/>
    <w:rsid w:val="00AD0E0B"/>
    <w:rsid w:val="00AD116D"/>
    <w:rsid w:val="00AD1DB6"/>
    <w:rsid w:val="00AD1FCE"/>
    <w:rsid w:val="00AD2088"/>
    <w:rsid w:val="00AD24AB"/>
    <w:rsid w:val="00AD26ED"/>
    <w:rsid w:val="00AD36D9"/>
    <w:rsid w:val="00AD37A8"/>
    <w:rsid w:val="00AD44BD"/>
    <w:rsid w:val="00AD5706"/>
    <w:rsid w:val="00AD612D"/>
    <w:rsid w:val="00AD76EB"/>
    <w:rsid w:val="00AD7719"/>
    <w:rsid w:val="00AD7987"/>
    <w:rsid w:val="00AE00E0"/>
    <w:rsid w:val="00AE2409"/>
    <w:rsid w:val="00AE2967"/>
    <w:rsid w:val="00AE30A1"/>
    <w:rsid w:val="00AE3C68"/>
    <w:rsid w:val="00AE41CE"/>
    <w:rsid w:val="00AE70AA"/>
    <w:rsid w:val="00AE7417"/>
    <w:rsid w:val="00AE7D12"/>
    <w:rsid w:val="00AF00CD"/>
    <w:rsid w:val="00AF01EC"/>
    <w:rsid w:val="00AF17B3"/>
    <w:rsid w:val="00AF190E"/>
    <w:rsid w:val="00AF1A9C"/>
    <w:rsid w:val="00AF26A4"/>
    <w:rsid w:val="00AF3CDA"/>
    <w:rsid w:val="00AF3EC2"/>
    <w:rsid w:val="00AF42CC"/>
    <w:rsid w:val="00AF5EC8"/>
    <w:rsid w:val="00AF656C"/>
    <w:rsid w:val="00AF6E1D"/>
    <w:rsid w:val="00AF6F80"/>
    <w:rsid w:val="00AF73B2"/>
    <w:rsid w:val="00AF785B"/>
    <w:rsid w:val="00B00CB1"/>
    <w:rsid w:val="00B012B6"/>
    <w:rsid w:val="00B01F8D"/>
    <w:rsid w:val="00B0272A"/>
    <w:rsid w:val="00B0286A"/>
    <w:rsid w:val="00B03514"/>
    <w:rsid w:val="00B03F34"/>
    <w:rsid w:val="00B0415E"/>
    <w:rsid w:val="00B0465A"/>
    <w:rsid w:val="00B05583"/>
    <w:rsid w:val="00B05DB2"/>
    <w:rsid w:val="00B05E43"/>
    <w:rsid w:val="00B060B0"/>
    <w:rsid w:val="00B0610C"/>
    <w:rsid w:val="00B0710D"/>
    <w:rsid w:val="00B07467"/>
    <w:rsid w:val="00B079E6"/>
    <w:rsid w:val="00B10262"/>
    <w:rsid w:val="00B10F2B"/>
    <w:rsid w:val="00B119BC"/>
    <w:rsid w:val="00B12092"/>
    <w:rsid w:val="00B1368A"/>
    <w:rsid w:val="00B13988"/>
    <w:rsid w:val="00B13AE5"/>
    <w:rsid w:val="00B14FBE"/>
    <w:rsid w:val="00B15345"/>
    <w:rsid w:val="00B166CD"/>
    <w:rsid w:val="00B16E02"/>
    <w:rsid w:val="00B17017"/>
    <w:rsid w:val="00B17C60"/>
    <w:rsid w:val="00B20056"/>
    <w:rsid w:val="00B20BAC"/>
    <w:rsid w:val="00B21F38"/>
    <w:rsid w:val="00B22191"/>
    <w:rsid w:val="00B2269B"/>
    <w:rsid w:val="00B22F7C"/>
    <w:rsid w:val="00B230B9"/>
    <w:rsid w:val="00B248E1"/>
    <w:rsid w:val="00B24CA4"/>
    <w:rsid w:val="00B24FB7"/>
    <w:rsid w:val="00B25803"/>
    <w:rsid w:val="00B25AEE"/>
    <w:rsid w:val="00B25CE1"/>
    <w:rsid w:val="00B25E47"/>
    <w:rsid w:val="00B2619D"/>
    <w:rsid w:val="00B26780"/>
    <w:rsid w:val="00B2709E"/>
    <w:rsid w:val="00B27370"/>
    <w:rsid w:val="00B27450"/>
    <w:rsid w:val="00B279D1"/>
    <w:rsid w:val="00B27C6B"/>
    <w:rsid w:val="00B30054"/>
    <w:rsid w:val="00B303A0"/>
    <w:rsid w:val="00B303EA"/>
    <w:rsid w:val="00B304FC"/>
    <w:rsid w:val="00B30E46"/>
    <w:rsid w:val="00B311F1"/>
    <w:rsid w:val="00B31A1C"/>
    <w:rsid w:val="00B3206F"/>
    <w:rsid w:val="00B322A4"/>
    <w:rsid w:val="00B32994"/>
    <w:rsid w:val="00B33BF7"/>
    <w:rsid w:val="00B33E8F"/>
    <w:rsid w:val="00B342E7"/>
    <w:rsid w:val="00B35A5B"/>
    <w:rsid w:val="00B35AA9"/>
    <w:rsid w:val="00B35B63"/>
    <w:rsid w:val="00B36D8A"/>
    <w:rsid w:val="00B373C1"/>
    <w:rsid w:val="00B378F3"/>
    <w:rsid w:val="00B37AAA"/>
    <w:rsid w:val="00B37B47"/>
    <w:rsid w:val="00B37DBB"/>
    <w:rsid w:val="00B40042"/>
    <w:rsid w:val="00B405B2"/>
    <w:rsid w:val="00B40806"/>
    <w:rsid w:val="00B40D6D"/>
    <w:rsid w:val="00B417BD"/>
    <w:rsid w:val="00B43728"/>
    <w:rsid w:val="00B43C48"/>
    <w:rsid w:val="00B43F02"/>
    <w:rsid w:val="00B44DA2"/>
    <w:rsid w:val="00B45927"/>
    <w:rsid w:val="00B45985"/>
    <w:rsid w:val="00B45F4D"/>
    <w:rsid w:val="00B468E9"/>
    <w:rsid w:val="00B46DDA"/>
    <w:rsid w:val="00B46F14"/>
    <w:rsid w:val="00B47549"/>
    <w:rsid w:val="00B50917"/>
    <w:rsid w:val="00B516B9"/>
    <w:rsid w:val="00B524BB"/>
    <w:rsid w:val="00B527E5"/>
    <w:rsid w:val="00B52901"/>
    <w:rsid w:val="00B52941"/>
    <w:rsid w:val="00B53B25"/>
    <w:rsid w:val="00B53E84"/>
    <w:rsid w:val="00B53FDC"/>
    <w:rsid w:val="00B54E30"/>
    <w:rsid w:val="00B55260"/>
    <w:rsid w:val="00B55BD0"/>
    <w:rsid w:val="00B56478"/>
    <w:rsid w:val="00B5768F"/>
    <w:rsid w:val="00B57AC6"/>
    <w:rsid w:val="00B60CB0"/>
    <w:rsid w:val="00B60CE8"/>
    <w:rsid w:val="00B60E22"/>
    <w:rsid w:val="00B610D2"/>
    <w:rsid w:val="00B6128E"/>
    <w:rsid w:val="00B619A3"/>
    <w:rsid w:val="00B624CE"/>
    <w:rsid w:val="00B63009"/>
    <w:rsid w:val="00B63A47"/>
    <w:rsid w:val="00B63C97"/>
    <w:rsid w:val="00B64346"/>
    <w:rsid w:val="00B6494C"/>
    <w:rsid w:val="00B6561C"/>
    <w:rsid w:val="00B66D5F"/>
    <w:rsid w:val="00B66FB8"/>
    <w:rsid w:val="00B6758B"/>
    <w:rsid w:val="00B67E63"/>
    <w:rsid w:val="00B70A87"/>
    <w:rsid w:val="00B70B21"/>
    <w:rsid w:val="00B70BE1"/>
    <w:rsid w:val="00B70C9A"/>
    <w:rsid w:val="00B71183"/>
    <w:rsid w:val="00B712DA"/>
    <w:rsid w:val="00B71506"/>
    <w:rsid w:val="00B71871"/>
    <w:rsid w:val="00B7188E"/>
    <w:rsid w:val="00B720D0"/>
    <w:rsid w:val="00B72472"/>
    <w:rsid w:val="00B72FEF"/>
    <w:rsid w:val="00B74671"/>
    <w:rsid w:val="00B74FEC"/>
    <w:rsid w:val="00B7643C"/>
    <w:rsid w:val="00B7661A"/>
    <w:rsid w:val="00B779E1"/>
    <w:rsid w:val="00B77B44"/>
    <w:rsid w:val="00B80ED7"/>
    <w:rsid w:val="00B812D4"/>
    <w:rsid w:val="00B81879"/>
    <w:rsid w:val="00B81D66"/>
    <w:rsid w:val="00B82A6A"/>
    <w:rsid w:val="00B836C6"/>
    <w:rsid w:val="00B83940"/>
    <w:rsid w:val="00B83C55"/>
    <w:rsid w:val="00B83CE2"/>
    <w:rsid w:val="00B8408E"/>
    <w:rsid w:val="00B8420C"/>
    <w:rsid w:val="00B84CF2"/>
    <w:rsid w:val="00B86572"/>
    <w:rsid w:val="00B86A0C"/>
    <w:rsid w:val="00B86A52"/>
    <w:rsid w:val="00B87060"/>
    <w:rsid w:val="00B8751B"/>
    <w:rsid w:val="00B87B25"/>
    <w:rsid w:val="00B87B80"/>
    <w:rsid w:val="00B87EFE"/>
    <w:rsid w:val="00B901DB"/>
    <w:rsid w:val="00B90B20"/>
    <w:rsid w:val="00B91101"/>
    <w:rsid w:val="00B911AF"/>
    <w:rsid w:val="00B918F5"/>
    <w:rsid w:val="00B927E2"/>
    <w:rsid w:val="00B929BA"/>
    <w:rsid w:val="00B92AD7"/>
    <w:rsid w:val="00B92B62"/>
    <w:rsid w:val="00B92B6C"/>
    <w:rsid w:val="00B938A3"/>
    <w:rsid w:val="00B93E31"/>
    <w:rsid w:val="00B93F9B"/>
    <w:rsid w:val="00B940D5"/>
    <w:rsid w:val="00B9427C"/>
    <w:rsid w:val="00B9442B"/>
    <w:rsid w:val="00B94617"/>
    <w:rsid w:val="00B94748"/>
    <w:rsid w:val="00B94A03"/>
    <w:rsid w:val="00B95780"/>
    <w:rsid w:val="00B95D89"/>
    <w:rsid w:val="00B961B0"/>
    <w:rsid w:val="00B96B46"/>
    <w:rsid w:val="00B96E0F"/>
    <w:rsid w:val="00B97174"/>
    <w:rsid w:val="00BA00BE"/>
    <w:rsid w:val="00BA0304"/>
    <w:rsid w:val="00BA08C0"/>
    <w:rsid w:val="00BA0BF1"/>
    <w:rsid w:val="00BA1556"/>
    <w:rsid w:val="00BA166F"/>
    <w:rsid w:val="00BA1830"/>
    <w:rsid w:val="00BA19A2"/>
    <w:rsid w:val="00BA21A1"/>
    <w:rsid w:val="00BA26A1"/>
    <w:rsid w:val="00BA27E5"/>
    <w:rsid w:val="00BA2CEF"/>
    <w:rsid w:val="00BA40E2"/>
    <w:rsid w:val="00BA450B"/>
    <w:rsid w:val="00BA46EF"/>
    <w:rsid w:val="00BA5A10"/>
    <w:rsid w:val="00BA5FA6"/>
    <w:rsid w:val="00BA6D65"/>
    <w:rsid w:val="00BA72CA"/>
    <w:rsid w:val="00BA73C8"/>
    <w:rsid w:val="00BA79DC"/>
    <w:rsid w:val="00BA7EC7"/>
    <w:rsid w:val="00BA7F5B"/>
    <w:rsid w:val="00BB089F"/>
    <w:rsid w:val="00BB0AC7"/>
    <w:rsid w:val="00BB1067"/>
    <w:rsid w:val="00BB1563"/>
    <w:rsid w:val="00BB15BB"/>
    <w:rsid w:val="00BB1858"/>
    <w:rsid w:val="00BB1AE7"/>
    <w:rsid w:val="00BB1BDA"/>
    <w:rsid w:val="00BB2777"/>
    <w:rsid w:val="00BB3059"/>
    <w:rsid w:val="00BB43AC"/>
    <w:rsid w:val="00BB4D9F"/>
    <w:rsid w:val="00BB526B"/>
    <w:rsid w:val="00BB54B6"/>
    <w:rsid w:val="00BB595D"/>
    <w:rsid w:val="00BB5CE4"/>
    <w:rsid w:val="00BB7050"/>
    <w:rsid w:val="00BB751E"/>
    <w:rsid w:val="00BB7588"/>
    <w:rsid w:val="00BB7633"/>
    <w:rsid w:val="00BC073C"/>
    <w:rsid w:val="00BC0ACE"/>
    <w:rsid w:val="00BC1293"/>
    <w:rsid w:val="00BC1326"/>
    <w:rsid w:val="00BC1D75"/>
    <w:rsid w:val="00BC2022"/>
    <w:rsid w:val="00BC257B"/>
    <w:rsid w:val="00BC344C"/>
    <w:rsid w:val="00BC377C"/>
    <w:rsid w:val="00BC3E1A"/>
    <w:rsid w:val="00BC4072"/>
    <w:rsid w:val="00BC45EA"/>
    <w:rsid w:val="00BC4741"/>
    <w:rsid w:val="00BC61B1"/>
    <w:rsid w:val="00BC684D"/>
    <w:rsid w:val="00BC7911"/>
    <w:rsid w:val="00BC7DFF"/>
    <w:rsid w:val="00BC7FDD"/>
    <w:rsid w:val="00BD0554"/>
    <w:rsid w:val="00BD072C"/>
    <w:rsid w:val="00BD13AA"/>
    <w:rsid w:val="00BD1F42"/>
    <w:rsid w:val="00BD2131"/>
    <w:rsid w:val="00BD2FCA"/>
    <w:rsid w:val="00BD4163"/>
    <w:rsid w:val="00BD48FD"/>
    <w:rsid w:val="00BD4CF6"/>
    <w:rsid w:val="00BD4EA2"/>
    <w:rsid w:val="00BD51A0"/>
    <w:rsid w:val="00BD5C7F"/>
    <w:rsid w:val="00BD653F"/>
    <w:rsid w:val="00BD6570"/>
    <w:rsid w:val="00BD66C4"/>
    <w:rsid w:val="00BD770E"/>
    <w:rsid w:val="00BD7A07"/>
    <w:rsid w:val="00BE000E"/>
    <w:rsid w:val="00BE01C7"/>
    <w:rsid w:val="00BE0349"/>
    <w:rsid w:val="00BE08DD"/>
    <w:rsid w:val="00BE0B96"/>
    <w:rsid w:val="00BE141F"/>
    <w:rsid w:val="00BE159D"/>
    <w:rsid w:val="00BE31B8"/>
    <w:rsid w:val="00BE32C2"/>
    <w:rsid w:val="00BE333B"/>
    <w:rsid w:val="00BE39CA"/>
    <w:rsid w:val="00BE3E31"/>
    <w:rsid w:val="00BE4143"/>
    <w:rsid w:val="00BE4A64"/>
    <w:rsid w:val="00BE4DAD"/>
    <w:rsid w:val="00BE4FEC"/>
    <w:rsid w:val="00BE52E9"/>
    <w:rsid w:val="00BE5BC8"/>
    <w:rsid w:val="00BE6260"/>
    <w:rsid w:val="00BE723F"/>
    <w:rsid w:val="00BE7445"/>
    <w:rsid w:val="00BE756A"/>
    <w:rsid w:val="00BF01B9"/>
    <w:rsid w:val="00BF035F"/>
    <w:rsid w:val="00BF1D0D"/>
    <w:rsid w:val="00BF1F21"/>
    <w:rsid w:val="00BF2F11"/>
    <w:rsid w:val="00BF3628"/>
    <w:rsid w:val="00BF3C37"/>
    <w:rsid w:val="00BF430C"/>
    <w:rsid w:val="00BF4825"/>
    <w:rsid w:val="00BF48AC"/>
    <w:rsid w:val="00BF5827"/>
    <w:rsid w:val="00BF5F88"/>
    <w:rsid w:val="00BF637C"/>
    <w:rsid w:val="00C00054"/>
    <w:rsid w:val="00C002C1"/>
    <w:rsid w:val="00C0084E"/>
    <w:rsid w:val="00C00C31"/>
    <w:rsid w:val="00C01220"/>
    <w:rsid w:val="00C018CB"/>
    <w:rsid w:val="00C01BCE"/>
    <w:rsid w:val="00C02305"/>
    <w:rsid w:val="00C026DE"/>
    <w:rsid w:val="00C02AD5"/>
    <w:rsid w:val="00C0355D"/>
    <w:rsid w:val="00C03F20"/>
    <w:rsid w:val="00C04252"/>
    <w:rsid w:val="00C04342"/>
    <w:rsid w:val="00C044C3"/>
    <w:rsid w:val="00C04E98"/>
    <w:rsid w:val="00C0518E"/>
    <w:rsid w:val="00C054F9"/>
    <w:rsid w:val="00C0559F"/>
    <w:rsid w:val="00C055FC"/>
    <w:rsid w:val="00C060F4"/>
    <w:rsid w:val="00C06368"/>
    <w:rsid w:val="00C069A0"/>
    <w:rsid w:val="00C06EF7"/>
    <w:rsid w:val="00C07069"/>
    <w:rsid w:val="00C07100"/>
    <w:rsid w:val="00C0785D"/>
    <w:rsid w:val="00C07FE7"/>
    <w:rsid w:val="00C106BC"/>
    <w:rsid w:val="00C10738"/>
    <w:rsid w:val="00C10AC2"/>
    <w:rsid w:val="00C113B5"/>
    <w:rsid w:val="00C1371C"/>
    <w:rsid w:val="00C158B0"/>
    <w:rsid w:val="00C15AFC"/>
    <w:rsid w:val="00C15C5F"/>
    <w:rsid w:val="00C16A19"/>
    <w:rsid w:val="00C17ABB"/>
    <w:rsid w:val="00C17C6E"/>
    <w:rsid w:val="00C200FF"/>
    <w:rsid w:val="00C205CC"/>
    <w:rsid w:val="00C21402"/>
    <w:rsid w:val="00C219D6"/>
    <w:rsid w:val="00C21AFC"/>
    <w:rsid w:val="00C222E8"/>
    <w:rsid w:val="00C2230E"/>
    <w:rsid w:val="00C22571"/>
    <w:rsid w:val="00C2283B"/>
    <w:rsid w:val="00C229A7"/>
    <w:rsid w:val="00C22F4A"/>
    <w:rsid w:val="00C230C5"/>
    <w:rsid w:val="00C23370"/>
    <w:rsid w:val="00C23493"/>
    <w:rsid w:val="00C244CE"/>
    <w:rsid w:val="00C2486D"/>
    <w:rsid w:val="00C25C73"/>
    <w:rsid w:val="00C2630A"/>
    <w:rsid w:val="00C26E33"/>
    <w:rsid w:val="00C27FC4"/>
    <w:rsid w:val="00C30702"/>
    <w:rsid w:val="00C30783"/>
    <w:rsid w:val="00C31020"/>
    <w:rsid w:val="00C31D99"/>
    <w:rsid w:val="00C322FB"/>
    <w:rsid w:val="00C3295D"/>
    <w:rsid w:val="00C32A13"/>
    <w:rsid w:val="00C32CF4"/>
    <w:rsid w:val="00C33B35"/>
    <w:rsid w:val="00C33BE2"/>
    <w:rsid w:val="00C34E1B"/>
    <w:rsid w:val="00C35410"/>
    <w:rsid w:val="00C355CF"/>
    <w:rsid w:val="00C35A1D"/>
    <w:rsid w:val="00C35B47"/>
    <w:rsid w:val="00C35D4C"/>
    <w:rsid w:val="00C35E94"/>
    <w:rsid w:val="00C36103"/>
    <w:rsid w:val="00C36C1D"/>
    <w:rsid w:val="00C36CE0"/>
    <w:rsid w:val="00C37028"/>
    <w:rsid w:val="00C40BA0"/>
    <w:rsid w:val="00C41A44"/>
    <w:rsid w:val="00C41C4C"/>
    <w:rsid w:val="00C4250C"/>
    <w:rsid w:val="00C42EB9"/>
    <w:rsid w:val="00C443F1"/>
    <w:rsid w:val="00C44419"/>
    <w:rsid w:val="00C44546"/>
    <w:rsid w:val="00C44614"/>
    <w:rsid w:val="00C44EE9"/>
    <w:rsid w:val="00C4510A"/>
    <w:rsid w:val="00C451BF"/>
    <w:rsid w:val="00C454A5"/>
    <w:rsid w:val="00C45DBF"/>
    <w:rsid w:val="00C466EC"/>
    <w:rsid w:val="00C471E1"/>
    <w:rsid w:val="00C4726F"/>
    <w:rsid w:val="00C50405"/>
    <w:rsid w:val="00C5173D"/>
    <w:rsid w:val="00C518B9"/>
    <w:rsid w:val="00C53731"/>
    <w:rsid w:val="00C539EA"/>
    <w:rsid w:val="00C53E6C"/>
    <w:rsid w:val="00C546AB"/>
    <w:rsid w:val="00C55015"/>
    <w:rsid w:val="00C552EF"/>
    <w:rsid w:val="00C555B7"/>
    <w:rsid w:val="00C55BB8"/>
    <w:rsid w:val="00C5646F"/>
    <w:rsid w:val="00C566F4"/>
    <w:rsid w:val="00C56990"/>
    <w:rsid w:val="00C56B17"/>
    <w:rsid w:val="00C56B2D"/>
    <w:rsid w:val="00C57956"/>
    <w:rsid w:val="00C6254A"/>
    <w:rsid w:val="00C626D4"/>
    <w:rsid w:val="00C62A20"/>
    <w:rsid w:val="00C62B0F"/>
    <w:rsid w:val="00C63EBF"/>
    <w:rsid w:val="00C6431D"/>
    <w:rsid w:val="00C65940"/>
    <w:rsid w:val="00C66416"/>
    <w:rsid w:val="00C66C16"/>
    <w:rsid w:val="00C67BAC"/>
    <w:rsid w:val="00C67FAE"/>
    <w:rsid w:val="00C70587"/>
    <w:rsid w:val="00C70869"/>
    <w:rsid w:val="00C70C10"/>
    <w:rsid w:val="00C70DF5"/>
    <w:rsid w:val="00C7155A"/>
    <w:rsid w:val="00C71CD0"/>
    <w:rsid w:val="00C7278C"/>
    <w:rsid w:val="00C73237"/>
    <w:rsid w:val="00C7383E"/>
    <w:rsid w:val="00C73A3E"/>
    <w:rsid w:val="00C744CD"/>
    <w:rsid w:val="00C74815"/>
    <w:rsid w:val="00C7494E"/>
    <w:rsid w:val="00C74F8A"/>
    <w:rsid w:val="00C753E5"/>
    <w:rsid w:val="00C758AD"/>
    <w:rsid w:val="00C75B4F"/>
    <w:rsid w:val="00C7625B"/>
    <w:rsid w:val="00C76805"/>
    <w:rsid w:val="00C76A81"/>
    <w:rsid w:val="00C773CF"/>
    <w:rsid w:val="00C7749A"/>
    <w:rsid w:val="00C801C4"/>
    <w:rsid w:val="00C80C56"/>
    <w:rsid w:val="00C80C88"/>
    <w:rsid w:val="00C80F4E"/>
    <w:rsid w:val="00C81568"/>
    <w:rsid w:val="00C81672"/>
    <w:rsid w:val="00C81A0B"/>
    <w:rsid w:val="00C81A2E"/>
    <w:rsid w:val="00C81C48"/>
    <w:rsid w:val="00C820D3"/>
    <w:rsid w:val="00C82356"/>
    <w:rsid w:val="00C82892"/>
    <w:rsid w:val="00C82FFB"/>
    <w:rsid w:val="00C8368D"/>
    <w:rsid w:val="00C841AD"/>
    <w:rsid w:val="00C841B1"/>
    <w:rsid w:val="00C8485E"/>
    <w:rsid w:val="00C8496C"/>
    <w:rsid w:val="00C852BA"/>
    <w:rsid w:val="00C8588C"/>
    <w:rsid w:val="00C86C25"/>
    <w:rsid w:val="00C86E7A"/>
    <w:rsid w:val="00C87799"/>
    <w:rsid w:val="00C90046"/>
    <w:rsid w:val="00C90267"/>
    <w:rsid w:val="00C908E5"/>
    <w:rsid w:val="00C90BE3"/>
    <w:rsid w:val="00C91296"/>
    <w:rsid w:val="00C91631"/>
    <w:rsid w:val="00C9194E"/>
    <w:rsid w:val="00C91D1E"/>
    <w:rsid w:val="00C91FDB"/>
    <w:rsid w:val="00C93A1D"/>
    <w:rsid w:val="00C9411E"/>
    <w:rsid w:val="00C943CB"/>
    <w:rsid w:val="00C946C3"/>
    <w:rsid w:val="00C952CD"/>
    <w:rsid w:val="00C96E31"/>
    <w:rsid w:val="00C9755F"/>
    <w:rsid w:val="00C977E0"/>
    <w:rsid w:val="00CA0265"/>
    <w:rsid w:val="00CA0757"/>
    <w:rsid w:val="00CA092B"/>
    <w:rsid w:val="00CA0979"/>
    <w:rsid w:val="00CA2597"/>
    <w:rsid w:val="00CA26B9"/>
    <w:rsid w:val="00CA28A7"/>
    <w:rsid w:val="00CA2B29"/>
    <w:rsid w:val="00CA67B6"/>
    <w:rsid w:val="00CA6A21"/>
    <w:rsid w:val="00CA7147"/>
    <w:rsid w:val="00CA7EBC"/>
    <w:rsid w:val="00CB00F5"/>
    <w:rsid w:val="00CB04A2"/>
    <w:rsid w:val="00CB08A9"/>
    <w:rsid w:val="00CB0AF1"/>
    <w:rsid w:val="00CB0CCA"/>
    <w:rsid w:val="00CB0E94"/>
    <w:rsid w:val="00CB1A6C"/>
    <w:rsid w:val="00CB1B29"/>
    <w:rsid w:val="00CB1E26"/>
    <w:rsid w:val="00CB209C"/>
    <w:rsid w:val="00CB23E4"/>
    <w:rsid w:val="00CB2BC1"/>
    <w:rsid w:val="00CB31BA"/>
    <w:rsid w:val="00CB38C8"/>
    <w:rsid w:val="00CB47B5"/>
    <w:rsid w:val="00CB4E3F"/>
    <w:rsid w:val="00CB54CD"/>
    <w:rsid w:val="00CB5D07"/>
    <w:rsid w:val="00CB60C5"/>
    <w:rsid w:val="00CB669B"/>
    <w:rsid w:val="00CB72B3"/>
    <w:rsid w:val="00CB7B3C"/>
    <w:rsid w:val="00CC064A"/>
    <w:rsid w:val="00CC2212"/>
    <w:rsid w:val="00CC2691"/>
    <w:rsid w:val="00CC2ECE"/>
    <w:rsid w:val="00CC36A0"/>
    <w:rsid w:val="00CC3E48"/>
    <w:rsid w:val="00CC470C"/>
    <w:rsid w:val="00CC5753"/>
    <w:rsid w:val="00CC6D7A"/>
    <w:rsid w:val="00CC6DEE"/>
    <w:rsid w:val="00CC7A29"/>
    <w:rsid w:val="00CC7A91"/>
    <w:rsid w:val="00CC7EBA"/>
    <w:rsid w:val="00CD00E1"/>
    <w:rsid w:val="00CD02D1"/>
    <w:rsid w:val="00CD15DF"/>
    <w:rsid w:val="00CD17FE"/>
    <w:rsid w:val="00CD27F9"/>
    <w:rsid w:val="00CD2E17"/>
    <w:rsid w:val="00CD427E"/>
    <w:rsid w:val="00CD4422"/>
    <w:rsid w:val="00CD493D"/>
    <w:rsid w:val="00CD5BC2"/>
    <w:rsid w:val="00CD6265"/>
    <w:rsid w:val="00CD6436"/>
    <w:rsid w:val="00CD650D"/>
    <w:rsid w:val="00CD6C30"/>
    <w:rsid w:val="00CD71CE"/>
    <w:rsid w:val="00CD71ED"/>
    <w:rsid w:val="00CD7ABD"/>
    <w:rsid w:val="00CE0668"/>
    <w:rsid w:val="00CE096F"/>
    <w:rsid w:val="00CE1BDF"/>
    <w:rsid w:val="00CE1EA8"/>
    <w:rsid w:val="00CE2399"/>
    <w:rsid w:val="00CE2B31"/>
    <w:rsid w:val="00CE2B72"/>
    <w:rsid w:val="00CE3171"/>
    <w:rsid w:val="00CE3683"/>
    <w:rsid w:val="00CE36C7"/>
    <w:rsid w:val="00CE3BD9"/>
    <w:rsid w:val="00CE4409"/>
    <w:rsid w:val="00CE46E8"/>
    <w:rsid w:val="00CE5056"/>
    <w:rsid w:val="00CE598E"/>
    <w:rsid w:val="00CE5B14"/>
    <w:rsid w:val="00CE6F31"/>
    <w:rsid w:val="00CE7692"/>
    <w:rsid w:val="00CF06CB"/>
    <w:rsid w:val="00CF0A5E"/>
    <w:rsid w:val="00CF1232"/>
    <w:rsid w:val="00CF1531"/>
    <w:rsid w:val="00CF1F21"/>
    <w:rsid w:val="00CF259B"/>
    <w:rsid w:val="00CF2AFC"/>
    <w:rsid w:val="00CF3145"/>
    <w:rsid w:val="00CF330F"/>
    <w:rsid w:val="00CF3B75"/>
    <w:rsid w:val="00CF3F02"/>
    <w:rsid w:val="00CF52B5"/>
    <w:rsid w:val="00CF54A0"/>
    <w:rsid w:val="00CF5602"/>
    <w:rsid w:val="00CF6027"/>
    <w:rsid w:val="00CF7CB4"/>
    <w:rsid w:val="00CF7D76"/>
    <w:rsid w:val="00D002FC"/>
    <w:rsid w:val="00D01D15"/>
    <w:rsid w:val="00D01DB2"/>
    <w:rsid w:val="00D01F93"/>
    <w:rsid w:val="00D0271B"/>
    <w:rsid w:val="00D02913"/>
    <w:rsid w:val="00D02C65"/>
    <w:rsid w:val="00D0314D"/>
    <w:rsid w:val="00D03603"/>
    <w:rsid w:val="00D0411C"/>
    <w:rsid w:val="00D041A5"/>
    <w:rsid w:val="00D04367"/>
    <w:rsid w:val="00D044F1"/>
    <w:rsid w:val="00D048E0"/>
    <w:rsid w:val="00D05360"/>
    <w:rsid w:val="00D061C5"/>
    <w:rsid w:val="00D06B87"/>
    <w:rsid w:val="00D06C6C"/>
    <w:rsid w:val="00D06D15"/>
    <w:rsid w:val="00D07A71"/>
    <w:rsid w:val="00D07B8A"/>
    <w:rsid w:val="00D10874"/>
    <w:rsid w:val="00D112D3"/>
    <w:rsid w:val="00D113DB"/>
    <w:rsid w:val="00D1176F"/>
    <w:rsid w:val="00D118A1"/>
    <w:rsid w:val="00D118A6"/>
    <w:rsid w:val="00D1197E"/>
    <w:rsid w:val="00D121CF"/>
    <w:rsid w:val="00D12201"/>
    <w:rsid w:val="00D12535"/>
    <w:rsid w:val="00D126E4"/>
    <w:rsid w:val="00D1373F"/>
    <w:rsid w:val="00D13862"/>
    <w:rsid w:val="00D13C92"/>
    <w:rsid w:val="00D14BE5"/>
    <w:rsid w:val="00D151FA"/>
    <w:rsid w:val="00D153B2"/>
    <w:rsid w:val="00D176C4"/>
    <w:rsid w:val="00D2237E"/>
    <w:rsid w:val="00D22530"/>
    <w:rsid w:val="00D22D2E"/>
    <w:rsid w:val="00D230E7"/>
    <w:rsid w:val="00D231A6"/>
    <w:rsid w:val="00D2382E"/>
    <w:rsid w:val="00D23D06"/>
    <w:rsid w:val="00D24243"/>
    <w:rsid w:val="00D24A33"/>
    <w:rsid w:val="00D24CA0"/>
    <w:rsid w:val="00D25EB8"/>
    <w:rsid w:val="00D278DC"/>
    <w:rsid w:val="00D27FDE"/>
    <w:rsid w:val="00D306E8"/>
    <w:rsid w:val="00D30A6E"/>
    <w:rsid w:val="00D310C5"/>
    <w:rsid w:val="00D312EE"/>
    <w:rsid w:val="00D31E3D"/>
    <w:rsid w:val="00D32031"/>
    <w:rsid w:val="00D33031"/>
    <w:rsid w:val="00D33512"/>
    <w:rsid w:val="00D33F16"/>
    <w:rsid w:val="00D34064"/>
    <w:rsid w:val="00D3488D"/>
    <w:rsid w:val="00D34A23"/>
    <w:rsid w:val="00D35F98"/>
    <w:rsid w:val="00D36704"/>
    <w:rsid w:val="00D3675A"/>
    <w:rsid w:val="00D369DB"/>
    <w:rsid w:val="00D36B95"/>
    <w:rsid w:val="00D371D2"/>
    <w:rsid w:val="00D373C1"/>
    <w:rsid w:val="00D37458"/>
    <w:rsid w:val="00D4151F"/>
    <w:rsid w:val="00D419E5"/>
    <w:rsid w:val="00D41DED"/>
    <w:rsid w:val="00D424E4"/>
    <w:rsid w:val="00D42DE6"/>
    <w:rsid w:val="00D43865"/>
    <w:rsid w:val="00D43F9C"/>
    <w:rsid w:val="00D4447F"/>
    <w:rsid w:val="00D445AB"/>
    <w:rsid w:val="00D44695"/>
    <w:rsid w:val="00D44933"/>
    <w:rsid w:val="00D45DAD"/>
    <w:rsid w:val="00D46BEB"/>
    <w:rsid w:val="00D46D5E"/>
    <w:rsid w:val="00D47252"/>
    <w:rsid w:val="00D4755E"/>
    <w:rsid w:val="00D47FE6"/>
    <w:rsid w:val="00D500E4"/>
    <w:rsid w:val="00D506DD"/>
    <w:rsid w:val="00D514C0"/>
    <w:rsid w:val="00D522A5"/>
    <w:rsid w:val="00D527BF"/>
    <w:rsid w:val="00D53125"/>
    <w:rsid w:val="00D5364A"/>
    <w:rsid w:val="00D53DDC"/>
    <w:rsid w:val="00D53E47"/>
    <w:rsid w:val="00D5446B"/>
    <w:rsid w:val="00D5484D"/>
    <w:rsid w:val="00D54ED2"/>
    <w:rsid w:val="00D550F1"/>
    <w:rsid w:val="00D55564"/>
    <w:rsid w:val="00D55712"/>
    <w:rsid w:val="00D56043"/>
    <w:rsid w:val="00D569F4"/>
    <w:rsid w:val="00D5731F"/>
    <w:rsid w:val="00D57D93"/>
    <w:rsid w:val="00D60C78"/>
    <w:rsid w:val="00D60DD1"/>
    <w:rsid w:val="00D619EE"/>
    <w:rsid w:val="00D620D3"/>
    <w:rsid w:val="00D626F5"/>
    <w:rsid w:val="00D6379B"/>
    <w:rsid w:val="00D63BEC"/>
    <w:rsid w:val="00D640D2"/>
    <w:rsid w:val="00D64908"/>
    <w:rsid w:val="00D652CD"/>
    <w:rsid w:val="00D657BF"/>
    <w:rsid w:val="00D6581C"/>
    <w:rsid w:val="00D65A89"/>
    <w:rsid w:val="00D65B51"/>
    <w:rsid w:val="00D6603F"/>
    <w:rsid w:val="00D66360"/>
    <w:rsid w:val="00D668F8"/>
    <w:rsid w:val="00D66F36"/>
    <w:rsid w:val="00D67F28"/>
    <w:rsid w:val="00D70412"/>
    <w:rsid w:val="00D70D9C"/>
    <w:rsid w:val="00D70F9B"/>
    <w:rsid w:val="00D71056"/>
    <w:rsid w:val="00D7121A"/>
    <w:rsid w:val="00D713FD"/>
    <w:rsid w:val="00D717D0"/>
    <w:rsid w:val="00D71D37"/>
    <w:rsid w:val="00D71F42"/>
    <w:rsid w:val="00D73185"/>
    <w:rsid w:val="00D73EB7"/>
    <w:rsid w:val="00D7440C"/>
    <w:rsid w:val="00D74AAD"/>
    <w:rsid w:val="00D750F1"/>
    <w:rsid w:val="00D756A6"/>
    <w:rsid w:val="00D75A66"/>
    <w:rsid w:val="00D76E7D"/>
    <w:rsid w:val="00D7793E"/>
    <w:rsid w:val="00D800B1"/>
    <w:rsid w:val="00D80499"/>
    <w:rsid w:val="00D83B99"/>
    <w:rsid w:val="00D846E2"/>
    <w:rsid w:val="00D848E8"/>
    <w:rsid w:val="00D84BB8"/>
    <w:rsid w:val="00D84C69"/>
    <w:rsid w:val="00D84E9F"/>
    <w:rsid w:val="00D854A6"/>
    <w:rsid w:val="00D8691F"/>
    <w:rsid w:val="00D876B2"/>
    <w:rsid w:val="00D87930"/>
    <w:rsid w:val="00D87A58"/>
    <w:rsid w:val="00D87E62"/>
    <w:rsid w:val="00D87F6C"/>
    <w:rsid w:val="00D90046"/>
    <w:rsid w:val="00D9005C"/>
    <w:rsid w:val="00D906C1"/>
    <w:rsid w:val="00D90D96"/>
    <w:rsid w:val="00D9105E"/>
    <w:rsid w:val="00D91417"/>
    <w:rsid w:val="00D91693"/>
    <w:rsid w:val="00D91A28"/>
    <w:rsid w:val="00D9231D"/>
    <w:rsid w:val="00D93045"/>
    <w:rsid w:val="00D939F7"/>
    <w:rsid w:val="00D93F55"/>
    <w:rsid w:val="00D950B1"/>
    <w:rsid w:val="00D950E0"/>
    <w:rsid w:val="00D95120"/>
    <w:rsid w:val="00D954FA"/>
    <w:rsid w:val="00D9575E"/>
    <w:rsid w:val="00D95FB7"/>
    <w:rsid w:val="00D97516"/>
    <w:rsid w:val="00DA04E8"/>
    <w:rsid w:val="00DA04FF"/>
    <w:rsid w:val="00DA0D6B"/>
    <w:rsid w:val="00DA0EF5"/>
    <w:rsid w:val="00DA19C0"/>
    <w:rsid w:val="00DA25FF"/>
    <w:rsid w:val="00DA2882"/>
    <w:rsid w:val="00DA2C85"/>
    <w:rsid w:val="00DA3234"/>
    <w:rsid w:val="00DA3348"/>
    <w:rsid w:val="00DA34CA"/>
    <w:rsid w:val="00DA4188"/>
    <w:rsid w:val="00DA509E"/>
    <w:rsid w:val="00DA5205"/>
    <w:rsid w:val="00DA5880"/>
    <w:rsid w:val="00DA69C1"/>
    <w:rsid w:val="00DA6D39"/>
    <w:rsid w:val="00DA7900"/>
    <w:rsid w:val="00DB0470"/>
    <w:rsid w:val="00DB097D"/>
    <w:rsid w:val="00DB0D57"/>
    <w:rsid w:val="00DB0F59"/>
    <w:rsid w:val="00DB12BE"/>
    <w:rsid w:val="00DB2F32"/>
    <w:rsid w:val="00DB3211"/>
    <w:rsid w:val="00DB322A"/>
    <w:rsid w:val="00DB3414"/>
    <w:rsid w:val="00DB42EB"/>
    <w:rsid w:val="00DB530A"/>
    <w:rsid w:val="00DB6913"/>
    <w:rsid w:val="00DB78B5"/>
    <w:rsid w:val="00DC075F"/>
    <w:rsid w:val="00DC1690"/>
    <w:rsid w:val="00DC18E2"/>
    <w:rsid w:val="00DC2504"/>
    <w:rsid w:val="00DC2B7A"/>
    <w:rsid w:val="00DC2EB8"/>
    <w:rsid w:val="00DC2F4F"/>
    <w:rsid w:val="00DC30A1"/>
    <w:rsid w:val="00DC339D"/>
    <w:rsid w:val="00DC34BD"/>
    <w:rsid w:val="00DC3586"/>
    <w:rsid w:val="00DC371A"/>
    <w:rsid w:val="00DC4BFE"/>
    <w:rsid w:val="00DC4D3C"/>
    <w:rsid w:val="00DC5BD3"/>
    <w:rsid w:val="00DC61E0"/>
    <w:rsid w:val="00DC6514"/>
    <w:rsid w:val="00DC696D"/>
    <w:rsid w:val="00DC7970"/>
    <w:rsid w:val="00DC7EEB"/>
    <w:rsid w:val="00DD0104"/>
    <w:rsid w:val="00DD0BDB"/>
    <w:rsid w:val="00DD0C15"/>
    <w:rsid w:val="00DD118E"/>
    <w:rsid w:val="00DD1F9D"/>
    <w:rsid w:val="00DD2CD4"/>
    <w:rsid w:val="00DD3227"/>
    <w:rsid w:val="00DD329D"/>
    <w:rsid w:val="00DD3398"/>
    <w:rsid w:val="00DD3479"/>
    <w:rsid w:val="00DD3FF3"/>
    <w:rsid w:val="00DD48C8"/>
    <w:rsid w:val="00DD4F80"/>
    <w:rsid w:val="00DD6DC0"/>
    <w:rsid w:val="00DD72AB"/>
    <w:rsid w:val="00DD7728"/>
    <w:rsid w:val="00DD7E68"/>
    <w:rsid w:val="00DD7FF5"/>
    <w:rsid w:val="00DE11A5"/>
    <w:rsid w:val="00DE15FF"/>
    <w:rsid w:val="00DE1E0F"/>
    <w:rsid w:val="00DE2635"/>
    <w:rsid w:val="00DE26E9"/>
    <w:rsid w:val="00DE2703"/>
    <w:rsid w:val="00DE29CB"/>
    <w:rsid w:val="00DE2B03"/>
    <w:rsid w:val="00DE2CB0"/>
    <w:rsid w:val="00DE2DF4"/>
    <w:rsid w:val="00DE2F7D"/>
    <w:rsid w:val="00DE3B0D"/>
    <w:rsid w:val="00DE3BDD"/>
    <w:rsid w:val="00DE3F1F"/>
    <w:rsid w:val="00DE412F"/>
    <w:rsid w:val="00DE4A4F"/>
    <w:rsid w:val="00DE4C65"/>
    <w:rsid w:val="00DE5222"/>
    <w:rsid w:val="00DE54AD"/>
    <w:rsid w:val="00DE5890"/>
    <w:rsid w:val="00DE5BFC"/>
    <w:rsid w:val="00DE660B"/>
    <w:rsid w:val="00DF17BC"/>
    <w:rsid w:val="00DF2076"/>
    <w:rsid w:val="00DF2916"/>
    <w:rsid w:val="00DF2F68"/>
    <w:rsid w:val="00DF313A"/>
    <w:rsid w:val="00DF335A"/>
    <w:rsid w:val="00DF3A8B"/>
    <w:rsid w:val="00DF5234"/>
    <w:rsid w:val="00DF5952"/>
    <w:rsid w:val="00DF5B47"/>
    <w:rsid w:val="00DF6856"/>
    <w:rsid w:val="00DF6A0E"/>
    <w:rsid w:val="00DF6DBD"/>
    <w:rsid w:val="00DF7B4A"/>
    <w:rsid w:val="00E002BB"/>
    <w:rsid w:val="00E00FCE"/>
    <w:rsid w:val="00E0121A"/>
    <w:rsid w:val="00E01B4B"/>
    <w:rsid w:val="00E01BA6"/>
    <w:rsid w:val="00E02142"/>
    <w:rsid w:val="00E023CA"/>
    <w:rsid w:val="00E027F6"/>
    <w:rsid w:val="00E02827"/>
    <w:rsid w:val="00E02DE5"/>
    <w:rsid w:val="00E03A4F"/>
    <w:rsid w:val="00E03A73"/>
    <w:rsid w:val="00E0409C"/>
    <w:rsid w:val="00E04130"/>
    <w:rsid w:val="00E043DF"/>
    <w:rsid w:val="00E04BDD"/>
    <w:rsid w:val="00E05660"/>
    <w:rsid w:val="00E05688"/>
    <w:rsid w:val="00E05944"/>
    <w:rsid w:val="00E05CE4"/>
    <w:rsid w:val="00E05DE3"/>
    <w:rsid w:val="00E06105"/>
    <w:rsid w:val="00E062A1"/>
    <w:rsid w:val="00E07015"/>
    <w:rsid w:val="00E07161"/>
    <w:rsid w:val="00E101BF"/>
    <w:rsid w:val="00E115BD"/>
    <w:rsid w:val="00E11D26"/>
    <w:rsid w:val="00E12283"/>
    <w:rsid w:val="00E12939"/>
    <w:rsid w:val="00E12F94"/>
    <w:rsid w:val="00E130B7"/>
    <w:rsid w:val="00E145E1"/>
    <w:rsid w:val="00E14723"/>
    <w:rsid w:val="00E14E99"/>
    <w:rsid w:val="00E1524A"/>
    <w:rsid w:val="00E15871"/>
    <w:rsid w:val="00E15A84"/>
    <w:rsid w:val="00E15DCB"/>
    <w:rsid w:val="00E1638F"/>
    <w:rsid w:val="00E16559"/>
    <w:rsid w:val="00E17688"/>
    <w:rsid w:val="00E17B68"/>
    <w:rsid w:val="00E2019C"/>
    <w:rsid w:val="00E202D3"/>
    <w:rsid w:val="00E2096B"/>
    <w:rsid w:val="00E20A6A"/>
    <w:rsid w:val="00E20B23"/>
    <w:rsid w:val="00E211F2"/>
    <w:rsid w:val="00E230A0"/>
    <w:rsid w:val="00E2381D"/>
    <w:rsid w:val="00E24813"/>
    <w:rsid w:val="00E24B0E"/>
    <w:rsid w:val="00E24F39"/>
    <w:rsid w:val="00E2543D"/>
    <w:rsid w:val="00E25497"/>
    <w:rsid w:val="00E254F1"/>
    <w:rsid w:val="00E255A9"/>
    <w:rsid w:val="00E27D8D"/>
    <w:rsid w:val="00E3069F"/>
    <w:rsid w:val="00E306A9"/>
    <w:rsid w:val="00E32AF7"/>
    <w:rsid w:val="00E333DE"/>
    <w:rsid w:val="00E3379A"/>
    <w:rsid w:val="00E339BF"/>
    <w:rsid w:val="00E34AE2"/>
    <w:rsid w:val="00E34D9C"/>
    <w:rsid w:val="00E356AC"/>
    <w:rsid w:val="00E359A3"/>
    <w:rsid w:val="00E35D31"/>
    <w:rsid w:val="00E363FF"/>
    <w:rsid w:val="00E3662D"/>
    <w:rsid w:val="00E366E1"/>
    <w:rsid w:val="00E3685B"/>
    <w:rsid w:val="00E36BEC"/>
    <w:rsid w:val="00E37257"/>
    <w:rsid w:val="00E37922"/>
    <w:rsid w:val="00E37D55"/>
    <w:rsid w:val="00E40333"/>
    <w:rsid w:val="00E4057B"/>
    <w:rsid w:val="00E406A2"/>
    <w:rsid w:val="00E409CD"/>
    <w:rsid w:val="00E412ED"/>
    <w:rsid w:val="00E41E6F"/>
    <w:rsid w:val="00E424AD"/>
    <w:rsid w:val="00E42EC5"/>
    <w:rsid w:val="00E440B7"/>
    <w:rsid w:val="00E4450A"/>
    <w:rsid w:val="00E4499E"/>
    <w:rsid w:val="00E44CDB"/>
    <w:rsid w:val="00E466BF"/>
    <w:rsid w:val="00E47536"/>
    <w:rsid w:val="00E47E93"/>
    <w:rsid w:val="00E516CB"/>
    <w:rsid w:val="00E51E90"/>
    <w:rsid w:val="00E520C0"/>
    <w:rsid w:val="00E526E9"/>
    <w:rsid w:val="00E52A71"/>
    <w:rsid w:val="00E52EE3"/>
    <w:rsid w:val="00E535AD"/>
    <w:rsid w:val="00E53721"/>
    <w:rsid w:val="00E53888"/>
    <w:rsid w:val="00E53DF1"/>
    <w:rsid w:val="00E53E08"/>
    <w:rsid w:val="00E54B1D"/>
    <w:rsid w:val="00E54C04"/>
    <w:rsid w:val="00E5583B"/>
    <w:rsid w:val="00E55950"/>
    <w:rsid w:val="00E56C9D"/>
    <w:rsid w:val="00E56DDF"/>
    <w:rsid w:val="00E570E8"/>
    <w:rsid w:val="00E57BBB"/>
    <w:rsid w:val="00E6096A"/>
    <w:rsid w:val="00E6116D"/>
    <w:rsid w:val="00E611B2"/>
    <w:rsid w:val="00E6236A"/>
    <w:rsid w:val="00E62D67"/>
    <w:rsid w:val="00E63107"/>
    <w:rsid w:val="00E6379F"/>
    <w:rsid w:val="00E63E87"/>
    <w:rsid w:val="00E64220"/>
    <w:rsid w:val="00E64226"/>
    <w:rsid w:val="00E64358"/>
    <w:rsid w:val="00E64B7A"/>
    <w:rsid w:val="00E654FB"/>
    <w:rsid w:val="00E6582A"/>
    <w:rsid w:val="00E65DF3"/>
    <w:rsid w:val="00E669EA"/>
    <w:rsid w:val="00E66B54"/>
    <w:rsid w:val="00E672DB"/>
    <w:rsid w:val="00E6753C"/>
    <w:rsid w:val="00E67A94"/>
    <w:rsid w:val="00E70259"/>
    <w:rsid w:val="00E708EE"/>
    <w:rsid w:val="00E725A4"/>
    <w:rsid w:val="00E7282B"/>
    <w:rsid w:val="00E72A95"/>
    <w:rsid w:val="00E72F39"/>
    <w:rsid w:val="00E72F52"/>
    <w:rsid w:val="00E73233"/>
    <w:rsid w:val="00E73303"/>
    <w:rsid w:val="00E73C64"/>
    <w:rsid w:val="00E73F1C"/>
    <w:rsid w:val="00E73FC3"/>
    <w:rsid w:val="00E745ED"/>
    <w:rsid w:val="00E74ADD"/>
    <w:rsid w:val="00E75C16"/>
    <w:rsid w:val="00E761A1"/>
    <w:rsid w:val="00E76646"/>
    <w:rsid w:val="00E7669C"/>
    <w:rsid w:val="00E768E2"/>
    <w:rsid w:val="00E76F0B"/>
    <w:rsid w:val="00E76FE8"/>
    <w:rsid w:val="00E77078"/>
    <w:rsid w:val="00E77939"/>
    <w:rsid w:val="00E77A92"/>
    <w:rsid w:val="00E77D87"/>
    <w:rsid w:val="00E802A2"/>
    <w:rsid w:val="00E803A5"/>
    <w:rsid w:val="00E8223F"/>
    <w:rsid w:val="00E825BA"/>
    <w:rsid w:val="00E829EF"/>
    <w:rsid w:val="00E82F24"/>
    <w:rsid w:val="00E82F70"/>
    <w:rsid w:val="00E83070"/>
    <w:rsid w:val="00E8319A"/>
    <w:rsid w:val="00E83285"/>
    <w:rsid w:val="00E83920"/>
    <w:rsid w:val="00E8395B"/>
    <w:rsid w:val="00E83C7C"/>
    <w:rsid w:val="00E83DF9"/>
    <w:rsid w:val="00E83E7C"/>
    <w:rsid w:val="00E843A0"/>
    <w:rsid w:val="00E84A3E"/>
    <w:rsid w:val="00E84F9A"/>
    <w:rsid w:val="00E858DD"/>
    <w:rsid w:val="00E85A2D"/>
    <w:rsid w:val="00E86DEC"/>
    <w:rsid w:val="00E872E6"/>
    <w:rsid w:val="00E872FE"/>
    <w:rsid w:val="00E90525"/>
    <w:rsid w:val="00E9063C"/>
    <w:rsid w:val="00E90F8B"/>
    <w:rsid w:val="00E9120B"/>
    <w:rsid w:val="00E920CA"/>
    <w:rsid w:val="00E92D22"/>
    <w:rsid w:val="00E940E7"/>
    <w:rsid w:val="00E941B5"/>
    <w:rsid w:val="00E94219"/>
    <w:rsid w:val="00E95066"/>
    <w:rsid w:val="00E95257"/>
    <w:rsid w:val="00E95986"/>
    <w:rsid w:val="00E96403"/>
    <w:rsid w:val="00E9655F"/>
    <w:rsid w:val="00E96C26"/>
    <w:rsid w:val="00E96C87"/>
    <w:rsid w:val="00E96D88"/>
    <w:rsid w:val="00E96DA4"/>
    <w:rsid w:val="00E971E5"/>
    <w:rsid w:val="00E9745C"/>
    <w:rsid w:val="00E979C0"/>
    <w:rsid w:val="00EA0140"/>
    <w:rsid w:val="00EA017C"/>
    <w:rsid w:val="00EA078F"/>
    <w:rsid w:val="00EA14D9"/>
    <w:rsid w:val="00EA1A06"/>
    <w:rsid w:val="00EA2635"/>
    <w:rsid w:val="00EA2CC8"/>
    <w:rsid w:val="00EA2E44"/>
    <w:rsid w:val="00EA3400"/>
    <w:rsid w:val="00EA349C"/>
    <w:rsid w:val="00EA3990"/>
    <w:rsid w:val="00EA39A5"/>
    <w:rsid w:val="00EA482D"/>
    <w:rsid w:val="00EA5BB1"/>
    <w:rsid w:val="00EA6055"/>
    <w:rsid w:val="00EA6782"/>
    <w:rsid w:val="00EA6B3B"/>
    <w:rsid w:val="00EA6BB6"/>
    <w:rsid w:val="00EA744C"/>
    <w:rsid w:val="00EA763F"/>
    <w:rsid w:val="00EA7919"/>
    <w:rsid w:val="00EA7AC3"/>
    <w:rsid w:val="00EB1536"/>
    <w:rsid w:val="00EB18EC"/>
    <w:rsid w:val="00EB28B1"/>
    <w:rsid w:val="00EB29B4"/>
    <w:rsid w:val="00EB2A02"/>
    <w:rsid w:val="00EB2D87"/>
    <w:rsid w:val="00EB3A0D"/>
    <w:rsid w:val="00EB428B"/>
    <w:rsid w:val="00EB4C5E"/>
    <w:rsid w:val="00EB4CF3"/>
    <w:rsid w:val="00EB51EA"/>
    <w:rsid w:val="00EB539D"/>
    <w:rsid w:val="00EB5537"/>
    <w:rsid w:val="00EB5C0B"/>
    <w:rsid w:val="00EB5D2B"/>
    <w:rsid w:val="00EB611A"/>
    <w:rsid w:val="00EB62F8"/>
    <w:rsid w:val="00EB6AB9"/>
    <w:rsid w:val="00EB6C1E"/>
    <w:rsid w:val="00EB74E6"/>
    <w:rsid w:val="00EB7B18"/>
    <w:rsid w:val="00EB7C52"/>
    <w:rsid w:val="00EC0082"/>
    <w:rsid w:val="00EC0D12"/>
    <w:rsid w:val="00EC1012"/>
    <w:rsid w:val="00EC10B1"/>
    <w:rsid w:val="00EC1798"/>
    <w:rsid w:val="00EC17EC"/>
    <w:rsid w:val="00EC1B27"/>
    <w:rsid w:val="00EC1E6A"/>
    <w:rsid w:val="00EC1EDE"/>
    <w:rsid w:val="00EC22D0"/>
    <w:rsid w:val="00EC2365"/>
    <w:rsid w:val="00EC2436"/>
    <w:rsid w:val="00EC2D0D"/>
    <w:rsid w:val="00EC2EAC"/>
    <w:rsid w:val="00EC3461"/>
    <w:rsid w:val="00EC34A9"/>
    <w:rsid w:val="00EC357A"/>
    <w:rsid w:val="00EC3816"/>
    <w:rsid w:val="00EC395F"/>
    <w:rsid w:val="00EC3A7B"/>
    <w:rsid w:val="00EC3E68"/>
    <w:rsid w:val="00EC5B25"/>
    <w:rsid w:val="00EC617E"/>
    <w:rsid w:val="00EC63C7"/>
    <w:rsid w:val="00EC6E61"/>
    <w:rsid w:val="00EC7573"/>
    <w:rsid w:val="00EC7CB3"/>
    <w:rsid w:val="00ED025D"/>
    <w:rsid w:val="00ED033C"/>
    <w:rsid w:val="00ED0528"/>
    <w:rsid w:val="00ED1E79"/>
    <w:rsid w:val="00ED2CA1"/>
    <w:rsid w:val="00ED3173"/>
    <w:rsid w:val="00ED317E"/>
    <w:rsid w:val="00ED3CD5"/>
    <w:rsid w:val="00ED45B3"/>
    <w:rsid w:val="00ED4AEB"/>
    <w:rsid w:val="00ED4F01"/>
    <w:rsid w:val="00ED5094"/>
    <w:rsid w:val="00ED5550"/>
    <w:rsid w:val="00ED5EF1"/>
    <w:rsid w:val="00ED65DB"/>
    <w:rsid w:val="00ED7377"/>
    <w:rsid w:val="00ED79F3"/>
    <w:rsid w:val="00ED7BB0"/>
    <w:rsid w:val="00ED7C70"/>
    <w:rsid w:val="00EE0551"/>
    <w:rsid w:val="00EE0823"/>
    <w:rsid w:val="00EE16C2"/>
    <w:rsid w:val="00EE2A32"/>
    <w:rsid w:val="00EE2D74"/>
    <w:rsid w:val="00EE4484"/>
    <w:rsid w:val="00EE44DF"/>
    <w:rsid w:val="00EE4F29"/>
    <w:rsid w:val="00EE52AB"/>
    <w:rsid w:val="00EE5B3D"/>
    <w:rsid w:val="00EE68AA"/>
    <w:rsid w:val="00EE7425"/>
    <w:rsid w:val="00EF063D"/>
    <w:rsid w:val="00EF0E1E"/>
    <w:rsid w:val="00EF0F1D"/>
    <w:rsid w:val="00EF0FCE"/>
    <w:rsid w:val="00EF1C84"/>
    <w:rsid w:val="00EF221B"/>
    <w:rsid w:val="00EF24E7"/>
    <w:rsid w:val="00EF2517"/>
    <w:rsid w:val="00EF27F6"/>
    <w:rsid w:val="00EF2852"/>
    <w:rsid w:val="00EF2F1F"/>
    <w:rsid w:val="00EF33DE"/>
    <w:rsid w:val="00EF3B0F"/>
    <w:rsid w:val="00EF41CC"/>
    <w:rsid w:val="00EF4C44"/>
    <w:rsid w:val="00EF4EE5"/>
    <w:rsid w:val="00EF5544"/>
    <w:rsid w:val="00EF5819"/>
    <w:rsid w:val="00EF5A56"/>
    <w:rsid w:val="00EF5EC3"/>
    <w:rsid w:val="00EF6496"/>
    <w:rsid w:val="00EF6E90"/>
    <w:rsid w:val="00EF74D0"/>
    <w:rsid w:val="00EF7CC2"/>
    <w:rsid w:val="00F00057"/>
    <w:rsid w:val="00F001B1"/>
    <w:rsid w:val="00F00431"/>
    <w:rsid w:val="00F00C53"/>
    <w:rsid w:val="00F017FE"/>
    <w:rsid w:val="00F0191B"/>
    <w:rsid w:val="00F019B8"/>
    <w:rsid w:val="00F01AAB"/>
    <w:rsid w:val="00F01F76"/>
    <w:rsid w:val="00F02599"/>
    <w:rsid w:val="00F0279D"/>
    <w:rsid w:val="00F03228"/>
    <w:rsid w:val="00F03839"/>
    <w:rsid w:val="00F03B7A"/>
    <w:rsid w:val="00F042AD"/>
    <w:rsid w:val="00F044BD"/>
    <w:rsid w:val="00F04975"/>
    <w:rsid w:val="00F04ACF"/>
    <w:rsid w:val="00F05ACA"/>
    <w:rsid w:val="00F0684A"/>
    <w:rsid w:val="00F06A87"/>
    <w:rsid w:val="00F078D2"/>
    <w:rsid w:val="00F07C8B"/>
    <w:rsid w:val="00F11130"/>
    <w:rsid w:val="00F11165"/>
    <w:rsid w:val="00F113D2"/>
    <w:rsid w:val="00F11DA5"/>
    <w:rsid w:val="00F11DBC"/>
    <w:rsid w:val="00F12226"/>
    <w:rsid w:val="00F12955"/>
    <w:rsid w:val="00F12CAA"/>
    <w:rsid w:val="00F14B0E"/>
    <w:rsid w:val="00F153AF"/>
    <w:rsid w:val="00F16145"/>
    <w:rsid w:val="00F16AA9"/>
    <w:rsid w:val="00F16E88"/>
    <w:rsid w:val="00F17553"/>
    <w:rsid w:val="00F1762C"/>
    <w:rsid w:val="00F20019"/>
    <w:rsid w:val="00F20050"/>
    <w:rsid w:val="00F20C16"/>
    <w:rsid w:val="00F230BB"/>
    <w:rsid w:val="00F23195"/>
    <w:rsid w:val="00F240E2"/>
    <w:rsid w:val="00F243C8"/>
    <w:rsid w:val="00F24DDC"/>
    <w:rsid w:val="00F25741"/>
    <w:rsid w:val="00F26C26"/>
    <w:rsid w:val="00F2705A"/>
    <w:rsid w:val="00F27180"/>
    <w:rsid w:val="00F27778"/>
    <w:rsid w:val="00F27A24"/>
    <w:rsid w:val="00F27E0F"/>
    <w:rsid w:val="00F30621"/>
    <w:rsid w:val="00F314F2"/>
    <w:rsid w:val="00F32E58"/>
    <w:rsid w:val="00F32EE0"/>
    <w:rsid w:val="00F33344"/>
    <w:rsid w:val="00F3337D"/>
    <w:rsid w:val="00F33AED"/>
    <w:rsid w:val="00F33BFE"/>
    <w:rsid w:val="00F34ACC"/>
    <w:rsid w:val="00F34BF5"/>
    <w:rsid w:val="00F35040"/>
    <w:rsid w:val="00F3549A"/>
    <w:rsid w:val="00F35996"/>
    <w:rsid w:val="00F36DAE"/>
    <w:rsid w:val="00F376A6"/>
    <w:rsid w:val="00F377F0"/>
    <w:rsid w:val="00F37F05"/>
    <w:rsid w:val="00F400B3"/>
    <w:rsid w:val="00F407E1"/>
    <w:rsid w:val="00F411C2"/>
    <w:rsid w:val="00F41235"/>
    <w:rsid w:val="00F415BA"/>
    <w:rsid w:val="00F41F99"/>
    <w:rsid w:val="00F4225D"/>
    <w:rsid w:val="00F42E3E"/>
    <w:rsid w:val="00F44C5C"/>
    <w:rsid w:val="00F45CDE"/>
    <w:rsid w:val="00F466B3"/>
    <w:rsid w:val="00F46BEE"/>
    <w:rsid w:val="00F4791A"/>
    <w:rsid w:val="00F47F55"/>
    <w:rsid w:val="00F50920"/>
    <w:rsid w:val="00F51037"/>
    <w:rsid w:val="00F51C2C"/>
    <w:rsid w:val="00F51C7D"/>
    <w:rsid w:val="00F52045"/>
    <w:rsid w:val="00F54122"/>
    <w:rsid w:val="00F5462B"/>
    <w:rsid w:val="00F54A21"/>
    <w:rsid w:val="00F54CCE"/>
    <w:rsid w:val="00F56A6C"/>
    <w:rsid w:val="00F57994"/>
    <w:rsid w:val="00F60292"/>
    <w:rsid w:val="00F60586"/>
    <w:rsid w:val="00F60CB9"/>
    <w:rsid w:val="00F613D0"/>
    <w:rsid w:val="00F61699"/>
    <w:rsid w:val="00F6170B"/>
    <w:rsid w:val="00F61C80"/>
    <w:rsid w:val="00F61FE2"/>
    <w:rsid w:val="00F62B45"/>
    <w:rsid w:val="00F6319D"/>
    <w:rsid w:val="00F6347A"/>
    <w:rsid w:val="00F634DB"/>
    <w:rsid w:val="00F63FE5"/>
    <w:rsid w:val="00F64050"/>
    <w:rsid w:val="00F641ED"/>
    <w:rsid w:val="00F64804"/>
    <w:rsid w:val="00F64C1D"/>
    <w:rsid w:val="00F64EAB"/>
    <w:rsid w:val="00F65178"/>
    <w:rsid w:val="00F65504"/>
    <w:rsid w:val="00F66145"/>
    <w:rsid w:val="00F669D7"/>
    <w:rsid w:val="00F66C5B"/>
    <w:rsid w:val="00F66CB3"/>
    <w:rsid w:val="00F66E53"/>
    <w:rsid w:val="00F66F09"/>
    <w:rsid w:val="00F67044"/>
    <w:rsid w:val="00F67090"/>
    <w:rsid w:val="00F7041D"/>
    <w:rsid w:val="00F70C27"/>
    <w:rsid w:val="00F714AC"/>
    <w:rsid w:val="00F71A5D"/>
    <w:rsid w:val="00F72181"/>
    <w:rsid w:val="00F72220"/>
    <w:rsid w:val="00F7292C"/>
    <w:rsid w:val="00F73FEC"/>
    <w:rsid w:val="00F744FF"/>
    <w:rsid w:val="00F7486B"/>
    <w:rsid w:val="00F758E4"/>
    <w:rsid w:val="00F770DE"/>
    <w:rsid w:val="00F77614"/>
    <w:rsid w:val="00F77F71"/>
    <w:rsid w:val="00F803C9"/>
    <w:rsid w:val="00F81A5E"/>
    <w:rsid w:val="00F821D9"/>
    <w:rsid w:val="00F82328"/>
    <w:rsid w:val="00F82406"/>
    <w:rsid w:val="00F828EF"/>
    <w:rsid w:val="00F82DE3"/>
    <w:rsid w:val="00F83545"/>
    <w:rsid w:val="00F840FC"/>
    <w:rsid w:val="00F84341"/>
    <w:rsid w:val="00F84507"/>
    <w:rsid w:val="00F846D1"/>
    <w:rsid w:val="00F84827"/>
    <w:rsid w:val="00F84B82"/>
    <w:rsid w:val="00F85571"/>
    <w:rsid w:val="00F85652"/>
    <w:rsid w:val="00F863A8"/>
    <w:rsid w:val="00F867A4"/>
    <w:rsid w:val="00F86C68"/>
    <w:rsid w:val="00F872AA"/>
    <w:rsid w:val="00F87C52"/>
    <w:rsid w:val="00F87DA3"/>
    <w:rsid w:val="00F9096D"/>
    <w:rsid w:val="00F90C76"/>
    <w:rsid w:val="00F91B36"/>
    <w:rsid w:val="00F91CB2"/>
    <w:rsid w:val="00F929E8"/>
    <w:rsid w:val="00F92AEA"/>
    <w:rsid w:val="00F9354E"/>
    <w:rsid w:val="00F93692"/>
    <w:rsid w:val="00F9398C"/>
    <w:rsid w:val="00F93C9A"/>
    <w:rsid w:val="00F943BB"/>
    <w:rsid w:val="00F943D6"/>
    <w:rsid w:val="00F94D72"/>
    <w:rsid w:val="00F954A6"/>
    <w:rsid w:val="00F95836"/>
    <w:rsid w:val="00F959BB"/>
    <w:rsid w:val="00F95CC2"/>
    <w:rsid w:val="00F95D41"/>
    <w:rsid w:val="00F96518"/>
    <w:rsid w:val="00F9664F"/>
    <w:rsid w:val="00F97BCA"/>
    <w:rsid w:val="00F97C83"/>
    <w:rsid w:val="00FA1381"/>
    <w:rsid w:val="00FA15EB"/>
    <w:rsid w:val="00FA1915"/>
    <w:rsid w:val="00FA23D3"/>
    <w:rsid w:val="00FA2D44"/>
    <w:rsid w:val="00FA2FAB"/>
    <w:rsid w:val="00FA401B"/>
    <w:rsid w:val="00FA467C"/>
    <w:rsid w:val="00FA49D7"/>
    <w:rsid w:val="00FA5F37"/>
    <w:rsid w:val="00FA6497"/>
    <w:rsid w:val="00FA724C"/>
    <w:rsid w:val="00FA74BD"/>
    <w:rsid w:val="00FA7842"/>
    <w:rsid w:val="00FA7971"/>
    <w:rsid w:val="00FA7CF6"/>
    <w:rsid w:val="00FB0487"/>
    <w:rsid w:val="00FB0E0C"/>
    <w:rsid w:val="00FB0FB8"/>
    <w:rsid w:val="00FB1A65"/>
    <w:rsid w:val="00FB2185"/>
    <w:rsid w:val="00FB2C49"/>
    <w:rsid w:val="00FB3348"/>
    <w:rsid w:val="00FB3C9D"/>
    <w:rsid w:val="00FB400D"/>
    <w:rsid w:val="00FB79CF"/>
    <w:rsid w:val="00FC14DE"/>
    <w:rsid w:val="00FC2599"/>
    <w:rsid w:val="00FC261B"/>
    <w:rsid w:val="00FC281F"/>
    <w:rsid w:val="00FC2D76"/>
    <w:rsid w:val="00FC3158"/>
    <w:rsid w:val="00FC3437"/>
    <w:rsid w:val="00FC39EC"/>
    <w:rsid w:val="00FC3D59"/>
    <w:rsid w:val="00FC53FC"/>
    <w:rsid w:val="00FC5671"/>
    <w:rsid w:val="00FC575D"/>
    <w:rsid w:val="00FC5EA7"/>
    <w:rsid w:val="00FC65C9"/>
    <w:rsid w:val="00FC68E0"/>
    <w:rsid w:val="00FC6D72"/>
    <w:rsid w:val="00FC7287"/>
    <w:rsid w:val="00FC7969"/>
    <w:rsid w:val="00FC7A05"/>
    <w:rsid w:val="00FD0803"/>
    <w:rsid w:val="00FD0EFB"/>
    <w:rsid w:val="00FD1BE6"/>
    <w:rsid w:val="00FD1DF0"/>
    <w:rsid w:val="00FD2B1B"/>
    <w:rsid w:val="00FD2DE5"/>
    <w:rsid w:val="00FD322D"/>
    <w:rsid w:val="00FD3B64"/>
    <w:rsid w:val="00FD533B"/>
    <w:rsid w:val="00FD59A5"/>
    <w:rsid w:val="00FD5D5A"/>
    <w:rsid w:val="00FD6413"/>
    <w:rsid w:val="00FD6A2D"/>
    <w:rsid w:val="00FD6C2A"/>
    <w:rsid w:val="00FD70BD"/>
    <w:rsid w:val="00FD7C66"/>
    <w:rsid w:val="00FE051E"/>
    <w:rsid w:val="00FE15E3"/>
    <w:rsid w:val="00FE17CD"/>
    <w:rsid w:val="00FE2980"/>
    <w:rsid w:val="00FE3354"/>
    <w:rsid w:val="00FE3447"/>
    <w:rsid w:val="00FE3CF5"/>
    <w:rsid w:val="00FE3D66"/>
    <w:rsid w:val="00FE424D"/>
    <w:rsid w:val="00FE4385"/>
    <w:rsid w:val="00FE4AB0"/>
    <w:rsid w:val="00FE5836"/>
    <w:rsid w:val="00FE634D"/>
    <w:rsid w:val="00FE656B"/>
    <w:rsid w:val="00FE6683"/>
    <w:rsid w:val="00FE681F"/>
    <w:rsid w:val="00FE6D2E"/>
    <w:rsid w:val="00FE7A20"/>
    <w:rsid w:val="00FE7B9A"/>
    <w:rsid w:val="00FE7F44"/>
    <w:rsid w:val="00FF0387"/>
    <w:rsid w:val="00FF17D4"/>
    <w:rsid w:val="00FF1C8D"/>
    <w:rsid w:val="00FF282C"/>
    <w:rsid w:val="00FF2CEC"/>
    <w:rsid w:val="00FF442D"/>
    <w:rsid w:val="00FF4BA7"/>
    <w:rsid w:val="00FF55C3"/>
    <w:rsid w:val="00FF57F7"/>
    <w:rsid w:val="00FF5B76"/>
    <w:rsid w:val="00FF625B"/>
    <w:rsid w:val="00FF6CAA"/>
    <w:rsid w:val="00FF6F95"/>
    <w:rsid w:val="00FF7032"/>
    <w:rsid w:val="00FF72E3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8E"/>
  </w:style>
  <w:style w:type="paragraph" w:styleId="2">
    <w:name w:val="heading 2"/>
    <w:basedOn w:val="a"/>
    <w:next w:val="a"/>
    <w:link w:val="20"/>
    <w:qFormat/>
    <w:rsid w:val="002A0BD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1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nhideWhenUsed/>
    <w:rsid w:val="00BF4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F48AC"/>
  </w:style>
  <w:style w:type="paragraph" w:styleId="a5">
    <w:name w:val="footer"/>
    <w:basedOn w:val="a"/>
    <w:link w:val="a6"/>
    <w:uiPriority w:val="99"/>
    <w:unhideWhenUsed/>
    <w:rsid w:val="00BF4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8AC"/>
  </w:style>
  <w:style w:type="paragraph" w:styleId="a7">
    <w:name w:val="Balloon Text"/>
    <w:basedOn w:val="a"/>
    <w:link w:val="a8"/>
    <w:uiPriority w:val="99"/>
    <w:semiHidden/>
    <w:unhideWhenUsed/>
    <w:rsid w:val="00DF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DB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rsid w:val="004E4B6D"/>
    <w:pPr>
      <w:spacing w:after="120" w:line="48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E4B6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pple-converted-space">
    <w:name w:val="apple-converted-space"/>
    <w:basedOn w:val="a0"/>
    <w:rsid w:val="00E356AC"/>
  </w:style>
  <w:style w:type="paragraph" w:styleId="a9">
    <w:name w:val="List Paragraph"/>
    <w:basedOn w:val="a"/>
    <w:link w:val="aa"/>
    <w:uiPriority w:val="34"/>
    <w:qFormat/>
    <w:rsid w:val="000D4B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43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331436"/>
    <w:rPr>
      <w:b/>
      <w:bCs/>
    </w:rPr>
  </w:style>
  <w:style w:type="character" w:customStyle="1" w:styleId="20">
    <w:name w:val="Заголовок 2 Знак"/>
    <w:basedOn w:val="a0"/>
    <w:link w:val="2"/>
    <w:rsid w:val="002A0BD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243233"/>
    <w:rPr>
      <w:color w:val="0563C1" w:themeColor="hyperlink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F48F4"/>
    <w:pPr>
      <w:spacing w:after="120"/>
    </w:pPr>
  </w:style>
  <w:style w:type="character" w:customStyle="1" w:styleId="ae">
    <w:name w:val="Основной текст Знак"/>
    <w:basedOn w:val="a0"/>
    <w:link w:val="ad"/>
    <w:rsid w:val="008F48F4"/>
  </w:style>
  <w:style w:type="paragraph" w:styleId="af">
    <w:name w:val="Normal (Web)"/>
    <w:aliases w:val="Обычный (Web),Обычный (веб)1,Обычный (веб) Знак,Обычный (веб) Знак1,Обычный (веб) Знак Знак"/>
    <w:basedOn w:val="a"/>
    <w:uiPriority w:val="99"/>
    <w:qFormat/>
    <w:rsid w:val="00B0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Cell">
    <w:name w:val="ConsCell"/>
    <w:rsid w:val="00A2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16526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No Spacing"/>
    <w:uiPriority w:val="99"/>
    <w:qFormat/>
    <w:rsid w:val="00165264"/>
    <w:pPr>
      <w:spacing w:after="0" w:line="240" w:lineRule="auto"/>
    </w:pPr>
  </w:style>
  <w:style w:type="character" w:customStyle="1" w:styleId="textmar">
    <w:name w:val="textmar"/>
    <w:rsid w:val="0020243A"/>
  </w:style>
  <w:style w:type="paragraph" w:customStyle="1" w:styleId="23">
    <w:name w:val="Стиль2"/>
    <w:basedOn w:val="a"/>
    <w:link w:val="24"/>
    <w:rsid w:val="002872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24">
    <w:name w:val="Стиль2 Знак"/>
    <w:link w:val="23"/>
    <w:locked/>
    <w:rsid w:val="002872D0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a">
    <w:name w:val="Абзац списка Знак"/>
    <w:link w:val="a9"/>
    <w:uiPriority w:val="34"/>
    <w:rsid w:val="00BC0ACE"/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0817E3"/>
  </w:style>
  <w:style w:type="character" w:customStyle="1" w:styleId="eop">
    <w:name w:val="eop"/>
    <w:basedOn w:val="a0"/>
    <w:rsid w:val="00341232"/>
  </w:style>
  <w:style w:type="character" w:customStyle="1" w:styleId="extended-textfull">
    <w:name w:val="extended-text__full"/>
    <w:basedOn w:val="a0"/>
    <w:rsid w:val="00AD612D"/>
  </w:style>
  <w:style w:type="character" w:customStyle="1" w:styleId="extended-textshort">
    <w:name w:val="extended-text__short"/>
    <w:basedOn w:val="a0"/>
    <w:rsid w:val="008D0C60"/>
  </w:style>
  <w:style w:type="paragraph" w:customStyle="1" w:styleId="Standard">
    <w:name w:val="Standard"/>
    <w:rsid w:val="00CB5D07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customStyle="1" w:styleId="25">
    <w:name w:val="Основной текст (2)_"/>
    <w:link w:val="26"/>
    <w:uiPriority w:val="99"/>
    <w:locked/>
    <w:rsid w:val="001F021C"/>
    <w:rPr>
      <w:rFonts w:ascii="Times New Roman" w:hAnsi="Times New Roman"/>
      <w:sz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1F021C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hAnsi="Times New Roman"/>
      <w:sz w:val="28"/>
    </w:rPr>
  </w:style>
  <w:style w:type="character" w:customStyle="1" w:styleId="Bodytext">
    <w:name w:val="Body text_"/>
    <w:basedOn w:val="a0"/>
    <w:link w:val="10"/>
    <w:rsid w:val="00C10A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C10AC2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f1">
    <w:name w:val="Subtle Emphasis"/>
    <w:basedOn w:val="a0"/>
    <w:uiPriority w:val="19"/>
    <w:qFormat/>
    <w:rsid w:val="00497B46"/>
    <w:rPr>
      <w:i/>
      <w:iCs/>
      <w:color w:val="808080" w:themeColor="text1" w:themeTint="7F"/>
    </w:rPr>
  </w:style>
  <w:style w:type="paragraph" w:styleId="af2">
    <w:name w:val="Body Text Indent"/>
    <w:basedOn w:val="a"/>
    <w:link w:val="af3"/>
    <w:uiPriority w:val="99"/>
    <w:semiHidden/>
    <w:unhideWhenUsed/>
    <w:rsid w:val="000066D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066D9"/>
  </w:style>
  <w:style w:type="character" w:styleId="af4">
    <w:name w:val="annotation reference"/>
    <w:basedOn w:val="a0"/>
    <w:uiPriority w:val="99"/>
    <w:semiHidden/>
    <w:unhideWhenUsed/>
    <w:rsid w:val="00A96BB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96BB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96BB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96BB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96BB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8E"/>
  </w:style>
  <w:style w:type="paragraph" w:styleId="2">
    <w:name w:val="heading 2"/>
    <w:basedOn w:val="a"/>
    <w:next w:val="a"/>
    <w:link w:val="20"/>
    <w:qFormat/>
    <w:rsid w:val="002A0BD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1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nhideWhenUsed/>
    <w:rsid w:val="00BF4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F48AC"/>
  </w:style>
  <w:style w:type="paragraph" w:styleId="a5">
    <w:name w:val="footer"/>
    <w:basedOn w:val="a"/>
    <w:link w:val="a6"/>
    <w:uiPriority w:val="99"/>
    <w:unhideWhenUsed/>
    <w:rsid w:val="00BF4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8AC"/>
  </w:style>
  <w:style w:type="paragraph" w:styleId="a7">
    <w:name w:val="Balloon Text"/>
    <w:basedOn w:val="a"/>
    <w:link w:val="a8"/>
    <w:uiPriority w:val="99"/>
    <w:semiHidden/>
    <w:unhideWhenUsed/>
    <w:rsid w:val="00DF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DB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rsid w:val="004E4B6D"/>
    <w:pPr>
      <w:spacing w:after="120" w:line="48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E4B6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pple-converted-space">
    <w:name w:val="apple-converted-space"/>
    <w:basedOn w:val="a0"/>
    <w:rsid w:val="00E356AC"/>
  </w:style>
  <w:style w:type="paragraph" w:styleId="a9">
    <w:name w:val="List Paragraph"/>
    <w:basedOn w:val="a"/>
    <w:link w:val="aa"/>
    <w:uiPriority w:val="34"/>
    <w:qFormat/>
    <w:rsid w:val="000D4B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43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331436"/>
    <w:rPr>
      <w:b/>
      <w:bCs/>
    </w:rPr>
  </w:style>
  <w:style w:type="character" w:customStyle="1" w:styleId="20">
    <w:name w:val="Заголовок 2 Знак"/>
    <w:basedOn w:val="a0"/>
    <w:link w:val="2"/>
    <w:rsid w:val="002A0BD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243233"/>
    <w:rPr>
      <w:color w:val="0563C1" w:themeColor="hyperlink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F48F4"/>
    <w:pPr>
      <w:spacing w:after="120"/>
    </w:pPr>
  </w:style>
  <w:style w:type="character" w:customStyle="1" w:styleId="ae">
    <w:name w:val="Основной текст Знак"/>
    <w:basedOn w:val="a0"/>
    <w:link w:val="ad"/>
    <w:rsid w:val="008F48F4"/>
  </w:style>
  <w:style w:type="paragraph" w:styleId="af">
    <w:name w:val="Normal (Web)"/>
    <w:aliases w:val="Обычный (Web),Обычный (веб)1,Обычный (веб) Знак,Обычный (веб) Знак1,Обычный (веб) Знак Знак"/>
    <w:basedOn w:val="a"/>
    <w:uiPriority w:val="99"/>
    <w:qFormat/>
    <w:rsid w:val="00B0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Cell">
    <w:name w:val="ConsCell"/>
    <w:rsid w:val="00A2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16526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No Spacing"/>
    <w:uiPriority w:val="99"/>
    <w:qFormat/>
    <w:rsid w:val="00165264"/>
    <w:pPr>
      <w:spacing w:after="0" w:line="240" w:lineRule="auto"/>
    </w:pPr>
  </w:style>
  <w:style w:type="character" w:customStyle="1" w:styleId="textmar">
    <w:name w:val="textmar"/>
    <w:rsid w:val="0020243A"/>
  </w:style>
  <w:style w:type="paragraph" w:customStyle="1" w:styleId="23">
    <w:name w:val="Стиль2"/>
    <w:basedOn w:val="a"/>
    <w:link w:val="24"/>
    <w:rsid w:val="002872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24">
    <w:name w:val="Стиль2 Знак"/>
    <w:link w:val="23"/>
    <w:locked/>
    <w:rsid w:val="002872D0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a">
    <w:name w:val="Абзац списка Знак"/>
    <w:link w:val="a9"/>
    <w:uiPriority w:val="34"/>
    <w:rsid w:val="00BC0ACE"/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0817E3"/>
  </w:style>
  <w:style w:type="character" w:customStyle="1" w:styleId="eop">
    <w:name w:val="eop"/>
    <w:basedOn w:val="a0"/>
    <w:rsid w:val="00341232"/>
  </w:style>
  <w:style w:type="character" w:customStyle="1" w:styleId="extended-textfull">
    <w:name w:val="extended-text__full"/>
    <w:basedOn w:val="a0"/>
    <w:rsid w:val="00AD612D"/>
  </w:style>
  <w:style w:type="character" w:customStyle="1" w:styleId="extended-textshort">
    <w:name w:val="extended-text__short"/>
    <w:basedOn w:val="a0"/>
    <w:rsid w:val="008D0C60"/>
  </w:style>
  <w:style w:type="paragraph" w:customStyle="1" w:styleId="Standard">
    <w:name w:val="Standard"/>
    <w:rsid w:val="00CB5D07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customStyle="1" w:styleId="25">
    <w:name w:val="Основной текст (2)_"/>
    <w:link w:val="26"/>
    <w:uiPriority w:val="99"/>
    <w:locked/>
    <w:rsid w:val="001F021C"/>
    <w:rPr>
      <w:rFonts w:ascii="Times New Roman" w:hAnsi="Times New Roman"/>
      <w:sz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1F021C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hAnsi="Times New Roman"/>
      <w:sz w:val="28"/>
    </w:rPr>
  </w:style>
  <w:style w:type="character" w:customStyle="1" w:styleId="Bodytext">
    <w:name w:val="Body text_"/>
    <w:basedOn w:val="a0"/>
    <w:link w:val="10"/>
    <w:rsid w:val="00C10A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C10AC2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f1">
    <w:name w:val="Subtle Emphasis"/>
    <w:basedOn w:val="a0"/>
    <w:uiPriority w:val="19"/>
    <w:qFormat/>
    <w:rsid w:val="00497B46"/>
    <w:rPr>
      <w:i/>
      <w:iCs/>
      <w:color w:val="808080" w:themeColor="text1" w:themeTint="7F"/>
    </w:rPr>
  </w:style>
  <w:style w:type="paragraph" w:styleId="af2">
    <w:name w:val="Body Text Indent"/>
    <w:basedOn w:val="a"/>
    <w:link w:val="af3"/>
    <w:uiPriority w:val="99"/>
    <w:semiHidden/>
    <w:unhideWhenUsed/>
    <w:rsid w:val="000066D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066D9"/>
  </w:style>
  <w:style w:type="character" w:styleId="af4">
    <w:name w:val="annotation reference"/>
    <w:basedOn w:val="a0"/>
    <w:uiPriority w:val="99"/>
    <w:semiHidden/>
    <w:unhideWhenUsed/>
    <w:rsid w:val="00A96BB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96BB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96BB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96BB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96B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3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1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599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8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02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7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4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0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6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2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5980F-03E1-46C4-8915-93CCB031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4853</Words>
  <Characters>27663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Зайцев</dc:creator>
  <cp:lastModifiedBy>Симиндей</cp:lastModifiedBy>
  <cp:revision>2</cp:revision>
  <cp:lastPrinted>2021-04-28T05:53:00Z</cp:lastPrinted>
  <dcterms:created xsi:type="dcterms:W3CDTF">2024-06-04T13:45:00Z</dcterms:created>
  <dcterms:modified xsi:type="dcterms:W3CDTF">2024-06-04T13:45:00Z</dcterms:modified>
</cp:coreProperties>
</file>