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874E6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3323D" w:rsidRDefault="00C3323D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Pr="004C0CDA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  <w:r w:rsidR="006A6A52">
        <w:rPr>
          <w:rFonts w:ascii="Times New Roman" w:hAnsi="Times New Roman" w:cs="Times New Roman"/>
          <w:b/>
          <w:sz w:val="28"/>
          <w:szCs w:val="28"/>
        </w:rPr>
        <w:t>решения Архангельской городской Думы</w:t>
      </w:r>
      <w:r w:rsidRPr="004C0CD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Методику  определения  размера арендной платы за пользование  нежилыми помещениями , принадлежащими на праве собственности  муниципальному образованию  «Город Архангельск»</w:t>
      </w:r>
    </w:p>
    <w:p w:rsidR="004C0CDA" w:rsidRPr="004C0CDA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департамент муниципального имущества мэрии города</w:t>
      </w:r>
    </w:p>
    <w:p w:rsid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июня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15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22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июня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15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952C51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693"/>
        <w:gridCol w:w="2410"/>
      </w:tblGrid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693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Заочные публичные консультации на сайте мэрии города Архангельска</w:t>
            </w:r>
          </w:p>
        </w:tc>
        <w:tc>
          <w:tcPr>
            <w:tcW w:w="2693" w:type="dxa"/>
            <w:shd w:val="clear" w:color="auto" w:fill="auto"/>
          </w:tcPr>
          <w:p w:rsidR="00580ADB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01 июня-</w:t>
            </w:r>
          </w:p>
          <w:p w:rsidR="00D63AF4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22 июня 2015 года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693"/>
        <w:gridCol w:w="2410"/>
      </w:tblGrid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693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2693" w:type="dxa"/>
            <w:shd w:val="clear" w:color="auto" w:fill="auto"/>
          </w:tcPr>
          <w:p w:rsidR="00580ADB" w:rsidRPr="00C3323D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6A6A52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10%</w:t>
            </w:r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580ADB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  <w:p w:rsidR="00B851DD" w:rsidRPr="00C3323D" w:rsidRDefault="00B851DD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:rsidR="00580ADB" w:rsidRPr="00C3323D" w:rsidRDefault="006A6A52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6A6A52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60%</w:t>
            </w:r>
          </w:p>
        </w:tc>
      </w:tr>
      <w:tr w:rsidR="006A6A52" w:rsidRPr="00C3323D" w:rsidTr="00952C51">
        <w:tc>
          <w:tcPr>
            <w:tcW w:w="708" w:type="dxa"/>
            <w:shd w:val="clear" w:color="auto" w:fill="auto"/>
          </w:tcPr>
          <w:p w:rsidR="006A6A52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6A6A52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2693" w:type="dxa"/>
            <w:shd w:val="clear" w:color="auto" w:fill="auto"/>
          </w:tcPr>
          <w:p w:rsidR="006A6A52" w:rsidRDefault="006A6A52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C3323D" w:rsidRDefault="006A6A52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30%</w:t>
            </w:r>
          </w:p>
        </w:tc>
      </w:tr>
      <w:tr w:rsidR="00580ADB" w:rsidRPr="00C3323D" w:rsidTr="00952C51">
        <w:tc>
          <w:tcPr>
            <w:tcW w:w="708" w:type="dxa"/>
            <w:shd w:val="clear" w:color="auto" w:fill="auto"/>
          </w:tcPr>
          <w:p w:rsidR="00580ADB" w:rsidRPr="00C3323D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0ADB" w:rsidRPr="00C3323D" w:rsidRDefault="006A6A52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Свод предложений по результатам публичных консультаций</w:t>
      </w:r>
    </w:p>
    <w:p w:rsidR="00580ADB" w:rsidRDefault="00580ADB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A6A52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16A68">
        <w:rPr>
          <w:rFonts w:ascii="Times New Roman" w:hAnsi="Times New Roman" w:cs="Times New Roman"/>
          <w:sz w:val="28"/>
          <w:szCs w:val="28"/>
        </w:rPr>
        <w:t xml:space="preserve">Предложений, по результатам размещения  извещения о проведении публичных консультаций по проекту  </w:t>
      </w:r>
      <w:r w:rsidR="00316A68" w:rsidRPr="00316A68">
        <w:rPr>
          <w:rFonts w:ascii="Times New Roman" w:hAnsi="Times New Roman" w:cs="Times New Roman"/>
          <w:sz w:val="28"/>
          <w:szCs w:val="28"/>
        </w:rPr>
        <w:t>решения Архангельской городской Думы «О внесении изменений и дополнений в Методику  определения  размера арендной платы за пользование  нежилыми помещениями</w:t>
      </w:r>
      <w:proofErr w:type="gramStart"/>
      <w:r w:rsidR="00316A68" w:rsidRPr="00316A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6A68" w:rsidRPr="00316A68">
        <w:rPr>
          <w:rFonts w:ascii="Times New Roman" w:hAnsi="Times New Roman" w:cs="Times New Roman"/>
          <w:sz w:val="28"/>
          <w:szCs w:val="28"/>
        </w:rPr>
        <w:t xml:space="preserve"> принадлежащими на праве собственности  муниципальному образованию  «Город Архангельск»</w:t>
      </w:r>
      <w:r w:rsidR="004C3DA9">
        <w:rPr>
          <w:rFonts w:ascii="Times New Roman" w:hAnsi="Times New Roman" w:cs="Times New Roman"/>
          <w:sz w:val="28"/>
          <w:szCs w:val="28"/>
        </w:rPr>
        <w:t>, не поступало.</w:t>
      </w:r>
      <w:bookmarkStart w:id="0" w:name="_GoBack"/>
      <w:bookmarkEnd w:id="0"/>
    </w:p>
    <w:p w:rsidR="006A6A52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16A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>С.В. Карпов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A68" w:rsidRPr="00316A68" w:rsidRDefault="00316A68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16A68">
        <w:rPr>
          <w:rFonts w:ascii="Times New Roman" w:hAnsi="Times New Roman" w:cs="Times New Roman"/>
          <w:sz w:val="24"/>
          <w:szCs w:val="24"/>
          <w:u w:val="single"/>
        </w:rPr>
        <w:t>3.06.2015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A0" w:rsidRDefault="009C23A0" w:rsidP="00B04DA9">
      <w:pPr>
        <w:spacing w:after="0" w:line="240" w:lineRule="auto"/>
      </w:pPr>
      <w:r>
        <w:separator/>
      </w:r>
    </w:p>
  </w:endnote>
  <w:endnote w:type="continuationSeparator" w:id="0">
    <w:p w:rsidR="009C23A0" w:rsidRDefault="009C23A0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A0" w:rsidRDefault="009C23A0" w:rsidP="00B04DA9">
      <w:pPr>
        <w:spacing w:after="0" w:line="240" w:lineRule="auto"/>
      </w:pPr>
      <w:r>
        <w:separator/>
      </w:r>
    </w:p>
  </w:footnote>
  <w:footnote w:type="continuationSeparator" w:id="0">
    <w:p w:rsidR="009C23A0" w:rsidRDefault="009C23A0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603ACC"/>
    <w:rsid w:val="0061522C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73BB1"/>
    <w:rsid w:val="009A4840"/>
    <w:rsid w:val="009B5C69"/>
    <w:rsid w:val="009C23A0"/>
    <w:rsid w:val="009D2ADD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9313A"/>
    <w:rsid w:val="00BA1E42"/>
    <w:rsid w:val="00BC1208"/>
    <w:rsid w:val="00BE71AF"/>
    <w:rsid w:val="00C050C4"/>
    <w:rsid w:val="00C12035"/>
    <w:rsid w:val="00C1316A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83206"/>
    <w:rsid w:val="00E90DB3"/>
    <w:rsid w:val="00EA2E3B"/>
    <w:rsid w:val="00EB5C7F"/>
    <w:rsid w:val="00EF045C"/>
    <w:rsid w:val="00EF1D8E"/>
    <w:rsid w:val="00F1135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D4EA-E99F-4624-B0EC-00CA2AFF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Елена Владимировна Карельская</cp:lastModifiedBy>
  <cp:revision>9</cp:revision>
  <cp:lastPrinted>2015-02-12T12:37:00Z</cp:lastPrinted>
  <dcterms:created xsi:type="dcterms:W3CDTF">2015-02-20T06:52:00Z</dcterms:created>
  <dcterms:modified xsi:type="dcterms:W3CDTF">2015-07-02T12:45:00Z</dcterms:modified>
</cp:coreProperties>
</file>