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8AA" w:rsidRPr="00CB17B6" w:rsidRDefault="003F78AA" w:rsidP="00B573C7">
      <w:pPr>
        <w:pStyle w:val="24"/>
        <w:ind w:firstLine="0"/>
        <w:jc w:val="center"/>
        <w:rPr>
          <w:b/>
          <w:sz w:val="26"/>
          <w:szCs w:val="26"/>
        </w:rPr>
      </w:pPr>
      <w:r w:rsidRPr="00CB17B6">
        <w:rPr>
          <w:b/>
          <w:noProof/>
        </w:rPr>
        <w:drawing>
          <wp:anchor distT="0" distB="0" distL="114300" distR="114300" simplePos="0" relativeHeight="251660288" behindDoc="0" locked="0" layoutInCell="1" allowOverlap="1" wp14:anchorId="37DB28E4" wp14:editId="6DBC7A3B">
            <wp:simplePos x="0" y="0"/>
            <wp:positionH relativeFrom="column">
              <wp:posOffset>-688340</wp:posOffset>
            </wp:positionH>
            <wp:positionV relativeFrom="paragraph">
              <wp:posOffset>-328295</wp:posOffset>
            </wp:positionV>
            <wp:extent cx="972185" cy="972185"/>
            <wp:effectExtent l="0" t="0" r="0" b="0"/>
            <wp:wrapSquare wrapText="bothSides"/>
            <wp:docPr id="1" name="Рисунок 1" descr="Описание: лебл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лебл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2185"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17B6">
        <w:rPr>
          <w:b/>
          <w:noProof/>
          <w:sz w:val="26"/>
          <w:szCs w:val="26"/>
        </w:rPr>
        <mc:AlternateContent>
          <mc:Choice Requires="wps">
            <w:drawing>
              <wp:anchor distT="0" distB="0" distL="114300" distR="114300" simplePos="0" relativeHeight="251659264" behindDoc="0" locked="0" layoutInCell="1" allowOverlap="1" wp14:anchorId="72AA2D9B" wp14:editId="05A47D09">
                <wp:simplePos x="0" y="0"/>
                <wp:positionH relativeFrom="page">
                  <wp:posOffset>360045</wp:posOffset>
                </wp:positionH>
                <wp:positionV relativeFrom="page">
                  <wp:posOffset>360045</wp:posOffset>
                </wp:positionV>
                <wp:extent cx="6840220" cy="10079990"/>
                <wp:effectExtent l="19050" t="19050" r="17780" b="1651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220" cy="10079990"/>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28.35pt;margin-top:28.35pt;width:538.6pt;height:79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" filled="f" strokeweight="2.5pt">
                <w10:wrap anchorx="page" anchory="page"/>
              </v:rect>
            </w:pict>
          </mc:Fallback>
        </mc:AlternateContent>
      </w:r>
      <w:r w:rsidR="00B573C7" w:rsidRPr="00CB17B6">
        <w:rPr>
          <w:b/>
          <w:sz w:val="26"/>
          <w:szCs w:val="26"/>
        </w:rPr>
        <w:t>О</w:t>
      </w:r>
      <w:r w:rsidR="005B07B8" w:rsidRPr="00CB17B6">
        <w:rPr>
          <w:b/>
          <w:sz w:val="26"/>
          <w:szCs w:val="26"/>
        </w:rPr>
        <w:t xml:space="preserve">БЩЕСТВО С ОГРАНИЧЕННОЙ  </w:t>
      </w:r>
      <w:r w:rsidRPr="00CB17B6">
        <w:rPr>
          <w:b/>
          <w:sz w:val="26"/>
          <w:szCs w:val="26"/>
        </w:rPr>
        <w:t>ОТВЕТСТВЕННОСТЬЮ</w:t>
      </w:r>
    </w:p>
    <w:p w:rsidR="003F78AA" w:rsidRPr="005B07B8" w:rsidRDefault="003F78AA" w:rsidP="00B55F99">
      <w:pPr>
        <w:pStyle w:val="af9"/>
        <w:pBdr>
          <w:bottom w:val="single" w:sz="12" w:space="1" w:color="auto"/>
        </w:pBdr>
        <w:ind w:right="991"/>
        <w:rPr>
          <w:sz w:val="60"/>
          <w:szCs w:val="60"/>
        </w:rPr>
      </w:pPr>
      <w:r w:rsidRPr="005B07B8">
        <w:rPr>
          <w:sz w:val="60"/>
          <w:szCs w:val="60"/>
        </w:rPr>
        <w:t>«</w:t>
      </w:r>
      <w:proofErr w:type="spellStart"/>
      <w:r w:rsidRPr="005B07B8">
        <w:rPr>
          <w:sz w:val="60"/>
          <w:szCs w:val="60"/>
        </w:rPr>
        <w:t>НордГео</w:t>
      </w:r>
      <w:proofErr w:type="spellEnd"/>
      <w:r w:rsidRPr="005B07B8">
        <w:rPr>
          <w:sz w:val="60"/>
          <w:szCs w:val="60"/>
        </w:rPr>
        <w:t>»</w:t>
      </w:r>
    </w:p>
    <w:p w:rsidR="003F78AA" w:rsidRPr="005B07B8" w:rsidRDefault="003F78AA" w:rsidP="00B55F99">
      <w:pPr>
        <w:pStyle w:val="af9"/>
        <w:spacing w:line="240" w:lineRule="auto"/>
        <w:rPr>
          <w:sz w:val="20"/>
        </w:rPr>
      </w:pPr>
    </w:p>
    <w:p w:rsidR="003F78AA" w:rsidRPr="005B07B8" w:rsidRDefault="003F78AA" w:rsidP="00B55F99">
      <w:pPr>
        <w:pStyle w:val="af9"/>
        <w:pBdr>
          <w:bottom w:val="single" w:sz="12" w:space="1" w:color="auto"/>
        </w:pBdr>
        <w:spacing w:line="240" w:lineRule="auto"/>
        <w:rPr>
          <w:sz w:val="20"/>
        </w:rPr>
      </w:pPr>
      <w:r w:rsidRPr="005B07B8">
        <w:rPr>
          <w:sz w:val="20"/>
        </w:rPr>
        <w:t>163000, г. Архангельск, пр.</w:t>
      </w:r>
      <w:r w:rsidRPr="005B07B8">
        <w:rPr>
          <w:sz w:val="20"/>
          <w:lang w:val="en-US"/>
        </w:rPr>
        <w:t> </w:t>
      </w:r>
      <w:r w:rsidRPr="005B07B8">
        <w:rPr>
          <w:sz w:val="20"/>
          <w:lang w:val="ru-RU"/>
        </w:rPr>
        <w:t>Троицкий</w:t>
      </w:r>
      <w:r w:rsidRPr="005B07B8">
        <w:rPr>
          <w:sz w:val="20"/>
        </w:rPr>
        <w:t>, д.</w:t>
      </w:r>
      <w:r w:rsidRPr="005B07B8">
        <w:rPr>
          <w:sz w:val="20"/>
          <w:lang w:val="ru-RU"/>
        </w:rPr>
        <w:t> 106</w:t>
      </w:r>
      <w:r w:rsidRPr="005B07B8">
        <w:rPr>
          <w:sz w:val="20"/>
        </w:rPr>
        <w:t>, оф.</w:t>
      </w:r>
      <w:r w:rsidRPr="005B07B8">
        <w:rPr>
          <w:sz w:val="20"/>
          <w:lang w:val="ru-RU"/>
        </w:rPr>
        <w:t> 37А</w:t>
      </w:r>
      <w:r w:rsidRPr="005B07B8">
        <w:rPr>
          <w:sz w:val="20"/>
        </w:rPr>
        <w:t>, тел: 8 (8182) 47-88-34, факс: 8 (8182) 210-600</w:t>
      </w:r>
    </w:p>
    <w:p w:rsidR="003F78AA" w:rsidRPr="005B07B8" w:rsidRDefault="003F78AA" w:rsidP="00B55F99">
      <w:pPr>
        <w:pStyle w:val="af9"/>
        <w:pBdr>
          <w:bottom w:val="single" w:sz="12" w:space="1" w:color="auto"/>
        </w:pBdr>
        <w:spacing w:line="240" w:lineRule="auto"/>
        <w:rPr>
          <w:sz w:val="20"/>
        </w:rPr>
      </w:pPr>
      <w:proofErr w:type="gramStart"/>
      <w:r w:rsidRPr="005B07B8">
        <w:rPr>
          <w:sz w:val="20"/>
          <w:lang w:val="en-US"/>
        </w:rPr>
        <w:t>e</w:t>
      </w:r>
      <w:r w:rsidRPr="005B07B8">
        <w:rPr>
          <w:sz w:val="20"/>
        </w:rPr>
        <w:t>-</w:t>
      </w:r>
      <w:proofErr w:type="spellStart"/>
      <w:r w:rsidRPr="005B07B8">
        <w:rPr>
          <w:sz w:val="20"/>
          <w:lang w:val="en-US"/>
        </w:rPr>
        <w:t>mail</w:t>
      </w:r>
      <w:proofErr w:type="spellEnd"/>
      <w:proofErr w:type="gramEnd"/>
      <w:r w:rsidRPr="005B07B8">
        <w:rPr>
          <w:sz w:val="20"/>
        </w:rPr>
        <w:t xml:space="preserve">: </w:t>
      </w:r>
      <w:hyperlink r:id="rId10" w:history="1">
        <w:r w:rsidRPr="005B07B8">
          <w:rPr>
            <w:rStyle w:val="aff2"/>
            <w:lang w:val="en-US"/>
          </w:rPr>
          <w:t>nordgeo</w:t>
        </w:r>
        <w:r w:rsidRPr="005B07B8">
          <w:rPr>
            <w:rStyle w:val="aff2"/>
          </w:rPr>
          <w:t>@</w:t>
        </w:r>
        <w:r w:rsidRPr="005B07B8">
          <w:rPr>
            <w:rStyle w:val="aff2"/>
            <w:lang w:val="en-US"/>
          </w:rPr>
          <w:t>bk</w:t>
        </w:r>
        <w:r w:rsidRPr="005B07B8">
          <w:rPr>
            <w:rStyle w:val="aff2"/>
          </w:rPr>
          <w:t>.</w:t>
        </w:r>
        <w:proofErr w:type="spellStart"/>
        <w:r w:rsidRPr="005B07B8">
          <w:rPr>
            <w:rStyle w:val="aff2"/>
            <w:lang w:val="en-US"/>
          </w:rPr>
          <w:t>ru</w:t>
        </w:r>
        <w:proofErr w:type="spellEnd"/>
      </w:hyperlink>
      <w:r w:rsidRPr="005B07B8">
        <w:rPr>
          <w:sz w:val="20"/>
        </w:rPr>
        <w:t xml:space="preserve"> ОГРН: 1132901011055 ИНН: 2901241968 КПП: 290101001</w:t>
      </w:r>
    </w:p>
    <w:p w:rsidR="00F056BA" w:rsidRDefault="00F056BA" w:rsidP="00B55F99">
      <w:pPr>
        <w:pStyle w:val="24"/>
        <w:ind w:firstLine="0"/>
        <w:jc w:val="center"/>
        <w:rPr>
          <w:b/>
          <w:color w:val="auto"/>
        </w:rPr>
      </w:pPr>
    </w:p>
    <w:p w:rsidR="00F056BA" w:rsidRDefault="00F056BA" w:rsidP="00B55F99">
      <w:pPr>
        <w:pStyle w:val="24"/>
        <w:ind w:firstLine="0"/>
        <w:jc w:val="center"/>
        <w:rPr>
          <w:b/>
          <w:color w:val="auto"/>
        </w:rPr>
      </w:pPr>
    </w:p>
    <w:p w:rsidR="00F056BA" w:rsidRDefault="00F056BA" w:rsidP="00B55F99">
      <w:pPr>
        <w:pStyle w:val="24"/>
        <w:ind w:firstLine="0"/>
        <w:jc w:val="center"/>
        <w:rPr>
          <w:b/>
          <w:color w:val="auto"/>
        </w:rPr>
      </w:pPr>
    </w:p>
    <w:p w:rsidR="00F056BA" w:rsidRDefault="00F056BA" w:rsidP="00B55F99">
      <w:pPr>
        <w:pStyle w:val="24"/>
        <w:ind w:firstLine="0"/>
        <w:jc w:val="center"/>
        <w:rPr>
          <w:b/>
          <w:color w:val="auto"/>
        </w:rPr>
      </w:pPr>
    </w:p>
    <w:p w:rsidR="00F056BA" w:rsidRDefault="00F056BA" w:rsidP="00B55F99">
      <w:pPr>
        <w:pStyle w:val="24"/>
        <w:ind w:firstLine="0"/>
        <w:jc w:val="center"/>
        <w:rPr>
          <w:b/>
          <w:color w:val="auto"/>
        </w:rPr>
      </w:pPr>
    </w:p>
    <w:p w:rsidR="00F056BA" w:rsidRDefault="00F056BA" w:rsidP="00B55F99">
      <w:pPr>
        <w:pStyle w:val="24"/>
        <w:ind w:left="-567" w:right="566" w:firstLine="141"/>
        <w:jc w:val="center"/>
        <w:rPr>
          <w:b/>
          <w:color w:val="auto"/>
        </w:rPr>
      </w:pPr>
    </w:p>
    <w:p w:rsidR="00063D4D" w:rsidRDefault="00063D4D" w:rsidP="00B55F99">
      <w:pPr>
        <w:pStyle w:val="24"/>
        <w:ind w:left="-567" w:right="566" w:firstLine="141"/>
        <w:jc w:val="center"/>
        <w:rPr>
          <w:b/>
          <w:color w:val="auto"/>
        </w:rPr>
      </w:pPr>
      <w:r w:rsidRPr="00063D4D">
        <w:rPr>
          <w:b/>
          <w:color w:val="auto"/>
        </w:rPr>
        <w:t>ПРОЕКТ МЕЖЕВАНИЯ</w:t>
      </w:r>
    </w:p>
    <w:p w:rsidR="00F056BA" w:rsidRDefault="00F056BA" w:rsidP="00B55F99">
      <w:pPr>
        <w:pStyle w:val="24"/>
        <w:ind w:left="-567" w:right="566" w:firstLine="141"/>
        <w:jc w:val="center"/>
        <w:rPr>
          <w:b/>
          <w:color w:val="auto"/>
        </w:rPr>
      </w:pPr>
    </w:p>
    <w:p w:rsidR="00F056BA" w:rsidRDefault="00A0474C" w:rsidP="00B55F99">
      <w:pPr>
        <w:pStyle w:val="24"/>
        <w:ind w:left="-567" w:right="566" w:firstLine="141"/>
        <w:jc w:val="center"/>
        <w:rPr>
          <w:color w:val="000000" w:themeColor="text1"/>
        </w:rPr>
      </w:pPr>
      <w:r w:rsidRPr="00AF7EA4">
        <w:rPr>
          <w:color w:val="000000" w:themeColor="text1"/>
        </w:rPr>
        <w:t xml:space="preserve">Для размещения </w:t>
      </w:r>
      <w:r w:rsidR="001463AF">
        <w:rPr>
          <w:color w:val="000000" w:themeColor="text1"/>
        </w:rPr>
        <w:t xml:space="preserve">линейного </w:t>
      </w:r>
      <w:r w:rsidRPr="00AF7EA4">
        <w:rPr>
          <w:color w:val="000000" w:themeColor="text1"/>
        </w:rPr>
        <w:t xml:space="preserve">объекта </w:t>
      </w:r>
      <w:r w:rsidR="00CE12C5" w:rsidRPr="00CE12C5">
        <w:rPr>
          <w:color w:val="000000" w:themeColor="text1"/>
        </w:rPr>
        <w:t>«</w:t>
      </w:r>
      <w:r w:rsidR="001463AF">
        <w:rPr>
          <w:color w:val="000000" w:themeColor="text1"/>
        </w:rPr>
        <w:t xml:space="preserve">Магистральный водопровод от </w:t>
      </w:r>
      <w:proofErr w:type="spellStart"/>
      <w:r w:rsidR="001463AF">
        <w:rPr>
          <w:color w:val="000000" w:themeColor="text1"/>
        </w:rPr>
        <w:t>ул</w:t>
      </w:r>
      <w:proofErr w:type="gramStart"/>
      <w:r w:rsidR="001463AF">
        <w:rPr>
          <w:color w:val="000000" w:themeColor="text1"/>
        </w:rPr>
        <w:t>.Г</w:t>
      </w:r>
      <w:proofErr w:type="gramEnd"/>
      <w:r w:rsidR="001463AF">
        <w:rPr>
          <w:color w:val="000000" w:themeColor="text1"/>
        </w:rPr>
        <w:t>агарина</w:t>
      </w:r>
      <w:proofErr w:type="spellEnd"/>
      <w:r w:rsidR="001463AF">
        <w:rPr>
          <w:color w:val="000000" w:themeColor="text1"/>
        </w:rPr>
        <w:t xml:space="preserve"> вдоль </w:t>
      </w:r>
      <w:proofErr w:type="spellStart"/>
      <w:r w:rsidR="001463AF">
        <w:rPr>
          <w:color w:val="000000" w:themeColor="text1"/>
        </w:rPr>
        <w:t>Талажского</w:t>
      </w:r>
      <w:proofErr w:type="spellEnd"/>
      <w:r w:rsidR="001463AF">
        <w:rPr>
          <w:color w:val="000000" w:themeColor="text1"/>
        </w:rPr>
        <w:t xml:space="preserve"> шоссе до границы городской черты </w:t>
      </w:r>
      <w:proofErr w:type="spellStart"/>
      <w:r w:rsidR="001463AF">
        <w:rPr>
          <w:color w:val="000000" w:themeColor="text1"/>
        </w:rPr>
        <w:t>г.Архангельска</w:t>
      </w:r>
      <w:proofErr w:type="spellEnd"/>
      <w:r w:rsidR="001463AF">
        <w:rPr>
          <w:color w:val="000000" w:themeColor="text1"/>
        </w:rPr>
        <w:t>»</w:t>
      </w:r>
    </w:p>
    <w:p w:rsidR="00337CBE" w:rsidRPr="00CE12C5" w:rsidRDefault="00337CBE" w:rsidP="00B55F99">
      <w:pPr>
        <w:pStyle w:val="24"/>
        <w:ind w:left="-567" w:right="566" w:firstLine="141"/>
        <w:jc w:val="center"/>
        <w:rPr>
          <w:color w:val="000000" w:themeColor="text1"/>
        </w:rPr>
      </w:pPr>
    </w:p>
    <w:p w:rsidR="00F056BA" w:rsidRPr="00337CBE" w:rsidRDefault="00F056BA" w:rsidP="00B55F99">
      <w:pPr>
        <w:pStyle w:val="24"/>
        <w:ind w:left="-567" w:right="566" w:firstLine="141"/>
        <w:jc w:val="center"/>
        <w:rPr>
          <w:color w:val="auto"/>
        </w:rPr>
      </w:pPr>
      <w:r w:rsidRPr="00337CBE">
        <w:rPr>
          <w:color w:val="auto"/>
        </w:rPr>
        <w:t xml:space="preserve">выполнен на основании </w:t>
      </w:r>
      <w:r w:rsidRPr="00337CBE">
        <w:rPr>
          <w:rFonts w:cs="Arial"/>
          <w:color w:val="auto"/>
          <w:lang w:eastAsia="ar-SA"/>
        </w:rPr>
        <w:t xml:space="preserve">распоряжения </w:t>
      </w:r>
      <w:r w:rsidRPr="00337CBE">
        <w:rPr>
          <w:color w:val="auto"/>
        </w:rPr>
        <w:t xml:space="preserve">Главы муниципального образования "Город Архангельск" </w:t>
      </w:r>
      <w:r w:rsidR="00337CBE" w:rsidRPr="00337CBE">
        <w:rPr>
          <w:color w:val="auto"/>
        </w:rPr>
        <w:t xml:space="preserve">от 19.03.2020 </w:t>
      </w:r>
      <w:r w:rsidR="001463AF">
        <w:rPr>
          <w:color w:val="auto"/>
        </w:rPr>
        <w:t xml:space="preserve">г. </w:t>
      </w:r>
      <w:r w:rsidR="00337CBE" w:rsidRPr="00337CBE">
        <w:rPr>
          <w:color w:val="auto"/>
        </w:rPr>
        <w:t>№ 977</w:t>
      </w:r>
      <w:r w:rsidR="00031D59" w:rsidRPr="00337CBE">
        <w:rPr>
          <w:color w:val="auto"/>
        </w:rPr>
        <w:t>р</w:t>
      </w:r>
      <w:r w:rsidR="00DB2DE3" w:rsidRPr="00337CBE">
        <w:rPr>
          <w:color w:val="auto"/>
        </w:rPr>
        <w:br/>
      </w:r>
      <w:r w:rsidRPr="00337CBE">
        <w:rPr>
          <w:color w:val="auto"/>
        </w:rPr>
        <w:t xml:space="preserve"> "О подготовке </w:t>
      </w:r>
      <w:r w:rsidR="00337CBE" w:rsidRPr="00337CBE">
        <w:rPr>
          <w:color w:val="auto"/>
        </w:rPr>
        <w:t xml:space="preserve">документации по планировке территории для размещения линейного объекта "Магистральный водопровод от ул. Гагарина вдоль </w:t>
      </w:r>
      <w:proofErr w:type="spellStart"/>
      <w:r w:rsidR="00337CBE" w:rsidRPr="00337CBE">
        <w:rPr>
          <w:color w:val="auto"/>
        </w:rPr>
        <w:t>Талажского</w:t>
      </w:r>
      <w:proofErr w:type="spellEnd"/>
      <w:r w:rsidR="00337CBE" w:rsidRPr="00337CBE">
        <w:rPr>
          <w:color w:val="auto"/>
        </w:rPr>
        <w:t xml:space="preserve"> шоссе до границы городской черты г. Архангельска"</w:t>
      </w:r>
    </w:p>
    <w:p w:rsidR="00337CBE" w:rsidRDefault="00337CBE" w:rsidP="00B55F99">
      <w:pPr>
        <w:pStyle w:val="24"/>
        <w:ind w:left="-567" w:right="566" w:firstLine="141"/>
        <w:jc w:val="center"/>
      </w:pPr>
    </w:p>
    <w:p w:rsidR="00F056BA" w:rsidRDefault="00F056BA" w:rsidP="00B55F99">
      <w:pPr>
        <w:pStyle w:val="24"/>
        <w:ind w:firstLine="0"/>
        <w:jc w:val="center"/>
      </w:pPr>
    </w:p>
    <w:p w:rsidR="00F056BA" w:rsidRDefault="00F056BA" w:rsidP="00B55F99">
      <w:pPr>
        <w:pStyle w:val="24"/>
        <w:ind w:firstLine="0"/>
        <w:jc w:val="center"/>
      </w:pPr>
    </w:p>
    <w:p w:rsidR="00F056BA" w:rsidRDefault="00F056BA" w:rsidP="00B55F99">
      <w:pPr>
        <w:pStyle w:val="24"/>
        <w:ind w:firstLine="0"/>
        <w:jc w:val="center"/>
      </w:pPr>
    </w:p>
    <w:p w:rsidR="00F056BA" w:rsidRDefault="00F056BA" w:rsidP="00B55F99">
      <w:pPr>
        <w:pStyle w:val="24"/>
        <w:ind w:firstLine="0"/>
        <w:jc w:val="center"/>
      </w:pPr>
    </w:p>
    <w:p w:rsidR="00F056BA" w:rsidRDefault="00F056BA" w:rsidP="00B55F99">
      <w:pPr>
        <w:pStyle w:val="24"/>
        <w:ind w:firstLine="0"/>
        <w:jc w:val="center"/>
      </w:pPr>
    </w:p>
    <w:p w:rsidR="00F056BA" w:rsidRDefault="00F056BA" w:rsidP="00B55F99">
      <w:pPr>
        <w:pStyle w:val="24"/>
        <w:ind w:firstLine="0"/>
        <w:jc w:val="center"/>
      </w:pPr>
    </w:p>
    <w:p w:rsidR="00F056BA" w:rsidRDefault="00F056BA" w:rsidP="00EA145C">
      <w:pPr>
        <w:pStyle w:val="24"/>
        <w:ind w:firstLine="0"/>
      </w:pPr>
    </w:p>
    <w:p w:rsidR="00F056BA" w:rsidRDefault="00F056BA" w:rsidP="00B55F99">
      <w:pPr>
        <w:pStyle w:val="24"/>
        <w:ind w:firstLine="0"/>
        <w:jc w:val="center"/>
      </w:pPr>
    </w:p>
    <w:p w:rsidR="00EA145C" w:rsidRPr="00114C15" w:rsidRDefault="00EA145C" w:rsidP="00EA145C">
      <w:pPr>
        <w:pStyle w:val="24"/>
        <w:ind w:firstLine="0"/>
      </w:pPr>
      <w:r>
        <w:t>Директор ООО «</w:t>
      </w:r>
      <w:proofErr w:type="spellStart"/>
      <w:r>
        <w:t>НордГео</w:t>
      </w:r>
      <w:proofErr w:type="spellEnd"/>
      <w:r>
        <w:t>»                                                              Демин А.А.</w:t>
      </w:r>
    </w:p>
    <w:p w:rsidR="00EA145C" w:rsidRPr="00E86D39" w:rsidRDefault="00EA145C" w:rsidP="00EA145C">
      <w:pPr>
        <w:pStyle w:val="24"/>
        <w:ind w:firstLine="0"/>
        <w:jc w:val="center"/>
      </w:pPr>
    </w:p>
    <w:p w:rsidR="00F056BA" w:rsidRDefault="00F056BA" w:rsidP="00B55F99">
      <w:pPr>
        <w:pStyle w:val="24"/>
        <w:ind w:firstLine="0"/>
        <w:jc w:val="center"/>
      </w:pPr>
    </w:p>
    <w:p w:rsidR="00CE12C5" w:rsidRDefault="00CE12C5" w:rsidP="00B55F99">
      <w:pPr>
        <w:pStyle w:val="24"/>
        <w:ind w:firstLine="0"/>
        <w:jc w:val="center"/>
      </w:pPr>
    </w:p>
    <w:p w:rsidR="00CE12C5" w:rsidRDefault="00CE12C5" w:rsidP="00B55F99">
      <w:pPr>
        <w:pStyle w:val="24"/>
        <w:ind w:firstLine="0"/>
        <w:jc w:val="center"/>
      </w:pPr>
    </w:p>
    <w:p w:rsidR="00CE12C5" w:rsidRDefault="00CE12C5" w:rsidP="00B55F99">
      <w:pPr>
        <w:pStyle w:val="24"/>
        <w:ind w:firstLine="0"/>
        <w:jc w:val="center"/>
      </w:pPr>
    </w:p>
    <w:p w:rsidR="00B573C7" w:rsidRDefault="00B573C7" w:rsidP="00B55F99">
      <w:pPr>
        <w:pStyle w:val="24"/>
        <w:ind w:firstLine="0"/>
        <w:jc w:val="center"/>
      </w:pPr>
    </w:p>
    <w:p w:rsidR="00B573C7" w:rsidRDefault="00B573C7" w:rsidP="00B55F99">
      <w:pPr>
        <w:pStyle w:val="24"/>
        <w:ind w:firstLine="0"/>
        <w:jc w:val="center"/>
      </w:pPr>
    </w:p>
    <w:p w:rsidR="00F056BA" w:rsidRDefault="00F056BA" w:rsidP="00B55F99">
      <w:pPr>
        <w:pStyle w:val="24"/>
        <w:ind w:firstLine="0"/>
        <w:jc w:val="center"/>
      </w:pPr>
    </w:p>
    <w:p w:rsidR="00F056BA" w:rsidRDefault="00F056BA" w:rsidP="00B55F99">
      <w:pPr>
        <w:pStyle w:val="24"/>
        <w:ind w:firstLine="0"/>
        <w:jc w:val="center"/>
      </w:pPr>
    </w:p>
    <w:p w:rsidR="00175840" w:rsidRDefault="003F78AA" w:rsidP="00B55F99">
      <w:pPr>
        <w:pStyle w:val="24"/>
        <w:ind w:firstLine="0"/>
        <w:jc w:val="center"/>
      </w:pPr>
      <w:r>
        <w:t>А</w:t>
      </w:r>
      <w:r w:rsidR="00F056BA">
        <w:t>рхангельск</w:t>
      </w:r>
    </w:p>
    <w:p w:rsidR="00F056BA" w:rsidRDefault="00F056BA" w:rsidP="00B55F99">
      <w:pPr>
        <w:pStyle w:val="24"/>
        <w:ind w:firstLine="0"/>
        <w:jc w:val="center"/>
      </w:pPr>
      <w:r>
        <w:t>20</w:t>
      </w:r>
      <w:r w:rsidR="005E3A0D">
        <w:t>20</w:t>
      </w:r>
    </w:p>
    <w:p w:rsidR="00F056BA" w:rsidRPr="00A90E4C" w:rsidRDefault="00A90E4C" w:rsidP="00B55F99">
      <w:pPr>
        <w:pStyle w:val="24"/>
        <w:ind w:firstLine="0"/>
        <w:jc w:val="center"/>
        <w:rPr>
          <w:b/>
        </w:rPr>
      </w:pPr>
      <w:r w:rsidRPr="00A90E4C">
        <w:rPr>
          <w:b/>
        </w:rPr>
        <w:lastRenderedPageBreak/>
        <w:t>СОДЕРЖАНИЕ</w:t>
      </w:r>
    </w:p>
    <w:p w:rsidR="00E42625" w:rsidRPr="00EA0325" w:rsidRDefault="00E42625" w:rsidP="00E42625">
      <w:pPr>
        <w:pStyle w:val="24"/>
        <w:jc w:val="center"/>
      </w:pPr>
    </w:p>
    <w:tbl>
      <w:tblPr>
        <w:tblStyle w:val="ae"/>
        <w:tblW w:w="0" w:type="auto"/>
        <w:tblLook w:val="04A0" w:firstRow="1" w:lastRow="0" w:firstColumn="1" w:lastColumn="0" w:noHBand="0" w:noVBand="1"/>
      </w:tblPr>
      <w:tblGrid>
        <w:gridCol w:w="356"/>
        <w:gridCol w:w="8719"/>
        <w:gridCol w:w="496"/>
      </w:tblGrid>
      <w:tr w:rsidR="00F23F97" w:rsidRPr="00EA0325" w:rsidTr="00F23F97">
        <w:tc>
          <w:tcPr>
            <w:tcW w:w="0" w:type="auto"/>
            <w:gridSpan w:val="3"/>
          </w:tcPr>
          <w:p w:rsidR="00F23F97" w:rsidRPr="00EA0325" w:rsidRDefault="00F23F97" w:rsidP="00F23F97">
            <w:pPr>
              <w:pStyle w:val="24"/>
              <w:ind w:firstLine="0"/>
              <w:jc w:val="left"/>
            </w:pPr>
            <w:r>
              <w:t>Основная часть проекта межевания территории</w:t>
            </w:r>
          </w:p>
        </w:tc>
      </w:tr>
      <w:tr w:rsidR="00F23F97" w:rsidRPr="00EA0325" w:rsidTr="00CE12C5">
        <w:tc>
          <w:tcPr>
            <w:tcW w:w="0" w:type="auto"/>
          </w:tcPr>
          <w:p w:rsidR="00F23F97" w:rsidRDefault="00F23F97" w:rsidP="00F23F97">
            <w:pPr>
              <w:pStyle w:val="24"/>
              <w:ind w:firstLine="0"/>
              <w:jc w:val="left"/>
            </w:pPr>
          </w:p>
        </w:tc>
        <w:tc>
          <w:tcPr>
            <w:tcW w:w="8719" w:type="dxa"/>
          </w:tcPr>
          <w:p w:rsidR="00F23F97" w:rsidRDefault="00F23F97" w:rsidP="00F23F97">
            <w:pPr>
              <w:pStyle w:val="24"/>
              <w:ind w:firstLine="0"/>
              <w:jc w:val="left"/>
            </w:pPr>
            <w:r w:rsidRPr="00050235">
              <w:t>Введение</w:t>
            </w:r>
          </w:p>
        </w:tc>
        <w:tc>
          <w:tcPr>
            <w:tcW w:w="496" w:type="dxa"/>
          </w:tcPr>
          <w:p w:rsidR="00F23F97" w:rsidRPr="00EA0325" w:rsidRDefault="002C7407" w:rsidP="00F23F97">
            <w:pPr>
              <w:pStyle w:val="24"/>
              <w:ind w:firstLine="0"/>
              <w:jc w:val="center"/>
            </w:pPr>
            <w:r>
              <w:t>3</w:t>
            </w:r>
          </w:p>
        </w:tc>
      </w:tr>
      <w:tr w:rsidR="00F23F97" w:rsidRPr="00EA0325" w:rsidTr="00CE12C5">
        <w:tc>
          <w:tcPr>
            <w:tcW w:w="0" w:type="auto"/>
          </w:tcPr>
          <w:p w:rsidR="00F23F97" w:rsidRPr="00EA0325" w:rsidRDefault="00F23F97" w:rsidP="00F23F97">
            <w:pPr>
              <w:pStyle w:val="24"/>
              <w:ind w:firstLine="0"/>
              <w:jc w:val="left"/>
            </w:pPr>
            <w:r>
              <w:t>1</w:t>
            </w:r>
          </w:p>
        </w:tc>
        <w:tc>
          <w:tcPr>
            <w:tcW w:w="8719" w:type="dxa"/>
          </w:tcPr>
          <w:p w:rsidR="00F23F97" w:rsidRPr="00EA0325" w:rsidRDefault="00F23F97" w:rsidP="00F23F97">
            <w:pPr>
              <w:pStyle w:val="24"/>
              <w:ind w:firstLine="0"/>
              <w:jc w:val="left"/>
            </w:pPr>
            <w:r>
              <w:t xml:space="preserve">Проект </w:t>
            </w:r>
            <w:r w:rsidR="00CE12C5">
              <w:t>межевания</w:t>
            </w:r>
          </w:p>
        </w:tc>
        <w:tc>
          <w:tcPr>
            <w:tcW w:w="496" w:type="dxa"/>
          </w:tcPr>
          <w:p w:rsidR="00F23F97" w:rsidRPr="00EA0325" w:rsidRDefault="002C7407" w:rsidP="00F23F97">
            <w:pPr>
              <w:pStyle w:val="24"/>
              <w:ind w:firstLine="0"/>
              <w:jc w:val="center"/>
            </w:pPr>
            <w:r>
              <w:t>5</w:t>
            </w:r>
          </w:p>
        </w:tc>
      </w:tr>
      <w:tr w:rsidR="00F23F97" w:rsidRPr="00EA0325" w:rsidTr="00CE12C5">
        <w:tc>
          <w:tcPr>
            <w:tcW w:w="0" w:type="auto"/>
          </w:tcPr>
          <w:p w:rsidR="00F23F97" w:rsidRPr="00EA0325" w:rsidRDefault="00F23F97" w:rsidP="00F23F97">
            <w:pPr>
              <w:pStyle w:val="24"/>
              <w:ind w:firstLine="0"/>
              <w:jc w:val="left"/>
            </w:pPr>
            <w:r>
              <w:t>2</w:t>
            </w:r>
          </w:p>
        </w:tc>
        <w:tc>
          <w:tcPr>
            <w:tcW w:w="8719" w:type="dxa"/>
          </w:tcPr>
          <w:p w:rsidR="004542C0" w:rsidRDefault="00F23F97" w:rsidP="00F23F97">
            <w:pPr>
              <w:pStyle w:val="24"/>
              <w:ind w:firstLine="0"/>
              <w:jc w:val="left"/>
            </w:pPr>
            <w:r w:rsidRPr="00EA0325">
              <w:t>Чертеж проекта межевания</w:t>
            </w:r>
            <w:r>
              <w:t xml:space="preserve"> (для </w:t>
            </w:r>
            <w:r w:rsidR="00583BE6">
              <w:t>реконструкции</w:t>
            </w:r>
            <w:r>
              <w:t xml:space="preserve"> объекта).</w:t>
            </w:r>
            <w:r w:rsidRPr="00EA0325">
              <w:t xml:space="preserve"> </w:t>
            </w:r>
          </w:p>
          <w:p w:rsidR="00F23F97" w:rsidRPr="00EA0325" w:rsidRDefault="00F23F97" w:rsidP="00F23F97">
            <w:pPr>
              <w:pStyle w:val="24"/>
              <w:ind w:firstLine="0"/>
              <w:jc w:val="left"/>
            </w:pPr>
            <w:r>
              <w:t>М</w:t>
            </w:r>
            <w:r w:rsidRPr="00EA0325">
              <w:t>асштаб 1:500</w:t>
            </w:r>
          </w:p>
        </w:tc>
        <w:tc>
          <w:tcPr>
            <w:tcW w:w="496" w:type="dxa"/>
          </w:tcPr>
          <w:p w:rsidR="00F23F97" w:rsidRPr="00EA0325" w:rsidRDefault="002C7407" w:rsidP="00F23F97">
            <w:pPr>
              <w:pStyle w:val="24"/>
              <w:ind w:firstLine="0"/>
              <w:jc w:val="center"/>
            </w:pPr>
            <w:r>
              <w:t>20</w:t>
            </w:r>
          </w:p>
        </w:tc>
      </w:tr>
      <w:tr w:rsidR="00F23F97" w:rsidRPr="00EA0325" w:rsidTr="00CE12C5">
        <w:tc>
          <w:tcPr>
            <w:tcW w:w="0" w:type="auto"/>
          </w:tcPr>
          <w:p w:rsidR="00F23F97" w:rsidRPr="00EA0325" w:rsidRDefault="00F23F97" w:rsidP="00F23F97">
            <w:pPr>
              <w:pStyle w:val="24"/>
              <w:ind w:firstLine="0"/>
              <w:jc w:val="left"/>
            </w:pPr>
            <w:r>
              <w:t>3</w:t>
            </w:r>
          </w:p>
        </w:tc>
        <w:tc>
          <w:tcPr>
            <w:tcW w:w="8719" w:type="dxa"/>
          </w:tcPr>
          <w:p w:rsidR="00F23F97" w:rsidRPr="00EA0325" w:rsidRDefault="00F23F97" w:rsidP="001A46B3">
            <w:pPr>
              <w:pStyle w:val="24"/>
              <w:ind w:firstLine="0"/>
              <w:jc w:val="left"/>
            </w:pPr>
            <w:r w:rsidRPr="00EA0325">
              <w:t>Чертеж проекта межевания</w:t>
            </w:r>
            <w:r>
              <w:t xml:space="preserve"> (для ра</w:t>
            </w:r>
            <w:r w:rsidR="001A46B3">
              <w:t>змеще</w:t>
            </w:r>
            <w:r>
              <w:t>ния и эксплуатации объекта).</w:t>
            </w:r>
            <w:r w:rsidRPr="00EA0325">
              <w:t xml:space="preserve"> </w:t>
            </w:r>
            <w:r>
              <w:t>М</w:t>
            </w:r>
            <w:r w:rsidRPr="00EA0325">
              <w:t>асштаб 1:500</w:t>
            </w:r>
          </w:p>
        </w:tc>
        <w:tc>
          <w:tcPr>
            <w:tcW w:w="496" w:type="dxa"/>
          </w:tcPr>
          <w:p w:rsidR="00F23F97" w:rsidRPr="00EA0325" w:rsidRDefault="00F23F97" w:rsidP="00F23F97">
            <w:pPr>
              <w:pStyle w:val="24"/>
              <w:ind w:firstLine="0"/>
              <w:jc w:val="center"/>
            </w:pPr>
          </w:p>
        </w:tc>
      </w:tr>
      <w:tr w:rsidR="00F23F97" w:rsidRPr="00EA0325" w:rsidTr="00F23F97">
        <w:tc>
          <w:tcPr>
            <w:tcW w:w="0" w:type="auto"/>
            <w:gridSpan w:val="3"/>
          </w:tcPr>
          <w:p w:rsidR="00F23F97" w:rsidRPr="00EA0325" w:rsidRDefault="00F23F97" w:rsidP="00F23F97">
            <w:pPr>
              <w:pStyle w:val="24"/>
              <w:ind w:firstLine="0"/>
              <w:jc w:val="left"/>
            </w:pPr>
            <w:r>
              <w:t>Материалы по обоснованию проекта межевания территории</w:t>
            </w:r>
          </w:p>
        </w:tc>
      </w:tr>
      <w:tr w:rsidR="00F23F97" w:rsidRPr="00EA0325" w:rsidTr="00F23F97">
        <w:tc>
          <w:tcPr>
            <w:tcW w:w="0" w:type="auto"/>
          </w:tcPr>
          <w:p w:rsidR="00F23F97" w:rsidRPr="00EA0325" w:rsidRDefault="00F23F97" w:rsidP="00F23F97">
            <w:pPr>
              <w:pStyle w:val="24"/>
              <w:ind w:firstLine="0"/>
              <w:jc w:val="left"/>
            </w:pPr>
            <w:r>
              <w:t>4</w:t>
            </w:r>
          </w:p>
        </w:tc>
        <w:tc>
          <w:tcPr>
            <w:tcW w:w="0" w:type="auto"/>
          </w:tcPr>
          <w:p w:rsidR="00F23F97" w:rsidRPr="00EA0325" w:rsidRDefault="00F23F97" w:rsidP="00F23F97">
            <w:pPr>
              <w:pStyle w:val="24"/>
              <w:ind w:firstLine="0"/>
              <w:jc w:val="left"/>
            </w:pPr>
            <w:r w:rsidRPr="00050235">
              <w:t xml:space="preserve">Чертеж проекта межевания территории. Зоны с особыми условиями использования территорий. </w:t>
            </w:r>
            <w:r>
              <w:t>М</w:t>
            </w:r>
            <w:r w:rsidRPr="00EA0325">
              <w:t>асштаб 1:</w:t>
            </w:r>
            <w:r>
              <w:t>20</w:t>
            </w:r>
            <w:r w:rsidRPr="00EA0325">
              <w:t>00</w:t>
            </w:r>
          </w:p>
        </w:tc>
        <w:tc>
          <w:tcPr>
            <w:tcW w:w="0" w:type="auto"/>
          </w:tcPr>
          <w:p w:rsidR="00F23F97" w:rsidRPr="00EA0325" w:rsidRDefault="00F23F97" w:rsidP="00F23F97">
            <w:pPr>
              <w:pStyle w:val="24"/>
              <w:ind w:firstLine="0"/>
              <w:jc w:val="center"/>
            </w:pPr>
          </w:p>
        </w:tc>
      </w:tr>
      <w:tr w:rsidR="00F23F97" w:rsidRPr="00EA0325" w:rsidTr="00F23F97">
        <w:tc>
          <w:tcPr>
            <w:tcW w:w="0" w:type="auto"/>
            <w:gridSpan w:val="3"/>
          </w:tcPr>
          <w:p w:rsidR="00F23F97" w:rsidRPr="00EA0325" w:rsidRDefault="00F23F97" w:rsidP="00F23F97">
            <w:pPr>
              <w:pStyle w:val="24"/>
              <w:ind w:firstLine="0"/>
              <w:jc w:val="left"/>
            </w:pPr>
            <w:r>
              <w:t>Приложение</w:t>
            </w:r>
          </w:p>
        </w:tc>
      </w:tr>
      <w:tr w:rsidR="00F23F97" w:rsidRPr="00980DB2" w:rsidTr="00F23F97">
        <w:tc>
          <w:tcPr>
            <w:tcW w:w="0" w:type="auto"/>
          </w:tcPr>
          <w:p w:rsidR="00F23F97" w:rsidRDefault="00F23F97" w:rsidP="00F23F97">
            <w:pPr>
              <w:pStyle w:val="24"/>
              <w:ind w:firstLine="0"/>
              <w:jc w:val="left"/>
            </w:pPr>
          </w:p>
        </w:tc>
        <w:tc>
          <w:tcPr>
            <w:tcW w:w="0" w:type="auto"/>
          </w:tcPr>
          <w:p w:rsidR="00F23F97" w:rsidRPr="004F0E51" w:rsidRDefault="00F23F97" w:rsidP="001463AF">
            <w:pPr>
              <w:pStyle w:val="24"/>
              <w:ind w:firstLine="0"/>
              <w:jc w:val="left"/>
            </w:pPr>
            <w:r w:rsidRPr="001463AF">
              <w:t xml:space="preserve">Распоряжение </w:t>
            </w:r>
            <w:r w:rsidR="001463AF" w:rsidRPr="001463AF">
              <w:t>от 19.03.2020 г. №977р</w:t>
            </w:r>
            <w:r w:rsidRPr="004F0E51">
              <w:rPr>
                <w:color w:val="FF0000"/>
              </w:rPr>
              <w:t xml:space="preserve"> </w:t>
            </w:r>
          </w:p>
        </w:tc>
        <w:tc>
          <w:tcPr>
            <w:tcW w:w="0" w:type="auto"/>
          </w:tcPr>
          <w:p w:rsidR="00F23F97" w:rsidRPr="00980DB2" w:rsidRDefault="00F23F97" w:rsidP="00F23F97">
            <w:pPr>
              <w:pStyle w:val="24"/>
              <w:ind w:firstLine="0"/>
              <w:jc w:val="center"/>
              <w:rPr>
                <w:color w:val="FF0000"/>
              </w:rPr>
            </w:pPr>
          </w:p>
        </w:tc>
      </w:tr>
      <w:tr w:rsidR="00F23F97" w:rsidRPr="00980DB2" w:rsidTr="00F23F97">
        <w:tc>
          <w:tcPr>
            <w:tcW w:w="0" w:type="auto"/>
          </w:tcPr>
          <w:p w:rsidR="00F23F97" w:rsidRDefault="00F23F97" w:rsidP="00F23F97">
            <w:pPr>
              <w:pStyle w:val="24"/>
              <w:ind w:firstLine="0"/>
              <w:jc w:val="left"/>
            </w:pPr>
          </w:p>
        </w:tc>
        <w:tc>
          <w:tcPr>
            <w:tcW w:w="0" w:type="auto"/>
          </w:tcPr>
          <w:p w:rsidR="00F23F97" w:rsidRPr="004F0E51" w:rsidRDefault="00F23F97" w:rsidP="00CE12C5">
            <w:pPr>
              <w:pStyle w:val="24"/>
              <w:ind w:firstLine="0"/>
              <w:jc w:val="left"/>
            </w:pPr>
            <w:r w:rsidRPr="004F0E51">
              <w:t xml:space="preserve">Кадастровый план территории кадастрового квартала </w:t>
            </w:r>
            <w:r w:rsidRPr="00EA0325">
              <w:rPr>
                <w:bCs/>
                <w:color w:val="000000" w:themeColor="text1"/>
              </w:rPr>
              <w:t>29:</w:t>
            </w:r>
            <w:r w:rsidR="00CE12C5">
              <w:rPr>
                <w:bCs/>
                <w:color w:val="000000" w:themeColor="text1"/>
              </w:rPr>
              <w:t>16</w:t>
            </w:r>
            <w:r w:rsidRPr="00EA0325">
              <w:rPr>
                <w:bCs/>
                <w:color w:val="000000" w:themeColor="text1"/>
              </w:rPr>
              <w:t>:0</w:t>
            </w:r>
            <w:r w:rsidR="00CE12C5">
              <w:rPr>
                <w:bCs/>
                <w:color w:val="000000" w:themeColor="text1"/>
              </w:rPr>
              <w:t>40201</w:t>
            </w:r>
          </w:p>
        </w:tc>
        <w:tc>
          <w:tcPr>
            <w:tcW w:w="0" w:type="auto"/>
          </w:tcPr>
          <w:p w:rsidR="00F23F97" w:rsidRPr="00980DB2" w:rsidRDefault="00F23F97" w:rsidP="00F23F97">
            <w:pPr>
              <w:pStyle w:val="24"/>
              <w:ind w:firstLine="0"/>
              <w:jc w:val="center"/>
              <w:rPr>
                <w:color w:val="FF0000"/>
              </w:rPr>
            </w:pPr>
          </w:p>
        </w:tc>
      </w:tr>
      <w:tr w:rsidR="00F23F97" w:rsidRPr="00980DB2" w:rsidTr="00F23F97">
        <w:tc>
          <w:tcPr>
            <w:tcW w:w="0" w:type="auto"/>
          </w:tcPr>
          <w:p w:rsidR="00F23F97" w:rsidRDefault="00F23F97" w:rsidP="00F23F97">
            <w:pPr>
              <w:pStyle w:val="24"/>
              <w:ind w:firstLine="0"/>
              <w:jc w:val="left"/>
            </w:pPr>
          </w:p>
        </w:tc>
        <w:tc>
          <w:tcPr>
            <w:tcW w:w="0" w:type="auto"/>
          </w:tcPr>
          <w:p w:rsidR="00F23F97" w:rsidRPr="00980DB2" w:rsidRDefault="00F23F97" w:rsidP="00CE12C5">
            <w:pPr>
              <w:pStyle w:val="24"/>
              <w:ind w:firstLine="0"/>
              <w:jc w:val="left"/>
              <w:rPr>
                <w:color w:val="FF0000"/>
              </w:rPr>
            </w:pPr>
            <w:r w:rsidRPr="004F0E51">
              <w:t xml:space="preserve">Кадастровый план территории кадастрового квартала </w:t>
            </w:r>
            <w:r w:rsidRPr="00EA0325">
              <w:rPr>
                <w:bCs/>
                <w:color w:val="000000" w:themeColor="text1"/>
              </w:rPr>
              <w:t>29:22:0</w:t>
            </w:r>
            <w:r>
              <w:rPr>
                <w:bCs/>
                <w:color w:val="000000" w:themeColor="text1"/>
              </w:rPr>
              <w:t>402</w:t>
            </w:r>
            <w:r w:rsidR="00CE12C5">
              <w:rPr>
                <w:bCs/>
                <w:color w:val="000000" w:themeColor="text1"/>
              </w:rPr>
              <w:t>03</w:t>
            </w:r>
          </w:p>
        </w:tc>
        <w:tc>
          <w:tcPr>
            <w:tcW w:w="0" w:type="auto"/>
          </w:tcPr>
          <w:p w:rsidR="00F23F97" w:rsidRPr="00980DB2" w:rsidRDefault="00F23F97" w:rsidP="00F23F97">
            <w:pPr>
              <w:pStyle w:val="24"/>
              <w:ind w:firstLine="0"/>
              <w:jc w:val="center"/>
              <w:rPr>
                <w:color w:val="FF0000"/>
              </w:rPr>
            </w:pPr>
          </w:p>
        </w:tc>
      </w:tr>
      <w:tr w:rsidR="00F23F97" w:rsidRPr="00980DB2" w:rsidTr="00F23F97">
        <w:tc>
          <w:tcPr>
            <w:tcW w:w="0" w:type="auto"/>
          </w:tcPr>
          <w:p w:rsidR="00F23F97" w:rsidRDefault="00F23F97" w:rsidP="00F23F97">
            <w:pPr>
              <w:pStyle w:val="24"/>
              <w:ind w:firstLine="0"/>
              <w:jc w:val="left"/>
            </w:pPr>
          </w:p>
        </w:tc>
        <w:tc>
          <w:tcPr>
            <w:tcW w:w="0" w:type="auto"/>
          </w:tcPr>
          <w:p w:rsidR="007B4FDF" w:rsidRPr="007B4FDF" w:rsidRDefault="00F23F97" w:rsidP="00CE12C5">
            <w:pPr>
              <w:pStyle w:val="24"/>
              <w:ind w:firstLine="0"/>
              <w:jc w:val="left"/>
              <w:rPr>
                <w:bCs/>
                <w:color w:val="000000" w:themeColor="text1"/>
              </w:rPr>
            </w:pPr>
            <w:r w:rsidRPr="004F0E51">
              <w:t xml:space="preserve">Кадастровый план территории кадастрового квартала </w:t>
            </w:r>
            <w:r w:rsidRPr="00B573C7">
              <w:rPr>
                <w:bCs/>
                <w:color w:val="000000" w:themeColor="text1"/>
              </w:rPr>
              <w:t>29:22:0</w:t>
            </w:r>
            <w:r w:rsidR="00CE12C5">
              <w:rPr>
                <w:bCs/>
                <w:color w:val="000000" w:themeColor="text1"/>
              </w:rPr>
              <w:t>64601</w:t>
            </w:r>
          </w:p>
        </w:tc>
        <w:tc>
          <w:tcPr>
            <w:tcW w:w="0" w:type="auto"/>
          </w:tcPr>
          <w:p w:rsidR="00F23F97" w:rsidRPr="00980DB2" w:rsidRDefault="00F23F97" w:rsidP="00F23F97">
            <w:pPr>
              <w:pStyle w:val="24"/>
              <w:ind w:firstLine="0"/>
              <w:jc w:val="center"/>
              <w:rPr>
                <w:color w:val="FF0000"/>
              </w:rPr>
            </w:pPr>
          </w:p>
        </w:tc>
      </w:tr>
      <w:tr w:rsidR="007B4FDF" w:rsidRPr="00980DB2" w:rsidTr="00F23F97">
        <w:tc>
          <w:tcPr>
            <w:tcW w:w="0" w:type="auto"/>
          </w:tcPr>
          <w:p w:rsidR="007B4FDF" w:rsidRDefault="007B4FDF" w:rsidP="00F23F97">
            <w:pPr>
              <w:pStyle w:val="24"/>
              <w:ind w:firstLine="0"/>
              <w:jc w:val="left"/>
            </w:pPr>
          </w:p>
        </w:tc>
        <w:tc>
          <w:tcPr>
            <w:tcW w:w="0" w:type="auto"/>
          </w:tcPr>
          <w:p w:rsidR="007B4FDF" w:rsidRPr="004F0E51" w:rsidRDefault="007B4FDF" w:rsidP="007B4FDF">
            <w:pPr>
              <w:pStyle w:val="24"/>
              <w:ind w:firstLine="0"/>
              <w:jc w:val="left"/>
              <w:rPr>
                <w:color w:val="auto"/>
              </w:rPr>
            </w:pPr>
            <w:r>
              <w:t>Кад</w:t>
            </w:r>
            <w:r w:rsidRPr="004F0E51">
              <w:t xml:space="preserve">астровый план территории кадастрового квартала </w:t>
            </w:r>
            <w:r w:rsidRPr="00B573C7">
              <w:rPr>
                <w:bCs/>
                <w:color w:val="000000" w:themeColor="text1"/>
              </w:rPr>
              <w:t>29:22:0</w:t>
            </w:r>
            <w:r>
              <w:rPr>
                <w:bCs/>
                <w:color w:val="000000" w:themeColor="text1"/>
              </w:rPr>
              <w:t>00000</w:t>
            </w:r>
          </w:p>
        </w:tc>
        <w:tc>
          <w:tcPr>
            <w:tcW w:w="0" w:type="auto"/>
          </w:tcPr>
          <w:p w:rsidR="007B4FDF" w:rsidRPr="00980DB2" w:rsidRDefault="007B4FDF" w:rsidP="00F23F97">
            <w:pPr>
              <w:pStyle w:val="24"/>
              <w:ind w:firstLine="0"/>
              <w:jc w:val="center"/>
              <w:rPr>
                <w:color w:val="FF0000"/>
              </w:rPr>
            </w:pPr>
          </w:p>
        </w:tc>
      </w:tr>
      <w:tr w:rsidR="00F23F97" w:rsidRPr="00980DB2" w:rsidTr="00F23F97">
        <w:tc>
          <w:tcPr>
            <w:tcW w:w="0" w:type="auto"/>
          </w:tcPr>
          <w:p w:rsidR="00F23F97" w:rsidRDefault="00F23F97" w:rsidP="00F23F97">
            <w:pPr>
              <w:pStyle w:val="24"/>
              <w:ind w:firstLine="0"/>
              <w:jc w:val="left"/>
            </w:pPr>
          </w:p>
        </w:tc>
        <w:tc>
          <w:tcPr>
            <w:tcW w:w="0" w:type="auto"/>
          </w:tcPr>
          <w:p w:rsidR="00F23F97" w:rsidRPr="00980DB2" w:rsidRDefault="00F23F97" w:rsidP="00F23F97">
            <w:pPr>
              <w:pStyle w:val="24"/>
              <w:ind w:firstLine="0"/>
              <w:jc w:val="left"/>
              <w:rPr>
                <w:color w:val="FF0000"/>
              </w:rPr>
            </w:pPr>
            <w:r w:rsidRPr="004F0E51">
              <w:rPr>
                <w:color w:val="auto"/>
              </w:rPr>
              <w:t xml:space="preserve">Выписки из ЕГРН </w:t>
            </w:r>
          </w:p>
        </w:tc>
        <w:tc>
          <w:tcPr>
            <w:tcW w:w="0" w:type="auto"/>
          </w:tcPr>
          <w:p w:rsidR="00F23F97" w:rsidRPr="00980DB2" w:rsidRDefault="00F23F97" w:rsidP="00F23F97">
            <w:pPr>
              <w:pStyle w:val="24"/>
              <w:ind w:firstLine="0"/>
              <w:jc w:val="center"/>
              <w:rPr>
                <w:color w:val="FF0000"/>
              </w:rPr>
            </w:pPr>
          </w:p>
        </w:tc>
      </w:tr>
    </w:tbl>
    <w:p w:rsidR="00F056BA" w:rsidRPr="00EA0325" w:rsidRDefault="00F056BA" w:rsidP="00B55F99">
      <w:pPr>
        <w:pStyle w:val="24"/>
        <w:jc w:val="center"/>
      </w:pPr>
    </w:p>
    <w:p w:rsidR="00E8146A" w:rsidRPr="00EA0325" w:rsidRDefault="00E8146A" w:rsidP="00B55F99">
      <w:pPr>
        <w:pStyle w:val="24"/>
        <w:ind w:firstLine="0"/>
        <w:jc w:val="center"/>
        <w:rPr>
          <w:b/>
          <w:sz w:val="40"/>
          <w:szCs w:val="40"/>
        </w:rPr>
      </w:pPr>
    </w:p>
    <w:p w:rsidR="00E8146A" w:rsidRPr="00EA0325" w:rsidRDefault="00E8146A" w:rsidP="00B55F99">
      <w:pPr>
        <w:pStyle w:val="24"/>
        <w:ind w:firstLine="0"/>
        <w:jc w:val="center"/>
        <w:rPr>
          <w:b/>
          <w:sz w:val="40"/>
          <w:szCs w:val="40"/>
        </w:rPr>
      </w:pPr>
    </w:p>
    <w:p w:rsidR="00E8146A" w:rsidRDefault="00E8146A" w:rsidP="00B55F99">
      <w:pPr>
        <w:pStyle w:val="24"/>
        <w:ind w:firstLine="0"/>
        <w:jc w:val="center"/>
        <w:rPr>
          <w:b/>
          <w:sz w:val="40"/>
          <w:szCs w:val="40"/>
        </w:rPr>
      </w:pPr>
    </w:p>
    <w:p w:rsidR="00CE12C5" w:rsidRDefault="00CE12C5">
      <w:pPr>
        <w:spacing w:after="200" w:line="276" w:lineRule="auto"/>
        <w:rPr>
          <w:b/>
          <w:color w:val="000000"/>
          <w:sz w:val="40"/>
          <w:szCs w:val="40"/>
        </w:rPr>
      </w:pPr>
      <w:r>
        <w:rPr>
          <w:b/>
          <w:sz w:val="40"/>
          <w:szCs w:val="40"/>
        </w:rPr>
        <w:br w:type="page"/>
      </w:r>
      <w:bookmarkStart w:id="0" w:name="_GoBack"/>
      <w:bookmarkEnd w:id="0"/>
    </w:p>
    <w:p w:rsidR="00045EB4" w:rsidRPr="00EA0325" w:rsidRDefault="00E42625" w:rsidP="00CE12C5">
      <w:pPr>
        <w:spacing w:after="200" w:line="276" w:lineRule="auto"/>
        <w:jc w:val="center"/>
        <w:rPr>
          <w:sz w:val="28"/>
          <w:szCs w:val="28"/>
        </w:rPr>
      </w:pPr>
      <w:r w:rsidRPr="00EA0325">
        <w:rPr>
          <w:sz w:val="28"/>
          <w:szCs w:val="28"/>
        </w:rPr>
        <w:lastRenderedPageBreak/>
        <w:t>ВВЕДЕНИЕ</w:t>
      </w:r>
    </w:p>
    <w:p w:rsidR="00045EB4" w:rsidRPr="00EA0325" w:rsidRDefault="00045EB4" w:rsidP="00B55F99">
      <w:pPr>
        <w:ind w:firstLine="709"/>
        <w:jc w:val="both"/>
        <w:rPr>
          <w:sz w:val="28"/>
          <w:szCs w:val="28"/>
        </w:rPr>
      </w:pPr>
    </w:p>
    <w:p w:rsidR="00045EB4" w:rsidRPr="00EA0325" w:rsidRDefault="00045EB4" w:rsidP="00AF7EA4">
      <w:pPr>
        <w:pStyle w:val="24"/>
        <w:rPr>
          <w:lang w:eastAsia="ar-SA"/>
        </w:rPr>
      </w:pPr>
      <w:r w:rsidRPr="00AF7EA4">
        <w:rPr>
          <w:lang w:eastAsia="ar-SA"/>
        </w:rPr>
        <w:t xml:space="preserve">Проект </w:t>
      </w:r>
      <w:r w:rsidRPr="00337CBE">
        <w:rPr>
          <w:color w:val="auto"/>
        </w:rPr>
        <w:t xml:space="preserve">межевания территории </w:t>
      </w:r>
      <w:r w:rsidR="00A44CDE" w:rsidRPr="00337CBE">
        <w:rPr>
          <w:color w:val="auto"/>
        </w:rPr>
        <w:t xml:space="preserve">под </w:t>
      </w:r>
      <w:r w:rsidR="001463AF">
        <w:rPr>
          <w:color w:val="auto"/>
        </w:rPr>
        <w:t xml:space="preserve">линейный </w:t>
      </w:r>
      <w:r w:rsidR="00A44CDE" w:rsidRPr="00337CBE">
        <w:rPr>
          <w:color w:val="auto"/>
        </w:rPr>
        <w:t xml:space="preserve">объект </w:t>
      </w:r>
      <w:r w:rsidR="00CE12C5" w:rsidRPr="00337CBE">
        <w:rPr>
          <w:color w:val="auto"/>
        </w:rPr>
        <w:t>«</w:t>
      </w:r>
      <w:r w:rsidR="001463AF">
        <w:rPr>
          <w:color w:val="000000" w:themeColor="text1"/>
        </w:rPr>
        <w:t xml:space="preserve">Магистральный водопровод от </w:t>
      </w:r>
      <w:proofErr w:type="spellStart"/>
      <w:r w:rsidR="001463AF">
        <w:rPr>
          <w:color w:val="000000" w:themeColor="text1"/>
        </w:rPr>
        <w:t>ул</w:t>
      </w:r>
      <w:proofErr w:type="gramStart"/>
      <w:r w:rsidR="001463AF">
        <w:rPr>
          <w:color w:val="000000" w:themeColor="text1"/>
        </w:rPr>
        <w:t>.Г</w:t>
      </w:r>
      <w:proofErr w:type="gramEnd"/>
      <w:r w:rsidR="001463AF">
        <w:rPr>
          <w:color w:val="000000" w:themeColor="text1"/>
        </w:rPr>
        <w:t>агарина</w:t>
      </w:r>
      <w:proofErr w:type="spellEnd"/>
      <w:r w:rsidR="001463AF">
        <w:rPr>
          <w:color w:val="000000" w:themeColor="text1"/>
        </w:rPr>
        <w:t xml:space="preserve"> вдоль </w:t>
      </w:r>
      <w:proofErr w:type="spellStart"/>
      <w:r w:rsidR="001463AF">
        <w:rPr>
          <w:color w:val="000000" w:themeColor="text1"/>
        </w:rPr>
        <w:t>Талажского</w:t>
      </w:r>
      <w:proofErr w:type="spellEnd"/>
      <w:r w:rsidR="001463AF">
        <w:rPr>
          <w:color w:val="000000" w:themeColor="text1"/>
        </w:rPr>
        <w:t xml:space="preserve"> шоссе до границы городской черты </w:t>
      </w:r>
      <w:proofErr w:type="spellStart"/>
      <w:r w:rsidR="001463AF">
        <w:rPr>
          <w:color w:val="000000" w:themeColor="text1"/>
        </w:rPr>
        <w:t>г.Архангельска</w:t>
      </w:r>
      <w:proofErr w:type="spellEnd"/>
      <w:r w:rsidR="00CE12C5" w:rsidRPr="00337CBE">
        <w:rPr>
          <w:color w:val="auto"/>
        </w:rPr>
        <w:t xml:space="preserve">», </w:t>
      </w:r>
      <w:r w:rsidRPr="00337CBE">
        <w:rPr>
          <w:color w:val="auto"/>
        </w:rPr>
        <w:t>выполнен на основании</w:t>
      </w:r>
      <w:r w:rsidR="006A6AC3" w:rsidRPr="00337CBE">
        <w:rPr>
          <w:color w:val="auto"/>
        </w:rPr>
        <w:t xml:space="preserve"> </w:t>
      </w:r>
      <w:r w:rsidRPr="00337CBE">
        <w:rPr>
          <w:color w:val="auto"/>
        </w:rPr>
        <w:t xml:space="preserve">распоряжения </w:t>
      </w:r>
      <w:r w:rsidR="00337CBE" w:rsidRPr="00337CBE">
        <w:rPr>
          <w:color w:val="auto"/>
        </w:rPr>
        <w:t>Главы муниципального образования "Город Архангельск" от 19.03.2020</w:t>
      </w:r>
      <w:r w:rsidR="001463AF">
        <w:rPr>
          <w:color w:val="auto"/>
        </w:rPr>
        <w:t xml:space="preserve"> г.</w:t>
      </w:r>
      <w:r w:rsidR="00337CBE" w:rsidRPr="00337CBE">
        <w:rPr>
          <w:color w:val="auto"/>
        </w:rPr>
        <w:t xml:space="preserve"> № 977р</w:t>
      </w:r>
      <w:r w:rsidR="00337CBE" w:rsidRPr="00337CBE">
        <w:rPr>
          <w:color w:val="auto"/>
        </w:rPr>
        <w:br/>
        <w:t xml:space="preserve"> "О подготовке документации по планировке территории для размещения линейного объекта "Магистральный водопровод от ул. Гагарина вдоль </w:t>
      </w:r>
      <w:proofErr w:type="spellStart"/>
      <w:r w:rsidR="00337CBE" w:rsidRPr="00337CBE">
        <w:rPr>
          <w:color w:val="auto"/>
        </w:rPr>
        <w:t>Талажского</w:t>
      </w:r>
      <w:proofErr w:type="spellEnd"/>
      <w:r w:rsidR="00337CBE" w:rsidRPr="00337CBE">
        <w:rPr>
          <w:color w:val="auto"/>
        </w:rPr>
        <w:t xml:space="preserve"> шоссе до границы городской черты г. Архангельска"</w:t>
      </w:r>
      <w:r w:rsidR="00D704FB">
        <w:rPr>
          <w:color w:val="auto"/>
        </w:rPr>
        <w:t>.</w:t>
      </w:r>
    </w:p>
    <w:p w:rsidR="006A6AC3" w:rsidRPr="00EA0325" w:rsidRDefault="00045EB4" w:rsidP="00AF7EA4">
      <w:pPr>
        <w:widowControl w:val="0"/>
        <w:autoSpaceDE w:val="0"/>
        <w:autoSpaceDN w:val="0"/>
        <w:adjustRightInd w:val="0"/>
        <w:ind w:firstLine="709"/>
        <w:jc w:val="both"/>
        <w:rPr>
          <w:spacing w:val="-6"/>
          <w:sz w:val="28"/>
          <w:szCs w:val="28"/>
        </w:rPr>
      </w:pPr>
      <w:r w:rsidRPr="00EA0325">
        <w:rPr>
          <w:spacing w:val="-6"/>
          <w:sz w:val="28"/>
          <w:szCs w:val="28"/>
        </w:rPr>
        <w:t xml:space="preserve">Проект межевания разработан в соответствии </w:t>
      </w:r>
      <w:proofErr w:type="gramStart"/>
      <w:r w:rsidRPr="00EA0325">
        <w:rPr>
          <w:spacing w:val="-6"/>
          <w:sz w:val="28"/>
          <w:szCs w:val="28"/>
        </w:rPr>
        <w:t>с</w:t>
      </w:r>
      <w:proofErr w:type="gramEnd"/>
      <w:r w:rsidR="006A6AC3" w:rsidRPr="00EA0325">
        <w:rPr>
          <w:spacing w:val="-6"/>
          <w:sz w:val="28"/>
          <w:szCs w:val="28"/>
        </w:rPr>
        <w:t>:</w:t>
      </w:r>
    </w:p>
    <w:p w:rsidR="006A6AC3" w:rsidRPr="00EA0325" w:rsidRDefault="006A6AC3" w:rsidP="00AF7EA4">
      <w:pPr>
        <w:widowControl w:val="0"/>
        <w:autoSpaceDE w:val="0"/>
        <w:autoSpaceDN w:val="0"/>
        <w:adjustRightInd w:val="0"/>
        <w:ind w:firstLine="709"/>
        <w:jc w:val="both"/>
        <w:rPr>
          <w:spacing w:val="-4"/>
          <w:sz w:val="28"/>
          <w:szCs w:val="28"/>
        </w:rPr>
      </w:pPr>
      <w:r w:rsidRPr="00EA0325">
        <w:rPr>
          <w:spacing w:val="-6"/>
          <w:sz w:val="28"/>
          <w:szCs w:val="28"/>
        </w:rPr>
        <w:t>-</w:t>
      </w:r>
      <w:r w:rsidR="00045EB4" w:rsidRPr="00EA0325">
        <w:rPr>
          <w:spacing w:val="-6"/>
          <w:sz w:val="28"/>
          <w:szCs w:val="28"/>
        </w:rPr>
        <w:t xml:space="preserve"> Градостроительным кодексом</w:t>
      </w:r>
      <w:r w:rsidR="00045EB4" w:rsidRPr="00EA0325">
        <w:rPr>
          <w:sz w:val="28"/>
          <w:szCs w:val="28"/>
        </w:rPr>
        <w:t xml:space="preserve"> </w:t>
      </w:r>
      <w:r w:rsidR="00045EB4" w:rsidRPr="00EA0325">
        <w:rPr>
          <w:spacing w:val="-4"/>
          <w:sz w:val="28"/>
          <w:szCs w:val="28"/>
        </w:rPr>
        <w:t>Российской Федерации от 29.12.2004 №190-ФЗ;</w:t>
      </w:r>
    </w:p>
    <w:p w:rsidR="006A6AC3" w:rsidRPr="00EA0325" w:rsidRDefault="006A6AC3" w:rsidP="00AF7EA4">
      <w:pPr>
        <w:widowControl w:val="0"/>
        <w:autoSpaceDE w:val="0"/>
        <w:autoSpaceDN w:val="0"/>
        <w:adjustRightInd w:val="0"/>
        <w:ind w:firstLine="709"/>
        <w:jc w:val="both"/>
        <w:rPr>
          <w:spacing w:val="-6"/>
          <w:sz w:val="28"/>
          <w:szCs w:val="28"/>
        </w:rPr>
      </w:pPr>
      <w:r w:rsidRPr="00EA0325">
        <w:rPr>
          <w:spacing w:val="-4"/>
          <w:sz w:val="28"/>
          <w:szCs w:val="28"/>
        </w:rPr>
        <w:t xml:space="preserve">- </w:t>
      </w:r>
      <w:r w:rsidR="00045EB4" w:rsidRPr="00EA0325">
        <w:rPr>
          <w:spacing w:val="-4"/>
          <w:sz w:val="28"/>
          <w:szCs w:val="28"/>
        </w:rPr>
        <w:t>Земельным кодексом Российской</w:t>
      </w:r>
      <w:r w:rsidR="00045EB4" w:rsidRPr="00EA0325">
        <w:rPr>
          <w:sz w:val="28"/>
          <w:szCs w:val="28"/>
        </w:rPr>
        <w:t xml:space="preserve"> </w:t>
      </w:r>
      <w:r w:rsidR="00045EB4" w:rsidRPr="00EA0325">
        <w:rPr>
          <w:spacing w:val="-6"/>
          <w:sz w:val="28"/>
          <w:szCs w:val="28"/>
        </w:rPr>
        <w:t>Федерации от 25.10.2001 №136-ФЗ;</w:t>
      </w:r>
    </w:p>
    <w:p w:rsidR="006A6AC3" w:rsidRPr="00EA0325" w:rsidRDefault="006A6AC3" w:rsidP="00AF7EA4">
      <w:pPr>
        <w:widowControl w:val="0"/>
        <w:autoSpaceDE w:val="0"/>
        <w:autoSpaceDN w:val="0"/>
        <w:adjustRightInd w:val="0"/>
        <w:ind w:firstLine="709"/>
        <w:jc w:val="both"/>
        <w:rPr>
          <w:sz w:val="28"/>
          <w:szCs w:val="28"/>
        </w:rPr>
      </w:pPr>
      <w:r w:rsidRPr="00EA0325">
        <w:rPr>
          <w:spacing w:val="-6"/>
          <w:sz w:val="28"/>
          <w:szCs w:val="28"/>
        </w:rPr>
        <w:t xml:space="preserve">- </w:t>
      </w:r>
      <w:r w:rsidR="00045EB4" w:rsidRPr="00EA0325">
        <w:rPr>
          <w:spacing w:val="-6"/>
          <w:sz w:val="28"/>
          <w:szCs w:val="28"/>
        </w:rPr>
        <w:t>СП 42.13330 "Градостроительство. Планировка</w:t>
      </w:r>
      <w:r w:rsidR="00045EB4" w:rsidRPr="00EA0325">
        <w:rPr>
          <w:sz w:val="28"/>
          <w:szCs w:val="28"/>
        </w:rPr>
        <w:t xml:space="preserve"> и застройка городских и сельских поселений. Актуализированная редакция СНиП 2.07.01-89*";</w:t>
      </w:r>
    </w:p>
    <w:p w:rsidR="00045EB4" w:rsidRPr="00EA0325" w:rsidRDefault="00045EB4" w:rsidP="00AF7EA4">
      <w:pPr>
        <w:widowControl w:val="0"/>
        <w:autoSpaceDE w:val="0"/>
        <w:autoSpaceDN w:val="0"/>
        <w:adjustRightInd w:val="0"/>
        <w:ind w:firstLine="709"/>
        <w:jc w:val="both"/>
        <w:rPr>
          <w:sz w:val="28"/>
          <w:szCs w:val="28"/>
        </w:rPr>
      </w:pPr>
      <w:r w:rsidRPr="00EA0325">
        <w:rPr>
          <w:sz w:val="28"/>
          <w:szCs w:val="28"/>
        </w:rPr>
        <w:t>В работе учитывалась и анализировалась следующая документация:</w:t>
      </w:r>
    </w:p>
    <w:p w:rsidR="00045EB4" w:rsidRPr="00EA0325" w:rsidRDefault="006A6AC3" w:rsidP="00AF7EA4">
      <w:pPr>
        <w:widowControl w:val="0"/>
        <w:autoSpaceDE w:val="0"/>
        <w:autoSpaceDN w:val="0"/>
        <w:adjustRightInd w:val="0"/>
        <w:ind w:firstLine="709"/>
        <w:jc w:val="both"/>
        <w:rPr>
          <w:sz w:val="28"/>
          <w:szCs w:val="28"/>
        </w:rPr>
      </w:pPr>
      <w:r w:rsidRPr="00EA0325">
        <w:rPr>
          <w:sz w:val="28"/>
          <w:szCs w:val="28"/>
        </w:rPr>
        <w:t xml:space="preserve">- </w:t>
      </w:r>
      <w:r w:rsidR="00045EB4" w:rsidRPr="00EA0325">
        <w:rPr>
          <w:sz w:val="28"/>
          <w:szCs w:val="28"/>
        </w:rPr>
        <w:t>Генеральный план муниципального образования "Город Архангельск", утвержденный решением Архангельского городского Совета депутатов от 26</w:t>
      </w:r>
      <w:r w:rsidR="00750148" w:rsidRPr="00EA0325">
        <w:rPr>
          <w:sz w:val="28"/>
          <w:szCs w:val="28"/>
        </w:rPr>
        <w:t>.05.2009 № 872 (с изменениями);</w:t>
      </w:r>
    </w:p>
    <w:p w:rsidR="00045EB4" w:rsidRPr="00337CBE" w:rsidRDefault="006A6AC3" w:rsidP="00AF7EA4">
      <w:pPr>
        <w:widowControl w:val="0"/>
        <w:autoSpaceDE w:val="0"/>
        <w:autoSpaceDN w:val="0"/>
        <w:adjustRightInd w:val="0"/>
        <w:ind w:firstLine="709"/>
        <w:jc w:val="both"/>
        <w:rPr>
          <w:sz w:val="28"/>
          <w:szCs w:val="28"/>
        </w:rPr>
      </w:pPr>
      <w:r w:rsidRPr="00337CBE">
        <w:rPr>
          <w:sz w:val="28"/>
          <w:szCs w:val="28"/>
        </w:rPr>
        <w:t xml:space="preserve">- </w:t>
      </w:r>
      <w:r w:rsidR="00031D59" w:rsidRPr="00337CBE">
        <w:rPr>
          <w:sz w:val="28"/>
          <w:szCs w:val="28"/>
        </w:rPr>
        <w:t xml:space="preserve">Распоряжение </w:t>
      </w:r>
      <w:r w:rsidR="00337CBE" w:rsidRPr="00337CBE">
        <w:rPr>
          <w:sz w:val="28"/>
          <w:szCs w:val="28"/>
        </w:rPr>
        <w:t xml:space="preserve">Главы муниципального </w:t>
      </w:r>
      <w:r w:rsidR="001463AF">
        <w:rPr>
          <w:sz w:val="28"/>
          <w:szCs w:val="28"/>
        </w:rPr>
        <w:t xml:space="preserve">образования "Город Архангельск" от 19.03.2020 № 977р </w:t>
      </w:r>
      <w:r w:rsidR="00337CBE" w:rsidRPr="00337CBE">
        <w:rPr>
          <w:sz w:val="28"/>
          <w:szCs w:val="28"/>
        </w:rPr>
        <w:t xml:space="preserve">"О подготовке документации по планировке территории для размещения линейного объекта "Магистральный водопровод от ул. Гагарина вдоль </w:t>
      </w:r>
      <w:proofErr w:type="spellStart"/>
      <w:r w:rsidR="00337CBE" w:rsidRPr="00337CBE">
        <w:rPr>
          <w:sz w:val="28"/>
          <w:szCs w:val="28"/>
        </w:rPr>
        <w:t>Талажского</w:t>
      </w:r>
      <w:proofErr w:type="spellEnd"/>
      <w:r w:rsidR="00337CBE" w:rsidRPr="00337CBE">
        <w:rPr>
          <w:sz w:val="28"/>
          <w:szCs w:val="28"/>
        </w:rPr>
        <w:t xml:space="preserve"> шоссе до границы городской черты г. Архангельска"</w:t>
      </w:r>
    </w:p>
    <w:p w:rsidR="00045EB4" w:rsidRDefault="006A6AC3" w:rsidP="00AF7EA4">
      <w:pPr>
        <w:widowControl w:val="0"/>
        <w:autoSpaceDE w:val="0"/>
        <w:autoSpaceDN w:val="0"/>
        <w:adjustRightInd w:val="0"/>
        <w:ind w:firstLine="709"/>
        <w:jc w:val="both"/>
        <w:rPr>
          <w:sz w:val="28"/>
          <w:szCs w:val="28"/>
        </w:rPr>
      </w:pPr>
      <w:r w:rsidRPr="00EA0325">
        <w:rPr>
          <w:sz w:val="28"/>
          <w:szCs w:val="28"/>
        </w:rPr>
        <w:t xml:space="preserve">- </w:t>
      </w:r>
      <w:r w:rsidR="00045EB4" w:rsidRPr="00EA0325">
        <w:rPr>
          <w:sz w:val="28"/>
          <w:szCs w:val="28"/>
        </w:rPr>
        <w:t>Правила землепользования и застройки муниципального образования "Город Архангельск", утвержденные решением Архангельской городской думы от 13.12.2012 №516 (с изменениями и дополнениями);</w:t>
      </w:r>
    </w:p>
    <w:p w:rsidR="006A6AC3" w:rsidRPr="00EA0325" w:rsidRDefault="006A6AC3" w:rsidP="00AF7EA4">
      <w:pPr>
        <w:widowControl w:val="0"/>
        <w:autoSpaceDE w:val="0"/>
        <w:autoSpaceDN w:val="0"/>
        <w:adjustRightInd w:val="0"/>
        <w:ind w:firstLine="709"/>
        <w:jc w:val="both"/>
        <w:rPr>
          <w:sz w:val="28"/>
          <w:szCs w:val="28"/>
        </w:rPr>
      </w:pPr>
      <w:r w:rsidRPr="00EA0325">
        <w:rPr>
          <w:sz w:val="28"/>
          <w:szCs w:val="28"/>
        </w:rPr>
        <w:t>- СН 456-73 Нормы отвода земель для магистральных водоводов и канализационных коллекторов;</w:t>
      </w:r>
    </w:p>
    <w:p w:rsidR="00045EB4" w:rsidRPr="00EA0325" w:rsidRDefault="006A6AC3" w:rsidP="00AF7EA4">
      <w:pPr>
        <w:ind w:firstLine="709"/>
        <w:jc w:val="both"/>
        <w:rPr>
          <w:spacing w:val="-6"/>
          <w:sz w:val="28"/>
          <w:szCs w:val="28"/>
        </w:rPr>
      </w:pPr>
      <w:r w:rsidRPr="00EA0325">
        <w:rPr>
          <w:sz w:val="28"/>
          <w:szCs w:val="28"/>
        </w:rPr>
        <w:t xml:space="preserve">- </w:t>
      </w:r>
      <w:r w:rsidR="00554EA8" w:rsidRPr="00EA0325">
        <w:rPr>
          <w:sz w:val="28"/>
          <w:szCs w:val="28"/>
        </w:rPr>
        <w:t>материалы единого государственного реестра недвижимости</w:t>
      </w:r>
      <w:r w:rsidR="00045EB4" w:rsidRPr="00EA0325">
        <w:rPr>
          <w:spacing w:val="-6"/>
          <w:sz w:val="28"/>
          <w:szCs w:val="28"/>
        </w:rPr>
        <w:t>;</w:t>
      </w:r>
    </w:p>
    <w:p w:rsidR="00554EA8" w:rsidRPr="00EA0325" w:rsidRDefault="006A6AC3" w:rsidP="00AF7EA4">
      <w:pPr>
        <w:ind w:firstLine="709"/>
        <w:jc w:val="both"/>
        <w:rPr>
          <w:color w:val="000000" w:themeColor="text1"/>
          <w:sz w:val="28"/>
          <w:szCs w:val="28"/>
        </w:rPr>
      </w:pPr>
      <w:r w:rsidRPr="00EA0325">
        <w:rPr>
          <w:color w:val="000000" w:themeColor="text1"/>
          <w:sz w:val="28"/>
          <w:szCs w:val="28"/>
        </w:rPr>
        <w:t xml:space="preserve">- </w:t>
      </w:r>
      <w:r w:rsidR="00554EA8" w:rsidRPr="00EA0325">
        <w:rPr>
          <w:color w:val="000000" w:themeColor="text1"/>
          <w:sz w:val="28"/>
          <w:szCs w:val="28"/>
        </w:rPr>
        <w:t>материалы натурного геодезического обследования территории</w:t>
      </w:r>
      <w:r w:rsidRPr="00EA0325">
        <w:rPr>
          <w:color w:val="000000" w:themeColor="text1"/>
          <w:sz w:val="28"/>
          <w:szCs w:val="28"/>
        </w:rPr>
        <w:t>;</w:t>
      </w:r>
    </w:p>
    <w:p w:rsidR="00736258" w:rsidRPr="00736258" w:rsidRDefault="00736258" w:rsidP="00AF7EA4">
      <w:pPr>
        <w:ind w:firstLine="709"/>
        <w:jc w:val="both"/>
      </w:pPr>
      <w:r w:rsidRPr="00EA0325">
        <w:rPr>
          <w:color w:val="000000" w:themeColor="text1"/>
          <w:sz w:val="28"/>
          <w:szCs w:val="28"/>
        </w:rPr>
        <w:t>- кадастровы</w:t>
      </w:r>
      <w:r w:rsidR="00111C80">
        <w:rPr>
          <w:color w:val="000000" w:themeColor="text1"/>
          <w:sz w:val="28"/>
          <w:szCs w:val="28"/>
        </w:rPr>
        <w:t>е</w:t>
      </w:r>
      <w:r w:rsidRPr="00EA0325">
        <w:rPr>
          <w:color w:val="000000" w:themeColor="text1"/>
          <w:sz w:val="28"/>
          <w:szCs w:val="28"/>
        </w:rPr>
        <w:t xml:space="preserve"> план</w:t>
      </w:r>
      <w:r w:rsidR="00111C80">
        <w:rPr>
          <w:color w:val="000000" w:themeColor="text1"/>
          <w:sz w:val="28"/>
          <w:szCs w:val="28"/>
        </w:rPr>
        <w:t>ы</w:t>
      </w:r>
      <w:r w:rsidRPr="00EA0325">
        <w:rPr>
          <w:color w:val="000000" w:themeColor="text1"/>
          <w:sz w:val="28"/>
          <w:szCs w:val="28"/>
        </w:rPr>
        <w:t xml:space="preserve"> территории от </w:t>
      </w:r>
      <w:r w:rsidR="00CE12C5" w:rsidRPr="00CE12C5">
        <w:rPr>
          <w:color w:val="000000" w:themeColor="text1"/>
          <w:sz w:val="28"/>
          <w:szCs w:val="28"/>
        </w:rPr>
        <w:t xml:space="preserve"> </w:t>
      </w:r>
      <w:r w:rsidR="00CE12C5">
        <w:rPr>
          <w:color w:val="000000" w:themeColor="text1"/>
          <w:sz w:val="28"/>
          <w:szCs w:val="28"/>
        </w:rPr>
        <w:t>«23</w:t>
      </w:r>
      <w:r w:rsidR="00CE12C5" w:rsidRPr="00CE12C5">
        <w:rPr>
          <w:color w:val="000000" w:themeColor="text1"/>
          <w:sz w:val="28"/>
          <w:szCs w:val="28"/>
        </w:rPr>
        <w:t>» января 2020 г. № КУВИ­001/2020­1079885</w:t>
      </w:r>
      <w:r w:rsidR="00CE12C5">
        <w:rPr>
          <w:color w:val="000000" w:themeColor="text1"/>
          <w:sz w:val="28"/>
          <w:szCs w:val="28"/>
        </w:rPr>
        <w:t>, «06</w:t>
      </w:r>
      <w:r w:rsidR="00CE12C5" w:rsidRPr="00CE12C5">
        <w:rPr>
          <w:color w:val="000000" w:themeColor="text1"/>
          <w:sz w:val="28"/>
          <w:szCs w:val="28"/>
        </w:rPr>
        <w:t>» сентября 2017 г. № 29/</w:t>
      </w:r>
      <w:proofErr w:type="gramStart"/>
      <w:r w:rsidR="00CE12C5" w:rsidRPr="00CE12C5">
        <w:rPr>
          <w:color w:val="000000" w:themeColor="text1"/>
          <w:sz w:val="28"/>
          <w:szCs w:val="28"/>
        </w:rPr>
        <w:t>ИСХ</w:t>
      </w:r>
      <w:proofErr w:type="gramEnd"/>
      <w:r w:rsidR="00CE12C5" w:rsidRPr="00CE12C5">
        <w:rPr>
          <w:color w:val="000000" w:themeColor="text1"/>
          <w:sz w:val="28"/>
          <w:szCs w:val="28"/>
        </w:rPr>
        <w:t>/17­329671</w:t>
      </w:r>
      <w:r w:rsidR="00111C80" w:rsidRPr="00111C80">
        <w:rPr>
          <w:sz w:val="28"/>
          <w:szCs w:val="28"/>
        </w:rPr>
        <w:t xml:space="preserve">, </w:t>
      </w:r>
      <w:r w:rsidR="00CE12C5">
        <w:rPr>
          <w:sz w:val="28"/>
          <w:szCs w:val="28"/>
        </w:rPr>
        <w:t>«23</w:t>
      </w:r>
      <w:r w:rsidR="00CE12C5" w:rsidRPr="00CE12C5">
        <w:rPr>
          <w:sz w:val="28"/>
          <w:szCs w:val="28"/>
        </w:rPr>
        <w:t>» января 2020 г. № КУВИ­001/2020­1079857</w:t>
      </w:r>
      <w:r w:rsidR="00CE12C5">
        <w:rPr>
          <w:sz w:val="28"/>
          <w:szCs w:val="28"/>
        </w:rPr>
        <w:t>,</w:t>
      </w:r>
      <w:r w:rsidR="007B4FDF">
        <w:rPr>
          <w:sz w:val="28"/>
          <w:szCs w:val="28"/>
        </w:rPr>
        <w:t xml:space="preserve"> </w:t>
      </w:r>
      <w:r w:rsidR="007B4FDF" w:rsidRPr="007B4FDF">
        <w:rPr>
          <w:sz w:val="28"/>
          <w:szCs w:val="28"/>
        </w:rPr>
        <w:t>17 » февраля 2020 г. № КУВИ­001/2020­3371455</w:t>
      </w:r>
      <w:r w:rsidR="007B4FDF">
        <w:rPr>
          <w:sz w:val="28"/>
          <w:szCs w:val="28"/>
        </w:rPr>
        <w:t>,</w:t>
      </w:r>
      <w:r w:rsidR="00CE12C5">
        <w:rPr>
          <w:sz w:val="28"/>
          <w:szCs w:val="28"/>
        </w:rPr>
        <w:t xml:space="preserve"> </w:t>
      </w:r>
      <w:r w:rsidRPr="00111C80">
        <w:rPr>
          <w:color w:val="000000" w:themeColor="text1"/>
          <w:sz w:val="28"/>
          <w:szCs w:val="28"/>
        </w:rPr>
        <w:t>выданны</w:t>
      </w:r>
      <w:r w:rsidR="00111C80" w:rsidRPr="00111C80">
        <w:rPr>
          <w:color w:val="000000" w:themeColor="text1"/>
          <w:sz w:val="28"/>
          <w:szCs w:val="28"/>
        </w:rPr>
        <w:t>е</w:t>
      </w:r>
      <w:r w:rsidR="009C178E">
        <w:rPr>
          <w:color w:val="000000" w:themeColor="text1"/>
          <w:sz w:val="28"/>
          <w:szCs w:val="28"/>
        </w:rPr>
        <w:t xml:space="preserve"> филиалом ФГБУ </w:t>
      </w:r>
      <w:r w:rsidRPr="00111C80">
        <w:rPr>
          <w:color w:val="000000" w:themeColor="text1"/>
          <w:sz w:val="28"/>
          <w:szCs w:val="28"/>
        </w:rPr>
        <w:t xml:space="preserve">"ФКП </w:t>
      </w:r>
      <w:proofErr w:type="spellStart"/>
      <w:r w:rsidRPr="00111C80">
        <w:rPr>
          <w:color w:val="000000" w:themeColor="text1"/>
          <w:sz w:val="28"/>
          <w:szCs w:val="28"/>
        </w:rPr>
        <w:t>Росреестра</w:t>
      </w:r>
      <w:proofErr w:type="spellEnd"/>
      <w:r w:rsidRPr="00111C80">
        <w:rPr>
          <w:color w:val="000000" w:themeColor="text1"/>
          <w:sz w:val="28"/>
          <w:szCs w:val="28"/>
        </w:rPr>
        <w:t>" по Архангельской области</w:t>
      </w:r>
      <w:r w:rsidR="009C178E">
        <w:rPr>
          <w:color w:val="000000" w:themeColor="text1"/>
          <w:sz w:val="28"/>
          <w:szCs w:val="28"/>
        </w:rPr>
        <w:t xml:space="preserve"> </w:t>
      </w:r>
      <w:r w:rsidRPr="00EA0325">
        <w:rPr>
          <w:color w:val="000000" w:themeColor="text1"/>
          <w:sz w:val="28"/>
          <w:szCs w:val="28"/>
        </w:rPr>
        <w:t xml:space="preserve">и Ненецкому автономному округу </w:t>
      </w:r>
      <w:r w:rsidR="00B573C7">
        <w:rPr>
          <w:color w:val="000000" w:themeColor="text1"/>
          <w:sz w:val="28"/>
          <w:szCs w:val="28"/>
        </w:rPr>
        <w:t xml:space="preserve">соответственно </w:t>
      </w:r>
      <w:r w:rsidRPr="00EA0325">
        <w:rPr>
          <w:color w:val="000000" w:themeColor="text1"/>
          <w:sz w:val="28"/>
          <w:szCs w:val="28"/>
        </w:rPr>
        <w:t>на кадастровы</w:t>
      </w:r>
      <w:r w:rsidR="00B573C7">
        <w:rPr>
          <w:color w:val="000000" w:themeColor="text1"/>
          <w:sz w:val="28"/>
          <w:szCs w:val="28"/>
        </w:rPr>
        <w:t xml:space="preserve">е </w:t>
      </w:r>
      <w:r w:rsidRPr="00EA0325">
        <w:rPr>
          <w:color w:val="000000" w:themeColor="text1"/>
          <w:sz w:val="28"/>
          <w:szCs w:val="28"/>
        </w:rPr>
        <w:t>квартал</w:t>
      </w:r>
      <w:r w:rsidR="00B573C7">
        <w:rPr>
          <w:color w:val="000000" w:themeColor="text1"/>
          <w:sz w:val="28"/>
          <w:szCs w:val="28"/>
        </w:rPr>
        <w:t>ы</w:t>
      </w:r>
      <w:r w:rsidRPr="00EA0325">
        <w:rPr>
          <w:color w:val="000000" w:themeColor="text1"/>
          <w:sz w:val="28"/>
          <w:szCs w:val="28"/>
        </w:rPr>
        <w:t xml:space="preserve"> </w:t>
      </w:r>
      <w:r w:rsidR="00B573C7" w:rsidRPr="00EA0325">
        <w:rPr>
          <w:bCs/>
          <w:color w:val="000000" w:themeColor="text1"/>
          <w:sz w:val="28"/>
          <w:szCs w:val="28"/>
        </w:rPr>
        <w:t>29:</w:t>
      </w:r>
      <w:r w:rsidR="00CE12C5">
        <w:rPr>
          <w:bCs/>
          <w:color w:val="000000" w:themeColor="text1"/>
          <w:sz w:val="28"/>
          <w:szCs w:val="28"/>
        </w:rPr>
        <w:t>16</w:t>
      </w:r>
      <w:r w:rsidR="00B573C7" w:rsidRPr="00EA0325">
        <w:rPr>
          <w:bCs/>
          <w:color w:val="000000" w:themeColor="text1"/>
          <w:sz w:val="28"/>
          <w:szCs w:val="28"/>
        </w:rPr>
        <w:t>:0</w:t>
      </w:r>
      <w:r w:rsidR="00CE12C5">
        <w:rPr>
          <w:bCs/>
          <w:color w:val="000000" w:themeColor="text1"/>
          <w:sz w:val="28"/>
          <w:szCs w:val="28"/>
        </w:rPr>
        <w:t>40201</w:t>
      </w:r>
      <w:r w:rsidR="00B573C7">
        <w:rPr>
          <w:bCs/>
          <w:color w:val="000000" w:themeColor="text1"/>
          <w:sz w:val="28"/>
          <w:szCs w:val="28"/>
        </w:rPr>
        <w:t xml:space="preserve">, </w:t>
      </w:r>
      <w:r w:rsidR="00B573C7" w:rsidRPr="00EA0325">
        <w:rPr>
          <w:bCs/>
          <w:color w:val="000000" w:themeColor="text1"/>
          <w:sz w:val="28"/>
          <w:szCs w:val="28"/>
        </w:rPr>
        <w:t>29:22:0</w:t>
      </w:r>
      <w:r w:rsidR="00B573C7">
        <w:rPr>
          <w:bCs/>
          <w:color w:val="000000" w:themeColor="text1"/>
          <w:sz w:val="28"/>
          <w:szCs w:val="28"/>
        </w:rPr>
        <w:t>402</w:t>
      </w:r>
      <w:r w:rsidR="00CE12C5">
        <w:rPr>
          <w:bCs/>
          <w:color w:val="000000" w:themeColor="text1"/>
          <w:sz w:val="28"/>
          <w:szCs w:val="28"/>
        </w:rPr>
        <w:t>03</w:t>
      </w:r>
      <w:r w:rsidR="00B573C7">
        <w:rPr>
          <w:bCs/>
          <w:color w:val="000000" w:themeColor="text1"/>
          <w:sz w:val="28"/>
          <w:szCs w:val="28"/>
        </w:rPr>
        <w:t xml:space="preserve">, </w:t>
      </w:r>
      <w:r w:rsidR="00B573C7" w:rsidRPr="00B573C7">
        <w:rPr>
          <w:bCs/>
          <w:color w:val="000000" w:themeColor="text1"/>
          <w:sz w:val="28"/>
          <w:szCs w:val="28"/>
        </w:rPr>
        <w:t>29:22:0</w:t>
      </w:r>
      <w:r w:rsidR="00CE12C5">
        <w:rPr>
          <w:bCs/>
          <w:color w:val="000000" w:themeColor="text1"/>
          <w:sz w:val="28"/>
          <w:szCs w:val="28"/>
        </w:rPr>
        <w:t>64601</w:t>
      </w:r>
      <w:r w:rsidR="007B4FDF">
        <w:rPr>
          <w:bCs/>
          <w:color w:val="000000" w:themeColor="text1"/>
          <w:sz w:val="28"/>
          <w:szCs w:val="28"/>
        </w:rPr>
        <w:t xml:space="preserve">, </w:t>
      </w:r>
      <w:r w:rsidR="007B4FDF" w:rsidRPr="001463AF">
        <w:rPr>
          <w:bCs/>
          <w:color w:val="000000" w:themeColor="text1"/>
          <w:sz w:val="28"/>
          <w:szCs w:val="28"/>
        </w:rPr>
        <w:t>29:22:000000</w:t>
      </w:r>
      <w:r w:rsidR="00CF6C5A">
        <w:rPr>
          <w:bCs/>
          <w:color w:val="000000" w:themeColor="text1"/>
          <w:sz w:val="28"/>
          <w:szCs w:val="28"/>
        </w:rPr>
        <w:t>.</w:t>
      </w:r>
    </w:p>
    <w:p w:rsidR="00B3148C" w:rsidRDefault="00B3148C" w:rsidP="00B55F99">
      <w:pPr>
        <w:widowControl w:val="0"/>
        <w:autoSpaceDE w:val="0"/>
        <w:autoSpaceDN w:val="0"/>
        <w:adjustRightInd w:val="0"/>
        <w:ind w:right="-2"/>
        <w:jc w:val="center"/>
        <w:rPr>
          <w:sz w:val="28"/>
          <w:szCs w:val="28"/>
        </w:rPr>
      </w:pPr>
    </w:p>
    <w:p w:rsidR="00B3148C" w:rsidRDefault="00B3148C" w:rsidP="00B55F99">
      <w:pPr>
        <w:widowControl w:val="0"/>
        <w:autoSpaceDE w:val="0"/>
        <w:autoSpaceDN w:val="0"/>
        <w:adjustRightInd w:val="0"/>
        <w:ind w:right="-2"/>
        <w:jc w:val="center"/>
        <w:rPr>
          <w:sz w:val="28"/>
          <w:szCs w:val="28"/>
        </w:rPr>
      </w:pPr>
    </w:p>
    <w:p w:rsidR="00B3148C" w:rsidRDefault="00B3148C" w:rsidP="00B55F99">
      <w:pPr>
        <w:widowControl w:val="0"/>
        <w:autoSpaceDE w:val="0"/>
        <w:autoSpaceDN w:val="0"/>
        <w:adjustRightInd w:val="0"/>
        <w:ind w:right="-2"/>
        <w:jc w:val="center"/>
        <w:rPr>
          <w:sz w:val="28"/>
          <w:szCs w:val="28"/>
        </w:rPr>
      </w:pPr>
    </w:p>
    <w:p w:rsidR="00E42625" w:rsidRDefault="00B3148C" w:rsidP="00CE12C5">
      <w:pPr>
        <w:spacing w:after="200" w:line="276" w:lineRule="auto"/>
        <w:jc w:val="center"/>
        <w:rPr>
          <w:b/>
          <w:sz w:val="28"/>
          <w:szCs w:val="28"/>
        </w:rPr>
      </w:pPr>
      <w:r>
        <w:rPr>
          <w:sz w:val="28"/>
          <w:szCs w:val="28"/>
        </w:rPr>
        <w:br w:type="page"/>
      </w:r>
      <w:r w:rsidR="00E42625" w:rsidRPr="00050235">
        <w:rPr>
          <w:b/>
          <w:sz w:val="28"/>
          <w:szCs w:val="28"/>
        </w:rPr>
        <w:lastRenderedPageBreak/>
        <w:t>ПРОЕКТ МЕЖЕВАНИЯ</w:t>
      </w:r>
    </w:p>
    <w:p w:rsidR="00F23F97" w:rsidRPr="00050235" w:rsidRDefault="00F23F97" w:rsidP="00E42625">
      <w:pPr>
        <w:widowControl w:val="0"/>
        <w:autoSpaceDE w:val="0"/>
        <w:autoSpaceDN w:val="0"/>
        <w:adjustRightInd w:val="0"/>
        <w:ind w:firstLine="709"/>
        <w:jc w:val="center"/>
        <w:rPr>
          <w:b/>
          <w:sz w:val="28"/>
          <w:szCs w:val="28"/>
        </w:rPr>
      </w:pPr>
    </w:p>
    <w:p w:rsidR="00D859D6" w:rsidRPr="00227B4F" w:rsidRDefault="003B1880" w:rsidP="00BD091C">
      <w:pPr>
        <w:ind w:firstLine="709"/>
        <w:jc w:val="both"/>
        <w:rPr>
          <w:color w:val="000000" w:themeColor="text1"/>
          <w:sz w:val="28"/>
          <w:szCs w:val="28"/>
          <w:lang w:eastAsia="ar-SA"/>
        </w:rPr>
      </w:pPr>
      <w:r w:rsidRPr="00227B4F">
        <w:rPr>
          <w:color w:val="000000" w:themeColor="text1"/>
          <w:sz w:val="28"/>
          <w:szCs w:val="28"/>
          <w:lang w:eastAsia="ar-SA"/>
        </w:rPr>
        <w:t>Территория проектирования расположена в границах муниципального</w:t>
      </w:r>
      <w:r w:rsidRPr="00227B4F">
        <w:rPr>
          <w:color w:val="000000" w:themeColor="text1"/>
          <w:sz w:val="28"/>
          <w:szCs w:val="28"/>
          <w:lang w:eastAsia="ar-SA"/>
        </w:rPr>
        <w:br/>
        <w:t>образования «Город Архан</w:t>
      </w:r>
      <w:r w:rsidR="00D859D6" w:rsidRPr="00227B4F">
        <w:rPr>
          <w:color w:val="000000" w:themeColor="text1"/>
          <w:sz w:val="28"/>
          <w:szCs w:val="28"/>
          <w:lang w:eastAsia="ar-SA"/>
        </w:rPr>
        <w:t xml:space="preserve">гельск» Архангельской области. </w:t>
      </w:r>
    </w:p>
    <w:p w:rsidR="006B29F2" w:rsidRPr="00227B4F" w:rsidRDefault="00BA6590" w:rsidP="00BD091C">
      <w:pPr>
        <w:ind w:firstLine="709"/>
        <w:jc w:val="both"/>
        <w:rPr>
          <w:color w:val="000000" w:themeColor="text1"/>
          <w:sz w:val="28"/>
          <w:szCs w:val="28"/>
          <w:lang w:eastAsia="ar-SA"/>
        </w:rPr>
      </w:pPr>
      <w:r w:rsidRPr="00227B4F">
        <w:rPr>
          <w:color w:val="000000" w:themeColor="text1"/>
          <w:sz w:val="28"/>
          <w:szCs w:val="28"/>
          <w:lang w:eastAsia="ar-SA"/>
        </w:rPr>
        <w:t>В ходе подготовки проекта межевания территории</w:t>
      </w:r>
      <w:r w:rsidR="00045EB4" w:rsidRPr="00227B4F">
        <w:rPr>
          <w:color w:val="000000" w:themeColor="text1"/>
          <w:sz w:val="28"/>
          <w:szCs w:val="28"/>
          <w:lang w:eastAsia="ar-SA"/>
        </w:rPr>
        <w:t xml:space="preserve"> </w:t>
      </w:r>
      <w:r w:rsidR="000F3F50" w:rsidRPr="00227B4F">
        <w:rPr>
          <w:color w:val="000000" w:themeColor="text1"/>
          <w:sz w:val="28"/>
          <w:szCs w:val="28"/>
          <w:lang w:eastAsia="ar-SA"/>
        </w:rPr>
        <w:t>были</w:t>
      </w:r>
      <w:r w:rsidR="00045EB4" w:rsidRPr="00227B4F">
        <w:rPr>
          <w:color w:val="000000" w:themeColor="text1"/>
          <w:sz w:val="28"/>
          <w:szCs w:val="28"/>
          <w:lang w:eastAsia="ar-SA"/>
        </w:rPr>
        <w:t xml:space="preserve"> </w:t>
      </w:r>
      <w:r w:rsidR="006B29F2" w:rsidRPr="00227B4F">
        <w:rPr>
          <w:color w:val="000000" w:themeColor="text1"/>
          <w:sz w:val="28"/>
          <w:szCs w:val="28"/>
          <w:lang w:eastAsia="ar-SA"/>
        </w:rPr>
        <w:t>сформирова</w:t>
      </w:r>
      <w:r w:rsidR="000F3F50" w:rsidRPr="00227B4F">
        <w:rPr>
          <w:color w:val="000000" w:themeColor="text1"/>
          <w:sz w:val="28"/>
          <w:szCs w:val="28"/>
          <w:lang w:eastAsia="ar-SA"/>
        </w:rPr>
        <w:t>ны</w:t>
      </w:r>
      <w:r w:rsidR="006B29F2" w:rsidRPr="00227B4F">
        <w:rPr>
          <w:color w:val="000000" w:themeColor="text1"/>
          <w:sz w:val="28"/>
          <w:szCs w:val="28"/>
          <w:lang w:eastAsia="ar-SA"/>
        </w:rPr>
        <w:t xml:space="preserve"> </w:t>
      </w:r>
      <w:r w:rsidR="00040DD6" w:rsidRPr="00227B4F">
        <w:rPr>
          <w:color w:val="000000" w:themeColor="text1"/>
          <w:sz w:val="28"/>
          <w:szCs w:val="28"/>
          <w:lang w:eastAsia="ar-SA"/>
        </w:rPr>
        <w:t>2 земельных участка в виде публичных сервитутов</w:t>
      </w:r>
      <w:r w:rsidR="000F3F50" w:rsidRPr="00227B4F">
        <w:rPr>
          <w:color w:val="000000" w:themeColor="text1"/>
          <w:sz w:val="28"/>
          <w:szCs w:val="28"/>
          <w:lang w:eastAsia="ar-SA"/>
        </w:rPr>
        <w:t xml:space="preserve"> -</w:t>
      </w:r>
      <w:r w:rsidR="00040DD6" w:rsidRPr="00227B4F">
        <w:rPr>
          <w:color w:val="000000" w:themeColor="text1"/>
          <w:sz w:val="28"/>
          <w:szCs w:val="28"/>
          <w:lang w:eastAsia="ar-SA"/>
        </w:rPr>
        <w:t xml:space="preserve"> </w:t>
      </w:r>
      <w:r w:rsidR="006B4CD3">
        <w:rPr>
          <w:color w:val="000000" w:themeColor="text1"/>
          <w:sz w:val="28"/>
          <w:szCs w:val="28"/>
          <w:lang w:eastAsia="ar-SA"/>
        </w:rPr>
        <w:t xml:space="preserve">для реконструкции </w:t>
      </w:r>
      <w:r w:rsidR="006B29F2" w:rsidRPr="00227B4F">
        <w:rPr>
          <w:color w:val="000000" w:themeColor="text1"/>
          <w:sz w:val="28"/>
          <w:szCs w:val="28"/>
          <w:lang w:eastAsia="ar-SA"/>
        </w:rPr>
        <w:t>объекта</w:t>
      </w:r>
      <w:r w:rsidR="00E0521A" w:rsidRPr="00227B4F">
        <w:rPr>
          <w:color w:val="000000" w:themeColor="text1"/>
          <w:sz w:val="28"/>
          <w:szCs w:val="28"/>
          <w:lang w:eastAsia="ar-SA"/>
        </w:rPr>
        <w:t xml:space="preserve"> </w:t>
      </w:r>
      <w:r w:rsidR="006B29F2" w:rsidRPr="00227B4F">
        <w:rPr>
          <w:color w:val="000000" w:themeColor="text1"/>
          <w:sz w:val="28"/>
          <w:szCs w:val="28"/>
          <w:lang w:eastAsia="ar-SA"/>
        </w:rPr>
        <w:t xml:space="preserve"> </w:t>
      </w:r>
      <w:r w:rsidR="00CE12C5" w:rsidRPr="00227B4F">
        <w:rPr>
          <w:color w:val="000000" w:themeColor="text1"/>
          <w:sz w:val="28"/>
          <w:szCs w:val="28"/>
        </w:rPr>
        <w:t>«</w:t>
      </w:r>
      <w:r w:rsidR="001463AF" w:rsidRPr="001463AF">
        <w:rPr>
          <w:color w:val="000000" w:themeColor="text1"/>
          <w:sz w:val="28"/>
          <w:szCs w:val="28"/>
        </w:rPr>
        <w:t xml:space="preserve">Магистральный водопровод от </w:t>
      </w:r>
      <w:proofErr w:type="spellStart"/>
      <w:r w:rsidR="001463AF" w:rsidRPr="001463AF">
        <w:rPr>
          <w:color w:val="000000" w:themeColor="text1"/>
          <w:sz w:val="28"/>
          <w:szCs w:val="28"/>
        </w:rPr>
        <w:t>ул</w:t>
      </w:r>
      <w:proofErr w:type="gramStart"/>
      <w:r w:rsidR="001463AF" w:rsidRPr="001463AF">
        <w:rPr>
          <w:color w:val="000000" w:themeColor="text1"/>
          <w:sz w:val="28"/>
          <w:szCs w:val="28"/>
        </w:rPr>
        <w:t>.Г</w:t>
      </w:r>
      <w:proofErr w:type="gramEnd"/>
      <w:r w:rsidR="001463AF" w:rsidRPr="001463AF">
        <w:rPr>
          <w:color w:val="000000" w:themeColor="text1"/>
          <w:sz w:val="28"/>
          <w:szCs w:val="28"/>
        </w:rPr>
        <w:t>агарина</w:t>
      </w:r>
      <w:proofErr w:type="spellEnd"/>
      <w:r w:rsidR="001463AF" w:rsidRPr="001463AF">
        <w:rPr>
          <w:color w:val="000000" w:themeColor="text1"/>
          <w:sz w:val="28"/>
          <w:szCs w:val="28"/>
        </w:rPr>
        <w:t xml:space="preserve"> вдоль </w:t>
      </w:r>
      <w:proofErr w:type="spellStart"/>
      <w:r w:rsidR="001463AF" w:rsidRPr="001463AF">
        <w:rPr>
          <w:color w:val="000000" w:themeColor="text1"/>
          <w:sz w:val="28"/>
          <w:szCs w:val="28"/>
        </w:rPr>
        <w:t>Талажского</w:t>
      </w:r>
      <w:proofErr w:type="spellEnd"/>
      <w:r w:rsidR="001463AF" w:rsidRPr="001463AF">
        <w:rPr>
          <w:color w:val="000000" w:themeColor="text1"/>
          <w:sz w:val="28"/>
          <w:szCs w:val="28"/>
        </w:rPr>
        <w:t xml:space="preserve"> шоссе до границы городской черты </w:t>
      </w:r>
      <w:proofErr w:type="spellStart"/>
      <w:r w:rsidR="001463AF" w:rsidRPr="001463AF">
        <w:rPr>
          <w:color w:val="000000" w:themeColor="text1"/>
          <w:sz w:val="28"/>
          <w:szCs w:val="28"/>
        </w:rPr>
        <w:t>г.Архангельска</w:t>
      </w:r>
      <w:proofErr w:type="spellEnd"/>
      <w:r w:rsidR="00CE12C5" w:rsidRPr="00227B4F">
        <w:rPr>
          <w:color w:val="000000" w:themeColor="text1"/>
          <w:sz w:val="28"/>
          <w:szCs w:val="28"/>
        </w:rPr>
        <w:t>»</w:t>
      </w:r>
      <w:r w:rsidR="00CE12C5" w:rsidRPr="00227B4F">
        <w:rPr>
          <w:color w:val="000000" w:themeColor="text1"/>
          <w:sz w:val="28"/>
          <w:szCs w:val="28"/>
          <w:lang w:eastAsia="ar-SA"/>
        </w:rPr>
        <w:t xml:space="preserve"> </w:t>
      </w:r>
      <w:r w:rsidR="000D126B" w:rsidRPr="00227B4F">
        <w:rPr>
          <w:color w:val="000000" w:themeColor="text1"/>
          <w:sz w:val="28"/>
          <w:szCs w:val="28"/>
          <w:lang w:eastAsia="ar-SA"/>
        </w:rPr>
        <w:t xml:space="preserve">(условный номер - сервитут </w:t>
      </w:r>
      <w:r w:rsidRPr="00227B4F">
        <w:rPr>
          <w:color w:val="000000" w:themeColor="text1"/>
          <w:sz w:val="28"/>
          <w:szCs w:val="28"/>
          <w:lang w:eastAsia="ar-SA"/>
        </w:rPr>
        <w:t>5</w:t>
      </w:r>
      <w:r w:rsidR="000D126B" w:rsidRPr="00227B4F">
        <w:rPr>
          <w:color w:val="000000" w:themeColor="text1"/>
          <w:sz w:val="28"/>
          <w:szCs w:val="28"/>
          <w:lang w:eastAsia="ar-SA"/>
        </w:rPr>
        <w:t>)</w:t>
      </w:r>
      <w:r w:rsidR="00B3148C" w:rsidRPr="00227B4F">
        <w:rPr>
          <w:sz w:val="28"/>
          <w:szCs w:val="28"/>
        </w:rPr>
        <w:t xml:space="preserve"> </w:t>
      </w:r>
      <w:r w:rsidR="00040DD6" w:rsidRPr="00227B4F">
        <w:rPr>
          <w:color w:val="000000" w:themeColor="text1"/>
          <w:sz w:val="28"/>
          <w:szCs w:val="28"/>
          <w:lang w:eastAsia="ar-SA"/>
        </w:rPr>
        <w:t>и для ра</w:t>
      </w:r>
      <w:r w:rsidR="001862D5" w:rsidRPr="00227B4F">
        <w:rPr>
          <w:color w:val="000000" w:themeColor="text1"/>
          <w:sz w:val="28"/>
          <w:szCs w:val="28"/>
          <w:lang w:eastAsia="ar-SA"/>
        </w:rPr>
        <w:t>змещения и эксплуатации объекта</w:t>
      </w:r>
      <w:r w:rsidRPr="00227B4F">
        <w:rPr>
          <w:color w:val="000000" w:themeColor="text1"/>
          <w:sz w:val="28"/>
          <w:szCs w:val="28"/>
          <w:lang w:eastAsia="ar-SA"/>
        </w:rPr>
        <w:t xml:space="preserve"> </w:t>
      </w:r>
      <w:r w:rsidR="00CE12C5" w:rsidRPr="00227B4F">
        <w:rPr>
          <w:color w:val="000000" w:themeColor="text1"/>
          <w:sz w:val="28"/>
          <w:szCs w:val="28"/>
        </w:rPr>
        <w:t>«</w:t>
      </w:r>
      <w:r w:rsidR="001463AF" w:rsidRPr="001463AF">
        <w:rPr>
          <w:color w:val="000000" w:themeColor="text1"/>
          <w:sz w:val="28"/>
          <w:szCs w:val="28"/>
        </w:rPr>
        <w:t xml:space="preserve">Магистральный водопровод от </w:t>
      </w:r>
      <w:proofErr w:type="spellStart"/>
      <w:r w:rsidR="001463AF" w:rsidRPr="001463AF">
        <w:rPr>
          <w:color w:val="000000" w:themeColor="text1"/>
          <w:sz w:val="28"/>
          <w:szCs w:val="28"/>
        </w:rPr>
        <w:t>ул.Гагарина</w:t>
      </w:r>
      <w:proofErr w:type="spellEnd"/>
      <w:r w:rsidR="001463AF" w:rsidRPr="001463AF">
        <w:rPr>
          <w:color w:val="000000" w:themeColor="text1"/>
          <w:sz w:val="28"/>
          <w:szCs w:val="28"/>
        </w:rPr>
        <w:t xml:space="preserve"> вдоль </w:t>
      </w:r>
      <w:proofErr w:type="spellStart"/>
      <w:r w:rsidR="001463AF" w:rsidRPr="001463AF">
        <w:rPr>
          <w:color w:val="000000" w:themeColor="text1"/>
          <w:sz w:val="28"/>
          <w:szCs w:val="28"/>
        </w:rPr>
        <w:t>Талажского</w:t>
      </w:r>
      <w:proofErr w:type="spellEnd"/>
      <w:r w:rsidR="001463AF" w:rsidRPr="001463AF">
        <w:rPr>
          <w:color w:val="000000" w:themeColor="text1"/>
          <w:sz w:val="28"/>
          <w:szCs w:val="28"/>
        </w:rPr>
        <w:t xml:space="preserve"> шоссе до границы городской черты </w:t>
      </w:r>
      <w:proofErr w:type="spellStart"/>
      <w:r w:rsidR="001463AF" w:rsidRPr="001463AF">
        <w:rPr>
          <w:color w:val="000000" w:themeColor="text1"/>
          <w:sz w:val="28"/>
          <w:szCs w:val="28"/>
        </w:rPr>
        <w:t>г.Архангельска</w:t>
      </w:r>
      <w:proofErr w:type="spellEnd"/>
      <w:r w:rsidR="00CE12C5" w:rsidRPr="00227B4F">
        <w:rPr>
          <w:color w:val="000000" w:themeColor="text1"/>
          <w:sz w:val="28"/>
          <w:szCs w:val="28"/>
        </w:rPr>
        <w:t>»</w:t>
      </w:r>
      <w:r w:rsidR="00CE12C5" w:rsidRPr="00227B4F">
        <w:rPr>
          <w:color w:val="000000" w:themeColor="text1"/>
          <w:sz w:val="28"/>
          <w:szCs w:val="28"/>
          <w:lang w:eastAsia="ar-SA"/>
        </w:rPr>
        <w:t xml:space="preserve"> </w:t>
      </w:r>
      <w:r w:rsidR="00E0521A" w:rsidRPr="00227B4F">
        <w:rPr>
          <w:color w:val="000000" w:themeColor="text1"/>
          <w:sz w:val="28"/>
          <w:szCs w:val="28"/>
          <w:lang w:eastAsia="ar-SA"/>
        </w:rPr>
        <w:t>(</w:t>
      </w:r>
      <w:r w:rsidR="00BD091C" w:rsidRPr="00227B4F">
        <w:rPr>
          <w:color w:val="000000" w:themeColor="text1"/>
          <w:sz w:val="28"/>
          <w:szCs w:val="28"/>
          <w:lang w:eastAsia="ar-SA"/>
        </w:rPr>
        <w:t xml:space="preserve">условный номер - </w:t>
      </w:r>
      <w:r w:rsidR="00E0521A" w:rsidRPr="00227B4F">
        <w:rPr>
          <w:color w:val="000000" w:themeColor="text1"/>
          <w:sz w:val="28"/>
          <w:szCs w:val="28"/>
          <w:lang w:eastAsia="ar-SA"/>
        </w:rPr>
        <w:t xml:space="preserve">сервитут </w:t>
      </w:r>
      <w:r w:rsidRPr="00227B4F">
        <w:rPr>
          <w:color w:val="000000" w:themeColor="text1"/>
          <w:sz w:val="28"/>
          <w:szCs w:val="28"/>
          <w:lang w:eastAsia="ar-SA"/>
        </w:rPr>
        <w:t>6</w:t>
      </w:r>
      <w:r w:rsidR="00E0521A" w:rsidRPr="00227B4F">
        <w:rPr>
          <w:color w:val="000000" w:themeColor="text1"/>
          <w:sz w:val="28"/>
          <w:szCs w:val="28"/>
          <w:lang w:eastAsia="ar-SA"/>
        </w:rPr>
        <w:t>)</w:t>
      </w:r>
      <w:r w:rsidR="001862D5" w:rsidRPr="00227B4F">
        <w:rPr>
          <w:color w:val="000000" w:themeColor="text1"/>
          <w:sz w:val="28"/>
          <w:szCs w:val="28"/>
          <w:lang w:eastAsia="ar-SA"/>
        </w:rPr>
        <w:t>.</w:t>
      </w:r>
    </w:p>
    <w:p w:rsidR="008305CA" w:rsidRPr="00227B4F" w:rsidRDefault="00585B7F" w:rsidP="008305CA">
      <w:pPr>
        <w:ind w:firstLine="709"/>
        <w:jc w:val="both"/>
        <w:rPr>
          <w:sz w:val="28"/>
          <w:szCs w:val="28"/>
        </w:rPr>
      </w:pPr>
      <w:proofErr w:type="gramStart"/>
      <w:r w:rsidRPr="00227B4F">
        <w:rPr>
          <w:color w:val="000000" w:themeColor="text1"/>
          <w:sz w:val="28"/>
          <w:szCs w:val="28"/>
          <w:lang w:eastAsia="ar-SA"/>
        </w:rPr>
        <w:t>Согласно сведениям единого государственного реестра</w:t>
      </w:r>
      <w:r w:rsidRPr="00227B4F">
        <w:rPr>
          <w:sz w:val="28"/>
          <w:szCs w:val="28"/>
        </w:rPr>
        <w:t xml:space="preserve"> недвижимости</w:t>
      </w:r>
      <w:r w:rsidR="00EA3444" w:rsidRPr="00227B4F">
        <w:rPr>
          <w:sz w:val="28"/>
          <w:szCs w:val="28"/>
        </w:rPr>
        <w:t xml:space="preserve"> (ЕГРН)</w:t>
      </w:r>
      <w:r w:rsidRPr="00227B4F">
        <w:rPr>
          <w:sz w:val="28"/>
          <w:szCs w:val="28"/>
        </w:rPr>
        <w:t xml:space="preserve">, </w:t>
      </w:r>
      <w:r w:rsidR="00376DF6" w:rsidRPr="00227B4F">
        <w:rPr>
          <w:sz w:val="28"/>
          <w:szCs w:val="28"/>
        </w:rPr>
        <w:t xml:space="preserve">образуемые </w:t>
      </w:r>
      <w:r w:rsidR="00BD091C" w:rsidRPr="00227B4F">
        <w:rPr>
          <w:sz w:val="28"/>
          <w:szCs w:val="28"/>
        </w:rPr>
        <w:t xml:space="preserve">публичные </w:t>
      </w:r>
      <w:r w:rsidR="00B27B4D" w:rsidRPr="00227B4F">
        <w:rPr>
          <w:sz w:val="28"/>
          <w:szCs w:val="28"/>
        </w:rPr>
        <w:t>сервитут</w:t>
      </w:r>
      <w:r w:rsidR="00376DF6" w:rsidRPr="00227B4F">
        <w:rPr>
          <w:sz w:val="28"/>
          <w:szCs w:val="28"/>
        </w:rPr>
        <w:t>ы</w:t>
      </w:r>
      <w:r w:rsidRPr="00227B4F">
        <w:rPr>
          <w:sz w:val="28"/>
          <w:szCs w:val="28"/>
        </w:rPr>
        <w:t xml:space="preserve"> частично наход</w:t>
      </w:r>
      <w:r w:rsidR="001862D5" w:rsidRPr="00227B4F">
        <w:rPr>
          <w:sz w:val="28"/>
          <w:szCs w:val="28"/>
        </w:rPr>
        <w:t>я</w:t>
      </w:r>
      <w:r w:rsidRPr="00227B4F">
        <w:rPr>
          <w:sz w:val="28"/>
          <w:szCs w:val="28"/>
        </w:rPr>
        <w:t>тся   в границах земельн</w:t>
      </w:r>
      <w:r w:rsidR="001463AF">
        <w:rPr>
          <w:sz w:val="28"/>
          <w:szCs w:val="28"/>
        </w:rPr>
        <w:t>ых</w:t>
      </w:r>
      <w:r w:rsidRPr="00227B4F">
        <w:rPr>
          <w:sz w:val="28"/>
          <w:szCs w:val="28"/>
        </w:rPr>
        <w:t xml:space="preserve"> участк</w:t>
      </w:r>
      <w:r w:rsidR="001463AF">
        <w:rPr>
          <w:sz w:val="28"/>
          <w:szCs w:val="28"/>
        </w:rPr>
        <w:t>ов</w:t>
      </w:r>
      <w:r w:rsidRPr="00227B4F">
        <w:rPr>
          <w:sz w:val="28"/>
          <w:szCs w:val="28"/>
        </w:rPr>
        <w:t xml:space="preserve"> с кадастровым</w:t>
      </w:r>
      <w:r w:rsidR="003A6F20" w:rsidRPr="00227B4F">
        <w:rPr>
          <w:sz w:val="28"/>
          <w:szCs w:val="28"/>
        </w:rPr>
        <w:t>и</w:t>
      </w:r>
      <w:r w:rsidR="00BA6590" w:rsidRPr="00227B4F">
        <w:rPr>
          <w:sz w:val="28"/>
          <w:szCs w:val="28"/>
        </w:rPr>
        <w:t xml:space="preserve"> </w:t>
      </w:r>
      <w:r w:rsidRPr="00227B4F">
        <w:rPr>
          <w:sz w:val="28"/>
          <w:szCs w:val="28"/>
        </w:rPr>
        <w:t>номер</w:t>
      </w:r>
      <w:r w:rsidR="003A6F20" w:rsidRPr="00227B4F">
        <w:rPr>
          <w:sz w:val="28"/>
          <w:szCs w:val="28"/>
        </w:rPr>
        <w:t>ами</w:t>
      </w:r>
      <w:r w:rsidRPr="00227B4F">
        <w:rPr>
          <w:sz w:val="28"/>
          <w:szCs w:val="28"/>
        </w:rPr>
        <w:t xml:space="preserve"> </w:t>
      </w:r>
      <w:r w:rsidR="003A6F20" w:rsidRPr="00227B4F">
        <w:rPr>
          <w:color w:val="000000" w:themeColor="text1"/>
          <w:sz w:val="28"/>
          <w:szCs w:val="28"/>
          <w:u w:val="single"/>
        </w:rPr>
        <w:t xml:space="preserve">29:22:040201:57, </w:t>
      </w:r>
      <w:r w:rsidR="003A6F20" w:rsidRPr="00227B4F">
        <w:rPr>
          <w:color w:val="000000" w:themeColor="text1"/>
          <w:sz w:val="28"/>
          <w:szCs w:val="28"/>
        </w:rPr>
        <w:t>29:22:040201:60, 29:22:000000:8693, 29:22:040203:92, 29:22:040203:423, 29:22:040203:382, 29:22:040203:53, 29:16:064601:583, 29:16:064601:130, 29:16:064601:428, 29</w:t>
      </w:r>
      <w:proofErr w:type="gramEnd"/>
      <w:r w:rsidR="003A6F20" w:rsidRPr="00227B4F">
        <w:rPr>
          <w:color w:val="000000" w:themeColor="text1"/>
          <w:sz w:val="28"/>
          <w:szCs w:val="28"/>
        </w:rPr>
        <w:t>:16:064601:429, 29:22:000000:7863, 29:16:064601:83, 29:16:064601:156, 29:22:000000:7385</w:t>
      </w:r>
      <w:r w:rsidR="00933531" w:rsidRPr="00227B4F">
        <w:rPr>
          <w:sz w:val="28"/>
          <w:szCs w:val="28"/>
        </w:rPr>
        <w:t>.</w:t>
      </w:r>
      <w:r w:rsidR="008305CA" w:rsidRPr="00227B4F">
        <w:rPr>
          <w:sz w:val="28"/>
          <w:szCs w:val="28"/>
        </w:rPr>
        <w:t xml:space="preserve"> Сведения </w:t>
      </w:r>
      <w:r w:rsidR="00BA6590" w:rsidRPr="00227B4F">
        <w:rPr>
          <w:sz w:val="28"/>
          <w:szCs w:val="28"/>
        </w:rPr>
        <w:t>о та</w:t>
      </w:r>
      <w:r w:rsidR="001463AF">
        <w:rPr>
          <w:sz w:val="28"/>
          <w:szCs w:val="28"/>
        </w:rPr>
        <w:t>ких</w:t>
      </w:r>
      <w:r w:rsidR="00BA6590" w:rsidRPr="00227B4F">
        <w:rPr>
          <w:sz w:val="28"/>
          <w:szCs w:val="28"/>
        </w:rPr>
        <w:t xml:space="preserve"> </w:t>
      </w:r>
      <w:r w:rsidR="008305CA" w:rsidRPr="00227B4F">
        <w:rPr>
          <w:sz w:val="28"/>
          <w:szCs w:val="28"/>
        </w:rPr>
        <w:t>земельн</w:t>
      </w:r>
      <w:r w:rsidR="001463AF">
        <w:rPr>
          <w:sz w:val="28"/>
          <w:szCs w:val="28"/>
        </w:rPr>
        <w:t>ых</w:t>
      </w:r>
      <w:r w:rsidR="008305CA" w:rsidRPr="00227B4F">
        <w:rPr>
          <w:sz w:val="28"/>
          <w:szCs w:val="28"/>
        </w:rPr>
        <w:t xml:space="preserve"> участк</w:t>
      </w:r>
      <w:r w:rsidR="001463AF">
        <w:rPr>
          <w:sz w:val="28"/>
          <w:szCs w:val="28"/>
        </w:rPr>
        <w:t>ах</w:t>
      </w:r>
      <w:r w:rsidR="008305CA" w:rsidRPr="00227B4F">
        <w:rPr>
          <w:sz w:val="28"/>
          <w:szCs w:val="28"/>
        </w:rPr>
        <w:t>, по котор</w:t>
      </w:r>
      <w:r w:rsidR="00BA6590" w:rsidRPr="00227B4F">
        <w:rPr>
          <w:sz w:val="28"/>
          <w:szCs w:val="28"/>
        </w:rPr>
        <w:t>ому</w:t>
      </w:r>
      <w:r w:rsidR="008305CA" w:rsidRPr="00227B4F">
        <w:rPr>
          <w:sz w:val="28"/>
          <w:szCs w:val="28"/>
        </w:rPr>
        <w:t xml:space="preserve"> проходят формируемые публичные сервитуты, представлены в таблице 2.</w:t>
      </w:r>
    </w:p>
    <w:p w:rsidR="001F2384" w:rsidRPr="00227B4F" w:rsidRDefault="006B29F2" w:rsidP="00B55F99">
      <w:pPr>
        <w:autoSpaceDE w:val="0"/>
        <w:autoSpaceDN w:val="0"/>
        <w:adjustRightInd w:val="0"/>
        <w:ind w:firstLine="708"/>
        <w:jc w:val="both"/>
        <w:rPr>
          <w:sz w:val="28"/>
          <w:szCs w:val="28"/>
        </w:rPr>
      </w:pPr>
      <w:r w:rsidRPr="00227B4F">
        <w:rPr>
          <w:rFonts w:eastAsiaTheme="minorHAnsi"/>
          <w:iCs/>
          <w:color w:val="000000"/>
          <w:sz w:val="28"/>
          <w:szCs w:val="28"/>
          <w:lang w:eastAsia="en-US"/>
        </w:rPr>
        <w:t>Р</w:t>
      </w:r>
      <w:r w:rsidR="001F2384" w:rsidRPr="00227B4F">
        <w:rPr>
          <w:sz w:val="28"/>
          <w:szCs w:val="28"/>
        </w:rPr>
        <w:t>асположение образуем</w:t>
      </w:r>
      <w:r w:rsidR="004A1A25" w:rsidRPr="00227B4F">
        <w:rPr>
          <w:sz w:val="28"/>
          <w:szCs w:val="28"/>
        </w:rPr>
        <w:t>ых</w:t>
      </w:r>
      <w:r w:rsidRPr="00227B4F">
        <w:rPr>
          <w:sz w:val="28"/>
          <w:szCs w:val="28"/>
        </w:rPr>
        <w:t xml:space="preserve"> </w:t>
      </w:r>
      <w:r w:rsidR="00BD091C" w:rsidRPr="00227B4F">
        <w:rPr>
          <w:sz w:val="28"/>
          <w:szCs w:val="28"/>
        </w:rPr>
        <w:t xml:space="preserve">публичных </w:t>
      </w:r>
      <w:r w:rsidRPr="00227B4F">
        <w:rPr>
          <w:sz w:val="28"/>
          <w:szCs w:val="28"/>
        </w:rPr>
        <w:t>сервитут</w:t>
      </w:r>
      <w:r w:rsidR="004A1A25" w:rsidRPr="00227B4F">
        <w:rPr>
          <w:sz w:val="28"/>
          <w:szCs w:val="28"/>
        </w:rPr>
        <w:t>ов</w:t>
      </w:r>
      <w:r w:rsidR="001F2384" w:rsidRPr="00227B4F">
        <w:rPr>
          <w:sz w:val="28"/>
          <w:szCs w:val="28"/>
        </w:rPr>
        <w:t xml:space="preserve"> и существующих земельных участков показаны на чертеж</w:t>
      </w:r>
      <w:r w:rsidR="00BA6590" w:rsidRPr="00227B4F">
        <w:rPr>
          <w:sz w:val="28"/>
          <w:szCs w:val="28"/>
        </w:rPr>
        <w:t>ах</w:t>
      </w:r>
      <w:r w:rsidR="001F2384" w:rsidRPr="00227B4F">
        <w:rPr>
          <w:sz w:val="28"/>
          <w:szCs w:val="28"/>
        </w:rPr>
        <w:t xml:space="preserve"> проекта межевания</w:t>
      </w:r>
      <w:r w:rsidR="004A1A25" w:rsidRPr="00227B4F">
        <w:rPr>
          <w:sz w:val="28"/>
          <w:szCs w:val="28"/>
        </w:rPr>
        <w:t xml:space="preserve"> (для </w:t>
      </w:r>
      <w:r w:rsidR="006E1F00">
        <w:rPr>
          <w:sz w:val="28"/>
          <w:szCs w:val="28"/>
        </w:rPr>
        <w:t>реконструкции</w:t>
      </w:r>
      <w:r w:rsidR="004A1A25" w:rsidRPr="00227B4F">
        <w:rPr>
          <w:sz w:val="28"/>
          <w:szCs w:val="28"/>
        </w:rPr>
        <w:t xml:space="preserve"> объекта) и на чертеже проекта межевания (для размещения и эксплуатации объекта)</w:t>
      </w:r>
      <w:r w:rsidR="001F2384" w:rsidRPr="00227B4F">
        <w:rPr>
          <w:sz w:val="28"/>
          <w:szCs w:val="28"/>
        </w:rPr>
        <w:t>.</w:t>
      </w:r>
      <w:r w:rsidR="008305CA" w:rsidRPr="00227B4F">
        <w:rPr>
          <w:sz w:val="28"/>
          <w:szCs w:val="28"/>
        </w:rPr>
        <w:t xml:space="preserve"> </w:t>
      </w:r>
      <w:r w:rsidR="00227B4F" w:rsidRPr="00227B4F">
        <w:rPr>
          <w:sz w:val="28"/>
          <w:szCs w:val="28"/>
        </w:rPr>
        <w:t xml:space="preserve">Проектные предложения по формируемым сервитутам представлены в таблице </w:t>
      </w:r>
      <w:r w:rsidR="008305CA" w:rsidRPr="00227B4F">
        <w:rPr>
          <w:sz w:val="28"/>
          <w:szCs w:val="28"/>
        </w:rPr>
        <w:t>1.</w:t>
      </w:r>
    </w:p>
    <w:p w:rsidR="008305CA" w:rsidRPr="00227B4F" w:rsidRDefault="008305CA" w:rsidP="00D859D6">
      <w:pPr>
        <w:ind w:firstLine="709"/>
        <w:jc w:val="both"/>
        <w:rPr>
          <w:sz w:val="28"/>
          <w:szCs w:val="28"/>
        </w:rPr>
      </w:pPr>
      <w:r w:rsidRPr="00227B4F">
        <w:rPr>
          <w:sz w:val="28"/>
          <w:szCs w:val="28"/>
        </w:rPr>
        <w:t>Координаты поворотных точек границ публичных сервитутов приведены в таблице 3 и 4.</w:t>
      </w:r>
    </w:p>
    <w:p w:rsidR="001A715C" w:rsidRPr="006E1F00" w:rsidRDefault="00227B4F" w:rsidP="006E1F00">
      <w:pPr>
        <w:autoSpaceDE w:val="0"/>
        <w:autoSpaceDN w:val="0"/>
        <w:adjustRightInd w:val="0"/>
        <w:ind w:firstLine="709"/>
        <w:jc w:val="both"/>
        <w:rPr>
          <w:color w:val="000000" w:themeColor="text1"/>
          <w:sz w:val="28"/>
          <w:szCs w:val="28"/>
          <w:lang w:eastAsia="ar-SA"/>
        </w:rPr>
      </w:pPr>
      <w:r w:rsidRPr="00227B4F">
        <w:rPr>
          <w:color w:val="000000" w:themeColor="text1"/>
          <w:sz w:val="28"/>
          <w:szCs w:val="28"/>
          <w:lang w:eastAsia="ar-SA"/>
        </w:rPr>
        <w:t>Территория в отношении, которой подготовлен проект межевания</w:t>
      </w:r>
      <w:r w:rsidR="003B1880" w:rsidRPr="00227B4F">
        <w:rPr>
          <w:color w:val="000000" w:themeColor="text1"/>
          <w:sz w:val="28"/>
          <w:szCs w:val="28"/>
          <w:lang w:eastAsia="ar-SA"/>
        </w:rPr>
        <w:t>, расположена в</w:t>
      </w:r>
      <w:r w:rsidR="001F2384" w:rsidRPr="00227B4F">
        <w:rPr>
          <w:color w:val="000000" w:themeColor="text1"/>
          <w:sz w:val="28"/>
          <w:szCs w:val="28"/>
          <w:lang w:eastAsia="ar-SA"/>
        </w:rPr>
        <w:t xml:space="preserve"> границ</w:t>
      </w:r>
      <w:r w:rsidR="006E1F00">
        <w:rPr>
          <w:color w:val="000000" w:themeColor="text1"/>
          <w:sz w:val="28"/>
          <w:szCs w:val="28"/>
          <w:lang w:eastAsia="ar-SA"/>
        </w:rPr>
        <w:t xml:space="preserve">ах </w:t>
      </w:r>
      <w:r w:rsidR="001A715C" w:rsidRPr="00227B4F">
        <w:rPr>
          <w:sz w:val="28"/>
          <w:szCs w:val="28"/>
        </w:rPr>
        <w:t>2 и 3 поясов зон санитарно</w:t>
      </w:r>
      <w:r w:rsidR="001463AF">
        <w:rPr>
          <w:sz w:val="28"/>
          <w:szCs w:val="28"/>
        </w:rPr>
        <w:t xml:space="preserve">й охраны источников питьевого и </w:t>
      </w:r>
      <w:r w:rsidR="001A715C" w:rsidRPr="00227B4F">
        <w:rPr>
          <w:sz w:val="28"/>
          <w:szCs w:val="28"/>
        </w:rPr>
        <w:t>хозяйственно-бытового водоснабжения г.</w:t>
      </w:r>
      <w:r w:rsidR="001A715C" w:rsidRPr="00227B4F">
        <w:rPr>
          <w:sz w:val="28"/>
          <w:szCs w:val="28"/>
          <w:lang w:val="en-US"/>
        </w:rPr>
        <w:t> </w:t>
      </w:r>
      <w:r w:rsidR="001A715C" w:rsidRPr="00227B4F">
        <w:rPr>
          <w:sz w:val="28"/>
          <w:szCs w:val="28"/>
        </w:rPr>
        <w:t>Архангельска.</w:t>
      </w:r>
      <w:r w:rsidR="00796554" w:rsidRPr="00227B4F">
        <w:rPr>
          <w:sz w:val="28"/>
          <w:szCs w:val="28"/>
        </w:rPr>
        <w:t xml:space="preserve"> </w:t>
      </w:r>
    </w:p>
    <w:p w:rsidR="001E4E0C" w:rsidRPr="00227B4F" w:rsidRDefault="001A715C" w:rsidP="006E1F00">
      <w:pPr>
        <w:autoSpaceDE w:val="0"/>
        <w:autoSpaceDN w:val="0"/>
        <w:adjustRightInd w:val="0"/>
        <w:ind w:firstLine="708"/>
        <w:jc w:val="both"/>
        <w:rPr>
          <w:rFonts w:eastAsiaTheme="minorHAnsi"/>
          <w:iCs/>
          <w:color w:val="000000"/>
          <w:sz w:val="28"/>
          <w:szCs w:val="28"/>
          <w:lang w:eastAsia="en-US"/>
        </w:rPr>
      </w:pPr>
      <w:r w:rsidRPr="00227B4F">
        <w:rPr>
          <w:color w:val="000000" w:themeColor="text1"/>
          <w:sz w:val="28"/>
          <w:szCs w:val="28"/>
          <w:lang w:eastAsia="ar-SA"/>
        </w:rPr>
        <w:t>Территория, в отношении которо</w:t>
      </w:r>
      <w:r w:rsidR="006E1F00">
        <w:rPr>
          <w:color w:val="000000" w:themeColor="text1"/>
          <w:sz w:val="28"/>
          <w:szCs w:val="28"/>
          <w:lang w:eastAsia="ar-SA"/>
        </w:rPr>
        <w:t xml:space="preserve">й подготовлен проект межевания, </w:t>
      </w:r>
      <w:r w:rsidRPr="00227B4F">
        <w:rPr>
          <w:color w:val="000000" w:themeColor="text1"/>
          <w:sz w:val="28"/>
          <w:szCs w:val="28"/>
          <w:lang w:eastAsia="ar-SA"/>
        </w:rPr>
        <w:t xml:space="preserve">частично расположена в границе зоны санитарного разрыва от железнодорожных путей, а также часть проектируемого водопровода попадает в </w:t>
      </w:r>
      <w:r w:rsidR="00696CC8" w:rsidRPr="00227B4F">
        <w:rPr>
          <w:color w:val="000000" w:themeColor="text1"/>
          <w:sz w:val="28"/>
          <w:szCs w:val="28"/>
          <w:lang w:eastAsia="ar-SA"/>
        </w:rPr>
        <w:t xml:space="preserve">следующие </w:t>
      </w:r>
      <w:r w:rsidRPr="00227B4F">
        <w:rPr>
          <w:color w:val="000000" w:themeColor="text1"/>
          <w:sz w:val="28"/>
          <w:szCs w:val="28"/>
          <w:lang w:eastAsia="ar-SA"/>
        </w:rPr>
        <w:t>охранн</w:t>
      </w:r>
      <w:r w:rsidR="00696CC8" w:rsidRPr="00227B4F">
        <w:rPr>
          <w:color w:val="000000" w:themeColor="text1"/>
          <w:sz w:val="28"/>
          <w:szCs w:val="28"/>
          <w:lang w:eastAsia="ar-SA"/>
        </w:rPr>
        <w:t>ые</w:t>
      </w:r>
      <w:r w:rsidRPr="00227B4F">
        <w:rPr>
          <w:color w:val="000000" w:themeColor="text1"/>
          <w:sz w:val="28"/>
          <w:szCs w:val="28"/>
          <w:lang w:eastAsia="ar-SA"/>
        </w:rPr>
        <w:t xml:space="preserve"> зон</w:t>
      </w:r>
      <w:r w:rsidR="00696CC8" w:rsidRPr="00227B4F">
        <w:rPr>
          <w:color w:val="000000" w:themeColor="text1"/>
          <w:sz w:val="28"/>
          <w:szCs w:val="28"/>
          <w:lang w:eastAsia="ar-SA"/>
        </w:rPr>
        <w:t>ы</w:t>
      </w:r>
      <w:r w:rsidR="00696CC8" w:rsidRPr="00227B4F">
        <w:rPr>
          <w:rFonts w:eastAsiaTheme="minorHAnsi"/>
          <w:iCs/>
          <w:color w:val="000000"/>
          <w:sz w:val="28"/>
          <w:szCs w:val="28"/>
          <w:lang w:eastAsia="en-US"/>
        </w:rPr>
        <w:t>, поставленные на государственный ка</w:t>
      </w:r>
      <w:r w:rsidR="001E4E0C" w:rsidRPr="00227B4F">
        <w:rPr>
          <w:rFonts w:eastAsiaTheme="minorHAnsi"/>
          <w:iCs/>
          <w:color w:val="000000"/>
          <w:sz w:val="28"/>
          <w:szCs w:val="28"/>
          <w:lang w:eastAsia="en-US"/>
        </w:rPr>
        <w:t>дастровый учет:</w:t>
      </w:r>
    </w:p>
    <w:p w:rsidR="00696CC8" w:rsidRPr="00227B4F" w:rsidRDefault="00696CC8" w:rsidP="00EF1F35">
      <w:pPr>
        <w:autoSpaceDE w:val="0"/>
        <w:autoSpaceDN w:val="0"/>
        <w:adjustRightInd w:val="0"/>
        <w:ind w:firstLine="708"/>
        <w:rPr>
          <w:rFonts w:eastAsiaTheme="minorHAnsi"/>
          <w:iCs/>
          <w:color w:val="000000"/>
          <w:sz w:val="28"/>
          <w:szCs w:val="28"/>
          <w:lang w:eastAsia="en-US"/>
        </w:rPr>
      </w:pPr>
      <w:r w:rsidRPr="00227B4F">
        <w:rPr>
          <w:rFonts w:eastAsiaTheme="minorHAnsi"/>
          <w:iCs/>
          <w:color w:val="000000"/>
          <w:sz w:val="28"/>
          <w:szCs w:val="28"/>
          <w:lang w:eastAsia="en-US"/>
        </w:rPr>
        <w:t>- охранная зона ВЛ-35кВ "Нефтебаза-1,2";</w:t>
      </w:r>
    </w:p>
    <w:p w:rsidR="00696CC8" w:rsidRPr="00227B4F" w:rsidRDefault="00696CC8" w:rsidP="006E1F00">
      <w:pPr>
        <w:autoSpaceDE w:val="0"/>
        <w:autoSpaceDN w:val="0"/>
        <w:adjustRightInd w:val="0"/>
        <w:ind w:firstLine="708"/>
        <w:jc w:val="both"/>
        <w:rPr>
          <w:rFonts w:eastAsiaTheme="minorHAnsi"/>
          <w:iCs/>
          <w:color w:val="000000"/>
          <w:sz w:val="28"/>
          <w:szCs w:val="28"/>
          <w:lang w:eastAsia="en-US"/>
        </w:rPr>
      </w:pPr>
      <w:r w:rsidRPr="00227B4F">
        <w:rPr>
          <w:rFonts w:eastAsiaTheme="minorHAnsi"/>
          <w:iCs/>
          <w:color w:val="000000"/>
          <w:sz w:val="28"/>
          <w:szCs w:val="28"/>
          <w:lang w:eastAsia="en-US"/>
        </w:rPr>
        <w:t xml:space="preserve">- охранная зона объекта электросетевого хозяйства "ПС 110/35/6 кВ </w:t>
      </w:r>
    </w:p>
    <w:p w:rsidR="00696CC8" w:rsidRPr="00227B4F" w:rsidRDefault="00696CC8" w:rsidP="006E1F00">
      <w:pPr>
        <w:autoSpaceDE w:val="0"/>
        <w:autoSpaceDN w:val="0"/>
        <w:adjustRightInd w:val="0"/>
        <w:jc w:val="both"/>
        <w:rPr>
          <w:rFonts w:eastAsiaTheme="minorHAnsi"/>
          <w:iCs/>
          <w:color w:val="000000"/>
          <w:sz w:val="28"/>
          <w:szCs w:val="28"/>
          <w:lang w:eastAsia="en-US"/>
        </w:rPr>
      </w:pPr>
      <w:r w:rsidRPr="00227B4F">
        <w:rPr>
          <w:rFonts w:eastAsiaTheme="minorHAnsi"/>
          <w:iCs/>
          <w:color w:val="000000"/>
          <w:sz w:val="28"/>
          <w:szCs w:val="28"/>
          <w:lang w:eastAsia="en-US"/>
        </w:rPr>
        <w:t>"</w:t>
      </w:r>
      <w:proofErr w:type="spellStart"/>
      <w:r w:rsidRPr="00227B4F">
        <w:rPr>
          <w:rFonts w:eastAsiaTheme="minorHAnsi"/>
          <w:iCs/>
          <w:color w:val="000000"/>
          <w:sz w:val="28"/>
          <w:szCs w:val="28"/>
          <w:lang w:eastAsia="en-US"/>
        </w:rPr>
        <w:t>Кузнечевская</w:t>
      </w:r>
      <w:proofErr w:type="spellEnd"/>
      <w:r w:rsidRPr="00227B4F">
        <w:rPr>
          <w:rFonts w:eastAsiaTheme="minorHAnsi"/>
          <w:iCs/>
          <w:color w:val="000000"/>
          <w:sz w:val="28"/>
          <w:szCs w:val="28"/>
          <w:lang w:eastAsia="en-US"/>
        </w:rPr>
        <w:t>";</w:t>
      </w:r>
    </w:p>
    <w:p w:rsidR="00696CC8" w:rsidRPr="00227B4F" w:rsidRDefault="00696CC8" w:rsidP="006E1F00">
      <w:pPr>
        <w:autoSpaceDE w:val="0"/>
        <w:autoSpaceDN w:val="0"/>
        <w:adjustRightInd w:val="0"/>
        <w:ind w:firstLine="708"/>
        <w:jc w:val="both"/>
        <w:rPr>
          <w:rFonts w:eastAsiaTheme="minorHAnsi"/>
          <w:iCs/>
          <w:color w:val="000000"/>
          <w:sz w:val="28"/>
          <w:szCs w:val="28"/>
          <w:lang w:eastAsia="en-US"/>
        </w:rPr>
      </w:pPr>
      <w:r w:rsidRPr="00227B4F">
        <w:rPr>
          <w:rFonts w:eastAsiaTheme="minorHAnsi"/>
          <w:iCs/>
          <w:color w:val="000000"/>
          <w:sz w:val="28"/>
          <w:szCs w:val="28"/>
          <w:lang w:eastAsia="en-US"/>
        </w:rPr>
        <w:t>- охранная зона линии электропередач 10 кВ;</w:t>
      </w:r>
    </w:p>
    <w:p w:rsidR="00696CC8" w:rsidRPr="00227B4F" w:rsidRDefault="00696CC8" w:rsidP="006E1F00">
      <w:pPr>
        <w:autoSpaceDE w:val="0"/>
        <w:autoSpaceDN w:val="0"/>
        <w:adjustRightInd w:val="0"/>
        <w:ind w:firstLine="708"/>
        <w:jc w:val="both"/>
        <w:rPr>
          <w:rFonts w:eastAsiaTheme="minorHAnsi"/>
          <w:iCs/>
          <w:color w:val="000000"/>
          <w:sz w:val="28"/>
          <w:szCs w:val="28"/>
          <w:lang w:eastAsia="en-US"/>
        </w:rPr>
      </w:pPr>
      <w:r w:rsidRPr="00227B4F">
        <w:rPr>
          <w:rFonts w:eastAsiaTheme="minorHAnsi"/>
          <w:iCs/>
          <w:color w:val="000000"/>
          <w:sz w:val="28"/>
          <w:szCs w:val="28"/>
          <w:lang w:eastAsia="en-US"/>
        </w:rPr>
        <w:t>- охранная зона ВЛ-110 кВ "14 - 1,2";</w:t>
      </w:r>
    </w:p>
    <w:p w:rsidR="00696CC8" w:rsidRPr="00227B4F" w:rsidRDefault="00696CC8" w:rsidP="006E1F00">
      <w:pPr>
        <w:autoSpaceDE w:val="0"/>
        <w:autoSpaceDN w:val="0"/>
        <w:adjustRightInd w:val="0"/>
        <w:ind w:firstLine="708"/>
        <w:jc w:val="both"/>
        <w:rPr>
          <w:rFonts w:eastAsiaTheme="minorHAnsi"/>
          <w:iCs/>
          <w:color w:val="000000"/>
          <w:sz w:val="28"/>
          <w:szCs w:val="28"/>
          <w:lang w:eastAsia="en-US"/>
        </w:rPr>
      </w:pPr>
      <w:r w:rsidRPr="00227B4F">
        <w:rPr>
          <w:rFonts w:eastAsiaTheme="minorHAnsi"/>
          <w:iCs/>
          <w:color w:val="000000"/>
          <w:sz w:val="28"/>
          <w:szCs w:val="28"/>
          <w:lang w:eastAsia="en-US"/>
        </w:rPr>
        <w:t>- охранная зона ВЛ-110 кВ "Двина - 1,2";</w:t>
      </w:r>
    </w:p>
    <w:p w:rsidR="00696CC8" w:rsidRPr="00227B4F" w:rsidRDefault="00696CC8" w:rsidP="006E1F00">
      <w:pPr>
        <w:autoSpaceDE w:val="0"/>
        <w:autoSpaceDN w:val="0"/>
        <w:adjustRightInd w:val="0"/>
        <w:ind w:firstLine="708"/>
        <w:jc w:val="both"/>
        <w:rPr>
          <w:rFonts w:eastAsiaTheme="minorHAnsi"/>
          <w:iCs/>
          <w:color w:val="000000"/>
          <w:sz w:val="28"/>
          <w:szCs w:val="28"/>
          <w:lang w:eastAsia="en-US"/>
        </w:rPr>
      </w:pPr>
      <w:r w:rsidRPr="00227B4F">
        <w:rPr>
          <w:rFonts w:eastAsiaTheme="minorHAnsi"/>
          <w:iCs/>
          <w:color w:val="000000"/>
          <w:sz w:val="28"/>
          <w:szCs w:val="28"/>
          <w:lang w:eastAsia="en-US"/>
        </w:rPr>
        <w:t>- охранная зона ВОЛС "Арх-СЛДК-ОМ-51";</w:t>
      </w:r>
    </w:p>
    <w:p w:rsidR="006E1F00" w:rsidRDefault="00696CC8" w:rsidP="006E1F00">
      <w:pPr>
        <w:autoSpaceDE w:val="0"/>
        <w:autoSpaceDN w:val="0"/>
        <w:adjustRightInd w:val="0"/>
        <w:ind w:firstLine="708"/>
        <w:jc w:val="both"/>
        <w:rPr>
          <w:rFonts w:eastAsiaTheme="minorHAnsi"/>
          <w:iCs/>
          <w:color w:val="000000"/>
          <w:sz w:val="28"/>
          <w:szCs w:val="28"/>
          <w:lang w:eastAsia="en-US"/>
        </w:rPr>
      </w:pPr>
      <w:r w:rsidRPr="00227B4F">
        <w:rPr>
          <w:rFonts w:eastAsiaTheme="minorHAnsi"/>
          <w:iCs/>
          <w:color w:val="000000"/>
          <w:sz w:val="28"/>
          <w:szCs w:val="28"/>
          <w:lang w:eastAsia="en-US"/>
        </w:rPr>
        <w:t xml:space="preserve">- охранная зона ВЛ-110 </w:t>
      </w:r>
      <w:proofErr w:type="spellStart"/>
      <w:r w:rsidRPr="00227B4F">
        <w:rPr>
          <w:rFonts w:eastAsiaTheme="minorHAnsi"/>
          <w:iCs/>
          <w:color w:val="000000"/>
          <w:sz w:val="28"/>
          <w:szCs w:val="28"/>
          <w:lang w:eastAsia="en-US"/>
        </w:rPr>
        <w:t>кВ</w:t>
      </w:r>
      <w:proofErr w:type="spellEnd"/>
      <w:r w:rsidRPr="00227B4F">
        <w:rPr>
          <w:rFonts w:eastAsiaTheme="minorHAnsi"/>
          <w:iCs/>
          <w:color w:val="000000"/>
          <w:sz w:val="28"/>
          <w:szCs w:val="28"/>
          <w:lang w:eastAsia="en-US"/>
        </w:rPr>
        <w:t xml:space="preserve"> "</w:t>
      </w:r>
      <w:proofErr w:type="spellStart"/>
      <w:r w:rsidRPr="00227B4F">
        <w:rPr>
          <w:rFonts w:eastAsiaTheme="minorHAnsi"/>
          <w:iCs/>
          <w:color w:val="000000"/>
          <w:sz w:val="28"/>
          <w:szCs w:val="28"/>
          <w:lang w:eastAsia="en-US"/>
        </w:rPr>
        <w:t>Жаровиха</w:t>
      </w:r>
      <w:proofErr w:type="spellEnd"/>
      <w:r w:rsidRPr="00227B4F">
        <w:rPr>
          <w:rFonts w:eastAsiaTheme="minorHAnsi"/>
          <w:iCs/>
          <w:color w:val="000000"/>
          <w:sz w:val="28"/>
          <w:szCs w:val="28"/>
          <w:lang w:eastAsia="en-US"/>
        </w:rPr>
        <w:t xml:space="preserve"> 1,2";</w:t>
      </w:r>
    </w:p>
    <w:p w:rsidR="001A715C" w:rsidRPr="006E1F00" w:rsidRDefault="00696CC8" w:rsidP="006E1F00">
      <w:pPr>
        <w:autoSpaceDE w:val="0"/>
        <w:autoSpaceDN w:val="0"/>
        <w:adjustRightInd w:val="0"/>
        <w:ind w:firstLine="708"/>
        <w:jc w:val="both"/>
        <w:rPr>
          <w:rFonts w:eastAsiaTheme="minorHAnsi"/>
          <w:iCs/>
          <w:color w:val="000000"/>
          <w:sz w:val="28"/>
          <w:szCs w:val="28"/>
          <w:lang w:eastAsia="en-US"/>
        </w:rPr>
      </w:pPr>
      <w:r w:rsidRPr="00227B4F">
        <w:rPr>
          <w:rFonts w:eastAsiaTheme="minorHAnsi"/>
          <w:iCs/>
          <w:color w:val="000000"/>
          <w:sz w:val="28"/>
          <w:szCs w:val="28"/>
          <w:lang w:eastAsia="en-US"/>
        </w:rPr>
        <w:lastRenderedPageBreak/>
        <w:t>- охранная зона объекта по производству электрической энергии "Архангельская ТЭЦ"</w:t>
      </w:r>
      <w:r w:rsidR="001E4E0C" w:rsidRPr="00227B4F">
        <w:rPr>
          <w:rFonts w:eastAsiaTheme="minorHAnsi"/>
          <w:iCs/>
          <w:color w:val="000000"/>
          <w:sz w:val="28"/>
          <w:szCs w:val="28"/>
          <w:lang w:eastAsia="en-US"/>
        </w:rPr>
        <w:t>.</w:t>
      </w:r>
    </w:p>
    <w:p w:rsidR="001A715C" w:rsidRPr="00227B4F" w:rsidRDefault="001A715C" w:rsidP="001A715C">
      <w:pPr>
        <w:ind w:firstLine="709"/>
        <w:jc w:val="both"/>
        <w:rPr>
          <w:color w:val="000000" w:themeColor="text1"/>
          <w:sz w:val="28"/>
          <w:szCs w:val="28"/>
          <w:lang w:eastAsia="ar-SA"/>
        </w:rPr>
      </w:pPr>
      <w:r w:rsidRPr="00227B4F">
        <w:rPr>
          <w:color w:val="000000" w:themeColor="text1"/>
          <w:sz w:val="28"/>
          <w:szCs w:val="28"/>
          <w:lang w:eastAsia="ar-SA"/>
        </w:rPr>
        <w:t>Руководствуясь Приложением №1 к  решению Архангельской городской Думы «О внесении изменений в Правила землепользования и застройки муниципального образования «Город Архангельск» реконструируемая трасса водопровода располагается в следующих зонах:</w:t>
      </w:r>
    </w:p>
    <w:p w:rsidR="001A715C" w:rsidRPr="00227B4F" w:rsidRDefault="001A715C" w:rsidP="001A715C">
      <w:pPr>
        <w:ind w:firstLine="709"/>
        <w:jc w:val="both"/>
        <w:rPr>
          <w:color w:val="000000" w:themeColor="text1"/>
          <w:sz w:val="28"/>
          <w:szCs w:val="28"/>
          <w:lang w:eastAsia="ar-SA"/>
        </w:rPr>
      </w:pPr>
      <w:r w:rsidRPr="00227B4F">
        <w:rPr>
          <w:color w:val="000000" w:themeColor="text1"/>
          <w:sz w:val="28"/>
          <w:szCs w:val="28"/>
          <w:lang w:eastAsia="ar-SA"/>
        </w:rPr>
        <w:t>- производственная зона;</w:t>
      </w:r>
    </w:p>
    <w:p w:rsidR="006E1F00" w:rsidRDefault="001A715C" w:rsidP="006E1F00">
      <w:pPr>
        <w:ind w:firstLine="709"/>
        <w:jc w:val="both"/>
        <w:rPr>
          <w:color w:val="000000" w:themeColor="text1"/>
          <w:sz w:val="28"/>
          <w:szCs w:val="28"/>
          <w:lang w:eastAsia="ar-SA"/>
        </w:rPr>
      </w:pPr>
      <w:r w:rsidRPr="00227B4F">
        <w:rPr>
          <w:color w:val="000000" w:themeColor="text1"/>
          <w:sz w:val="28"/>
          <w:szCs w:val="28"/>
          <w:lang w:eastAsia="ar-SA"/>
        </w:rPr>
        <w:t>- зон</w:t>
      </w:r>
      <w:r w:rsidR="001E4E0C" w:rsidRPr="00227B4F">
        <w:rPr>
          <w:color w:val="000000" w:themeColor="text1"/>
          <w:sz w:val="28"/>
          <w:szCs w:val="28"/>
          <w:lang w:eastAsia="ar-SA"/>
        </w:rPr>
        <w:t>а общественно-деловой застройки.</w:t>
      </w:r>
    </w:p>
    <w:p w:rsidR="00696CC8" w:rsidRPr="006E1F00" w:rsidRDefault="00696CC8" w:rsidP="006E1F00">
      <w:pPr>
        <w:ind w:firstLine="709"/>
        <w:jc w:val="both"/>
        <w:rPr>
          <w:color w:val="000000" w:themeColor="text1"/>
          <w:sz w:val="28"/>
          <w:szCs w:val="28"/>
          <w:lang w:eastAsia="ar-SA"/>
        </w:rPr>
      </w:pPr>
      <w:r w:rsidRPr="00227B4F">
        <w:rPr>
          <w:color w:val="000000" w:themeColor="text1"/>
          <w:sz w:val="28"/>
          <w:szCs w:val="28"/>
          <w:lang w:eastAsia="ar-SA"/>
        </w:rPr>
        <w:t>Расположение объекта в границах таких зон показано на  схеме границ зон с особыми условиями использования территории.</w:t>
      </w:r>
    </w:p>
    <w:p w:rsidR="005B07B8" w:rsidRPr="00227B4F" w:rsidRDefault="003B1880" w:rsidP="00D859D6">
      <w:pPr>
        <w:ind w:firstLine="709"/>
        <w:jc w:val="both"/>
        <w:rPr>
          <w:sz w:val="28"/>
          <w:szCs w:val="28"/>
          <w:lang w:eastAsia="ar-SA"/>
        </w:rPr>
      </w:pPr>
      <w:r w:rsidRPr="00227B4F">
        <w:rPr>
          <w:sz w:val="28"/>
          <w:szCs w:val="28"/>
          <w:lang w:eastAsia="ar-SA"/>
        </w:rPr>
        <w:t>Проектируемая трасса водопровода не проходит землям сельскохозяйственного назначения, лесного и водного фондов.</w:t>
      </w:r>
    </w:p>
    <w:p w:rsidR="001F2384" w:rsidRPr="00227B4F" w:rsidRDefault="001F2384" w:rsidP="00D859D6">
      <w:pPr>
        <w:ind w:firstLine="709"/>
        <w:jc w:val="both"/>
        <w:rPr>
          <w:sz w:val="28"/>
          <w:szCs w:val="28"/>
          <w:lang w:eastAsia="ar-SA"/>
        </w:rPr>
      </w:pPr>
      <w:r w:rsidRPr="00227B4F">
        <w:rPr>
          <w:sz w:val="28"/>
          <w:szCs w:val="28"/>
          <w:lang w:eastAsia="ar-SA"/>
        </w:rPr>
        <w:t>Границы территорий зон</w:t>
      </w:r>
      <w:r w:rsidR="00DD6635" w:rsidRPr="00227B4F">
        <w:rPr>
          <w:sz w:val="28"/>
          <w:szCs w:val="28"/>
          <w:lang w:eastAsia="ar-SA"/>
        </w:rPr>
        <w:t xml:space="preserve"> культурного наследия и </w:t>
      </w:r>
      <w:r w:rsidRPr="00227B4F">
        <w:rPr>
          <w:sz w:val="28"/>
          <w:szCs w:val="28"/>
          <w:lang w:eastAsia="ar-SA"/>
        </w:rPr>
        <w:t xml:space="preserve"> действия публичных сервитутов не выявлены.</w:t>
      </w:r>
    </w:p>
    <w:p w:rsidR="00045EB4" w:rsidRPr="00227B4F" w:rsidRDefault="00D859D6" w:rsidP="00D859D6">
      <w:pPr>
        <w:ind w:firstLine="709"/>
        <w:jc w:val="both"/>
        <w:rPr>
          <w:color w:val="000000" w:themeColor="text1"/>
          <w:sz w:val="28"/>
          <w:szCs w:val="28"/>
          <w:lang w:eastAsia="ar-SA"/>
        </w:rPr>
      </w:pPr>
      <w:r w:rsidRPr="00227B4F">
        <w:rPr>
          <w:color w:val="000000" w:themeColor="text1"/>
          <w:sz w:val="28"/>
          <w:szCs w:val="28"/>
          <w:lang w:eastAsia="ar-SA"/>
        </w:rPr>
        <w:t>Красные линии данным проектом не разрабатываются.</w:t>
      </w:r>
    </w:p>
    <w:p w:rsidR="00951D0D" w:rsidRPr="00227B4F" w:rsidRDefault="001F2E03" w:rsidP="009C178E">
      <w:pPr>
        <w:jc w:val="both"/>
        <w:rPr>
          <w:sz w:val="28"/>
          <w:szCs w:val="28"/>
        </w:rPr>
      </w:pPr>
      <w:r w:rsidRPr="00227B4F">
        <w:rPr>
          <w:sz w:val="28"/>
          <w:szCs w:val="28"/>
        </w:rPr>
        <w:t>Таблица 1 – Характеристики земельных у</w:t>
      </w:r>
      <w:r w:rsidR="009C178E" w:rsidRPr="00227B4F">
        <w:rPr>
          <w:sz w:val="28"/>
          <w:szCs w:val="28"/>
        </w:rPr>
        <w:t>частков, подлежащих образованию</w:t>
      </w:r>
    </w:p>
    <w:p w:rsidR="00951D0D" w:rsidRDefault="00951D0D" w:rsidP="00B55F99">
      <w:pPr>
        <w:jc w:val="center"/>
      </w:pPr>
    </w:p>
    <w:tbl>
      <w:tblPr>
        <w:tblW w:w="0" w:type="auto"/>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759"/>
        <w:gridCol w:w="1163"/>
        <w:gridCol w:w="3059"/>
        <w:gridCol w:w="1346"/>
        <w:gridCol w:w="2056"/>
      </w:tblGrid>
      <w:tr w:rsidR="0041795C" w:rsidRPr="00B80844" w:rsidTr="0041795C">
        <w:trPr>
          <w:trHeight w:val="586"/>
          <w:jc w:val="center"/>
        </w:trPr>
        <w:tc>
          <w:tcPr>
            <w:tcW w:w="0" w:type="auto"/>
            <w:vMerge w:val="restart"/>
          </w:tcPr>
          <w:p w:rsidR="0041795C" w:rsidRPr="00B80844" w:rsidRDefault="0041795C" w:rsidP="0041795C">
            <w:pPr>
              <w:spacing w:line="228" w:lineRule="auto"/>
              <w:jc w:val="center"/>
            </w:pPr>
            <w:r w:rsidRPr="00B80844">
              <w:t>Проектируемый земельный участок, обозначение</w:t>
            </w:r>
          </w:p>
        </w:tc>
        <w:tc>
          <w:tcPr>
            <w:tcW w:w="0" w:type="auto"/>
            <w:vMerge w:val="restart"/>
          </w:tcPr>
          <w:p w:rsidR="0041795C" w:rsidRPr="00B80844" w:rsidRDefault="0041795C" w:rsidP="0041795C">
            <w:pPr>
              <w:spacing w:line="228" w:lineRule="auto"/>
              <w:jc w:val="center"/>
            </w:pPr>
            <w:r w:rsidRPr="00B80844">
              <w:t>Проектная площадь, кв. м</w:t>
            </w:r>
          </w:p>
        </w:tc>
        <w:tc>
          <w:tcPr>
            <w:tcW w:w="0" w:type="auto"/>
            <w:gridSpan w:val="2"/>
          </w:tcPr>
          <w:p w:rsidR="0041795C" w:rsidRPr="00B80844" w:rsidRDefault="0041795C" w:rsidP="0041795C">
            <w:pPr>
              <w:spacing w:line="228" w:lineRule="auto"/>
              <w:jc w:val="center"/>
            </w:pPr>
            <w:r w:rsidRPr="00B80844">
              <w:t>Исходные</w:t>
            </w:r>
          </w:p>
          <w:p w:rsidR="0041795C" w:rsidRPr="00B80844" w:rsidRDefault="0041795C" w:rsidP="0041795C">
            <w:pPr>
              <w:spacing w:line="228" w:lineRule="auto"/>
              <w:jc w:val="center"/>
            </w:pPr>
            <w:r w:rsidRPr="00B80844">
              <w:t>характеристики</w:t>
            </w:r>
          </w:p>
        </w:tc>
        <w:tc>
          <w:tcPr>
            <w:tcW w:w="0" w:type="auto"/>
            <w:vMerge w:val="restart"/>
          </w:tcPr>
          <w:p w:rsidR="0041795C" w:rsidRPr="00B80844" w:rsidRDefault="0041795C" w:rsidP="0041795C">
            <w:pPr>
              <w:spacing w:line="228" w:lineRule="auto"/>
              <w:jc w:val="center"/>
            </w:pPr>
            <w:r w:rsidRPr="00B80844">
              <w:t>Проектные</w:t>
            </w:r>
          </w:p>
          <w:p w:rsidR="0041795C" w:rsidRPr="00B80844" w:rsidRDefault="0041795C" w:rsidP="0041795C">
            <w:pPr>
              <w:spacing w:line="228" w:lineRule="auto"/>
              <w:jc w:val="center"/>
            </w:pPr>
            <w:r w:rsidRPr="00B80844">
              <w:t>характеристики</w:t>
            </w:r>
          </w:p>
        </w:tc>
      </w:tr>
      <w:tr w:rsidR="0041795C" w:rsidRPr="00B80844" w:rsidTr="0041795C">
        <w:trPr>
          <w:trHeight w:val="586"/>
          <w:jc w:val="center"/>
        </w:trPr>
        <w:tc>
          <w:tcPr>
            <w:tcW w:w="0" w:type="auto"/>
            <w:vMerge/>
          </w:tcPr>
          <w:p w:rsidR="0041795C" w:rsidRPr="00B80844" w:rsidRDefault="0041795C" w:rsidP="0041795C">
            <w:pPr>
              <w:spacing w:line="228" w:lineRule="auto"/>
              <w:jc w:val="both"/>
            </w:pPr>
          </w:p>
        </w:tc>
        <w:tc>
          <w:tcPr>
            <w:tcW w:w="0" w:type="auto"/>
            <w:vMerge/>
          </w:tcPr>
          <w:p w:rsidR="0041795C" w:rsidRPr="00B80844" w:rsidRDefault="0041795C" w:rsidP="0041795C">
            <w:pPr>
              <w:spacing w:line="228" w:lineRule="auto"/>
              <w:jc w:val="both"/>
            </w:pPr>
          </w:p>
        </w:tc>
        <w:tc>
          <w:tcPr>
            <w:tcW w:w="0" w:type="auto"/>
          </w:tcPr>
          <w:p w:rsidR="0041795C" w:rsidRPr="00B80844" w:rsidRDefault="0041795C" w:rsidP="0041795C">
            <w:pPr>
              <w:spacing w:line="228" w:lineRule="auto"/>
              <w:jc w:val="center"/>
            </w:pPr>
            <w:r w:rsidRPr="00B80844">
              <w:t>Кадастровый номер, категория, вид разрешенного использования земельного участка</w:t>
            </w:r>
          </w:p>
        </w:tc>
        <w:tc>
          <w:tcPr>
            <w:tcW w:w="0" w:type="auto"/>
          </w:tcPr>
          <w:p w:rsidR="0041795C" w:rsidRPr="00B80844" w:rsidRDefault="0041795C" w:rsidP="0041795C">
            <w:pPr>
              <w:spacing w:line="228" w:lineRule="auto"/>
              <w:jc w:val="center"/>
            </w:pPr>
            <w:r w:rsidRPr="00B80844">
              <w:t>Площадь, занимаемая публичным сервитутом, кв. м</w:t>
            </w:r>
          </w:p>
        </w:tc>
        <w:tc>
          <w:tcPr>
            <w:tcW w:w="0" w:type="auto"/>
            <w:vMerge/>
          </w:tcPr>
          <w:p w:rsidR="0041795C" w:rsidRPr="00B80844" w:rsidRDefault="0041795C" w:rsidP="0041795C">
            <w:pPr>
              <w:spacing w:line="228" w:lineRule="auto"/>
              <w:jc w:val="both"/>
            </w:pPr>
          </w:p>
        </w:tc>
      </w:tr>
      <w:tr w:rsidR="0041795C" w:rsidRPr="00B80844" w:rsidTr="0041795C">
        <w:trPr>
          <w:trHeight w:val="299"/>
          <w:jc w:val="center"/>
        </w:trPr>
        <w:tc>
          <w:tcPr>
            <w:tcW w:w="0" w:type="auto"/>
            <w:vAlign w:val="center"/>
          </w:tcPr>
          <w:p w:rsidR="0041795C" w:rsidRPr="00B80844" w:rsidRDefault="0041795C" w:rsidP="0041795C">
            <w:pPr>
              <w:spacing w:line="228" w:lineRule="auto"/>
              <w:jc w:val="center"/>
            </w:pPr>
            <w:r w:rsidRPr="00B80844">
              <w:t>1</w:t>
            </w:r>
          </w:p>
        </w:tc>
        <w:tc>
          <w:tcPr>
            <w:tcW w:w="0" w:type="auto"/>
            <w:vAlign w:val="center"/>
          </w:tcPr>
          <w:p w:rsidR="0041795C" w:rsidRPr="00B80844" w:rsidRDefault="0041795C" w:rsidP="0041795C">
            <w:pPr>
              <w:spacing w:line="228" w:lineRule="auto"/>
              <w:jc w:val="center"/>
            </w:pPr>
            <w:r w:rsidRPr="00B80844">
              <w:t>2</w:t>
            </w:r>
          </w:p>
        </w:tc>
        <w:tc>
          <w:tcPr>
            <w:tcW w:w="0" w:type="auto"/>
            <w:vAlign w:val="center"/>
          </w:tcPr>
          <w:p w:rsidR="0041795C" w:rsidRPr="00B80844" w:rsidRDefault="0041795C" w:rsidP="0041795C">
            <w:pPr>
              <w:spacing w:line="228" w:lineRule="auto"/>
              <w:jc w:val="center"/>
            </w:pPr>
            <w:r w:rsidRPr="00B80844">
              <w:t>3</w:t>
            </w:r>
          </w:p>
        </w:tc>
        <w:tc>
          <w:tcPr>
            <w:tcW w:w="0" w:type="auto"/>
            <w:vAlign w:val="center"/>
          </w:tcPr>
          <w:p w:rsidR="0041795C" w:rsidRPr="00B80844" w:rsidRDefault="0041795C" w:rsidP="0041795C">
            <w:pPr>
              <w:spacing w:line="228" w:lineRule="auto"/>
              <w:jc w:val="center"/>
            </w:pPr>
            <w:r w:rsidRPr="00B80844">
              <w:t>4</w:t>
            </w:r>
          </w:p>
        </w:tc>
        <w:tc>
          <w:tcPr>
            <w:tcW w:w="0" w:type="auto"/>
          </w:tcPr>
          <w:p w:rsidR="0041795C" w:rsidRPr="00B80844" w:rsidRDefault="0041795C" w:rsidP="0041795C">
            <w:pPr>
              <w:spacing w:line="228" w:lineRule="auto"/>
              <w:jc w:val="center"/>
            </w:pPr>
            <w:r w:rsidRPr="00B80844">
              <w:t>5</w:t>
            </w:r>
          </w:p>
        </w:tc>
      </w:tr>
      <w:tr w:rsidR="0041795C" w:rsidRPr="005E03C2" w:rsidTr="0041795C">
        <w:trPr>
          <w:trHeight w:val="670"/>
          <w:jc w:val="center"/>
        </w:trPr>
        <w:tc>
          <w:tcPr>
            <w:tcW w:w="0" w:type="auto"/>
            <w:vMerge w:val="restart"/>
            <w:vAlign w:val="center"/>
          </w:tcPr>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r w:rsidRPr="008826D8">
              <w:t>Сервитут 5</w:t>
            </w: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p w:rsidR="0041795C" w:rsidRPr="008826D8" w:rsidRDefault="0041795C" w:rsidP="0041795C">
            <w:pPr>
              <w:spacing w:line="228" w:lineRule="auto"/>
              <w:jc w:val="center"/>
            </w:pPr>
          </w:p>
        </w:tc>
        <w:tc>
          <w:tcPr>
            <w:tcW w:w="0" w:type="auto"/>
            <w:vMerge w:val="restart"/>
            <w:vAlign w:val="center"/>
          </w:tcPr>
          <w:p w:rsidR="0041795C" w:rsidRPr="006E1F00" w:rsidRDefault="00224BA2" w:rsidP="0041795C">
            <w:pPr>
              <w:jc w:val="center"/>
            </w:pPr>
            <w:r w:rsidRPr="006E1F00">
              <w:lastRenderedPageBreak/>
              <w:t>7</w:t>
            </w:r>
            <w:r w:rsidR="00535B43" w:rsidRPr="006E1F00">
              <w:t>0821</w:t>
            </w:r>
          </w:p>
          <w:p w:rsidR="0041795C" w:rsidRPr="008826D8" w:rsidRDefault="0041795C" w:rsidP="0041795C">
            <w:pPr>
              <w:jc w:val="center"/>
            </w:pPr>
          </w:p>
        </w:tc>
        <w:tc>
          <w:tcPr>
            <w:tcW w:w="0" w:type="auto"/>
            <w:vAlign w:val="center"/>
          </w:tcPr>
          <w:p w:rsidR="00AD0561" w:rsidRPr="00AD0561" w:rsidRDefault="0041795C" w:rsidP="0041795C">
            <w:r w:rsidRPr="006E1F00">
              <w:t>29:22:040201:57</w:t>
            </w:r>
            <w:r w:rsidRPr="00B80844">
              <w:t xml:space="preserve">, </w:t>
            </w:r>
            <w:r>
              <w:t xml:space="preserve">Категория земель - </w:t>
            </w:r>
            <w:r w:rsidRPr="00B80844">
              <w:t xml:space="preserve">земли населенных пунктов, разрешенное использование - </w:t>
            </w:r>
          </w:p>
          <w:p w:rsidR="0041795C" w:rsidRPr="00B80844" w:rsidRDefault="00AD0561" w:rsidP="006E1F00">
            <w:r w:rsidRPr="006E1F00">
              <w:t>эксплуатация полосы отвода железной дороги</w:t>
            </w:r>
          </w:p>
        </w:tc>
        <w:tc>
          <w:tcPr>
            <w:tcW w:w="0" w:type="auto"/>
            <w:vAlign w:val="center"/>
          </w:tcPr>
          <w:p w:rsidR="0041795C" w:rsidRPr="00B80844" w:rsidRDefault="0041795C" w:rsidP="0041795C">
            <w:pPr>
              <w:jc w:val="center"/>
              <w:rPr>
                <w:color w:val="000000"/>
              </w:rPr>
            </w:pPr>
            <w:r>
              <w:rPr>
                <w:color w:val="000000"/>
              </w:rPr>
              <w:t>223</w:t>
            </w:r>
          </w:p>
          <w:p w:rsidR="0041795C" w:rsidRPr="00B80844" w:rsidRDefault="0041795C" w:rsidP="0041795C">
            <w:pPr>
              <w:spacing w:line="228" w:lineRule="auto"/>
              <w:jc w:val="center"/>
            </w:pPr>
          </w:p>
        </w:tc>
        <w:tc>
          <w:tcPr>
            <w:tcW w:w="0" w:type="auto"/>
            <w:vMerge w:val="restart"/>
            <w:vAlign w:val="center"/>
          </w:tcPr>
          <w:p w:rsidR="0041795C" w:rsidRPr="005E03C2" w:rsidRDefault="0041795C" w:rsidP="0041795C">
            <w:pPr>
              <w:spacing w:line="228" w:lineRule="auto"/>
              <w:jc w:val="center"/>
              <w:rPr>
                <w:b/>
                <w:color w:val="FF0000"/>
              </w:rPr>
            </w:pPr>
          </w:p>
          <w:p w:rsidR="0041795C" w:rsidRPr="00F60B08" w:rsidRDefault="0041795C" w:rsidP="0041795C">
            <w:pPr>
              <w:spacing w:line="228" w:lineRule="auto"/>
              <w:jc w:val="center"/>
              <w:rPr>
                <w:color w:val="000000" w:themeColor="text1"/>
              </w:rPr>
            </w:pPr>
            <w:r w:rsidRPr="00F60B08">
              <w:rPr>
                <w:b/>
                <w:color w:val="000000" w:themeColor="text1"/>
              </w:rPr>
              <w:t xml:space="preserve">Категория земель </w:t>
            </w:r>
            <w:r w:rsidRPr="00F60B08">
              <w:rPr>
                <w:color w:val="000000" w:themeColor="text1"/>
              </w:rPr>
              <w:t>- земли населенных пунктов;</w:t>
            </w:r>
          </w:p>
          <w:p w:rsidR="0041795C" w:rsidRPr="00F60B08" w:rsidRDefault="0041795C" w:rsidP="0041795C">
            <w:pPr>
              <w:spacing w:line="228" w:lineRule="auto"/>
              <w:jc w:val="center"/>
              <w:rPr>
                <w:color w:val="000000" w:themeColor="text1"/>
              </w:rPr>
            </w:pPr>
          </w:p>
          <w:p w:rsidR="0041795C" w:rsidRPr="005E03C2" w:rsidRDefault="0041795C" w:rsidP="00CE2C44">
            <w:pPr>
              <w:spacing w:line="228" w:lineRule="auto"/>
              <w:jc w:val="center"/>
              <w:rPr>
                <w:color w:val="FF0000"/>
              </w:rPr>
            </w:pPr>
            <w:r w:rsidRPr="00F60B08">
              <w:rPr>
                <w:b/>
                <w:color w:val="000000" w:themeColor="text1"/>
              </w:rPr>
              <w:t>Цель установления публичного сервитута:</w:t>
            </w:r>
            <w:r w:rsidRPr="00F60B08">
              <w:rPr>
                <w:color w:val="000000" w:themeColor="text1"/>
              </w:rPr>
              <w:t xml:space="preserve"> для </w:t>
            </w:r>
            <w:r w:rsidR="00CE2C44" w:rsidRPr="00CE2C44">
              <w:t>реконструкции</w:t>
            </w:r>
            <w:r w:rsidRPr="00F60B08">
              <w:rPr>
                <w:color w:val="FF0000"/>
              </w:rPr>
              <w:t xml:space="preserve"> </w:t>
            </w:r>
            <w:r w:rsidR="006E1F00" w:rsidRPr="006E1F00">
              <w:t>линейного</w:t>
            </w:r>
            <w:r w:rsidR="006E1F00">
              <w:rPr>
                <w:color w:val="FF0000"/>
              </w:rPr>
              <w:t xml:space="preserve"> </w:t>
            </w:r>
            <w:r w:rsidRPr="00F60B08">
              <w:rPr>
                <w:color w:val="000000" w:themeColor="text1"/>
              </w:rPr>
              <w:t>объекта «</w:t>
            </w:r>
            <w:r w:rsidR="006E1F00">
              <w:rPr>
                <w:color w:val="000000" w:themeColor="text1"/>
              </w:rPr>
              <w:t xml:space="preserve">Магистральный водопровод от </w:t>
            </w:r>
            <w:proofErr w:type="spellStart"/>
            <w:r w:rsidR="006E1F00">
              <w:rPr>
                <w:color w:val="000000" w:themeColor="text1"/>
              </w:rPr>
              <w:t>ул</w:t>
            </w:r>
            <w:proofErr w:type="gramStart"/>
            <w:r w:rsidR="006E1F00">
              <w:rPr>
                <w:color w:val="000000" w:themeColor="text1"/>
              </w:rPr>
              <w:t>.Г</w:t>
            </w:r>
            <w:proofErr w:type="gramEnd"/>
            <w:r w:rsidR="006E1F00">
              <w:rPr>
                <w:color w:val="000000" w:themeColor="text1"/>
              </w:rPr>
              <w:t>агарина</w:t>
            </w:r>
            <w:proofErr w:type="spellEnd"/>
            <w:r w:rsidR="006E1F00">
              <w:rPr>
                <w:color w:val="000000" w:themeColor="text1"/>
              </w:rPr>
              <w:t xml:space="preserve"> вдоль </w:t>
            </w:r>
            <w:proofErr w:type="spellStart"/>
            <w:r w:rsidR="006E1F00">
              <w:rPr>
                <w:color w:val="000000" w:themeColor="text1"/>
              </w:rPr>
              <w:lastRenderedPageBreak/>
              <w:t>Талажского</w:t>
            </w:r>
            <w:proofErr w:type="spellEnd"/>
            <w:r w:rsidR="006E1F00">
              <w:rPr>
                <w:color w:val="000000" w:themeColor="text1"/>
              </w:rPr>
              <w:t xml:space="preserve"> шоссе до границы городской черты </w:t>
            </w:r>
            <w:proofErr w:type="spellStart"/>
            <w:r w:rsidR="006E1F00">
              <w:rPr>
                <w:color w:val="000000" w:themeColor="text1"/>
              </w:rPr>
              <w:t>г.Архангельска</w:t>
            </w:r>
            <w:proofErr w:type="spellEnd"/>
            <w:r w:rsidRPr="00F60B08">
              <w:rPr>
                <w:color w:val="000000" w:themeColor="text1"/>
              </w:rPr>
              <w:t>»</w:t>
            </w:r>
          </w:p>
        </w:tc>
      </w:tr>
      <w:tr w:rsidR="0041795C" w:rsidRPr="005E03C2" w:rsidTr="0041795C">
        <w:trPr>
          <w:trHeight w:val="2066"/>
          <w:jc w:val="center"/>
        </w:trPr>
        <w:tc>
          <w:tcPr>
            <w:tcW w:w="0" w:type="auto"/>
            <w:vMerge/>
            <w:vAlign w:val="center"/>
          </w:tcPr>
          <w:p w:rsidR="0041795C" w:rsidRPr="008826D8" w:rsidRDefault="0041795C" w:rsidP="0041795C">
            <w:pPr>
              <w:spacing w:line="228" w:lineRule="auto"/>
              <w:jc w:val="center"/>
            </w:pPr>
          </w:p>
        </w:tc>
        <w:tc>
          <w:tcPr>
            <w:tcW w:w="0" w:type="auto"/>
            <w:vMerge/>
            <w:vAlign w:val="center"/>
          </w:tcPr>
          <w:p w:rsidR="0041795C" w:rsidRPr="008826D8" w:rsidRDefault="0041795C" w:rsidP="0041795C">
            <w:pPr>
              <w:jc w:val="center"/>
            </w:pPr>
          </w:p>
        </w:tc>
        <w:tc>
          <w:tcPr>
            <w:tcW w:w="0" w:type="auto"/>
            <w:vAlign w:val="center"/>
          </w:tcPr>
          <w:p w:rsidR="00AD0561" w:rsidRPr="006E1F00" w:rsidRDefault="0041795C" w:rsidP="0041795C">
            <w:r w:rsidRPr="006E1F00">
              <w:t>29:22:040201:60</w:t>
            </w:r>
            <w:r w:rsidRPr="00B80844">
              <w:t xml:space="preserve">, </w:t>
            </w:r>
            <w:r>
              <w:t xml:space="preserve">Категория земель - </w:t>
            </w:r>
            <w:r w:rsidRPr="00B80844">
              <w:t xml:space="preserve">земли населенных пунктов, разрешенное использование - </w:t>
            </w:r>
          </w:p>
          <w:p w:rsidR="0041795C" w:rsidRPr="00B80844" w:rsidRDefault="00AD0561" w:rsidP="0041795C">
            <w:pPr>
              <w:spacing w:line="228" w:lineRule="auto"/>
            </w:pPr>
            <w:r w:rsidRPr="006E1F00">
              <w:t>реконструкция и эксплуатация трансформаторной подстанции 110/10/6 КВ "</w:t>
            </w:r>
            <w:proofErr w:type="spellStart"/>
            <w:r w:rsidRPr="006E1F00">
              <w:t>Кузнечевская</w:t>
            </w:r>
            <w:proofErr w:type="spellEnd"/>
            <w:r w:rsidRPr="006E1F00">
              <w:t>"</w:t>
            </w:r>
          </w:p>
        </w:tc>
        <w:tc>
          <w:tcPr>
            <w:tcW w:w="0" w:type="auto"/>
            <w:vAlign w:val="center"/>
          </w:tcPr>
          <w:p w:rsidR="0041795C" w:rsidRPr="00B80844" w:rsidRDefault="0041795C" w:rsidP="0041795C">
            <w:pPr>
              <w:jc w:val="center"/>
              <w:rPr>
                <w:color w:val="000000"/>
              </w:rPr>
            </w:pPr>
            <w:r>
              <w:rPr>
                <w:color w:val="000000"/>
              </w:rPr>
              <w:t>171</w:t>
            </w:r>
          </w:p>
          <w:p w:rsidR="0041795C" w:rsidRPr="00B80844" w:rsidRDefault="0041795C" w:rsidP="0041795C">
            <w:pPr>
              <w:spacing w:line="228" w:lineRule="auto"/>
              <w:jc w:val="center"/>
            </w:pPr>
          </w:p>
        </w:tc>
        <w:tc>
          <w:tcPr>
            <w:tcW w:w="0" w:type="auto"/>
            <w:vMerge/>
          </w:tcPr>
          <w:p w:rsidR="0041795C" w:rsidRPr="005E03C2" w:rsidRDefault="0041795C" w:rsidP="0041795C">
            <w:pPr>
              <w:spacing w:line="228" w:lineRule="auto"/>
              <w:jc w:val="both"/>
              <w:rPr>
                <w:color w:val="FF0000"/>
              </w:rPr>
            </w:pPr>
          </w:p>
        </w:tc>
      </w:tr>
      <w:tr w:rsidR="0041795C" w:rsidRPr="005E03C2" w:rsidTr="0041795C">
        <w:trPr>
          <w:trHeight w:val="3029"/>
          <w:jc w:val="center"/>
        </w:trPr>
        <w:tc>
          <w:tcPr>
            <w:tcW w:w="0" w:type="auto"/>
            <w:vMerge/>
            <w:vAlign w:val="center"/>
          </w:tcPr>
          <w:p w:rsidR="0041795C" w:rsidRPr="008826D8" w:rsidRDefault="0041795C" w:rsidP="0041795C">
            <w:pPr>
              <w:spacing w:line="228" w:lineRule="auto"/>
              <w:jc w:val="center"/>
            </w:pPr>
          </w:p>
        </w:tc>
        <w:tc>
          <w:tcPr>
            <w:tcW w:w="0" w:type="auto"/>
            <w:vMerge/>
            <w:vAlign w:val="center"/>
          </w:tcPr>
          <w:p w:rsidR="0041795C" w:rsidRPr="008826D8" w:rsidRDefault="0041795C" w:rsidP="0041795C">
            <w:pPr>
              <w:jc w:val="center"/>
            </w:pPr>
          </w:p>
        </w:tc>
        <w:tc>
          <w:tcPr>
            <w:tcW w:w="0" w:type="auto"/>
            <w:vAlign w:val="center"/>
          </w:tcPr>
          <w:p w:rsidR="0041795C" w:rsidRPr="008826D8" w:rsidRDefault="0041795C" w:rsidP="0041795C">
            <w:r w:rsidRPr="008826D8">
              <w:t xml:space="preserve">29:22:000000:8693, </w:t>
            </w:r>
            <w:r>
              <w:t xml:space="preserve">Категория земель </w:t>
            </w:r>
            <w:proofErr w:type="gramStart"/>
            <w:r>
              <w:t>-</w:t>
            </w:r>
            <w:r w:rsidRPr="00B80844">
              <w:t>з</w:t>
            </w:r>
            <w:proofErr w:type="gramEnd"/>
            <w:r w:rsidRPr="00B80844">
              <w:t xml:space="preserve">емли населенных пунктов, разрешенное использование - </w:t>
            </w:r>
            <w:r>
              <w:t>д</w:t>
            </w:r>
            <w:r w:rsidRPr="00B80844">
              <w:t xml:space="preserve">ля </w:t>
            </w:r>
            <w:r>
              <w:t>иных видов использования, характерных для населенных пунктов</w:t>
            </w:r>
          </w:p>
        </w:tc>
        <w:tc>
          <w:tcPr>
            <w:tcW w:w="0" w:type="auto"/>
            <w:vAlign w:val="center"/>
          </w:tcPr>
          <w:p w:rsidR="0041795C" w:rsidRPr="00B80844" w:rsidRDefault="0041795C" w:rsidP="0041795C">
            <w:pPr>
              <w:jc w:val="center"/>
              <w:rPr>
                <w:color w:val="000000"/>
              </w:rPr>
            </w:pPr>
            <w:r>
              <w:rPr>
                <w:color w:val="000000"/>
              </w:rPr>
              <w:t>2636</w:t>
            </w:r>
          </w:p>
        </w:tc>
        <w:tc>
          <w:tcPr>
            <w:tcW w:w="0" w:type="auto"/>
            <w:vMerge/>
          </w:tcPr>
          <w:p w:rsidR="0041795C" w:rsidRPr="005E03C2" w:rsidRDefault="0041795C" w:rsidP="0041795C">
            <w:pPr>
              <w:spacing w:line="228" w:lineRule="auto"/>
              <w:jc w:val="both"/>
              <w:rPr>
                <w:color w:val="FF0000"/>
              </w:rPr>
            </w:pPr>
          </w:p>
        </w:tc>
      </w:tr>
      <w:tr w:rsidR="0041795C" w:rsidRPr="005E03C2" w:rsidTr="0041795C">
        <w:trPr>
          <w:trHeight w:val="2980"/>
          <w:jc w:val="center"/>
        </w:trPr>
        <w:tc>
          <w:tcPr>
            <w:tcW w:w="0" w:type="auto"/>
            <w:vMerge/>
            <w:vAlign w:val="center"/>
          </w:tcPr>
          <w:p w:rsidR="0041795C" w:rsidRPr="008826D8" w:rsidRDefault="0041795C" w:rsidP="0041795C">
            <w:pPr>
              <w:spacing w:line="228" w:lineRule="auto"/>
              <w:jc w:val="center"/>
            </w:pPr>
          </w:p>
        </w:tc>
        <w:tc>
          <w:tcPr>
            <w:tcW w:w="0" w:type="auto"/>
            <w:vMerge/>
            <w:vAlign w:val="center"/>
          </w:tcPr>
          <w:p w:rsidR="0041795C" w:rsidRPr="008826D8" w:rsidRDefault="0041795C" w:rsidP="0041795C">
            <w:pPr>
              <w:jc w:val="center"/>
            </w:pPr>
          </w:p>
        </w:tc>
        <w:tc>
          <w:tcPr>
            <w:tcW w:w="0" w:type="auto"/>
            <w:vAlign w:val="center"/>
          </w:tcPr>
          <w:p w:rsidR="0041795C" w:rsidRPr="008826D8" w:rsidRDefault="0041795C" w:rsidP="0041795C">
            <w:r w:rsidRPr="008826D8">
              <w:t>29:22:040203:92</w:t>
            </w:r>
            <w:r>
              <w:t xml:space="preserve">, Категория земель - </w:t>
            </w:r>
            <w:r w:rsidRPr="00B80844">
              <w:t xml:space="preserve">земли населенных пунктов, разрешенное использование - </w:t>
            </w:r>
            <w:r w:rsidR="00AD0561" w:rsidRPr="008826D8">
              <w:t>земельные участки (территории) общего пользования</w:t>
            </w:r>
          </w:p>
        </w:tc>
        <w:tc>
          <w:tcPr>
            <w:tcW w:w="0" w:type="auto"/>
            <w:vAlign w:val="center"/>
          </w:tcPr>
          <w:p w:rsidR="0041795C" w:rsidRPr="00B80844" w:rsidRDefault="0041795C" w:rsidP="0041795C">
            <w:pPr>
              <w:spacing w:line="228" w:lineRule="auto"/>
              <w:jc w:val="center"/>
            </w:pPr>
            <w:r>
              <w:t>885</w:t>
            </w:r>
          </w:p>
        </w:tc>
        <w:tc>
          <w:tcPr>
            <w:tcW w:w="0" w:type="auto"/>
            <w:vMerge/>
          </w:tcPr>
          <w:p w:rsidR="0041795C" w:rsidRPr="005E03C2" w:rsidRDefault="0041795C" w:rsidP="0041795C">
            <w:pPr>
              <w:spacing w:line="228" w:lineRule="auto"/>
              <w:jc w:val="both"/>
              <w:rPr>
                <w:color w:val="FF0000"/>
              </w:rPr>
            </w:pPr>
          </w:p>
        </w:tc>
      </w:tr>
      <w:tr w:rsidR="0041795C" w:rsidRPr="005E03C2" w:rsidTr="0041795C">
        <w:trPr>
          <w:trHeight w:val="3292"/>
          <w:jc w:val="center"/>
        </w:trPr>
        <w:tc>
          <w:tcPr>
            <w:tcW w:w="0" w:type="auto"/>
            <w:vMerge/>
            <w:vAlign w:val="center"/>
          </w:tcPr>
          <w:p w:rsidR="0041795C" w:rsidRPr="008826D8" w:rsidRDefault="0041795C" w:rsidP="0041795C">
            <w:pPr>
              <w:spacing w:line="228" w:lineRule="auto"/>
              <w:jc w:val="center"/>
            </w:pPr>
          </w:p>
        </w:tc>
        <w:tc>
          <w:tcPr>
            <w:tcW w:w="0" w:type="auto"/>
            <w:vMerge/>
            <w:vAlign w:val="center"/>
          </w:tcPr>
          <w:p w:rsidR="0041795C" w:rsidRPr="008826D8" w:rsidRDefault="0041795C" w:rsidP="0041795C">
            <w:pPr>
              <w:jc w:val="center"/>
            </w:pPr>
          </w:p>
        </w:tc>
        <w:tc>
          <w:tcPr>
            <w:tcW w:w="0" w:type="auto"/>
            <w:vAlign w:val="center"/>
          </w:tcPr>
          <w:p w:rsidR="00AD0561" w:rsidRPr="008826D8" w:rsidRDefault="0041795C" w:rsidP="0041795C">
            <w:r w:rsidRPr="008826D8">
              <w:t xml:space="preserve">29:22:040203:423, </w:t>
            </w:r>
            <w:r>
              <w:t xml:space="preserve">Категория земель - </w:t>
            </w:r>
            <w:r w:rsidRPr="00B80844">
              <w:t xml:space="preserve">земли населенных пунктов, разрешенное использование - </w:t>
            </w:r>
            <w:r w:rsidR="00AD0561" w:rsidRPr="008826D8">
              <w:t>Для размещения линейного объекта (незавершенное строительство дороги к площадке</w:t>
            </w:r>
            <w:r w:rsidR="00AD0561" w:rsidRPr="008826D8">
              <w:br/>
              <w:t>пионерной базы, имеющее инвентарный номер 11:401:002:000242800)</w:t>
            </w:r>
          </w:p>
          <w:p w:rsidR="0041795C" w:rsidRPr="008826D8" w:rsidRDefault="0041795C" w:rsidP="0041795C"/>
        </w:tc>
        <w:tc>
          <w:tcPr>
            <w:tcW w:w="0" w:type="auto"/>
            <w:vAlign w:val="center"/>
          </w:tcPr>
          <w:p w:rsidR="0041795C" w:rsidRPr="00B80844" w:rsidRDefault="0041795C" w:rsidP="0041795C">
            <w:pPr>
              <w:spacing w:line="228" w:lineRule="auto"/>
              <w:jc w:val="center"/>
            </w:pPr>
            <w:r>
              <w:t>317</w:t>
            </w:r>
          </w:p>
        </w:tc>
        <w:tc>
          <w:tcPr>
            <w:tcW w:w="0" w:type="auto"/>
            <w:vMerge/>
          </w:tcPr>
          <w:p w:rsidR="0041795C" w:rsidRPr="005E03C2" w:rsidRDefault="0041795C" w:rsidP="0041795C">
            <w:pPr>
              <w:spacing w:line="228" w:lineRule="auto"/>
              <w:jc w:val="both"/>
              <w:rPr>
                <w:color w:val="FF0000"/>
              </w:rPr>
            </w:pPr>
          </w:p>
        </w:tc>
      </w:tr>
      <w:tr w:rsidR="0041795C" w:rsidRPr="005E03C2" w:rsidTr="0041795C">
        <w:trPr>
          <w:trHeight w:val="2980"/>
          <w:jc w:val="center"/>
        </w:trPr>
        <w:tc>
          <w:tcPr>
            <w:tcW w:w="0" w:type="auto"/>
            <w:vMerge/>
            <w:vAlign w:val="center"/>
          </w:tcPr>
          <w:p w:rsidR="0041795C" w:rsidRPr="008826D8" w:rsidRDefault="0041795C" w:rsidP="0041795C">
            <w:pPr>
              <w:spacing w:line="228" w:lineRule="auto"/>
              <w:jc w:val="center"/>
            </w:pPr>
          </w:p>
        </w:tc>
        <w:tc>
          <w:tcPr>
            <w:tcW w:w="0" w:type="auto"/>
            <w:vMerge/>
            <w:vAlign w:val="center"/>
          </w:tcPr>
          <w:p w:rsidR="0041795C" w:rsidRPr="008826D8" w:rsidRDefault="0041795C" w:rsidP="0041795C">
            <w:pPr>
              <w:jc w:val="center"/>
            </w:pPr>
          </w:p>
        </w:tc>
        <w:tc>
          <w:tcPr>
            <w:tcW w:w="0" w:type="auto"/>
            <w:vAlign w:val="center"/>
          </w:tcPr>
          <w:p w:rsidR="0041795C" w:rsidRPr="008826D8" w:rsidRDefault="0041795C" w:rsidP="0041795C">
            <w:r w:rsidRPr="008826D8">
              <w:t>29:22:040203:382</w:t>
            </w:r>
            <w:r w:rsidRPr="00B80844">
              <w:t>,</w:t>
            </w:r>
            <w:r>
              <w:t xml:space="preserve"> Категория земель -</w:t>
            </w:r>
            <w:r w:rsidRPr="00B80844">
              <w:t xml:space="preserve"> земли населенных пунктов, разрешенное использование - </w:t>
            </w:r>
            <w:r w:rsidR="00AD0561" w:rsidRPr="008826D8">
              <w:t>Для строительства волоконно-оптической линии</w:t>
            </w:r>
          </w:p>
        </w:tc>
        <w:tc>
          <w:tcPr>
            <w:tcW w:w="0" w:type="auto"/>
            <w:vAlign w:val="center"/>
          </w:tcPr>
          <w:p w:rsidR="0041795C" w:rsidRPr="00B80844" w:rsidRDefault="0041795C" w:rsidP="0041795C">
            <w:pPr>
              <w:spacing w:line="228" w:lineRule="auto"/>
              <w:jc w:val="center"/>
            </w:pPr>
            <w:r>
              <w:t>81</w:t>
            </w:r>
          </w:p>
        </w:tc>
        <w:tc>
          <w:tcPr>
            <w:tcW w:w="0" w:type="auto"/>
            <w:vMerge/>
          </w:tcPr>
          <w:p w:rsidR="0041795C" w:rsidRPr="005E03C2" w:rsidRDefault="0041795C" w:rsidP="0041795C">
            <w:pPr>
              <w:spacing w:line="228" w:lineRule="auto"/>
              <w:jc w:val="both"/>
              <w:rPr>
                <w:color w:val="FF0000"/>
              </w:rPr>
            </w:pPr>
          </w:p>
        </w:tc>
      </w:tr>
      <w:tr w:rsidR="0041795C" w:rsidRPr="005E03C2" w:rsidTr="0041795C">
        <w:trPr>
          <w:trHeight w:val="2980"/>
          <w:jc w:val="center"/>
        </w:trPr>
        <w:tc>
          <w:tcPr>
            <w:tcW w:w="0" w:type="auto"/>
            <w:vMerge/>
            <w:vAlign w:val="center"/>
          </w:tcPr>
          <w:p w:rsidR="0041795C" w:rsidRPr="008826D8" w:rsidRDefault="0041795C" w:rsidP="0041795C">
            <w:pPr>
              <w:spacing w:line="228" w:lineRule="auto"/>
              <w:jc w:val="center"/>
            </w:pPr>
          </w:p>
        </w:tc>
        <w:tc>
          <w:tcPr>
            <w:tcW w:w="0" w:type="auto"/>
            <w:vMerge/>
            <w:vAlign w:val="center"/>
          </w:tcPr>
          <w:p w:rsidR="0041795C" w:rsidRPr="008826D8" w:rsidRDefault="0041795C" w:rsidP="0041795C">
            <w:pPr>
              <w:jc w:val="center"/>
            </w:pPr>
          </w:p>
        </w:tc>
        <w:tc>
          <w:tcPr>
            <w:tcW w:w="0" w:type="auto"/>
            <w:vAlign w:val="center"/>
          </w:tcPr>
          <w:p w:rsidR="0041795C" w:rsidRPr="008826D8" w:rsidRDefault="0041795C" w:rsidP="0041795C">
            <w:r w:rsidRPr="008826D8">
              <w:t>29:22:040203:53</w:t>
            </w:r>
            <w:r w:rsidRPr="00B80844">
              <w:t xml:space="preserve">, </w:t>
            </w:r>
            <w:r>
              <w:t xml:space="preserve">Категория земель - </w:t>
            </w:r>
            <w:r w:rsidRPr="00B80844">
              <w:t xml:space="preserve">земли населенных пунктов, разрешенное использование - </w:t>
            </w:r>
            <w:r w:rsidR="00AD0561" w:rsidRPr="008826D8">
              <w:t xml:space="preserve">эксплуатация сооружений открытого канала технического </w:t>
            </w:r>
            <w:proofErr w:type="spellStart"/>
            <w:r w:rsidR="00AD0561" w:rsidRPr="008826D8">
              <w:t>водоснабжения</w:t>
            </w:r>
            <w:proofErr w:type="gramStart"/>
            <w:r w:rsidR="00AD0561" w:rsidRPr="008826D8">
              <w:t>,а</w:t>
            </w:r>
            <w:proofErr w:type="gramEnd"/>
            <w:r w:rsidR="00AD0561" w:rsidRPr="008826D8">
              <w:t>втодороги</w:t>
            </w:r>
            <w:proofErr w:type="spellEnd"/>
            <w:r w:rsidR="00AD0561" w:rsidRPr="008826D8">
              <w:t xml:space="preserve"> и</w:t>
            </w:r>
            <w:r w:rsidR="00AD0561" w:rsidRPr="008826D8">
              <w:br/>
            </w:r>
            <w:proofErr w:type="spellStart"/>
            <w:r w:rsidR="00AD0561" w:rsidRPr="008826D8">
              <w:t>шламоотвала</w:t>
            </w:r>
            <w:proofErr w:type="spellEnd"/>
          </w:p>
        </w:tc>
        <w:tc>
          <w:tcPr>
            <w:tcW w:w="0" w:type="auto"/>
            <w:vAlign w:val="center"/>
          </w:tcPr>
          <w:p w:rsidR="0041795C" w:rsidRPr="00B80844" w:rsidRDefault="0041795C" w:rsidP="0041795C">
            <w:pPr>
              <w:spacing w:line="228" w:lineRule="auto"/>
              <w:jc w:val="center"/>
            </w:pPr>
            <w:r>
              <w:t>967</w:t>
            </w:r>
          </w:p>
        </w:tc>
        <w:tc>
          <w:tcPr>
            <w:tcW w:w="0" w:type="auto"/>
            <w:vMerge/>
          </w:tcPr>
          <w:p w:rsidR="0041795C" w:rsidRPr="005E03C2" w:rsidRDefault="0041795C" w:rsidP="0041795C">
            <w:pPr>
              <w:spacing w:line="228" w:lineRule="auto"/>
              <w:jc w:val="both"/>
              <w:rPr>
                <w:color w:val="FF0000"/>
              </w:rPr>
            </w:pPr>
          </w:p>
        </w:tc>
      </w:tr>
      <w:tr w:rsidR="0041795C" w:rsidRPr="005E03C2" w:rsidTr="0041795C">
        <w:trPr>
          <w:trHeight w:val="2980"/>
          <w:jc w:val="center"/>
        </w:trPr>
        <w:tc>
          <w:tcPr>
            <w:tcW w:w="0" w:type="auto"/>
            <w:vMerge/>
            <w:vAlign w:val="center"/>
          </w:tcPr>
          <w:p w:rsidR="0041795C" w:rsidRPr="008826D8" w:rsidRDefault="0041795C" w:rsidP="0041795C">
            <w:pPr>
              <w:spacing w:line="228" w:lineRule="auto"/>
              <w:jc w:val="center"/>
            </w:pPr>
          </w:p>
        </w:tc>
        <w:tc>
          <w:tcPr>
            <w:tcW w:w="0" w:type="auto"/>
            <w:vMerge/>
            <w:vAlign w:val="center"/>
          </w:tcPr>
          <w:p w:rsidR="0041795C" w:rsidRPr="008826D8" w:rsidRDefault="0041795C" w:rsidP="0041795C">
            <w:pPr>
              <w:jc w:val="center"/>
            </w:pPr>
          </w:p>
        </w:tc>
        <w:tc>
          <w:tcPr>
            <w:tcW w:w="0" w:type="auto"/>
            <w:vAlign w:val="center"/>
          </w:tcPr>
          <w:p w:rsidR="0041795C" w:rsidRPr="008826D8" w:rsidRDefault="0041795C" w:rsidP="0041795C">
            <w:r w:rsidRPr="008826D8">
              <w:t>29:16:064601:583</w:t>
            </w:r>
            <w:r w:rsidRPr="00B80844">
              <w:t xml:space="preserve">, </w:t>
            </w:r>
            <w:r>
              <w:t xml:space="preserve">Категория земель - </w:t>
            </w:r>
            <w:r w:rsidRPr="00B80844">
              <w:t xml:space="preserve">земли населенных пунктов, разрешенное использование - </w:t>
            </w:r>
            <w:r w:rsidR="005B743A" w:rsidRPr="008826D8">
              <w:t>Для строительства и эксплуатации линейных объектов, в том числе подъездных путей и</w:t>
            </w:r>
            <w:r w:rsidR="005B743A" w:rsidRPr="008826D8">
              <w:br/>
              <w:t>сетей инженерных коммуникаций</w:t>
            </w:r>
          </w:p>
        </w:tc>
        <w:tc>
          <w:tcPr>
            <w:tcW w:w="0" w:type="auto"/>
            <w:vAlign w:val="center"/>
          </w:tcPr>
          <w:p w:rsidR="0041795C" w:rsidRDefault="0041795C" w:rsidP="0041795C">
            <w:pPr>
              <w:spacing w:line="228" w:lineRule="auto"/>
              <w:jc w:val="center"/>
            </w:pPr>
            <w:r>
              <w:t>807</w:t>
            </w:r>
          </w:p>
        </w:tc>
        <w:tc>
          <w:tcPr>
            <w:tcW w:w="0" w:type="auto"/>
            <w:vMerge/>
          </w:tcPr>
          <w:p w:rsidR="0041795C" w:rsidRPr="005E03C2" w:rsidRDefault="0041795C" w:rsidP="0041795C">
            <w:pPr>
              <w:spacing w:line="228" w:lineRule="auto"/>
              <w:jc w:val="both"/>
              <w:rPr>
                <w:color w:val="FF0000"/>
              </w:rPr>
            </w:pPr>
          </w:p>
        </w:tc>
      </w:tr>
      <w:tr w:rsidR="0041795C" w:rsidRPr="005E03C2" w:rsidTr="0041795C">
        <w:trPr>
          <w:trHeight w:val="1234"/>
          <w:jc w:val="center"/>
        </w:trPr>
        <w:tc>
          <w:tcPr>
            <w:tcW w:w="0" w:type="auto"/>
            <w:vMerge/>
            <w:vAlign w:val="center"/>
          </w:tcPr>
          <w:p w:rsidR="0041795C" w:rsidRPr="008826D8" w:rsidRDefault="0041795C" w:rsidP="0041795C">
            <w:pPr>
              <w:spacing w:line="228" w:lineRule="auto"/>
              <w:jc w:val="center"/>
            </w:pPr>
          </w:p>
        </w:tc>
        <w:tc>
          <w:tcPr>
            <w:tcW w:w="0" w:type="auto"/>
            <w:vMerge/>
            <w:vAlign w:val="center"/>
          </w:tcPr>
          <w:p w:rsidR="0041795C" w:rsidRPr="008826D8" w:rsidRDefault="0041795C" w:rsidP="0041795C">
            <w:pPr>
              <w:jc w:val="center"/>
            </w:pPr>
          </w:p>
        </w:tc>
        <w:tc>
          <w:tcPr>
            <w:tcW w:w="0" w:type="auto"/>
            <w:vAlign w:val="center"/>
          </w:tcPr>
          <w:p w:rsidR="0041795C" w:rsidRPr="008826D8" w:rsidRDefault="0041795C" w:rsidP="0041795C">
            <w:r w:rsidRPr="008826D8">
              <w:t>29:16:064601:130</w:t>
            </w:r>
            <w:r w:rsidRPr="00B80844">
              <w:t xml:space="preserve">, </w:t>
            </w:r>
            <w:r>
              <w:t xml:space="preserve">Категория земель - </w:t>
            </w:r>
            <w:r w:rsidRPr="00B80844">
              <w:t xml:space="preserve">земли населенных пунктов, разрешенное использование - </w:t>
            </w:r>
            <w:r w:rsidR="005B743A" w:rsidRPr="008826D8">
              <w:t>Для эксплуатации подъездной дороги</w:t>
            </w:r>
          </w:p>
        </w:tc>
        <w:tc>
          <w:tcPr>
            <w:tcW w:w="0" w:type="auto"/>
            <w:vAlign w:val="center"/>
          </w:tcPr>
          <w:p w:rsidR="0041795C" w:rsidRDefault="0041795C" w:rsidP="0041795C">
            <w:pPr>
              <w:spacing w:line="228" w:lineRule="auto"/>
              <w:jc w:val="center"/>
            </w:pPr>
            <w:r>
              <w:t>382</w:t>
            </w:r>
          </w:p>
        </w:tc>
        <w:tc>
          <w:tcPr>
            <w:tcW w:w="0" w:type="auto"/>
            <w:vMerge/>
          </w:tcPr>
          <w:p w:rsidR="0041795C" w:rsidRPr="005E03C2" w:rsidRDefault="0041795C" w:rsidP="0041795C">
            <w:pPr>
              <w:spacing w:line="228" w:lineRule="auto"/>
              <w:jc w:val="both"/>
              <w:rPr>
                <w:color w:val="FF0000"/>
              </w:rPr>
            </w:pPr>
          </w:p>
        </w:tc>
      </w:tr>
      <w:tr w:rsidR="0041795C" w:rsidRPr="005E03C2" w:rsidTr="0041795C">
        <w:trPr>
          <w:trHeight w:val="1233"/>
          <w:jc w:val="center"/>
        </w:trPr>
        <w:tc>
          <w:tcPr>
            <w:tcW w:w="0" w:type="auto"/>
            <w:vMerge/>
            <w:vAlign w:val="center"/>
          </w:tcPr>
          <w:p w:rsidR="0041795C" w:rsidRPr="008826D8" w:rsidRDefault="0041795C" w:rsidP="0041795C">
            <w:pPr>
              <w:spacing w:line="228" w:lineRule="auto"/>
              <w:jc w:val="center"/>
            </w:pPr>
          </w:p>
        </w:tc>
        <w:tc>
          <w:tcPr>
            <w:tcW w:w="0" w:type="auto"/>
            <w:vMerge/>
            <w:vAlign w:val="center"/>
          </w:tcPr>
          <w:p w:rsidR="0041795C" w:rsidRPr="008826D8" w:rsidRDefault="0041795C" w:rsidP="0041795C">
            <w:pPr>
              <w:jc w:val="center"/>
            </w:pPr>
          </w:p>
        </w:tc>
        <w:tc>
          <w:tcPr>
            <w:tcW w:w="0" w:type="auto"/>
          </w:tcPr>
          <w:p w:rsidR="0041795C" w:rsidRPr="008826D8" w:rsidRDefault="0041795C" w:rsidP="0041795C">
            <w:r w:rsidRPr="008826D8">
              <w:t>29:16:064601:428</w:t>
            </w:r>
            <w:r w:rsidRPr="00D54C57">
              <w:t xml:space="preserve">, Категория земель - земли населенных пунктов, разрешенное использование - </w:t>
            </w:r>
            <w:r w:rsidR="005B743A" w:rsidRPr="008826D8">
              <w:t>Для размещения производственно-складского комплекса</w:t>
            </w:r>
          </w:p>
        </w:tc>
        <w:tc>
          <w:tcPr>
            <w:tcW w:w="0" w:type="auto"/>
            <w:vAlign w:val="center"/>
          </w:tcPr>
          <w:p w:rsidR="0041795C" w:rsidRDefault="0041795C" w:rsidP="0041795C">
            <w:pPr>
              <w:spacing w:line="228" w:lineRule="auto"/>
              <w:jc w:val="center"/>
            </w:pPr>
            <w:r>
              <w:t>590</w:t>
            </w:r>
          </w:p>
        </w:tc>
        <w:tc>
          <w:tcPr>
            <w:tcW w:w="0" w:type="auto"/>
            <w:vMerge/>
          </w:tcPr>
          <w:p w:rsidR="0041795C" w:rsidRPr="005E03C2" w:rsidRDefault="0041795C" w:rsidP="0041795C">
            <w:pPr>
              <w:spacing w:line="228" w:lineRule="auto"/>
              <w:jc w:val="both"/>
              <w:rPr>
                <w:color w:val="FF0000"/>
              </w:rPr>
            </w:pPr>
          </w:p>
        </w:tc>
      </w:tr>
      <w:tr w:rsidR="0041795C" w:rsidRPr="005E03C2" w:rsidTr="0041795C">
        <w:trPr>
          <w:trHeight w:val="387"/>
          <w:jc w:val="center"/>
        </w:trPr>
        <w:tc>
          <w:tcPr>
            <w:tcW w:w="0" w:type="auto"/>
            <w:vMerge/>
            <w:vAlign w:val="center"/>
          </w:tcPr>
          <w:p w:rsidR="0041795C" w:rsidRPr="008826D8" w:rsidRDefault="0041795C" w:rsidP="0041795C">
            <w:pPr>
              <w:spacing w:line="228" w:lineRule="auto"/>
              <w:jc w:val="center"/>
            </w:pPr>
          </w:p>
        </w:tc>
        <w:tc>
          <w:tcPr>
            <w:tcW w:w="0" w:type="auto"/>
            <w:vMerge/>
            <w:vAlign w:val="center"/>
          </w:tcPr>
          <w:p w:rsidR="0041795C" w:rsidRPr="008826D8" w:rsidRDefault="0041795C" w:rsidP="0041795C">
            <w:pPr>
              <w:jc w:val="center"/>
            </w:pPr>
          </w:p>
        </w:tc>
        <w:tc>
          <w:tcPr>
            <w:tcW w:w="0" w:type="auto"/>
          </w:tcPr>
          <w:p w:rsidR="00E230E0" w:rsidRPr="008826D8" w:rsidRDefault="0041795C" w:rsidP="0041795C">
            <w:r w:rsidRPr="008826D8">
              <w:t>29:16:064601:429</w:t>
            </w:r>
            <w:r w:rsidRPr="00D54C57">
              <w:t xml:space="preserve">, Категория земель - земли населенных пунктов, разрешенное использование - </w:t>
            </w:r>
          </w:p>
          <w:p w:rsidR="0041795C" w:rsidRPr="008826D8" w:rsidRDefault="00E230E0" w:rsidP="0041795C">
            <w:r w:rsidRPr="008826D8">
              <w:t>для размещения производственно-складского комплекса</w:t>
            </w:r>
          </w:p>
        </w:tc>
        <w:tc>
          <w:tcPr>
            <w:tcW w:w="0" w:type="auto"/>
            <w:vAlign w:val="center"/>
          </w:tcPr>
          <w:p w:rsidR="0041795C" w:rsidRDefault="0041795C" w:rsidP="0041795C">
            <w:pPr>
              <w:spacing w:line="228" w:lineRule="auto"/>
              <w:jc w:val="center"/>
            </w:pPr>
            <w:r>
              <w:t>662</w:t>
            </w:r>
          </w:p>
        </w:tc>
        <w:tc>
          <w:tcPr>
            <w:tcW w:w="0" w:type="auto"/>
            <w:vMerge/>
          </w:tcPr>
          <w:p w:rsidR="0041795C" w:rsidRPr="005E03C2" w:rsidRDefault="0041795C" w:rsidP="0041795C">
            <w:pPr>
              <w:spacing w:line="228" w:lineRule="auto"/>
              <w:jc w:val="both"/>
              <w:rPr>
                <w:color w:val="FF0000"/>
              </w:rPr>
            </w:pPr>
          </w:p>
        </w:tc>
      </w:tr>
      <w:tr w:rsidR="0041795C" w:rsidRPr="005E03C2" w:rsidTr="0041795C">
        <w:trPr>
          <w:trHeight w:val="387"/>
          <w:jc w:val="center"/>
        </w:trPr>
        <w:tc>
          <w:tcPr>
            <w:tcW w:w="0" w:type="auto"/>
            <w:vMerge/>
            <w:vAlign w:val="center"/>
          </w:tcPr>
          <w:p w:rsidR="0041795C" w:rsidRPr="008826D8" w:rsidRDefault="0041795C" w:rsidP="0041795C">
            <w:pPr>
              <w:spacing w:line="228" w:lineRule="auto"/>
              <w:jc w:val="center"/>
            </w:pPr>
          </w:p>
        </w:tc>
        <w:tc>
          <w:tcPr>
            <w:tcW w:w="0" w:type="auto"/>
            <w:vMerge/>
            <w:vAlign w:val="center"/>
          </w:tcPr>
          <w:p w:rsidR="0041795C" w:rsidRPr="008826D8" w:rsidRDefault="0041795C" w:rsidP="0041795C">
            <w:pPr>
              <w:jc w:val="center"/>
            </w:pPr>
          </w:p>
        </w:tc>
        <w:tc>
          <w:tcPr>
            <w:tcW w:w="0" w:type="auto"/>
          </w:tcPr>
          <w:p w:rsidR="0041795C" w:rsidRPr="008826D8" w:rsidRDefault="0041795C" w:rsidP="0041795C">
            <w:r w:rsidRPr="008826D8">
              <w:t>29:22:000000:7863</w:t>
            </w:r>
            <w:r w:rsidRPr="00D54C57">
              <w:t xml:space="preserve">, Категория земель - земли населенных пунктов, разрешенное использование </w:t>
            </w:r>
            <w:r w:rsidRPr="005B743A">
              <w:t>- для общего пользования (уличная сеть)</w:t>
            </w:r>
          </w:p>
        </w:tc>
        <w:tc>
          <w:tcPr>
            <w:tcW w:w="0" w:type="auto"/>
            <w:vAlign w:val="center"/>
          </w:tcPr>
          <w:p w:rsidR="0041795C" w:rsidRDefault="0041795C" w:rsidP="0041795C">
            <w:pPr>
              <w:spacing w:line="228" w:lineRule="auto"/>
              <w:jc w:val="center"/>
            </w:pPr>
            <w:r>
              <w:t>745</w:t>
            </w:r>
          </w:p>
        </w:tc>
        <w:tc>
          <w:tcPr>
            <w:tcW w:w="0" w:type="auto"/>
            <w:vMerge/>
          </w:tcPr>
          <w:p w:rsidR="0041795C" w:rsidRPr="005E03C2" w:rsidRDefault="0041795C" w:rsidP="0041795C">
            <w:pPr>
              <w:spacing w:line="228" w:lineRule="auto"/>
              <w:jc w:val="both"/>
              <w:rPr>
                <w:color w:val="FF0000"/>
              </w:rPr>
            </w:pPr>
          </w:p>
        </w:tc>
      </w:tr>
      <w:tr w:rsidR="0041795C" w:rsidRPr="005E03C2" w:rsidTr="0041795C">
        <w:trPr>
          <w:trHeight w:val="387"/>
          <w:jc w:val="center"/>
        </w:trPr>
        <w:tc>
          <w:tcPr>
            <w:tcW w:w="0" w:type="auto"/>
            <w:vMerge/>
            <w:vAlign w:val="center"/>
          </w:tcPr>
          <w:p w:rsidR="0041795C" w:rsidRPr="005E03C2" w:rsidRDefault="0041795C" w:rsidP="0041795C">
            <w:pPr>
              <w:spacing w:line="228" w:lineRule="auto"/>
              <w:jc w:val="center"/>
              <w:rPr>
                <w:color w:val="FF0000"/>
              </w:rPr>
            </w:pPr>
          </w:p>
        </w:tc>
        <w:tc>
          <w:tcPr>
            <w:tcW w:w="0" w:type="auto"/>
            <w:vMerge/>
            <w:vAlign w:val="center"/>
          </w:tcPr>
          <w:p w:rsidR="0041795C" w:rsidRPr="005E03C2" w:rsidRDefault="0041795C" w:rsidP="0041795C">
            <w:pPr>
              <w:jc w:val="center"/>
              <w:rPr>
                <w:color w:val="FF0000"/>
              </w:rPr>
            </w:pPr>
          </w:p>
        </w:tc>
        <w:tc>
          <w:tcPr>
            <w:tcW w:w="0" w:type="auto"/>
          </w:tcPr>
          <w:p w:rsidR="0041795C" w:rsidRPr="008826D8" w:rsidRDefault="0041795C" w:rsidP="008826D8">
            <w:pPr>
              <w:spacing w:line="228" w:lineRule="auto"/>
              <w:jc w:val="both"/>
            </w:pPr>
            <w:r w:rsidRPr="008826D8">
              <w:t>29:16:064601:83</w:t>
            </w:r>
            <w:r w:rsidRPr="00D54C57">
              <w:t xml:space="preserve">, Категория земель - земли населенных пунктов, разрешенное </w:t>
            </w:r>
            <w:r w:rsidRPr="00D54C57">
              <w:lastRenderedPageBreak/>
              <w:t xml:space="preserve">использование - </w:t>
            </w:r>
            <w:r w:rsidR="005B743A" w:rsidRPr="008826D8">
              <w:t>Для размещения производственно-складского комплекса</w:t>
            </w:r>
          </w:p>
        </w:tc>
        <w:tc>
          <w:tcPr>
            <w:tcW w:w="0" w:type="auto"/>
            <w:vAlign w:val="center"/>
          </w:tcPr>
          <w:p w:rsidR="0041795C" w:rsidRDefault="0041795C" w:rsidP="0041795C">
            <w:pPr>
              <w:spacing w:line="228" w:lineRule="auto"/>
              <w:jc w:val="center"/>
            </w:pPr>
            <w:r>
              <w:lastRenderedPageBreak/>
              <w:t>385</w:t>
            </w:r>
          </w:p>
        </w:tc>
        <w:tc>
          <w:tcPr>
            <w:tcW w:w="0" w:type="auto"/>
            <w:vMerge/>
          </w:tcPr>
          <w:p w:rsidR="0041795C" w:rsidRPr="005E03C2" w:rsidRDefault="0041795C" w:rsidP="0041795C">
            <w:pPr>
              <w:spacing w:line="228" w:lineRule="auto"/>
              <w:jc w:val="both"/>
              <w:rPr>
                <w:color w:val="FF0000"/>
              </w:rPr>
            </w:pPr>
          </w:p>
        </w:tc>
      </w:tr>
      <w:tr w:rsidR="0041795C" w:rsidRPr="005E03C2" w:rsidTr="0041795C">
        <w:trPr>
          <w:trHeight w:val="387"/>
          <w:jc w:val="center"/>
        </w:trPr>
        <w:tc>
          <w:tcPr>
            <w:tcW w:w="0" w:type="auto"/>
            <w:vMerge/>
            <w:vAlign w:val="center"/>
          </w:tcPr>
          <w:p w:rsidR="0041795C" w:rsidRPr="005E03C2" w:rsidRDefault="0041795C" w:rsidP="0041795C">
            <w:pPr>
              <w:spacing w:line="228" w:lineRule="auto"/>
              <w:jc w:val="center"/>
              <w:rPr>
                <w:color w:val="FF0000"/>
              </w:rPr>
            </w:pPr>
          </w:p>
        </w:tc>
        <w:tc>
          <w:tcPr>
            <w:tcW w:w="0" w:type="auto"/>
            <w:vMerge/>
            <w:vAlign w:val="center"/>
          </w:tcPr>
          <w:p w:rsidR="0041795C" w:rsidRPr="005E03C2" w:rsidRDefault="0041795C" w:rsidP="0041795C">
            <w:pPr>
              <w:jc w:val="center"/>
              <w:rPr>
                <w:color w:val="FF0000"/>
              </w:rPr>
            </w:pPr>
          </w:p>
        </w:tc>
        <w:tc>
          <w:tcPr>
            <w:tcW w:w="0" w:type="auto"/>
          </w:tcPr>
          <w:p w:rsidR="0041795C" w:rsidRPr="00EF2650" w:rsidRDefault="0041795C" w:rsidP="0041795C">
            <w:pPr>
              <w:rPr>
                <w:rFonts w:ascii="Calibri" w:hAnsi="Calibri"/>
                <w:color w:val="000000"/>
                <w:sz w:val="22"/>
                <w:szCs w:val="22"/>
              </w:rPr>
            </w:pPr>
            <w:r w:rsidRPr="008826D8">
              <w:t>29:16:064601:156</w:t>
            </w:r>
            <w:r w:rsidRPr="00D54C57">
              <w:t xml:space="preserve">, Категория земель - земли населенных пунктов, разрешенное использование - </w:t>
            </w:r>
            <w:r w:rsidR="005B743A" w:rsidRPr="008826D8">
              <w:t>Для размещения производственно-складского комплекса</w:t>
            </w:r>
          </w:p>
        </w:tc>
        <w:tc>
          <w:tcPr>
            <w:tcW w:w="0" w:type="auto"/>
            <w:vAlign w:val="center"/>
          </w:tcPr>
          <w:p w:rsidR="0041795C" w:rsidRDefault="0041795C" w:rsidP="0041795C">
            <w:pPr>
              <w:spacing w:line="228" w:lineRule="auto"/>
              <w:jc w:val="center"/>
            </w:pPr>
            <w:r>
              <w:t>104</w:t>
            </w:r>
          </w:p>
        </w:tc>
        <w:tc>
          <w:tcPr>
            <w:tcW w:w="0" w:type="auto"/>
            <w:vMerge/>
          </w:tcPr>
          <w:p w:rsidR="0041795C" w:rsidRPr="005E03C2" w:rsidRDefault="0041795C" w:rsidP="0041795C">
            <w:pPr>
              <w:spacing w:line="228" w:lineRule="auto"/>
              <w:jc w:val="both"/>
              <w:rPr>
                <w:color w:val="FF0000"/>
              </w:rPr>
            </w:pPr>
          </w:p>
        </w:tc>
      </w:tr>
      <w:tr w:rsidR="0041795C" w:rsidRPr="005E03C2" w:rsidTr="0041795C">
        <w:trPr>
          <w:trHeight w:val="387"/>
          <w:jc w:val="center"/>
        </w:trPr>
        <w:tc>
          <w:tcPr>
            <w:tcW w:w="0" w:type="auto"/>
            <w:vMerge/>
            <w:vAlign w:val="center"/>
          </w:tcPr>
          <w:p w:rsidR="0041795C" w:rsidRPr="005E03C2" w:rsidRDefault="0041795C" w:rsidP="0041795C">
            <w:pPr>
              <w:spacing w:line="228" w:lineRule="auto"/>
              <w:jc w:val="center"/>
              <w:rPr>
                <w:color w:val="FF0000"/>
              </w:rPr>
            </w:pPr>
          </w:p>
        </w:tc>
        <w:tc>
          <w:tcPr>
            <w:tcW w:w="0" w:type="auto"/>
            <w:vMerge/>
            <w:vAlign w:val="center"/>
          </w:tcPr>
          <w:p w:rsidR="0041795C" w:rsidRPr="005E03C2" w:rsidRDefault="0041795C" w:rsidP="0041795C">
            <w:pPr>
              <w:jc w:val="center"/>
              <w:rPr>
                <w:color w:val="FF0000"/>
              </w:rPr>
            </w:pPr>
          </w:p>
        </w:tc>
        <w:tc>
          <w:tcPr>
            <w:tcW w:w="0" w:type="auto"/>
          </w:tcPr>
          <w:p w:rsidR="0041795C" w:rsidRPr="008826D8" w:rsidRDefault="0041795C" w:rsidP="0041795C">
            <w:r w:rsidRPr="008826D8">
              <w:t>29:22:000000:7385</w:t>
            </w:r>
          </w:p>
          <w:p w:rsidR="0041795C" w:rsidRPr="005B743A" w:rsidRDefault="0041795C" w:rsidP="0041795C">
            <w:pPr>
              <w:rPr>
                <w:color w:val="FF0000"/>
              </w:rPr>
            </w:pPr>
            <w:r w:rsidRPr="00D54C57">
              <w:t xml:space="preserve">, Категория земель - земли населенных пунктов, разрешенное использование - </w:t>
            </w:r>
            <w:r w:rsidR="005B743A" w:rsidRPr="008826D8">
              <w:t>Для размещения объектов энергетики</w:t>
            </w:r>
          </w:p>
        </w:tc>
        <w:tc>
          <w:tcPr>
            <w:tcW w:w="0" w:type="auto"/>
            <w:vAlign w:val="center"/>
          </w:tcPr>
          <w:p w:rsidR="0041795C" w:rsidRDefault="0041795C" w:rsidP="0041795C">
            <w:pPr>
              <w:spacing w:line="228" w:lineRule="auto"/>
              <w:jc w:val="center"/>
            </w:pPr>
            <w:r>
              <w:t>24</w:t>
            </w:r>
          </w:p>
        </w:tc>
        <w:tc>
          <w:tcPr>
            <w:tcW w:w="0" w:type="auto"/>
            <w:vMerge/>
          </w:tcPr>
          <w:p w:rsidR="0041795C" w:rsidRPr="005E03C2" w:rsidRDefault="0041795C" w:rsidP="0041795C">
            <w:pPr>
              <w:spacing w:line="228" w:lineRule="auto"/>
              <w:jc w:val="both"/>
              <w:rPr>
                <w:color w:val="FF0000"/>
              </w:rPr>
            </w:pPr>
          </w:p>
        </w:tc>
      </w:tr>
      <w:tr w:rsidR="003E14BB" w:rsidRPr="005E03C2" w:rsidTr="008826D8">
        <w:trPr>
          <w:trHeight w:val="652"/>
          <w:jc w:val="center"/>
        </w:trPr>
        <w:tc>
          <w:tcPr>
            <w:tcW w:w="0" w:type="auto"/>
            <w:vMerge w:val="restart"/>
            <w:vAlign w:val="center"/>
          </w:tcPr>
          <w:p w:rsidR="003E14BB" w:rsidRPr="001975DE" w:rsidRDefault="003E14BB" w:rsidP="008826D8">
            <w:pPr>
              <w:spacing w:line="228" w:lineRule="auto"/>
              <w:jc w:val="center"/>
              <w:rPr>
                <w:color w:val="000000" w:themeColor="text1"/>
              </w:rPr>
            </w:pPr>
          </w:p>
          <w:p w:rsidR="008826D8" w:rsidRDefault="008826D8" w:rsidP="008826D8">
            <w:pPr>
              <w:spacing w:line="228" w:lineRule="auto"/>
              <w:jc w:val="center"/>
              <w:rPr>
                <w:color w:val="000000" w:themeColor="text1"/>
              </w:rPr>
            </w:pPr>
          </w:p>
          <w:p w:rsidR="008826D8" w:rsidRDefault="008826D8" w:rsidP="008826D8">
            <w:pPr>
              <w:spacing w:line="228" w:lineRule="auto"/>
              <w:jc w:val="center"/>
              <w:rPr>
                <w:color w:val="000000" w:themeColor="text1"/>
              </w:rPr>
            </w:pPr>
          </w:p>
          <w:p w:rsidR="008826D8" w:rsidRDefault="008826D8" w:rsidP="008826D8">
            <w:pPr>
              <w:spacing w:line="228" w:lineRule="auto"/>
              <w:jc w:val="center"/>
              <w:rPr>
                <w:color w:val="000000" w:themeColor="text1"/>
              </w:rPr>
            </w:pPr>
          </w:p>
          <w:p w:rsidR="008826D8" w:rsidRDefault="008826D8" w:rsidP="008826D8">
            <w:pPr>
              <w:spacing w:line="228" w:lineRule="auto"/>
              <w:jc w:val="center"/>
              <w:rPr>
                <w:color w:val="000000" w:themeColor="text1"/>
              </w:rPr>
            </w:pPr>
          </w:p>
          <w:p w:rsidR="008826D8" w:rsidRDefault="008826D8" w:rsidP="008826D8">
            <w:pPr>
              <w:spacing w:line="228" w:lineRule="auto"/>
              <w:jc w:val="center"/>
              <w:rPr>
                <w:color w:val="000000" w:themeColor="text1"/>
              </w:rPr>
            </w:pPr>
          </w:p>
          <w:p w:rsidR="008826D8" w:rsidRDefault="008826D8" w:rsidP="008826D8">
            <w:pPr>
              <w:spacing w:line="228" w:lineRule="auto"/>
              <w:jc w:val="center"/>
              <w:rPr>
                <w:color w:val="000000" w:themeColor="text1"/>
              </w:rPr>
            </w:pPr>
          </w:p>
          <w:p w:rsidR="008826D8" w:rsidRDefault="008826D8" w:rsidP="008826D8">
            <w:pPr>
              <w:spacing w:line="228" w:lineRule="auto"/>
              <w:jc w:val="center"/>
              <w:rPr>
                <w:color w:val="000000" w:themeColor="text1"/>
              </w:rPr>
            </w:pPr>
          </w:p>
          <w:p w:rsidR="008826D8" w:rsidRDefault="008826D8" w:rsidP="008826D8">
            <w:pPr>
              <w:spacing w:line="228" w:lineRule="auto"/>
              <w:jc w:val="center"/>
              <w:rPr>
                <w:color w:val="000000" w:themeColor="text1"/>
              </w:rPr>
            </w:pPr>
          </w:p>
          <w:p w:rsidR="008826D8" w:rsidRDefault="008826D8" w:rsidP="008826D8">
            <w:pPr>
              <w:spacing w:line="228" w:lineRule="auto"/>
              <w:jc w:val="center"/>
              <w:rPr>
                <w:color w:val="000000" w:themeColor="text1"/>
              </w:rPr>
            </w:pPr>
          </w:p>
          <w:p w:rsidR="008826D8" w:rsidRDefault="008826D8" w:rsidP="008826D8">
            <w:pPr>
              <w:spacing w:line="228" w:lineRule="auto"/>
              <w:jc w:val="center"/>
              <w:rPr>
                <w:color w:val="000000" w:themeColor="text1"/>
              </w:rPr>
            </w:pPr>
          </w:p>
          <w:p w:rsidR="003E14BB" w:rsidRPr="001975DE" w:rsidRDefault="003E14BB" w:rsidP="008826D8">
            <w:pPr>
              <w:spacing w:line="228" w:lineRule="auto"/>
              <w:jc w:val="center"/>
              <w:rPr>
                <w:color w:val="000000" w:themeColor="text1"/>
              </w:rPr>
            </w:pPr>
            <w:r>
              <w:rPr>
                <w:color w:val="000000" w:themeColor="text1"/>
              </w:rPr>
              <w:t>Сервитут 6</w:t>
            </w: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p w:rsidR="003E14BB" w:rsidRPr="005E03C2" w:rsidRDefault="003E14BB" w:rsidP="008826D8">
            <w:pPr>
              <w:spacing w:line="228" w:lineRule="auto"/>
              <w:jc w:val="center"/>
              <w:rPr>
                <w:color w:val="FF0000"/>
              </w:rPr>
            </w:pPr>
          </w:p>
        </w:tc>
        <w:tc>
          <w:tcPr>
            <w:tcW w:w="0" w:type="auto"/>
            <w:vMerge w:val="restart"/>
            <w:vAlign w:val="center"/>
          </w:tcPr>
          <w:p w:rsidR="003E14BB" w:rsidRPr="00805205" w:rsidRDefault="00535B43" w:rsidP="0041795C">
            <w:pPr>
              <w:jc w:val="center"/>
            </w:pPr>
            <w:r w:rsidRPr="00805205">
              <w:lastRenderedPageBreak/>
              <w:t>11108</w:t>
            </w:r>
          </w:p>
          <w:p w:rsidR="003E14BB" w:rsidRPr="005E03C2" w:rsidRDefault="003E14BB" w:rsidP="0041795C">
            <w:pPr>
              <w:jc w:val="center"/>
              <w:rPr>
                <w:color w:val="FF0000"/>
              </w:rPr>
            </w:pPr>
          </w:p>
        </w:tc>
        <w:tc>
          <w:tcPr>
            <w:tcW w:w="0" w:type="auto"/>
            <w:vAlign w:val="center"/>
          </w:tcPr>
          <w:p w:rsidR="005B743A" w:rsidRPr="00AD0561" w:rsidRDefault="005B743A" w:rsidP="005B743A">
            <w:r w:rsidRPr="008826D8">
              <w:t>29:22:040201:57</w:t>
            </w:r>
            <w:r w:rsidRPr="00B80844">
              <w:t xml:space="preserve">, </w:t>
            </w:r>
            <w:r>
              <w:t xml:space="preserve">Категория земель - </w:t>
            </w:r>
            <w:r w:rsidRPr="00B80844">
              <w:t xml:space="preserve">земли населенных пунктов, разрешенное использование - </w:t>
            </w:r>
          </w:p>
          <w:p w:rsidR="003E14BB" w:rsidRPr="00B80844" w:rsidRDefault="005B743A" w:rsidP="005B743A">
            <w:pPr>
              <w:spacing w:line="228" w:lineRule="auto"/>
            </w:pPr>
            <w:r w:rsidRPr="008826D8">
              <w:t>эксплуатация полосы отвода железной дороги</w:t>
            </w:r>
            <w:r w:rsidRPr="00B80844">
              <w:t xml:space="preserve"> </w:t>
            </w:r>
          </w:p>
        </w:tc>
        <w:tc>
          <w:tcPr>
            <w:tcW w:w="0" w:type="auto"/>
            <w:vAlign w:val="center"/>
          </w:tcPr>
          <w:p w:rsidR="003E14BB" w:rsidRPr="00B80844" w:rsidRDefault="003E14BB" w:rsidP="003E14BB">
            <w:pPr>
              <w:jc w:val="center"/>
              <w:rPr>
                <w:color w:val="000000"/>
              </w:rPr>
            </w:pPr>
            <w:r>
              <w:rPr>
                <w:color w:val="000000"/>
              </w:rPr>
              <w:t>34</w:t>
            </w:r>
          </w:p>
          <w:p w:rsidR="003E14BB" w:rsidRPr="00B80844" w:rsidRDefault="003E14BB" w:rsidP="003E14BB">
            <w:pPr>
              <w:spacing w:line="228" w:lineRule="auto"/>
              <w:jc w:val="center"/>
            </w:pPr>
          </w:p>
        </w:tc>
        <w:tc>
          <w:tcPr>
            <w:tcW w:w="0" w:type="auto"/>
            <w:vMerge w:val="restart"/>
          </w:tcPr>
          <w:p w:rsidR="003E14BB" w:rsidRPr="005E03C2" w:rsidRDefault="003E14BB" w:rsidP="0041795C">
            <w:pPr>
              <w:spacing w:line="228" w:lineRule="auto"/>
              <w:jc w:val="both"/>
              <w:rPr>
                <w:b/>
                <w:color w:val="FF0000"/>
              </w:rPr>
            </w:pPr>
          </w:p>
          <w:p w:rsidR="003E14BB" w:rsidRPr="000F6440" w:rsidRDefault="003E14BB" w:rsidP="0041795C">
            <w:pPr>
              <w:spacing w:line="228" w:lineRule="auto"/>
              <w:jc w:val="both"/>
              <w:rPr>
                <w:color w:val="000000" w:themeColor="text1"/>
              </w:rPr>
            </w:pPr>
            <w:r w:rsidRPr="000F6440">
              <w:rPr>
                <w:b/>
                <w:color w:val="000000" w:themeColor="text1"/>
              </w:rPr>
              <w:t xml:space="preserve">Категория земель </w:t>
            </w:r>
            <w:proofErr w:type="gramStart"/>
            <w:r w:rsidRPr="000F6440">
              <w:rPr>
                <w:color w:val="000000" w:themeColor="text1"/>
              </w:rPr>
              <w:t>-з</w:t>
            </w:r>
            <w:proofErr w:type="gramEnd"/>
            <w:r w:rsidRPr="000F6440">
              <w:rPr>
                <w:color w:val="000000" w:themeColor="text1"/>
              </w:rPr>
              <w:t>емли населенных пунктов;</w:t>
            </w:r>
          </w:p>
          <w:p w:rsidR="003E14BB" w:rsidRPr="000F6440" w:rsidRDefault="003E14BB" w:rsidP="0041795C">
            <w:pPr>
              <w:spacing w:line="228" w:lineRule="auto"/>
              <w:jc w:val="both"/>
              <w:rPr>
                <w:b/>
                <w:color w:val="000000" w:themeColor="text1"/>
              </w:rPr>
            </w:pPr>
          </w:p>
          <w:p w:rsidR="003E14BB" w:rsidRPr="000F6440" w:rsidRDefault="003E14BB" w:rsidP="0041795C">
            <w:pPr>
              <w:spacing w:line="228" w:lineRule="auto"/>
              <w:jc w:val="both"/>
              <w:rPr>
                <w:color w:val="000000" w:themeColor="text1"/>
              </w:rPr>
            </w:pPr>
            <w:r w:rsidRPr="000F6440">
              <w:rPr>
                <w:b/>
                <w:color w:val="000000" w:themeColor="text1"/>
              </w:rPr>
              <w:t>Цель установления публичного сервитута:</w:t>
            </w:r>
            <w:r w:rsidRPr="000F6440">
              <w:rPr>
                <w:color w:val="000000" w:themeColor="text1"/>
              </w:rPr>
              <w:t xml:space="preserve"> для размещения и эксплуатации объекта </w:t>
            </w:r>
          </w:p>
          <w:p w:rsidR="003E14BB" w:rsidRPr="005E03C2" w:rsidRDefault="003E14BB" w:rsidP="0041795C">
            <w:pPr>
              <w:spacing w:line="228" w:lineRule="auto"/>
              <w:jc w:val="both"/>
              <w:rPr>
                <w:color w:val="FF0000"/>
              </w:rPr>
            </w:pPr>
            <w:r w:rsidRPr="000F6440">
              <w:rPr>
                <w:color w:val="000000" w:themeColor="text1"/>
              </w:rPr>
              <w:t>«</w:t>
            </w:r>
            <w:r w:rsidR="008826D8" w:rsidRPr="008826D8">
              <w:rPr>
                <w:color w:val="000000" w:themeColor="text1"/>
              </w:rPr>
              <w:t xml:space="preserve">Магистральный водопровод от </w:t>
            </w:r>
            <w:proofErr w:type="spellStart"/>
            <w:r w:rsidR="008826D8" w:rsidRPr="008826D8">
              <w:rPr>
                <w:color w:val="000000" w:themeColor="text1"/>
              </w:rPr>
              <w:t>ул</w:t>
            </w:r>
            <w:proofErr w:type="gramStart"/>
            <w:r w:rsidR="008826D8" w:rsidRPr="008826D8">
              <w:rPr>
                <w:color w:val="000000" w:themeColor="text1"/>
              </w:rPr>
              <w:t>.Г</w:t>
            </w:r>
            <w:proofErr w:type="gramEnd"/>
            <w:r w:rsidR="008826D8" w:rsidRPr="008826D8">
              <w:rPr>
                <w:color w:val="000000" w:themeColor="text1"/>
              </w:rPr>
              <w:t>агарина</w:t>
            </w:r>
            <w:proofErr w:type="spellEnd"/>
            <w:r w:rsidR="008826D8" w:rsidRPr="008826D8">
              <w:rPr>
                <w:color w:val="000000" w:themeColor="text1"/>
              </w:rPr>
              <w:t xml:space="preserve"> вдоль </w:t>
            </w:r>
            <w:proofErr w:type="spellStart"/>
            <w:r w:rsidR="008826D8" w:rsidRPr="008826D8">
              <w:rPr>
                <w:color w:val="000000" w:themeColor="text1"/>
              </w:rPr>
              <w:t>Талажского</w:t>
            </w:r>
            <w:proofErr w:type="spellEnd"/>
            <w:r w:rsidR="008826D8" w:rsidRPr="008826D8">
              <w:rPr>
                <w:color w:val="000000" w:themeColor="text1"/>
              </w:rPr>
              <w:t xml:space="preserve"> шоссе до границы городской черты </w:t>
            </w:r>
            <w:proofErr w:type="spellStart"/>
            <w:r w:rsidR="008826D8" w:rsidRPr="008826D8">
              <w:rPr>
                <w:color w:val="000000" w:themeColor="text1"/>
              </w:rPr>
              <w:t>г.Архангельска</w:t>
            </w:r>
            <w:proofErr w:type="spellEnd"/>
            <w:r w:rsidRPr="000F6440">
              <w:rPr>
                <w:color w:val="000000" w:themeColor="text1"/>
              </w:rPr>
              <w:t>»</w:t>
            </w:r>
          </w:p>
        </w:tc>
      </w:tr>
      <w:tr w:rsidR="003E14BB" w:rsidRPr="005E03C2" w:rsidTr="0041795C">
        <w:trPr>
          <w:trHeight w:val="651"/>
          <w:jc w:val="center"/>
        </w:trPr>
        <w:tc>
          <w:tcPr>
            <w:tcW w:w="0" w:type="auto"/>
            <w:vMerge/>
            <w:vAlign w:val="center"/>
          </w:tcPr>
          <w:p w:rsidR="003E14BB" w:rsidRPr="005E03C2" w:rsidRDefault="003E14BB" w:rsidP="0041795C">
            <w:pPr>
              <w:spacing w:line="228" w:lineRule="auto"/>
              <w:jc w:val="center"/>
              <w:rPr>
                <w:color w:val="FF0000"/>
              </w:rPr>
            </w:pPr>
          </w:p>
        </w:tc>
        <w:tc>
          <w:tcPr>
            <w:tcW w:w="0" w:type="auto"/>
            <w:vMerge/>
            <w:vAlign w:val="center"/>
          </w:tcPr>
          <w:p w:rsidR="003E14BB" w:rsidRPr="005E03C2" w:rsidRDefault="003E14BB" w:rsidP="0041795C">
            <w:pPr>
              <w:jc w:val="center"/>
              <w:rPr>
                <w:color w:val="FF0000"/>
              </w:rPr>
            </w:pPr>
          </w:p>
        </w:tc>
        <w:tc>
          <w:tcPr>
            <w:tcW w:w="0" w:type="auto"/>
            <w:vAlign w:val="center"/>
          </w:tcPr>
          <w:p w:rsidR="005B743A" w:rsidRPr="008826D8" w:rsidRDefault="005B743A" w:rsidP="005B743A">
            <w:r w:rsidRPr="008826D8">
              <w:t>29:22:040201:60</w:t>
            </w:r>
            <w:r w:rsidRPr="00B80844">
              <w:t xml:space="preserve">, </w:t>
            </w:r>
            <w:r>
              <w:t xml:space="preserve">Категория земель - </w:t>
            </w:r>
            <w:r w:rsidRPr="00B80844">
              <w:t xml:space="preserve">земли населенных пунктов, разрешенное использование - </w:t>
            </w:r>
          </w:p>
          <w:p w:rsidR="003E14BB" w:rsidRPr="00B80844" w:rsidRDefault="005B743A" w:rsidP="008826D8">
            <w:r w:rsidRPr="008826D8">
              <w:t>реконструкция и эксплуатация трансформаторной подстанции 110/10/6 КВ "</w:t>
            </w:r>
            <w:proofErr w:type="spellStart"/>
            <w:r w:rsidRPr="008826D8">
              <w:t>Кузнечевская</w:t>
            </w:r>
            <w:proofErr w:type="spellEnd"/>
            <w:r w:rsidRPr="008826D8">
              <w:t>"</w:t>
            </w:r>
          </w:p>
        </w:tc>
        <w:tc>
          <w:tcPr>
            <w:tcW w:w="0" w:type="auto"/>
            <w:vAlign w:val="center"/>
          </w:tcPr>
          <w:p w:rsidR="003E14BB" w:rsidRPr="00B80844" w:rsidRDefault="003E14BB" w:rsidP="003E14BB">
            <w:pPr>
              <w:jc w:val="center"/>
              <w:rPr>
                <w:color w:val="000000"/>
              </w:rPr>
            </w:pPr>
            <w:r>
              <w:rPr>
                <w:color w:val="000000"/>
              </w:rPr>
              <w:t>14</w:t>
            </w:r>
          </w:p>
          <w:p w:rsidR="003E14BB" w:rsidRPr="00B80844" w:rsidRDefault="003E14BB" w:rsidP="003E14BB">
            <w:pPr>
              <w:spacing w:line="228" w:lineRule="auto"/>
              <w:jc w:val="center"/>
            </w:pPr>
          </w:p>
        </w:tc>
        <w:tc>
          <w:tcPr>
            <w:tcW w:w="0" w:type="auto"/>
            <w:vMerge/>
          </w:tcPr>
          <w:p w:rsidR="003E14BB" w:rsidRPr="005E03C2" w:rsidRDefault="003E14BB" w:rsidP="0041795C">
            <w:pPr>
              <w:spacing w:line="228" w:lineRule="auto"/>
              <w:jc w:val="both"/>
              <w:rPr>
                <w:color w:val="FF0000"/>
              </w:rPr>
            </w:pPr>
          </w:p>
        </w:tc>
      </w:tr>
      <w:tr w:rsidR="005B743A" w:rsidRPr="005E03C2" w:rsidTr="0041795C">
        <w:trPr>
          <w:trHeight w:val="651"/>
          <w:jc w:val="center"/>
        </w:trPr>
        <w:tc>
          <w:tcPr>
            <w:tcW w:w="0" w:type="auto"/>
            <w:vMerge/>
            <w:vAlign w:val="center"/>
          </w:tcPr>
          <w:p w:rsidR="005B743A" w:rsidRPr="005E03C2" w:rsidRDefault="005B743A" w:rsidP="0041795C">
            <w:pPr>
              <w:spacing w:line="228" w:lineRule="auto"/>
              <w:jc w:val="center"/>
              <w:rPr>
                <w:color w:val="FF0000"/>
              </w:rPr>
            </w:pPr>
          </w:p>
        </w:tc>
        <w:tc>
          <w:tcPr>
            <w:tcW w:w="0" w:type="auto"/>
            <w:vMerge/>
            <w:vAlign w:val="center"/>
          </w:tcPr>
          <w:p w:rsidR="005B743A" w:rsidRPr="005E03C2" w:rsidRDefault="005B743A" w:rsidP="0041795C">
            <w:pPr>
              <w:jc w:val="center"/>
              <w:rPr>
                <w:color w:val="FF0000"/>
              </w:rPr>
            </w:pPr>
          </w:p>
        </w:tc>
        <w:tc>
          <w:tcPr>
            <w:tcW w:w="0" w:type="auto"/>
            <w:vAlign w:val="center"/>
          </w:tcPr>
          <w:p w:rsidR="005B743A" w:rsidRPr="001E4E0C" w:rsidRDefault="005B743A" w:rsidP="005B743A">
            <w:pPr>
              <w:rPr>
                <w:rFonts w:ascii="Calibri" w:hAnsi="Calibri"/>
                <w:color w:val="006FB8"/>
                <w:sz w:val="18"/>
                <w:szCs w:val="18"/>
              </w:rPr>
            </w:pPr>
            <w:r w:rsidRPr="008826D8">
              <w:t xml:space="preserve">29:22:000000:8693, </w:t>
            </w:r>
            <w:r>
              <w:t xml:space="preserve">Категория земель </w:t>
            </w:r>
            <w:proofErr w:type="gramStart"/>
            <w:r>
              <w:t>-</w:t>
            </w:r>
            <w:r w:rsidRPr="00B80844">
              <w:t>з</w:t>
            </w:r>
            <w:proofErr w:type="gramEnd"/>
            <w:r w:rsidRPr="00B80844">
              <w:t xml:space="preserve">емли населенных пунктов, разрешенное использование - </w:t>
            </w:r>
            <w:r>
              <w:t>д</w:t>
            </w:r>
            <w:r w:rsidRPr="00B80844">
              <w:t xml:space="preserve">ля </w:t>
            </w:r>
            <w:r>
              <w:t>иных видов использования, характерных для населенных пунктов</w:t>
            </w:r>
          </w:p>
        </w:tc>
        <w:tc>
          <w:tcPr>
            <w:tcW w:w="0" w:type="auto"/>
            <w:vAlign w:val="center"/>
          </w:tcPr>
          <w:p w:rsidR="005B743A" w:rsidRPr="00B80844" w:rsidRDefault="005B743A" w:rsidP="003E14BB">
            <w:pPr>
              <w:jc w:val="center"/>
              <w:rPr>
                <w:color w:val="000000"/>
              </w:rPr>
            </w:pPr>
            <w:r>
              <w:rPr>
                <w:color w:val="000000"/>
              </w:rPr>
              <w:t>206</w:t>
            </w:r>
          </w:p>
        </w:tc>
        <w:tc>
          <w:tcPr>
            <w:tcW w:w="0" w:type="auto"/>
            <w:vMerge/>
          </w:tcPr>
          <w:p w:rsidR="005B743A" w:rsidRPr="005E03C2" w:rsidRDefault="005B743A" w:rsidP="0041795C">
            <w:pPr>
              <w:spacing w:line="228" w:lineRule="auto"/>
              <w:jc w:val="both"/>
              <w:rPr>
                <w:color w:val="FF0000"/>
              </w:rPr>
            </w:pPr>
          </w:p>
        </w:tc>
      </w:tr>
      <w:tr w:rsidR="005B743A" w:rsidRPr="005E03C2" w:rsidTr="0041795C">
        <w:trPr>
          <w:trHeight w:val="3347"/>
          <w:jc w:val="center"/>
        </w:trPr>
        <w:tc>
          <w:tcPr>
            <w:tcW w:w="0" w:type="auto"/>
            <w:vMerge/>
            <w:vAlign w:val="center"/>
          </w:tcPr>
          <w:p w:rsidR="005B743A" w:rsidRPr="005E03C2" w:rsidRDefault="005B743A" w:rsidP="0041795C">
            <w:pPr>
              <w:spacing w:line="228" w:lineRule="auto"/>
              <w:jc w:val="center"/>
              <w:rPr>
                <w:color w:val="FF0000"/>
              </w:rPr>
            </w:pPr>
          </w:p>
        </w:tc>
        <w:tc>
          <w:tcPr>
            <w:tcW w:w="0" w:type="auto"/>
            <w:vMerge/>
            <w:vAlign w:val="center"/>
          </w:tcPr>
          <w:p w:rsidR="005B743A" w:rsidRPr="005E03C2" w:rsidRDefault="005B743A" w:rsidP="0041795C">
            <w:pPr>
              <w:jc w:val="center"/>
              <w:rPr>
                <w:color w:val="FF0000"/>
              </w:rPr>
            </w:pPr>
          </w:p>
        </w:tc>
        <w:tc>
          <w:tcPr>
            <w:tcW w:w="0" w:type="auto"/>
            <w:vAlign w:val="center"/>
          </w:tcPr>
          <w:p w:rsidR="005B743A" w:rsidRPr="008826D8" w:rsidRDefault="005B743A" w:rsidP="005B743A">
            <w:r w:rsidRPr="008826D8">
              <w:t>29:22:040203:92, Категория земель - земли населенных пунктов, разрешенное использование - земельные участки (территории) общего пользования</w:t>
            </w:r>
          </w:p>
        </w:tc>
        <w:tc>
          <w:tcPr>
            <w:tcW w:w="0" w:type="auto"/>
            <w:vAlign w:val="center"/>
          </w:tcPr>
          <w:p w:rsidR="005B743A" w:rsidRPr="00B80844" w:rsidRDefault="005B743A" w:rsidP="003E14BB">
            <w:pPr>
              <w:spacing w:line="228" w:lineRule="auto"/>
              <w:jc w:val="center"/>
            </w:pPr>
            <w:r>
              <w:t>110</w:t>
            </w:r>
          </w:p>
        </w:tc>
        <w:tc>
          <w:tcPr>
            <w:tcW w:w="0" w:type="auto"/>
            <w:vMerge/>
          </w:tcPr>
          <w:p w:rsidR="005B743A" w:rsidRPr="005E03C2" w:rsidRDefault="005B743A" w:rsidP="0041795C">
            <w:pPr>
              <w:spacing w:line="228" w:lineRule="auto"/>
              <w:jc w:val="both"/>
              <w:rPr>
                <w:color w:val="FF0000"/>
              </w:rPr>
            </w:pPr>
          </w:p>
        </w:tc>
      </w:tr>
      <w:tr w:rsidR="005B743A" w:rsidRPr="005E03C2" w:rsidTr="0041795C">
        <w:trPr>
          <w:trHeight w:val="3345"/>
          <w:jc w:val="center"/>
        </w:trPr>
        <w:tc>
          <w:tcPr>
            <w:tcW w:w="0" w:type="auto"/>
            <w:vMerge/>
            <w:vAlign w:val="center"/>
          </w:tcPr>
          <w:p w:rsidR="005B743A" w:rsidRPr="005E03C2" w:rsidRDefault="005B743A" w:rsidP="0041795C">
            <w:pPr>
              <w:spacing w:line="228" w:lineRule="auto"/>
              <w:jc w:val="center"/>
              <w:rPr>
                <w:color w:val="FF0000"/>
              </w:rPr>
            </w:pPr>
          </w:p>
        </w:tc>
        <w:tc>
          <w:tcPr>
            <w:tcW w:w="0" w:type="auto"/>
            <w:vMerge/>
            <w:vAlign w:val="center"/>
          </w:tcPr>
          <w:p w:rsidR="005B743A" w:rsidRPr="005E03C2" w:rsidRDefault="005B743A" w:rsidP="0041795C">
            <w:pPr>
              <w:jc w:val="center"/>
              <w:rPr>
                <w:color w:val="FF0000"/>
              </w:rPr>
            </w:pPr>
          </w:p>
        </w:tc>
        <w:tc>
          <w:tcPr>
            <w:tcW w:w="0" w:type="auto"/>
            <w:vAlign w:val="center"/>
          </w:tcPr>
          <w:p w:rsidR="005B743A" w:rsidRPr="008826D8" w:rsidRDefault="005B743A" w:rsidP="005B743A">
            <w:r w:rsidRPr="008826D8">
              <w:t xml:space="preserve">29:22:040203:423, </w:t>
            </w:r>
            <w:r>
              <w:t xml:space="preserve">Категория земель - </w:t>
            </w:r>
            <w:r w:rsidRPr="00B80844">
              <w:t xml:space="preserve">земли населенных пунктов, разрешенное использование - </w:t>
            </w:r>
            <w:r w:rsidRPr="008826D8">
              <w:t>Для размещения линейного объекта (незавершенное строительство дороги к площадке</w:t>
            </w:r>
            <w:r w:rsidRPr="008826D8">
              <w:br/>
              <w:t>пионерной базы, имеющее инвентарный номер 11:401:002:000242800)</w:t>
            </w:r>
          </w:p>
        </w:tc>
        <w:tc>
          <w:tcPr>
            <w:tcW w:w="0" w:type="auto"/>
            <w:vAlign w:val="center"/>
          </w:tcPr>
          <w:p w:rsidR="005B743A" w:rsidRPr="00B80844" w:rsidRDefault="005B743A" w:rsidP="003E14BB">
            <w:pPr>
              <w:spacing w:line="228" w:lineRule="auto"/>
              <w:jc w:val="center"/>
            </w:pPr>
            <w:r>
              <w:t>48</w:t>
            </w:r>
          </w:p>
        </w:tc>
        <w:tc>
          <w:tcPr>
            <w:tcW w:w="0" w:type="auto"/>
            <w:vMerge/>
          </w:tcPr>
          <w:p w:rsidR="005B743A" w:rsidRPr="005E03C2" w:rsidRDefault="005B743A" w:rsidP="0041795C">
            <w:pPr>
              <w:spacing w:line="228" w:lineRule="auto"/>
              <w:jc w:val="both"/>
              <w:rPr>
                <w:color w:val="FF0000"/>
              </w:rPr>
            </w:pPr>
          </w:p>
        </w:tc>
      </w:tr>
      <w:tr w:rsidR="005B743A" w:rsidRPr="005E03C2" w:rsidTr="0041795C">
        <w:trPr>
          <w:trHeight w:val="3345"/>
          <w:jc w:val="center"/>
        </w:trPr>
        <w:tc>
          <w:tcPr>
            <w:tcW w:w="0" w:type="auto"/>
            <w:vMerge/>
            <w:vAlign w:val="center"/>
          </w:tcPr>
          <w:p w:rsidR="005B743A" w:rsidRPr="005E03C2" w:rsidRDefault="005B743A" w:rsidP="0041795C">
            <w:pPr>
              <w:spacing w:line="228" w:lineRule="auto"/>
              <w:jc w:val="center"/>
              <w:rPr>
                <w:color w:val="FF0000"/>
              </w:rPr>
            </w:pPr>
          </w:p>
        </w:tc>
        <w:tc>
          <w:tcPr>
            <w:tcW w:w="0" w:type="auto"/>
            <w:vMerge/>
            <w:vAlign w:val="center"/>
          </w:tcPr>
          <w:p w:rsidR="005B743A" w:rsidRPr="005E03C2" w:rsidRDefault="005B743A" w:rsidP="0041795C">
            <w:pPr>
              <w:jc w:val="center"/>
              <w:rPr>
                <w:color w:val="FF0000"/>
              </w:rPr>
            </w:pPr>
          </w:p>
        </w:tc>
        <w:tc>
          <w:tcPr>
            <w:tcW w:w="0" w:type="auto"/>
            <w:vAlign w:val="center"/>
          </w:tcPr>
          <w:p w:rsidR="005B743A" w:rsidRPr="008826D8" w:rsidRDefault="005B743A" w:rsidP="005B743A">
            <w:r w:rsidRPr="008826D8">
              <w:t>29:22:040203:382</w:t>
            </w:r>
            <w:r w:rsidRPr="00B80844">
              <w:t>,</w:t>
            </w:r>
            <w:r>
              <w:t xml:space="preserve"> Категория земель -</w:t>
            </w:r>
            <w:r w:rsidRPr="00B80844">
              <w:t xml:space="preserve"> земли населенных пунктов, разрешенное использование - </w:t>
            </w:r>
            <w:r w:rsidRPr="008826D8">
              <w:t>Для строительства волоконно-оптической линии</w:t>
            </w:r>
          </w:p>
        </w:tc>
        <w:tc>
          <w:tcPr>
            <w:tcW w:w="0" w:type="auto"/>
            <w:vAlign w:val="center"/>
          </w:tcPr>
          <w:p w:rsidR="005B743A" w:rsidRPr="00B80844" w:rsidRDefault="005B743A" w:rsidP="003E14BB">
            <w:pPr>
              <w:spacing w:line="228" w:lineRule="auto"/>
              <w:jc w:val="center"/>
            </w:pPr>
            <w:r>
              <w:t>12</w:t>
            </w:r>
          </w:p>
        </w:tc>
        <w:tc>
          <w:tcPr>
            <w:tcW w:w="0" w:type="auto"/>
            <w:vMerge/>
          </w:tcPr>
          <w:p w:rsidR="005B743A" w:rsidRPr="005E03C2" w:rsidRDefault="005B743A" w:rsidP="0041795C">
            <w:pPr>
              <w:spacing w:line="228" w:lineRule="auto"/>
              <w:jc w:val="both"/>
              <w:rPr>
                <w:color w:val="FF0000"/>
              </w:rPr>
            </w:pPr>
          </w:p>
        </w:tc>
      </w:tr>
      <w:tr w:rsidR="005B743A" w:rsidRPr="005E03C2" w:rsidTr="0041795C">
        <w:trPr>
          <w:trHeight w:val="3345"/>
          <w:jc w:val="center"/>
        </w:trPr>
        <w:tc>
          <w:tcPr>
            <w:tcW w:w="0" w:type="auto"/>
            <w:vMerge/>
            <w:vAlign w:val="center"/>
          </w:tcPr>
          <w:p w:rsidR="005B743A" w:rsidRPr="005E03C2" w:rsidRDefault="005B743A" w:rsidP="0041795C">
            <w:pPr>
              <w:spacing w:line="228" w:lineRule="auto"/>
              <w:jc w:val="center"/>
              <w:rPr>
                <w:color w:val="FF0000"/>
              </w:rPr>
            </w:pPr>
          </w:p>
        </w:tc>
        <w:tc>
          <w:tcPr>
            <w:tcW w:w="0" w:type="auto"/>
            <w:vMerge/>
            <w:vAlign w:val="center"/>
          </w:tcPr>
          <w:p w:rsidR="005B743A" w:rsidRPr="005E03C2" w:rsidRDefault="005B743A" w:rsidP="0041795C">
            <w:pPr>
              <w:jc w:val="center"/>
              <w:rPr>
                <w:color w:val="FF0000"/>
              </w:rPr>
            </w:pPr>
          </w:p>
        </w:tc>
        <w:tc>
          <w:tcPr>
            <w:tcW w:w="0" w:type="auto"/>
            <w:vAlign w:val="center"/>
          </w:tcPr>
          <w:p w:rsidR="005B743A" w:rsidRPr="00EF2650" w:rsidRDefault="005B743A" w:rsidP="005B743A">
            <w:pPr>
              <w:rPr>
                <w:rFonts w:ascii="Calibri" w:hAnsi="Calibri"/>
                <w:color w:val="000000"/>
                <w:sz w:val="22"/>
                <w:szCs w:val="22"/>
              </w:rPr>
            </w:pPr>
            <w:r w:rsidRPr="008826D8">
              <w:t>29:22:040203:53</w:t>
            </w:r>
            <w:r w:rsidRPr="00B80844">
              <w:t xml:space="preserve">, </w:t>
            </w:r>
            <w:r>
              <w:t xml:space="preserve">Категория земель - </w:t>
            </w:r>
            <w:r w:rsidRPr="00B80844">
              <w:t xml:space="preserve">земли населенных пунктов, разрешенное использование - </w:t>
            </w:r>
            <w:r w:rsidRPr="008826D8">
              <w:t xml:space="preserve">эксплуатация сооружений открытого канала технического </w:t>
            </w:r>
            <w:proofErr w:type="spellStart"/>
            <w:r w:rsidRPr="008826D8">
              <w:t>водоснабжения</w:t>
            </w:r>
            <w:proofErr w:type="gramStart"/>
            <w:r w:rsidRPr="008826D8">
              <w:t>,а</w:t>
            </w:r>
            <w:proofErr w:type="gramEnd"/>
            <w:r w:rsidRPr="008826D8">
              <w:t>втодороги</w:t>
            </w:r>
            <w:proofErr w:type="spellEnd"/>
            <w:r w:rsidRPr="008826D8">
              <w:t xml:space="preserve"> и</w:t>
            </w:r>
            <w:r w:rsidRPr="008826D8">
              <w:br/>
            </w:r>
            <w:proofErr w:type="spellStart"/>
            <w:r w:rsidRPr="008826D8">
              <w:t>шламоотвала</w:t>
            </w:r>
            <w:proofErr w:type="spellEnd"/>
          </w:p>
        </w:tc>
        <w:tc>
          <w:tcPr>
            <w:tcW w:w="0" w:type="auto"/>
            <w:vAlign w:val="center"/>
          </w:tcPr>
          <w:p w:rsidR="005B743A" w:rsidRPr="00B80844" w:rsidRDefault="005B743A" w:rsidP="003E14BB">
            <w:pPr>
              <w:spacing w:line="228" w:lineRule="auto"/>
              <w:jc w:val="center"/>
            </w:pPr>
            <w:r>
              <w:t>145</w:t>
            </w:r>
          </w:p>
        </w:tc>
        <w:tc>
          <w:tcPr>
            <w:tcW w:w="0" w:type="auto"/>
            <w:vMerge/>
          </w:tcPr>
          <w:p w:rsidR="005B743A" w:rsidRPr="005E03C2" w:rsidRDefault="005B743A" w:rsidP="0041795C">
            <w:pPr>
              <w:spacing w:line="228" w:lineRule="auto"/>
              <w:jc w:val="both"/>
              <w:rPr>
                <w:color w:val="FF0000"/>
              </w:rPr>
            </w:pPr>
          </w:p>
        </w:tc>
      </w:tr>
      <w:tr w:rsidR="005B743A" w:rsidRPr="005E03C2" w:rsidTr="0041795C">
        <w:trPr>
          <w:trHeight w:val="2753"/>
          <w:jc w:val="center"/>
        </w:trPr>
        <w:tc>
          <w:tcPr>
            <w:tcW w:w="0" w:type="auto"/>
            <w:vMerge/>
            <w:vAlign w:val="center"/>
          </w:tcPr>
          <w:p w:rsidR="005B743A" w:rsidRPr="005E03C2" w:rsidRDefault="005B743A" w:rsidP="0041795C">
            <w:pPr>
              <w:spacing w:line="228" w:lineRule="auto"/>
              <w:jc w:val="center"/>
              <w:rPr>
                <w:color w:val="FF0000"/>
              </w:rPr>
            </w:pPr>
          </w:p>
        </w:tc>
        <w:tc>
          <w:tcPr>
            <w:tcW w:w="0" w:type="auto"/>
            <w:vMerge/>
            <w:vAlign w:val="center"/>
          </w:tcPr>
          <w:p w:rsidR="005B743A" w:rsidRPr="005E03C2" w:rsidRDefault="005B743A" w:rsidP="0041795C">
            <w:pPr>
              <w:jc w:val="center"/>
              <w:rPr>
                <w:color w:val="FF0000"/>
              </w:rPr>
            </w:pPr>
          </w:p>
        </w:tc>
        <w:tc>
          <w:tcPr>
            <w:tcW w:w="0" w:type="auto"/>
            <w:vAlign w:val="center"/>
          </w:tcPr>
          <w:p w:rsidR="005B743A" w:rsidRPr="008826D8" w:rsidRDefault="005B743A" w:rsidP="005B743A">
            <w:r w:rsidRPr="008826D8">
              <w:t>29:16:064601:583</w:t>
            </w:r>
            <w:r w:rsidRPr="00B80844">
              <w:t xml:space="preserve">, </w:t>
            </w:r>
            <w:r>
              <w:t xml:space="preserve">Категория земель - </w:t>
            </w:r>
            <w:r w:rsidRPr="00B80844">
              <w:t xml:space="preserve">земли населенных пунктов, разрешенное использование - </w:t>
            </w:r>
            <w:r w:rsidRPr="008826D8">
              <w:t>Для строительства и эксплуатации линейных объектов, в том числе подъездных путей и</w:t>
            </w:r>
            <w:r w:rsidRPr="008826D8">
              <w:br/>
              <w:t>сетей инженерных коммуникаций</w:t>
            </w:r>
          </w:p>
        </w:tc>
        <w:tc>
          <w:tcPr>
            <w:tcW w:w="0" w:type="auto"/>
            <w:vAlign w:val="center"/>
          </w:tcPr>
          <w:p w:rsidR="005B743A" w:rsidRDefault="005B743A" w:rsidP="003E14BB">
            <w:pPr>
              <w:spacing w:line="228" w:lineRule="auto"/>
              <w:jc w:val="center"/>
            </w:pPr>
            <w:r>
              <w:t>110</w:t>
            </w:r>
          </w:p>
        </w:tc>
        <w:tc>
          <w:tcPr>
            <w:tcW w:w="0" w:type="auto"/>
            <w:vMerge/>
          </w:tcPr>
          <w:p w:rsidR="005B743A" w:rsidRPr="005E03C2" w:rsidRDefault="005B743A" w:rsidP="0041795C">
            <w:pPr>
              <w:spacing w:line="228" w:lineRule="auto"/>
              <w:jc w:val="both"/>
              <w:rPr>
                <w:color w:val="FF0000"/>
              </w:rPr>
            </w:pPr>
          </w:p>
        </w:tc>
      </w:tr>
      <w:tr w:rsidR="005B743A" w:rsidRPr="005E03C2" w:rsidTr="0041795C">
        <w:trPr>
          <w:trHeight w:val="2751"/>
          <w:jc w:val="center"/>
        </w:trPr>
        <w:tc>
          <w:tcPr>
            <w:tcW w:w="0" w:type="auto"/>
            <w:vMerge/>
            <w:vAlign w:val="center"/>
          </w:tcPr>
          <w:p w:rsidR="005B743A" w:rsidRPr="005E03C2" w:rsidRDefault="005B743A" w:rsidP="0041795C">
            <w:pPr>
              <w:spacing w:line="228" w:lineRule="auto"/>
              <w:jc w:val="center"/>
              <w:rPr>
                <w:color w:val="FF0000"/>
              </w:rPr>
            </w:pPr>
          </w:p>
        </w:tc>
        <w:tc>
          <w:tcPr>
            <w:tcW w:w="0" w:type="auto"/>
            <w:vMerge/>
            <w:vAlign w:val="center"/>
          </w:tcPr>
          <w:p w:rsidR="005B743A" w:rsidRPr="005E03C2" w:rsidRDefault="005B743A" w:rsidP="0041795C">
            <w:pPr>
              <w:jc w:val="center"/>
              <w:rPr>
                <w:color w:val="FF0000"/>
              </w:rPr>
            </w:pPr>
          </w:p>
        </w:tc>
        <w:tc>
          <w:tcPr>
            <w:tcW w:w="0" w:type="auto"/>
            <w:vAlign w:val="center"/>
          </w:tcPr>
          <w:p w:rsidR="005B743A" w:rsidRPr="008826D8" w:rsidRDefault="005B743A" w:rsidP="005B743A">
            <w:r w:rsidRPr="008826D8">
              <w:t>29:16:064601:130</w:t>
            </w:r>
            <w:r w:rsidRPr="00B80844">
              <w:t xml:space="preserve">, </w:t>
            </w:r>
            <w:r>
              <w:t xml:space="preserve">Категория земель - </w:t>
            </w:r>
            <w:r w:rsidRPr="00B80844">
              <w:t xml:space="preserve">земли населенных пунктов, разрешенное использование - </w:t>
            </w:r>
            <w:r w:rsidRPr="008826D8">
              <w:t>Для эксплуатации подъездной дороги</w:t>
            </w:r>
          </w:p>
        </w:tc>
        <w:tc>
          <w:tcPr>
            <w:tcW w:w="0" w:type="auto"/>
            <w:vAlign w:val="center"/>
          </w:tcPr>
          <w:p w:rsidR="005B743A" w:rsidRDefault="005B743A" w:rsidP="003E14BB">
            <w:pPr>
              <w:spacing w:line="228" w:lineRule="auto"/>
              <w:jc w:val="center"/>
            </w:pPr>
            <w:r>
              <w:t>97</w:t>
            </w:r>
          </w:p>
        </w:tc>
        <w:tc>
          <w:tcPr>
            <w:tcW w:w="0" w:type="auto"/>
            <w:vMerge/>
          </w:tcPr>
          <w:p w:rsidR="005B743A" w:rsidRPr="005E03C2" w:rsidRDefault="005B743A" w:rsidP="0041795C">
            <w:pPr>
              <w:spacing w:line="228" w:lineRule="auto"/>
              <w:jc w:val="both"/>
              <w:rPr>
                <w:color w:val="FF0000"/>
              </w:rPr>
            </w:pPr>
          </w:p>
        </w:tc>
      </w:tr>
      <w:tr w:rsidR="005B743A" w:rsidRPr="005E03C2" w:rsidTr="003E14BB">
        <w:trPr>
          <w:trHeight w:val="1532"/>
          <w:jc w:val="center"/>
        </w:trPr>
        <w:tc>
          <w:tcPr>
            <w:tcW w:w="0" w:type="auto"/>
            <w:vMerge/>
            <w:vAlign w:val="center"/>
          </w:tcPr>
          <w:p w:rsidR="005B743A" w:rsidRPr="005E03C2" w:rsidRDefault="005B743A" w:rsidP="0041795C">
            <w:pPr>
              <w:spacing w:line="228" w:lineRule="auto"/>
              <w:jc w:val="center"/>
              <w:rPr>
                <w:color w:val="FF0000"/>
              </w:rPr>
            </w:pPr>
          </w:p>
        </w:tc>
        <w:tc>
          <w:tcPr>
            <w:tcW w:w="0" w:type="auto"/>
            <w:vMerge/>
            <w:vAlign w:val="center"/>
          </w:tcPr>
          <w:p w:rsidR="005B743A" w:rsidRPr="005E03C2" w:rsidRDefault="005B743A" w:rsidP="0041795C">
            <w:pPr>
              <w:jc w:val="center"/>
              <w:rPr>
                <w:color w:val="FF0000"/>
              </w:rPr>
            </w:pPr>
          </w:p>
        </w:tc>
        <w:tc>
          <w:tcPr>
            <w:tcW w:w="0" w:type="auto"/>
          </w:tcPr>
          <w:p w:rsidR="005B743A" w:rsidRPr="008826D8" w:rsidRDefault="005B743A" w:rsidP="005B743A">
            <w:r w:rsidRPr="008826D8">
              <w:t>29:22:000000:7385</w:t>
            </w:r>
          </w:p>
          <w:p w:rsidR="005B743A" w:rsidRPr="008826D8" w:rsidRDefault="005B743A" w:rsidP="005B743A">
            <w:r w:rsidRPr="00D54C57">
              <w:t xml:space="preserve">, Категория земель - земли населенных пунктов, разрешенное использование - </w:t>
            </w:r>
            <w:r w:rsidRPr="008826D8">
              <w:t>Для размещения объектов энергетики</w:t>
            </w:r>
          </w:p>
        </w:tc>
        <w:tc>
          <w:tcPr>
            <w:tcW w:w="0" w:type="auto"/>
            <w:vAlign w:val="center"/>
          </w:tcPr>
          <w:p w:rsidR="005B743A" w:rsidRDefault="005B743A" w:rsidP="003E14BB">
            <w:pPr>
              <w:spacing w:line="228" w:lineRule="auto"/>
              <w:jc w:val="center"/>
            </w:pPr>
            <w:r>
              <w:t>0.7</w:t>
            </w:r>
          </w:p>
        </w:tc>
        <w:tc>
          <w:tcPr>
            <w:tcW w:w="0" w:type="auto"/>
            <w:vMerge/>
          </w:tcPr>
          <w:p w:rsidR="005B743A" w:rsidRPr="005E03C2" w:rsidRDefault="005B743A" w:rsidP="0041795C">
            <w:pPr>
              <w:spacing w:line="228" w:lineRule="auto"/>
              <w:jc w:val="both"/>
              <w:rPr>
                <w:color w:val="FF0000"/>
              </w:rPr>
            </w:pPr>
          </w:p>
        </w:tc>
      </w:tr>
      <w:tr w:rsidR="005B743A" w:rsidRPr="005E03C2" w:rsidTr="003E14BB">
        <w:trPr>
          <w:trHeight w:val="1532"/>
          <w:jc w:val="center"/>
        </w:trPr>
        <w:tc>
          <w:tcPr>
            <w:tcW w:w="0" w:type="auto"/>
            <w:vMerge/>
            <w:vAlign w:val="center"/>
          </w:tcPr>
          <w:p w:rsidR="005B743A" w:rsidRPr="005E03C2" w:rsidRDefault="005B743A" w:rsidP="0041795C">
            <w:pPr>
              <w:spacing w:line="228" w:lineRule="auto"/>
              <w:jc w:val="center"/>
              <w:rPr>
                <w:color w:val="FF0000"/>
              </w:rPr>
            </w:pPr>
          </w:p>
        </w:tc>
        <w:tc>
          <w:tcPr>
            <w:tcW w:w="0" w:type="auto"/>
            <w:vMerge/>
            <w:vAlign w:val="center"/>
          </w:tcPr>
          <w:p w:rsidR="005B743A" w:rsidRPr="005E03C2" w:rsidRDefault="005B743A" w:rsidP="0041795C">
            <w:pPr>
              <w:jc w:val="center"/>
              <w:rPr>
                <w:color w:val="FF0000"/>
              </w:rPr>
            </w:pPr>
          </w:p>
        </w:tc>
        <w:tc>
          <w:tcPr>
            <w:tcW w:w="0" w:type="auto"/>
          </w:tcPr>
          <w:p w:rsidR="005B743A" w:rsidRPr="008826D8" w:rsidRDefault="005B743A" w:rsidP="00760F0E">
            <w:r w:rsidRPr="008826D8">
              <w:t>29:22:000000:7863</w:t>
            </w:r>
            <w:r w:rsidRPr="00D54C57">
              <w:t xml:space="preserve">, Категория земель - земли населенных пунктов, разрешенное использование </w:t>
            </w:r>
            <w:r w:rsidRPr="005B743A">
              <w:t>- для общего пользования (уличная сеть)</w:t>
            </w:r>
          </w:p>
        </w:tc>
        <w:tc>
          <w:tcPr>
            <w:tcW w:w="0" w:type="auto"/>
            <w:vAlign w:val="center"/>
          </w:tcPr>
          <w:p w:rsidR="005B743A" w:rsidRDefault="005B743A" w:rsidP="003E14BB">
            <w:pPr>
              <w:spacing w:line="228" w:lineRule="auto"/>
              <w:jc w:val="center"/>
            </w:pPr>
            <w:r>
              <w:t>112</w:t>
            </w:r>
          </w:p>
        </w:tc>
        <w:tc>
          <w:tcPr>
            <w:tcW w:w="0" w:type="auto"/>
            <w:vMerge/>
          </w:tcPr>
          <w:p w:rsidR="005B743A" w:rsidRPr="005E03C2" w:rsidRDefault="005B743A" w:rsidP="0041795C">
            <w:pPr>
              <w:spacing w:line="228" w:lineRule="auto"/>
              <w:jc w:val="both"/>
              <w:rPr>
                <w:color w:val="FF0000"/>
              </w:rPr>
            </w:pPr>
          </w:p>
        </w:tc>
      </w:tr>
    </w:tbl>
    <w:p w:rsidR="005A4F62" w:rsidRDefault="005A4F62" w:rsidP="00B55F99">
      <w:pPr>
        <w:spacing w:after="200" w:line="276" w:lineRule="auto"/>
        <w:jc w:val="both"/>
        <w:rPr>
          <w:sz w:val="28"/>
          <w:szCs w:val="28"/>
        </w:rPr>
      </w:pPr>
    </w:p>
    <w:p w:rsidR="005A4F62" w:rsidRDefault="005A4F62">
      <w:pPr>
        <w:spacing w:after="200" w:line="276" w:lineRule="auto"/>
        <w:rPr>
          <w:sz w:val="28"/>
          <w:szCs w:val="28"/>
        </w:rPr>
      </w:pPr>
      <w:r>
        <w:rPr>
          <w:sz w:val="28"/>
          <w:szCs w:val="28"/>
        </w:rPr>
        <w:br w:type="page"/>
      </w:r>
    </w:p>
    <w:p w:rsidR="00042595" w:rsidRPr="00EA0325" w:rsidRDefault="00042595" w:rsidP="00B55F99">
      <w:pPr>
        <w:spacing w:after="200" w:line="276" w:lineRule="auto"/>
        <w:jc w:val="both"/>
        <w:rPr>
          <w:sz w:val="10"/>
          <w:szCs w:val="10"/>
        </w:rPr>
      </w:pPr>
      <w:r w:rsidRPr="00EA0325">
        <w:rPr>
          <w:sz w:val="28"/>
          <w:szCs w:val="28"/>
        </w:rPr>
        <w:lastRenderedPageBreak/>
        <w:t xml:space="preserve">Таблица 2 – </w:t>
      </w:r>
      <w:r w:rsidRPr="00652D9C">
        <w:rPr>
          <w:sz w:val="28"/>
          <w:szCs w:val="28"/>
        </w:rPr>
        <w:t>Характеристики земельных участков</w:t>
      </w:r>
      <w:r w:rsidR="00EA3444" w:rsidRPr="00652D9C">
        <w:rPr>
          <w:sz w:val="28"/>
          <w:szCs w:val="28"/>
        </w:rPr>
        <w:t>, сведения о которых содержатся в ЕГРН</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948"/>
        <w:gridCol w:w="3122"/>
        <w:gridCol w:w="1407"/>
        <w:gridCol w:w="2906"/>
      </w:tblGrid>
      <w:tr w:rsidR="00BE2F9C" w:rsidRPr="00EA0325" w:rsidTr="00BE2F9C">
        <w:trPr>
          <w:trHeight w:val="299"/>
        </w:trPr>
        <w:tc>
          <w:tcPr>
            <w:tcW w:w="0" w:type="auto"/>
          </w:tcPr>
          <w:p w:rsidR="00042595" w:rsidRPr="00EA0325" w:rsidRDefault="00042595" w:rsidP="00B80844">
            <w:pPr>
              <w:spacing w:line="228" w:lineRule="auto"/>
              <w:jc w:val="center"/>
            </w:pPr>
            <w:r w:rsidRPr="00EA0325">
              <w:t>Кадастровый номер</w:t>
            </w:r>
          </w:p>
        </w:tc>
        <w:tc>
          <w:tcPr>
            <w:tcW w:w="0" w:type="auto"/>
          </w:tcPr>
          <w:p w:rsidR="00042595" w:rsidRPr="00EA0325" w:rsidRDefault="00042595" w:rsidP="00B80844">
            <w:pPr>
              <w:spacing w:line="228" w:lineRule="auto"/>
              <w:jc w:val="center"/>
            </w:pPr>
            <w:r w:rsidRPr="00EA0325">
              <w:rPr>
                <w:color w:val="000000"/>
              </w:rPr>
              <w:t>Разрешенное использование</w:t>
            </w:r>
          </w:p>
        </w:tc>
        <w:tc>
          <w:tcPr>
            <w:tcW w:w="0" w:type="auto"/>
          </w:tcPr>
          <w:p w:rsidR="00042595" w:rsidRPr="00EA0325" w:rsidRDefault="00042595" w:rsidP="00B80844">
            <w:pPr>
              <w:spacing w:line="228" w:lineRule="auto"/>
              <w:jc w:val="center"/>
            </w:pPr>
            <w:r w:rsidRPr="00EA0325">
              <w:rPr>
                <w:color w:val="000000"/>
              </w:rPr>
              <w:t>Категория земельного участка</w:t>
            </w:r>
          </w:p>
        </w:tc>
        <w:tc>
          <w:tcPr>
            <w:tcW w:w="2906" w:type="dxa"/>
          </w:tcPr>
          <w:p w:rsidR="00042595" w:rsidRPr="00EA0325" w:rsidRDefault="00042595" w:rsidP="00B80844">
            <w:pPr>
              <w:spacing w:line="228" w:lineRule="auto"/>
              <w:jc w:val="center"/>
            </w:pPr>
            <w:r w:rsidRPr="00EA0325">
              <w:t>Вид права, правообладатель</w:t>
            </w:r>
          </w:p>
        </w:tc>
      </w:tr>
      <w:tr w:rsidR="00BE2F9C" w:rsidRPr="00EA0325" w:rsidTr="00BE2F9C">
        <w:trPr>
          <w:trHeight w:val="299"/>
        </w:trPr>
        <w:tc>
          <w:tcPr>
            <w:tcW w:w="0" w:type="auto"/>
            <w:vAlign w:val="center"/>
          </w:tcPr>
          <w:p w:rsidR="00042595" w:rsidRPr="00EA0325" w:rsidRDefault="00042595" w:rsidP="00B80844">
            <w:pPr>
              <w:spacing w:line="228" w:lineRule="auto"/>
              <w:jc w:val="center"/>
            </w:pPr>
            <w:r w:rsidRPr="00EA0325">
              <w:t>1</w:t>
            </w:r>
          </w:p>
        </w:tc>
        <w:tc>
          <w:tcPr>
            <w:tcW w:w="0" w:type="auto"/>
            <w:vAlign w:val="center"/>
          </w:tcPr>
          <w:p w:rsidR="00042595" w:rsidRPr="00EA0325" w:rsidRDefault="00042595" w:rsidP="00B80844">
            <w:pPr>
              <w:spacing w:line="228" w:lineRule="auto"/>
              <w:jc w:val="center"/>
            </w:pPr>
            <w:r w:rsidRPr="00EA0325">
              <w:t>2</w:t>
            </w:r>
          </w:p>
        </w:tc>
        <w:tc>
          <w:tcPr>
            <w:tcW w:w="0" w:type="auto"/>
            <w:vAlign w:val="center"/>
          </w:tcPr>
          <w:p w:rsidR="00042595" w:rsidRPr="00EA0325" w:rsidRDefault="00042595" w:rsidP="00B80844">
            <w:pPr>
              <w:spacing w:line="228" w:lineRule="auto"/>
              <w:jc w:val="center"/>
            </w:pPr>
            <w:r w:rsidRPr="00EA0325">
              <w:t>3</w:t>
            </w:r>
          </w:p>
        </w:tc>
        <w:tc>
          <w:tcPr>
            <w:tcW w:w="2906" w:type="dxa"/>
          </w:tcPr>
          <w:p w:rsidR="00042595" w:rsidRPr="00EA0325" w:rsidRDefault="00042595" w:rsidP="00B80844">
            <w:pPr>
              <w:spacing w:line="228" w:lineRule="auto"/>
              <w:jc w:val="center"/>
            </w:pPr>
            <w:r w:rsidRPr="00EA0325">
              <w:t>4</w:t>
            </w:r>
          </w:p>
        </w:tc>
      </w:tr>
      <w:tr w:rsidR="00BE2F9C" w:rsidRPr="00EA0325" w:rsidTr="00723F17">
        <w:trPr>
          <w:trHeight w:val="299"/>
        </w:trPr>
        <w:tc>
          <w:tcPr>
            <w:tcW w:w="0" w:type="auto"/>
            <w:vAlign w:val="center"/>
          </w:tcPr>
          <w:p w:rsidR="00F541FE" w:rsidRPr="00723F17" w:rsidRDefault="00F541FE" w:rsidP="00723F17">
            <w:pPr>
              <w:jc w:val="center"/>
            </w:pPr>
            <w:r w:rsidRPr="00723F17">
              <w:t>29:22:040201:57</w:t>
            </w:r>
          </w:p>
          <w:p w:rsidR="00F541FE" w:rsidRPr="00723F17" w:rsidRDefault="00F541FE" w:rsidP="00723F17">
            <w:pPr>
              <w:spacing w:line="228" w:lineRule="auto"/>
              <w:jc w:val="center"/>
            </w:pPr>
          </w:p>
        </w:tc>
        <w:tc>
          <w:tcPr>
            <w:tcW w:w="0" w:type="auto"/>
            <w:vAlign w:val="center"/>
          </w:tcPr>
          <w:p w:rsidR="00F541FE" w:rsidRPr="00723F17" w:rsidRDefault="00723F17" w:rsidP="00723F17">
            <w:pPr>
              <w:jc w:val="center"/>
            </w:pPr>
            <w:r>
              <w:t>Э</w:t>
            </w:r>
            <w:r w:rsidR="00AD0561" w:rsidRPr="00723F17">
              <w:t>ксплуатация полосы отвода железной дороги</w:t>
            </w:r>
          </w:p>
        </w:tc>
        <w:tc>
          <w:tcPr>
            <w:tcW w:w="0" w:type="auto"/>
            <w:vAlign w:val="center"/>
          </w:tcPr>
          <w:p w:rsidR="00F541FE" w:rsidRPr="00723F17" w:rsidRDefault="00F541FE" w:rsidP="00723F17">
            <w:pPr>
              <w:spacing w:line="228" w:lineRule="auto"/>
              <w:jc w:val="center"/>
            </w:pPr>
            <w:r w:rsidRPr="00723F17">
              <w:t>Земли населённых пунктов</w:t>
            </w:r>
          </w:p>
        </w:tc>
        <w:tc>
          <w:tcPr>
            <w:tcW w:w="2906" w:type="dxa"/>
            <w:vAlign w:val="center"/>
          </w:tcPr>
          <w:p w:rsidR="00F541FE" w:rsidRPr="00723F17" w:rsidRDefault="00AD0561" w:rsidP="00723F17">
            <w:pPr>
              <w:spacing w:line="228" w:lineRule="auto"/>
              <w:jc w:val="center"/>
            </w:pPr>
            <w:r w:rsidRPr="00723F17">
              <w:t>данные о правообладателе отсутствуют</w:t>
            </w:r>
          </w:p>
        </w:tc>
      </w:tr>
      <w:tr w:rsidR="00BE2F9C" w:rsidRPr="00EA0325" w:rsidTr="00723F17">
        <w:trPr>
          <w:trHeight w:val="299"/>
        </w:trPr>
        <w:tc>
          <w:tcPr>
            <w:tcW w:w="0" w:type="auto"/>
            <w:vAlign w:val="center"/>
          </w:tcPr>
          <w:p w:rsidR="00F541FE" w:rsidRPr="00723F17" w:rsidRDefault="00F541FE" w:rsidP="00723F17">
            <w:pPr>
              <w:jc w:val="center"/>
            </w:pPr>
            <w:r w:rsidRPr="00723F17">
              <w:t>29:22:040201:60</w:t>
            </w:r>
          </w:p>
          <w:p w:rsidR="00F541FE" w:rsidRPr="00723F17" w:rsidRDefault="00F541FE" w:rsidP="00723F17">
            <w:pPr>
              <w:spacing w:line="228" w:lineRule="auto"/>
              <w:jc w:val="center"/>
            </w:pPr>
          </w:p>
        </w:tc>
        <w:tc>
          <w:tcPr>
            <w:tcW w:w="0" w:type="auto"/>
            <w:vAlign w:val="center"/>
          </w:tcPr>
          <w:p w:rsidR="00F541FE" w:rsidRPr="00723F17" w:rsidRDefault="00723F17" w:rsidP="00723F17">
            <w:pPr>
              <w:jc w:val="center"/>
            </w:pPr>
            <w:r>
              <w:t>Р</w:t>
            </w:r>
            <w:r w:rsidR="00F541FE" w:rsidRPr="00723F17">
              <w:t>еконструкция и эксплуатация трансформаторной подстанции 110/10/6 КВ «</w:t>
            </w:r>
            <w:proofErr w:type="spellStart"/>
            <w:r w:rsidR="00F541FE" w:rsidRPr="00723F17">
              <w:t>Кузнечевская</w:t>
            </w:r>
            <w:proofErr w:type="spellEnd"/>
            <w:r w:rsidR="00F541FE" w:rsidRPr="00723F17">
              <w:t>»</w:t>
            </w:r>
          </w:p>
        </w:tc>
        <w:tc>
          <w:tcPr>
            <w:tcW w:w="0" w:type="auto"/>
            <w:vAlign w:val="center"/>
          </w:tcPr>
          <w:p w:rsidR="00F541FE" w:rsidRPr="00723F17" w:rsidRDefault="00F541FE" w:rsidP="00723F17">
            <w:pPr>
              <w:spacing w:line="228" w:lineRule="auto"/>
              <w:jc w:val="center"/>
            </w:pPr>
            <w:r w:rsidRPr="00723F17">
              <w:t>Земли населённых пунктов</w:t>
            </w:r>
          </w:p>
        </w:tc>
        <w:tc>
          <w:tcPr>
            <w:tcW w:w="2906" w:type="dxa"/>
            <w:vAlign w:val="center"/>
          </w:tcPr>
          <w:p w:rsidR="00F541FE" w:rsidRPr="00723F17" w:rsidRDefault="00F541FE" w:rsidP="00723F17">
            <w:pPr>
              <w:spacing w:line="228" w:lineRule="auto"/>
              <w:jc w:val="center"/>
            </w:pPr>
            <w:r w:rsidRPr="00723F17">
              <w:t>постоянное (бессрочное) пользование – данные о правообладателе отсутствуют</w:t>
            </w:r>
          </w:p>
        </w:tc>
      </w:tr>
      <w:tr w:rsidR="00BE2F9C" w:rsidRPr="00EA0325" w:rsidTr="00723F17">
        <w:trPr>
          <w:trHeight w:val="299"/>
        </w:trPr>
        <w:tc>
          <w:tcPr>
            <w:tcW w:w="0" w:type="auto"/>
            <w:vAlign w:val="center"/>
          </w:tcPr>
          <w:p w:rsidR="00F541FE" w:rsidRPr="00723F17" w:rsidRDefault="00F541FE" w:rsidP="00723F17">
            <w:pPr>
              <w:jc w:val="center"/>
            </w:pPr>
            <w:r w:rsidRPr="00723F17">
              <w:t>29:22:000000:8693</w:t>
            </w:r>
          </w:p>
        </w:tc>
        <w:tc>
          <w:tcPr>
            <w:tcW w:w="0" w:type="auto"/>
            <w:vAlign w:val="center"/>
          </w:tcPr>
          <w:p w:rsidR="00F541FE" w:rsidRPr="00723F17" w:rsidRDefault="00AD0561" w:rsidP="00723F17">
            <w:pPr>
              <w:jc w:val="center"/>
            </w:pPr>
            <w:r w:rsidRPr="00723F17">
              <w:t>Для иных видов использования, характерных для населённых пунктов</w:t>
            </w:r>
          </w:p>
        </w:tc>
        <w:tc>
          <w:tcPr>
            <w:tcW w:w="0" w:type="auto"/>
            <w:vAlign w:val="center"/>
          </w:tcPr>
          <w:p w:rsidR="00F541FE" w:rsidRPr="00723F17" w:rsidRDefault="00F541FE" w:rsidP="00723F17">
            <w:pPr>
              <w:jc w:val="center"/>
            </w:pPr>
            <w:r w:rsidRPr="00723F17">
              <w:t>Земли населённых пунктов</w:t>
            </w:r>
          </w:p>
        </w:tc>
        <w:tc>
          <w:tcPr>
            <w:tcW w:w="2906" w:type="dxa"/>
            <w:vAlign w:val="center"/>
          </w:tcPr>
          <w:p w:rsidR="00F541FE" w:rsidRPr="00723F17" w:rsidRDefault="00AD0561" w:rsidP="00723F17">
            <w:pPr>
              <w:spacing w:line="228" w:lineRule="auto"/>
              <w:jc w:val="center"/>
            </w:pPr>
            <w:r w:rsidRPr="00723F17">
              <w:t>постоянное (бессрочное) пользование – ФКУ «Управление автомобильной магистрали Москва-Архангельск Федерального дорожного аген</w:t>
            </w:r>
            <w:r w:rsidR="006E1F00">
              <w:t>т</w:t>
            </w:r>
            <w:r w:rsidRPr="00723F17">
              <w:t>ства»</w:t>
            </w:r>
          </w:p>
        </w:tc>
      </w:tr>
      <w:tr w:rsidR="00BE2F9C" w:rsidRPr="00EA0325" w:rsidTr="00723F17">
        <w:trPr>
          <w:trHeight w:val="299"/>
        </w:trPr>
        <w:tc>
          <w:tcPr>
            <w:tcW w:w="0" w:type="auto"/>
            <w:vAlign w:val="center"/>
          </w:tcPr>
          <w:p w:rsidR="00F541FE" w:rsidRPr="00723F17" w:rsidRDefault="00F541FE" w:rsidP="00723F17">
            <w:pPr>
              <w:jc w:val="center"/>
            </w:pPr>
            <w:r w:rsidRPr="00723F17">
              <w:t>29:22:040203:92</w:t>
            </w:r>
          </w:p>
        </w:tc>
        <w:tc>
          <w:tcPr>
            <w:tcW w:w="0" w:type="auto"/>
            <w:vAlign w:val="center"/>
          </w:tcPr>
          <w:p w:rsidR="00F541FE" w:rsidRPr="00723F17" w:rsidRDefault="00F541FE" w:rsidP="00723F17">
            <w:pPr>
              <w:jc w:val="center"/>
            </w:pPr>
            <w:r w:rsidRPr="00723F17">
              <w:t>Земельные участки (территории) общего пользования</w:t>
            </w:r>
          </w:p>
        </w:tc>
        <w:tc>
          <w:tcPr>
            <w:tcW w:w="0" w:type="auto"/>
            <w:vAlign w:val="center"/>
          </w:tcPr>
          <w:p w:rsidR="00F541FE" w:rsidRPr="00723F17" w:rsidRDefault="00F541FE" w:rsidP="00723F17">
            <w:pPr>
              <w:jc w:val="center"/>
            </w:pPr>
            <w:r w:rsidRPr="00723F17">
              <w:t>Земли населённых пунктов</w:t>
            </w:r>
          </w:p>
        </w:tc>
        <w:tc>
          <w:tcPr>
            <w:tcW w:w="2906" w:type="dxa"/>
            <w:vAlign w:val="center"/>
          </w:tcPr>
          <w:p w:rsidR="00F541FE" w:rsidRPr="00723F17" w:rsidRDefault="00F541FE" w:rsidP="00723F17">
            <w:pPr>
              <w:spacing w:line="228" w:lineRule="auto"/>
              <w:jc w:val="center"/>
              <w:rPr>
                <w:b/>
              </w:rPr>
            </w:pPr>
            <w:r w:rsidRPr="00723F17">
              <w:t>Собственность – Российская Федерация</w:t>
            </w:r>
          </w:p>
        </w:tc>
      </w:tr>
      <w:tr w:rsidR="00BE2F9C" w:rsidRPr="00EA0325" w:rsidTr="00723F17">
        <w:trPr>
          <w:trHeight w:val="299"/>
        </w:trPr>
        <w:tc>
          <w:tcPr>
            <w:tcW w:w="0" w:type="auto"/>
            <w:vAlign w:val="center"/>
          </w:tcPr>
          <w:p w:rsidR="00F541FE" w:rsidRPr="00723F17" w:rsidRDefault="00F541FE" w:rsidP="00723F17">
            <w:pPr>
              <w:jc w:val="center"/>
            </w:pPr>
            <w:r w:rsidRPr="00723F17">
              <w:t>29:22:040203:423</w:t>
            </w:r>
          </w:p>
        </w:tc>
        <w:tc>
          <w:tcPr>
            <w:tcW w:w="0" w:type="auto"/>
            <w:vAlign w:val="center"/>
          </w:tcPr>
          <w:p w:rsidR="00F541FE" w:rsidRPr="00723F17" w:rsidRDefault="00BE2F9C" w:rsidP="00723F17">
            <w:pPr>
              <w:jc w:val="center"/>
            </w:pPr>
            <w:r w:rsidRPr="00723F17">
              <w:t>Для размещения линейного объекта (незавершенное строительство дороги к площадке</w:t>
            </w:r>
            <w:r w:rsidRPr="00723F17">
              <w:br/>
              <w:t>пионерной базы, имеющее инвентарный номер 11:401:002:000242800)</w:t>
            </w:r>
          </w:p>
        </w:tc>
        <w:tc>
          <w:tcPr>
            <w:tcW w:w="0" w:type="auto"/>
            <w:vAlign w:val="center"/>
          </w:tcPr>
          <w:p w:rsidR="00F541FE" w:rsidRPr="00723F17" w:rsidRDefault="00F541FE" w:rsidP="00723F17">
            <w:pPr>
              <w:jc w:val="center"/>
            </w:pPr>
            <w:r w:rsidRPr="00723F17">
              <w:t>Земли населённых пунктов</w:t>
            </w:r>
          </w:p>
        </w:tc>
        <w:tc>
          <w:tcPr>
            <w:tcW w:w="2906" w:type="dxa"/>
            <w:vAlign w:val="center"/>
          </w:tcPr>
          <w:p w:rsidR="00F541FE" w:rsidRPr="00723F17" w:rsidRDefault="00BE2F9C" w:rsidP="00723F17">
            <w:pPr>
              <w:spacing w:line="228" w:lineRule="auto"/>
              <w:jc w:val="center"/>
            </w:pPr>
            <w:r w:rsidRPr="00723F17">
              <w:t>Собственность – Российская Федерация</w:t>
            </w:r>
          </w:p>
        </w:tc>
      </w:tr>
      <w:tr w:rsidR="00BE2F9C" w:rsidRPr="00EA0325" w:rsidTr="00723F17">
        <w:trPr>
          <w:trHeight w:val="299"/>
        </w:trPr>
        <w:tc>
          <w:tcPr>
            <w:tcW w:w="0" w:type="auto"/>
            <w:vAlign w:val="center"/>
          </w:tcPr>
          <w:p w:rsidR="00F541FE" w:rsidRPr="00723F17" w:rsidRDefault="00F541FE" w:rsidP="00723F17">
            <w:pPr>
              <w:jc w:val="center"/>
            </w:pPr>
            <w:r w:rsidRPr="00723F17">
              <w:t>29:22:040203:382</w:t>
            </w:r>
          </w:p>
        </w:tc>
        <w:tc>
          <w:tcPr>
            <w:tcW w:w="0" w:type="auto"/>
            <w:vAlign w:val="center"/>
          </w:tcPr>
          <w:p w:rsidR="00F541FE" w:rsidRPr="00723F17" w:rsidRDefault="00F541FE" w:rsidP="00723F17">
            <w:pPr>
              <w:jc w:val="center"/>
            </w:pPr>
            <w:r w:rsidRPr="00723F17">
              <w:t xml:space="preserve">Для </w:t>
            </w:r>
            <w:r w:rsidR="00BE2F9C" w:rsidRPr="00723F17">
              <w:t>строительства волоконно-оптической линии</w:t>
            </w:r>
          </w:p>
        </w:tc>
        <w:tc>
          <w:tcPr>
            <w:tcW w:w="0" w:type="auto"/>
            <w:vAlign w:val="center"/>
          </w:tcPr>
          <w:p w:rsidR="00F541FE" w:rsidRPr="00723F17" w:rsidRDefault="00F541FE" w:rsidP="00723F17">
            <w:pPr>
              <w:jc w:val="center"/>
            </w:pPr>
            <w:r w:rsidRPr="00723F17">
              <w:t>Земли населённых пунктов</w:t>
            </w:r>
          </w:p>
        </w:tc>
        <w:tc>
          <w:tcPr>
            <w:tcW w:w="2906" w:type="dxa"/>
            <w:vAlign w:val="center"/>
          </w:tcPr>
          <w:p w:rsidR="00F541FE" w:rsidRPr="00723F17" w:rsidRDefault="00BE2F9C" w:rsidP="00723F17">
            <w:pPr>
              <w:spacing w:line="228" w:lineRule="auto"/>
              <w:jc w:val="center"/>
            </w:pPr>
            <w:r w:rsidRPr="00723F17">
              <w:t>данные о правообладателе отсутствуют</w:t>
            </w:r>
          </w:p>
        </w:tc>
      </w:tr>
      <w:tr w:rsidR="00BE2F9C" w:rsidRPr="00EA0325" w:rsidTr="00723F17">
        <w:trPr>
          <w:trHeight w:val="299"/>
        </w:trPr>
        <w:tc>
          <w:tcPr>
            <w:tcW w:w="0" w:type="auto"/>
            <w:vAlign w:val="center"/>
          </w:tcPr>
          <w:p w:rsidR="00F541FE" w:rsidRPr="00723F17" w:rsidRDefault="00F541FE" w:rsidP="00723F17">
            <w:pPr>
              <w:jc w:val="center"/>
            </w:pPr>
            <w:r w:rsidRPr="00723F17">
              <w:t>29:22:040203:53</w:t>
            </w:r>
          </w:p>
        </w:tc>
        <w:tc>
          <w:tcPr>
            <w:tcW w:w="0" w:type="auto"/>
            <w:vAlign w:val="center"/>
          </w:tcPr>
          <w:p w:rsidR="00F541FE" w:rsidRPr="00723F17" w:rsidRDefault="00BE2F9C" w:rsidP="00723F17">
            <w:pPr>
              <w:jc w:val="center"/>
            </w:pPr>
            <w:r w:rsidRPr="00723F17">
              <w:t>Для строительства и эксплуатации линейных объектов, в том числе подъездных путей и сетей инженерных коммуникаций</w:t>
            </w:r>
          </w:p>
        </w:tc>
        <w:tc>
          <w:tcPr>
            <w:tcW w:w="0" w:type="auto"/>
            <w:vAlign w:val="center"/>
          </w:tcPr>
          <w:p w:rsidR="00F541FE" w:rsidRPr="00723F17" w:rsidRDefault="00F541FE" w:rsidP="00723F17">
            <w:pPr>
              <w:jc w:val="center"/>
            </w:pPr>
            <w:r w:rsidRPr="00723F17">
              <w:t>Земли населённых пунктов</w:t>
            </w:r>
          </w:p>
        </w:tc>
        <w:tc>
          <w:tcPr>
            <w:tcW w:w="2906" w:type="dxa"/>
            <w:vAlign w:val="center"/>
          </w:tcPr>
          <w:p w:rsidR="00F541FE" w:rsidRPr="00723F17" w:rsidRDefault="00F541FE" w:rsidP="00723F17">
            <w:pPr>
              <w:spacing w:line="228" w:lineRule="auto"/>
              <w:jc w:val="center"/>
            </w:pPr>
            <w:r w:rsidRPr="00723F17">
              <w:t>Собственность – МО «</w:t>
            </w:r>
            <w:r w:rsidR="00BE2F9C" w:rsidRPr="00723F17">
              <w:t>Приморский муниципальный район</w:t>
            </w:r>
            <w:r w:rsidRPr="00723F17">
              <w:t>»</w:t>
            </w:r>
          </w:p>
        </w:tc>
      </w:tr>
      <w:tr w:rsidR="00BE2F9C" w:rsidRPr="00EA0325" w:rsidTr="00723F17">
        <w:trPr>
          <w:trHeight w:val="299"/>
        </w:trPr>
        <w:tc>
          <w:tcPr>
            <w:tcW w:w="0" w:type="auto"/>
            <w:vAlign w:val="center"/>
          </w:tcPr>
          <w:p w:rsidR="00F541FE" w:rsidRPr="00723F17" w:rsidRDefault="00F541FE" w:rsidP="00723F17">
            <w:pPr>
              <w:jc w:val="center"/>
            </w:pPr>
            <w:r w:rsidRPr="00723F17">
              <w:t>29:16:064601:583</w:t>
            </w:r>
          </w:p>
        </w:tc>
        <w:tc>
          <w:tcPr>
            <w:tcW w:w="0" w:type="auto"/>
            <w:vAlign w:val="center"/>
          </w:tcPr>
          <w:p w:rsidR="00F541FE" w:rsidRPr="00723F17" w:rsidRDefault="00B55826" w:rsidP="00723F17">
            <w:pPr>
              <w:jc w:val="center"/>
            </w:pPr>
            <w:r w:rsidRPr="00723F17">
              <w:t>Для строительства и эксплуатации линейных объектов, в том числе подъездных путей и</w:t>
            </w:r>
            <w:r w:rsidRPr="00723F17">
              <w:br/>
              <w:t>сетей инженерных коммуникаций</w:t>
            </w:r>
          </w:p>
        </w:tc>
        <w:tc>
          <w:tcPr>
            <w:tcW w:w="0" w:type="auto"/>
            <w:vAlign w:val="center"/>
          </w:tcPr>
          <w:p w:rsidR="00F541FE" w:rsidRPr="00723F17" w:rsidRDefault="00F541FE" w:rsidP="00723F17">
            <w:pPr>
              <w:jc w:val="center"/>
            </w:pPr>
            <w:r w:rsidRPr="00723F17">
              <w:t>Земли населённых пунктов</w:t>
            </w:r>
          </w:p>
        </w:tc>
        <w:tc>
          <w:tcPr>
            <w:tcW w:w="2906" w:type="dxa"/>
            <w:vAlign w:val="center"/>
          </w:tcPr>
          <w:p w:rsidR="00F541FE" w:rsidRPr="00723F17" w:rsidRDefault="005B743A" w:rsidP="00723F17">
            <w:pPr>
              <w:spacing w:line="228" w:lineRule="auto"/>
              <w:jc w:val="center"/>
            </w:pPr>
            <w:r w:rsidRPr="00723F17">
              <w:t>Собственность – МО «Приморский муниципальный район»</w:t>
            </w:r>
          </w:p>
        </w:tc>
      </w:tr>
      <w:tr w:rsidR="00BE2F9C" w:rsidRPr="00EA0325" w:rsidTr="00723F17">
        <w:trPr>
          <w:trHeight w:val="299"/>
        </w:trPr>
        <w:tc>
          <w:tcPr>
            <w:tcW w:w="0" w:type="auto"/>
            <w:vAlign w:val="center"/>
          </w:tcPr>
          <w:p w:rsidR="00F541FE" w:rsidRPr="00723F17" w:rsidRDefault="00F541FE" w:rsidP="00723F17">
            <w:pPr>
              <w:jc w:val="center"/>
            </w:pPr>
            <w:r w:rsidRPr="00723F17">
              <w:t>29:16:064601:130</w:t>
            </w:r>
          </w:p>
        </w:tc>
        <w:tc>
          <w:tcPr>
            <w:tcW w:w="0" w:type="auto"/>
            <w:vAlign w:val="center"/>
          </w:tcPr>
          <w:p w:rsidR="00F541FE" w:rsidRPr="00723F17" w:rsidRDefault="00BE2F9C" w:rsidP="00723F17">
            <w:pPr>
              <w:jc w:val="center"/>
            </w:pPr>
            <w:r w:rsidRPr="00723F17">
              <w:t>Для эксплуатации подъездной дороги</w:t>
            </w:r>
          </w:p>
        </w:tc>
        <w:tc>
          <w:tcPr>
            <w:tcW w:w="0" w:type="auto"/>
            <w:vAlign w:val="center"/>
          </w:tcPr>
          <w:p w:rsidR="00F541FE" w:rsidRPr="00723F17" w:rsidRDefault="00F541FE" w:rsidP="00723F17">
            <w:pPr>
              <w:jc w:val="center"/>
            </w:pPr>
            <w:r w:rsidRPr="00723F17">
              <w:t>Земли населённых пунктов</w:t>
            </w:r>
          </w:p>
        </w:tc>
        <w:tc>
          <w:tcPr>
            <w:tcW w:w="2906" w:type="dxa"/>
            <w:vAlign w:val="center"/>
          </w:tcPr>
          <w:p w:rsidR="00F541FE" w:rsidRPr="00723F17" w:rsidRDefault="00BE2F9C" w:rsidP="00723F17">
            <w:pPr>
              <w:spacing w:line="228" w:lineRule="auto"/>
              <w:jc w:val="center"/>
            </w:pPr>
            <w:r w:rsidRPr="00723F17">
              <w:t>Аренда – ООО «Производственно-сбытовая компания «</w:t>
            </w:r>
            <w:proofErr w:type="spellStart"/>
            <w:r w:rsidRPr="00723F17">
              <w:t>Архпромкомплект</w:t>
            </w:r>
            <w:proofErr w:type="spellEnd"/>
            <w:r w:rsidRPr="00723F17">
              <w:t>»</w:t>
            </w:r>
          </w:p>
        </w:tc>
      </w:tr>
      <w:tr w:rsidR="00BE2F9C" w:rsidRPr="00EA0325" w:rsidTr="00723F17">
        <w:trPr>
          <w:trHeight w:val="299"/>
        </w:trPr>
        <w:tc>
          <w:tcPr>
            <w:tcW w:w="0" w:type="auto"/>
            <w:vAlign w:val="center"/>
          </w:tcPr>
          <w:p w:rsidR="00F541FE" w:rsidRPr="00723F17" w:rsidRDefault="00F541FE" w:rsidP="00723F17">
            <w:pPr>
              <w:jc w:val="center"/>
            </w:pPr>
            <w:r w:rsidRPr="00723F17">
              <w:lastRenderedPageBreak/>
              <w:t>29:16:064601:428</w:t>
            </w:r>
          </w:p>
        </w:tc>
        <w:tc>
          <w:tcPr>
            <w:tcW w:w="0" w:type="auto"/>
            <w:vAlign w:val="center"/>
          </w:tcPr>
          <w:p w:rsidR="00F541FE" w:rsidRPr="00723F17" w:rsidRDefault="00B55826" w:rsidP="00723F17">
            <w:pPr>
              <w:jc w:val="center"/>
            </w:pPr>
            <w:r w:rsidRPr="00723F17">
              <w:t>Для размещения производственно-складского комплекса</w:t>
            </w:r>
          </w:p>
        </w:tc>
        <w:tc>
          <w:tcPr>
            <w:tcW w:w="0" w:type="auto"/>
            <w:vAlign w:val="center"/>
          </w:tcPr>
          <w:p w:rsidR="00F541FE" w:rsidRPr="00723F17" w:rsidRDefault="00F541FE" w:rsidP="00723F17">
            <w:pPr>
              <w:spacing w:line="228" w:lineRule="auto"/>
              <w:jc w:val="center"/>
            </w:pPr>
            <w:r w:rsidRPr="00723F17">
              <w:t>Земли населённых пунктов</w:t>
            </w:r>
          </w:p>
        </w:tc>
        <w:tc>
          <w:tcPr>
            <w:tcW w:w="2906" w:type="dxa"/>
            <w:vAlign w:val="center"/>
          </w:tcPr>
          <w:p w:rsidR="00B55826" w:rsidRPr="00723F17" w:rsidRDefault="00B55826" w:rsidP="00723F17">
            <w:pPr>
              <w:spacing w:line="228" w:lineRule="auto"/>
              <w:jc w:val="center"/>
            </w:pPr>
            <w:r w:rsidRPr="00723F17">
              <w:t>Собственность -</w:t>
            </w:r>
          </w:p>
          <w:p w:rsidR="00F541FE" w:rsidRPr="00723F17" w:rsidRDefault="00B55826" w:rsidP="00723F17">
            <w:pPr>
              <w:spacing w:line="228" w:lineRule="auto"/>
              <w:jc w:val="center"/>
            </w:pPr>
            <w:r w:rsidRPr="00723F17">
              <w:t>Воронин Игорь Сергеевич</w:t>
            </w:r>
            <w:r w:rsidRPr="00723F17">
              <w:br/>
            </w:r>
          </w:p>
        </w:tc>
      </w:tr>
      <w:tr w:rsidR="00BE2F9C" w:rsidRPr="00EA0325" w:rsidTr="00723F17">
        <w:trPr>
          <w:trHeight w:val="299"/>
        </w:trPr>
        <w:tc>
          <w:tcPr>
            <w:tcW w:w="0" w:type="auto"/>
            <w:vAlign w:val="center"/>
          </w:tcPr>
          <w:p w:rsidR="00F541FE" w:rsidRPr="00723F17" w:rsidRDefault="00F541FE" w:rsidP="00723F17">
            <w:pPr>
              <w:jc w:val="center"/>
            </w:pPr>
            <w:r w:rsidRPr="00723F17">
              <w:t>29:16:064601:429</w:t>
            </w:r>
          </w:p>
        </w:tc>
        <w:tc>
          <w:tcPr>
            <w:tcW w:w="0" w:type="auto"/>
            <w:vAlign w:val="center"/>
          </w:tcPr>
          <w:p w:rsidR="00F541FE" w:rsidRPr="00723F17" w:rsidRDefault="00723F17" w:rsidP="00723F17">
            <w:pPr>
              <w:jc w:val="center"/>
            </w:pPr>
            <w:r>
              <w:t>Д</w:t>
            </w:r>
            <w:r w:rsidRPr="00723F17">
              <w:t>ля размещения производственно-складского комплекса</w:t>
            </w:r>
          </w:p>
        </w:tc>
        <w:tc>
          <w:tcPr>
            <w:tcW w:w="0" w:type="auto"/>
            <w:vAlign w:val="center"/>
          </w:tcPr>
          <w:p w:rsidR="00F541FE" w:rsidRPr="00723F17" w:rsidRDefault="00F541FE" w:rsidP="00723F17">
            <w:pPr>
              <w:spacing w:line="228" w:lineRule="auto"/>
              <w:jc w:val="center"/>
            </w:pPr>
            <w:r w:rsidRPr="00723F17">
              <w:t>Земли населённых пунктов</w:t>
            </w:r>
          </w:p>
        </w:tc>
        <w:tc>
          <w:tcPr>
            <w:tcW w:w="2906" w:type="dxa"/>
            <w:vAlign w:val="center"/>
          </w:tcPr>
          <w:p w:rsidR="00F541FE" w:rsidRPr="00723F17" w:rsidRDefault="00723F17" w:rsidP="00723F17">
            <w:pPr>
              <w:spacing w:line="228" w:lineRule="auto"/>
              <w:jc w:val="center"/>
            </w:pPr>
            <w:r w:rsidRPr="00723F17">
              <w:t xml:space="preserve">Долевая собственность - </w:t>
            </w:r>
            <w:proofErr w:type="spellStart"/>
            <w:r w:rsidRPr="00723F17">
              <w:t>Милосердов</w:t>
            </w:r>
            <w:proofErr w:type="spellEnd"/>
            <w:r w:rsidRPr="00723F17">
              <w:t xml:space="preserve"> Д.В., Бабенко С.А.</w:t>
            </w:r>
          </w:p>
        </w:tc>
      </w:tr>
      <w:tr w:rsidR="00BE2F9C" w:rsidRPr="00EA0325" w:rsidTr="00723F17">
        <w:trPr>
          <w:trHeight w:val="243"/>
        </w:trPr>
        <w:tc>
          <w:tcPr>
            <w:tcW w:w="0" w:type="auto"/>
            <w:vAlign w:val="center"/>
          </w:tcPr>
          <w:p w:rsidR="00F541FE" w:rsidRPr="00723F17" w:rsidRDefault="00F541FE" w:rsidP="00723F17">
            <w:pPr>
              <w:jc w:val="center"/>
            </w:pPr>
            <w:r w:rsidRPr="00723F17">
              <w:t>29:22:000000:7863</w:t>
            </w:r>
          </w:p>
        </w:tc>
        <w:tc>
          <w:tcPr>
            <w:tcW w:w="0" w:type="auto"/>
            <w:vAlign w:val="center"/>
          </w:tcPr>
          <w:p w:rsidR="00F541FE" w:rsidRPr="00723F17" w:rsidRDefault="00BE2F9C" w:rsidP="00723F17">
            <w:pPr>
              <w:jc w:val="center"/>
            </w:pPr>
            <w:r w:rsidRPr="00723F17">
              <w:t>Для общего пользования (уличная сеть)</w:t>
            </w:r>
          </w:p>
        </w:tc>
        <w:tc>
          <w:tcPr>
            <w:tcW w:w="0" w:type="auto"/>
            <w:vAlign w:val="center"/>
          </w:tcPr>
          <w:p w:rsidR="00F541FE" w:rsidRPr="00723F17" w:rsidRDefault="00F541FE" w:rsidP="00723F17">
            <w:pPr>
              <w:jc w:val="center"/>
            </w:pPr>
            <w:r w:rsidRPr="00723F17">
              <w:t>Земли населённых пунктов</w:t>
            </w:r>
          </w:p>
        </w:tc>
        <w:tc>
          <w:tcPr>
            <w:tcW w:w="2906" w:type="dxa"/>
            <w:vAlign w:val="center"/>
          </w:tcPr>
          <w:p w:rsidR="00F541FE" w:rsidRPr="00723F17" w:rsidRDefault="00BE2F9C" w:rsidP="00723F17">
            <w:pPr>
              <w:spacing w:line="228" w:lineRule="auto"/>
              <w:jc w:val="center"/>
            </w:pPr>
            <w:r w:rsidRPr="00723F17">
              <w:t>Собственность – Российская Федерация</w:t>
            </w:r>
          </w:p>
        </w:tc>
      </w:tr>
      <w:tr w:rsidR="00BE2F9C" w:rsidRPr="00EA0325" w:rsidTr="00723F17">
        <w:trPr>
          <w:trHeight w:val="299"/>
        </w:trPr>
        <w:tc>
          <w:tcPr>
            <w:tcW w:w="0" w:type="auto"/>
            <w:vAlign w:val="center"/>
          </w:tcPr>
          <w:p w:rsidR="00F541FE" w:rsidRPr="00723F17" w:rsidRDefault="00F541FE" w:rsidP="00723F17">
            <w:pPr>
              <w:jc w:val="center"/>
            </w:pPr>
            <w:r w:rsidRPr="00723F17">
              <w:t>29:16:064601:83</w:t>
            </w:r>
          </w:p>
        </w:tc>
        <w:tc>
          <w:tcPr>
            <w:tcW w:w="0" w:type="auto"/>
            <w:vAlign w:val="center"/>
          </w:tcPr>
          <w:p w:rsidR="00F541FE" w:rsidRPr="00723F17" w:rsidRDefault="00B55826" w:rsidP="00723F17">
            <w:pPr>
              <w:jc w:val="center"/>
            </w:pPr>
            <w:r w:rsidRPr="00723F17">
              <w:t>Для размещения производственно-складского комплекса</w:t>
            </w:r>
          </w:p>
        </w:tc>
        <w:tc>
          <w:tcPr>
            <w:tcW w:w="0" w:type="auto"/>
            <w:vAlign w:val="center"/>
          </w:tcPr>
          <w:p w:rsidR="00F541FE" w:rsidRPr="00723F17" w:rsidRDefault="00F541FE" w:rsidP="00723F17">
            <w:pPr>
              <w:jc w:val="center"/>
            </w:pPr>
            <w:r w:rsidRPr="00723F17">
              <w:t>Земли населённых пунктов</w:t>
            </w:r>
          </w:p>
        </w:tc>
        <w:tc>
          <w:tcPr>
            <w:tcW w:w="2906" w:type="dxa"/>
            <w:vAlign w:val="center"/>
          </w:tcPr>
          <w:p w:rsidR="00B55826" w:rsidRPr="00723F17" w:rsidRDefault="00B55826" w:rsidP="00723F17">
            <w:pPr>
              <w:spacing w:line="228" w:lineRule="auto"/>
              <w:jc w:val="center"/>
            </w:pPr>
            <w:r w:rsidRPr="00723F17">
              <w:t>Собственность -</w:t>
            </w:r>
          </w:p>
          <w:p w:rsidR="00F541FE" w:rsidRPr="00723F17" w:rsidRDefault="00B55826" w:rsidP="00723F17">
            <w:pPr>
              <w:spacing w:line="228" w:lineRule="auto"/>
              <w:jc w:val="center"/>
            </w:pPr>
            <w:proofErr w:type="spellStart"/>
            <w:r w:rsidRPr="00723F17">
              <w:t>Корепин</w:t>
            </w:r>
            <w:proofErr w:type="spellEnd"/>
            <w:r w:rsidRPr="00723F17">
              <w:t xml:space="preserve"> Юрий Васильевич</w:t>
            </w:r>
          </w:p>
        </w:tc>
      </w:tr>
      <w:tr w:rsidR="00BE2F9C" w:rsidRPr="00EA0325" w:rsidTr="00723F17">
        <w:trPr>
          <w:trHeight w:val="299"/>
        </w:trPr>
        <w:tc>
          <w:tcPr>
            <w:tcW w:w="0" w:type="auto"/>
            <w:vAlign w:val="center"/>
          </w:tcPr>
          <w:p w:rsidR="00F541FE" w:rsidRPr="00723F17" w:rsidRDefault="00F541FE" w:rsidP="00723F17">
            <w:pPr>
              <w:jc w:val="center"/>
            </w:pPr>
            <w:r w:rsidRPr="00723F17">
              <w:t>29:16:064601:156</w:t>
            </w:r>
          </w:p>
        </w:tc>
        <w:tc>
          <w:tcPr>
            <w:tcW w:w="0" w:type="auto"/>
            <w:vAlign w:val="center"/>
          </w:tcPr>
          <w:p w:rsidR="00F541FE" w:rsidRPr="00723F17" w:rsidRDefault="00B55826" w:rsidP="00723F17">
            <w:pPr>
              <w:jc w:val="center"/>
            </w:pPr>
            <w:r w:rsidRPr="00723F17">
              <w:t>Для размещения производственно-складского комплекса</w:t>
            </w:r>
          </w:p>
        </w:tc>
        <w:tc>
          <w:tcPr>
            <w:tcW w:w="0" w:type="auto"/>
            <w:vAlign w:val="center"/>
          </w:tcPr>
          <w:p w:rsidR="00F541FE" w:rsidRPr="00723F17" w:rsidRDefault="00F541FE" w:rsidP="00723F17">
            <w:pPr>
              <w:jc w:val="center"/>
            </w:pPr>
            <w:r w:rsidRPr="00723F17">
              <w:t>Земли населённых пунктов</w:t>
            </w:r>
          </w:p>
        </w:tc>
        <w:tc>
          <w:tcPr>
            <w:tcW w:w="2906" w:type="dxa"/>
            <w:vAlign w:val="center"/>
          </w:tcPr>
          <w:p w:rsidR="00B55826" w:rsidRPr="00723F17" w:rsidRDefault="00B55826" w:rsidP="00723F17">
            <w:pPr>
              <w:spacing w:line="228" w:lineRule="auto"/>
              <w:jc w:val="center"/>
            </w:pPr>
            <w:r w:rsidRPr="00723F17">
              <w:t>Собственность -</w:t>
            </w:r>
          </w:p>
          <w:p w:rsidR="00F541FE" w:rsidRPr="00723F17" w:rsidRDefault="00B55826" w:rsidP="00723F17">
            <w:pPr>
              <w:spacing w:line="228" w:lineRule="auto"/>
              <w:jc w:val="center"/>
            </w:pPr>
            <w:proofErr w:type="spellStart"/>
            <w:r w:rsidRPr="00723F17">
              <w:t>Аникиев</w:t>
            </w:r>
            <w:proofErr w:type="spellEnd"/>
            <w:r w:rsidRPr="00723F17">
              <w:t xml:space="preserve"> Григорий Владимирович</w:t>
            </w:r>
          </w:p>
        </w:tc>
      </w:tr>
      <w:tr w:rsidR="00BE2F9C" w:rsidRPr="00EA0325" w:rsidTr="00723F17">
        <w:trPr>
          <w:trHeight w:val="299"/>
        </w:trPr>
        <w:tc>
          <w:tcPr>
            <w:tcW w:w="0" w:type="auto"/>
            <w:vAlign w:val="center"/>
          </w:tcPr>
          <w:p w:rsidR="00F541FE" w:rsidRPr="00723F17" w:rsidRDefault="00F541FE" w:rsidP="00723F17">
            <w:pPr>
              <w:jc w:val="center"/>
            </w:pPr>
            <w:r w:rsidRPr="00723F17">
              <w:t>29:22:000000:7385</w:t>
            </w:r>
          </w:p>
          <w:p w:rsidR="00F541FE" w:rsidRPr="00723F17" w:rsidRDefault="00F541FE" w:rsidP="00723F17">
            <w:pPr>
              <w:jc w:val="center"/>
            </w:pPr>
          </w:p>
        </w:tc>
        <w:tc>
          <w:tcPr>
            <w:tcW w:w="0" w:type="auto"/>
            <w:vAlign w:val="center"/>
          </w:tcPr>
          <w:p w:rsidR="00F541FE" w:rsidRPr="00723F17" w:rsidRDefault="00BE2F9C" w:rsidP="00723F17">
            <w:pPr>
              <w:jc w:val="center"/>
            </w:pPr>
            <w:r w:rsidRPr="00723F17">
              <w:t>Для размещения объектов энергетики</w:t>
            </w:r>
          </w:p>
        </w:tc>
        <w:tc>
          <w:tcPr>
            <w:tcW w:w="0" w:type="auto"/>
            <w:vAlign w:val="center"/>
          </w:tcPr>
          <w:p w:rsidR="00F541FE" w:rsidRPr="00723F17" w:rsidRDefault="00F541FE" w:rsidP="00723F17">
            <w:pPr>
              <w:jc w:val="center"/>
            </w:pPr>
            <w:r w:rsidRPr="00723F17">
              <w:t>Земли населённых пунктов</w:t>
            </w:r>
          </w:p>
        </w:tc>
        <w:tc>
          <w:tcPr>
            <w:tcW w:w="2906" w:type="dxa"/>
            <w:vAlign w:val="center"/>
          </w:tcPr>
          <w:p w:rsidR="00F541FE" w:rsidRPr="00723F17" w:rsidRDefault="00BE2F9C" w:rsidP="00723F17">
            <w:pPr>
              <w:spacing w:line="228" w:lineRule="auto"/>
              <w:jc w:val="center"/>
            </w:pPr>
            <w:r w:rsidRPr="00723F17">
              <w:t>Аренда – ООО «Территориальная генерирующая компания № 2»</w:t>
            </w:r>
          </w:p>
        </w:tc>
      </w:tr>
      <w:tr w:rsidR="00BE2F9C" w:rsidRPr="00EA0325" w:rsidTr="00723F17">
        <w:trPr>
          <w:trHeight w:val="299"/>
        </w:trPr>
        <w:tc>
          <w:tcPr>
            <w:tcW w:w="0" w:type="auto"/>
            <w:vAlign w:val="center"/>
          </w:tcPr>
          <w:p w:rsidR="00F541FE" w:rsidRPr="00723F17" w:rsidRDefault="00F541FE" w:rsidP="00723F17">
            <w:pPr>
              <w:jc w:val="center"/>
            </w:pPr>
            <w:r w:rsidRPr="00723F17">
              <w:t>29:22:040201:57</w:t>
            </w:r>
          </w:p>
          <w:p w:rsidR="00F541FE" w:rsidRPr="00723F17" w:rsidRDefault="00F541FE" w:rsidP="00723F17">
            <w:pPr>
              <w:spacing w:line="228" w:lineRule="auto"/>
              <w:jc w:val="center"/>
            </w:pPr>
          </w:p>
        </w:tc>
        <w:tc>
          <w:tcPr>
            <w:tcW w:w="0" w:type="auto"/>
            <w:vAlign w:val="center"/>
          </w:tcPr>
          <w:p w:rsidR="00F541FE" w:rsidRPr="00723F17" w:rsidRDefault="00723F17" w:rsidP="00723F17">
            <w:pPr>
              <w:jc w:val="center"/>
            </w:pPr>
            <w:r>
              <w:t>Э</w:t>
            </w:r>
            <w:r w:rsidR="00B55826" w:rsidRPr="00723F17">
              <w:t>ксплуатация полосы отвода железной дороги</w:t>
            </w:r>
          </w:p>
        </w:tc>
        <w:tc>
          <w:tcPr>
            <w:tcW w:w="0" w:type="auto"/>
            <w:vAlign w:val="center"/>
          </w:tcPr>
          <w:p w:rsidR="00F541FE" w:rsidRPr="00723F17" w:rsidRDefault="00F541FE" w:rsidP="00723F17">
            <w:pPr>
              <w:jc w:val="center"/>
            </w:pPr>
            <w:r w:rsidRPr="00723F17">
              <w:t>Земли населённых пунктов</w:t>
            </w:r>
          </w:p>
        </w:tc>
        <w:tc>
          <w:tcPr>
            <w:tcW w:w="2906" w:type="dxa"/>
            <w:vAlign w:val="center"/>
          </w:tcPr>
          <w:p w:rsidR="00F541FE" w:rsidRPr="00723F17" w:rsidRDefault="00B55826" w:rsidP="00723F17">
            <w:pPr>
              <w:spacing w:line="228" w:lineRule="auto"/>
              <w:jc w:val="center"/>
            </w:pPr>
            <w:r w:rsidRPr="00723F17">
              <w:t>данные о правообладателе отсутствуют</w:t>
            </w:r>
          </w:p>
        </w:tc>
      </w:tr>
      <w:tr w:rsidR="00BE2F9C" w:rsidRPr="00EA0325" w:rsidTr="00723F17">
        <w:trPr>
          <w:trHeight w:val="299"/>
        </w:trPr>
        <w:tc>
          <w:tcPr>
            <w:tcW w:w="0" w:type="auto"/>
            <w:vAlign w:val="center"/>
          </w:tcPr>
          <w:p w:rsidR="00F541FE" w:rsidRPr="00723F17" w:rsidRDefault="00F541FE" w:rsidP="00723F17">
            <w:pPr>
              <w:jc w:val="center"/>
            </w:pPr>
            <w:r w:rsidRPr="00723F17">
              <w:t>29:22:000000:8693</w:t>
            </w:r>
          </w:p>
        </w:tc>
        <w:tc>
          <w:tcPr>
            <w:tcW w:w="0" w:type="auto"/>
            <w:vAlign w:val="center"/>
          </w:tcPr>
          <w:p w:rsidR="00F541FE" w:rsidRPr="00723F17" w:rsidRDefault="00723F17" w:rsidP="00723F17">
            <w:pPr>
              <w:jc w:val="center"/>
            </w:pPr>
            <w:r>
              <w:t>Д</w:t>
            </w:r>
            <w:r w:rsidR="00F541FE" w:rsidRPr="00723F17">
              <w:t>ля иных видов использования, характерных для населенных пунктов</w:t>
            </w:r>
          </w:p>
        </w:tc>
        <w:tc>
          <w:tcPr>
            <w:tcW w:w="0" w:type="auto"/>
            <w:vAlign w:val="center"/>
          </w:tcPr>
          <w:p w:rsidR="00F541FE" w:rsidRPr="00723F17" w:rsidRDefault="00F541FE" w:rsidP="00723F17">
            <w:pPr>
              <w:jc w:val="center"/>
            </w:pPr>
            <w:r w:rsidRPr="00723F17">
              <w:t>Земли населённых пунктов</w:t>
            </w:r>
          </w:p>
        </w:tc>
        <w:tc>
          <w:tcPr>
            <w:tcW w:w="2906" w:type="dxa"/>
            <w:vAlign w:val="center"/>
          </w:tcPr>
          <w:p w:rsidR="00F541FE" w:rsidRPr="00723F17" w:rsidRDefault="00BE2F9C" w:rsidP="00723F17">
            <w:pPr>
              <w:spacing w:line="228" w:lineRule="auto"/>
              <w:jc w:val="center"/>
            </w:pPr>
            <w:r w:rsidRPr="00723F17">
              <w:t>Собственность – Российская Федерация</w:t>
            </w:r>
          </w:p>
        </w:tc>
      </w:tr>
    </w:tbl>
    <w:p w:rsidR="007F6DF0" w:rsidRPr="007F6DF0" w:rsidRDefault="003F61D2" w:rsidP="00B55F99">
      <w:pPr>
        <w:autoSpaceDE w:val="0"/>
        <w:autoSpaceDN w:val="0"/>
        <w:adjustRightInd w:val="0"/>
        <w:spacing w:line="192" w:lineRule="auto"/>
        <w:jc w:val="center"/>
        <w:rPr>
          <w:rFonts w:eastAsiaTheme="minorHAnsi"/>
          <w:i/>
          <w:iCs/>
          <w:color w:val="000000"/>
          <w:sz w:val="28"/>
          <w:szCs w:val="28"/>
          <w:lang w:eastAsia="en-US"/>
        </w:rPr>
      </w:pPr>
      <w:r>
        <w:rPr>
          <w:sz w:val="28"/>
          <w:szCs w:val="28"/>
        </w:rPr>
        <w:br w:type="page"/>
      </w:r>
    </w:p>
    <w:p w:rsidR="00490566" w:rsidRPr="0083023B" w:rsidRDefault="00490566" w:rsidP="00B55F99">
      <w:pPr>
        <w:jc w:val="center"/>
        <w:rPr>
          <w:sz w:val="28"/>
          <w:szCs w:val="28"/>
        </w:rPr>
      </w:pPr>
      <w:r w:rsidRPr="0083023B">
        <w:rPr>
          <w:sz w:val="28"/>
          <w:szCs w:val="28"/>
        </w:rPr>
        <w:lastRenderedPageBreak/>
        <w:t xml:space="preserve">Таблица </w:t>
      </w:r>
      <w:r>
        <w:rPr>
          <w:sz w:val="28"/>
          <w:szCs w:val="28"/>
        </w:rPr>
        <w:t>3</w:t>
      </w:r>
      <w:r w:rsidRPr="0083023B">
        <w:rPr>
          <w:sz w:val="28"/>
          <w:szCs w:val="28"/>
        </w:rPr>
        <w:t xml:space="preserve"> – Каталог координат</w:t>
      </w:r>
      <w:r>
        <w:rPr>
          <w:sz w:val="28"/>
          <w:szCs w:val="28"/>
        </w:rPr>
        <w:t xml:space="preserve"> формируемого сервитута (для </w:t>
      </w:r>
      <w:r w:rsidR="008826D8">
        <w:rPr>
          <w:sz w:val="28"/>
          <w:szCs w:val="28"/>
        </w:rPr>
        <w:t>реконструкции</w:t>
      </w:r>
      <w:r>
        <w:rPr>
          <w:sz w:val="28"/>
          <w:szCs w:val="28"/>
        </w:rPr>
        <w:t xml:space="preserve"> объекта)</w:t>
      </w:r>
    </w:p>
    <w:p w:rsidR="00490566" w:rsidRPr="0083023B" w:rsidRDefault="00490566" w:rsidP="00B55F99">
      <w:pPr>
        <w:jc w:val="center"/>
        <w:rPr>
          <w:sz w:val="10"/>
          <w:szCs w:val="10"/>
        </w:rPr>
      </w:pPr>
    </w:p>
    <w:tbl>
      <w:tblPr>
        <w:tblW w:w="5954"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2126"/>
      </w:tblGrid>
      <w:tr w:rsidR="00490566" w:rsidRPr="00164E4A" w:rsidTr="005B07B8">
        <w:trPr>
          <w:trHeight w:val="300"/>
        </w:trPr>
        <w:tc>
          <w:tcPr>
            <w:tcW w:w="1560" w:type="dxa"/>
            <w:vMerge w:val="restart"/>
            <w:shd w:val="clear" w:color="auto" w:fill="auto"/>
            <w:noWrap/>
            <w:vAlign w:val="center"/>
          </w:tcPr>
          <w:p w:rsidR="00490566" w:rsidRPr="00164E4A" w:rsidRDefault="00490566" w:rsidP="00B55F99">
            <w:pPr>
              <w:jc w:val="center"/>
              <w:rPr>
                <w:rFonts w:ascii="Calibri" w:hAnsi="Calibri"/>
                <w:color w:val="000000"/>
              </w:rPr>
            </w:pPr>
            <w:r w:rsidRPr="00164E4A">
              <w:rPr>
                <w:color w:val="000000"/>
              </w:rPr>
              <w:t>Номер точки</w:t>
            </w:r>
          </w:p>
        </w:tc>
        <w:tc>
          <w:tcPr>
            <w:tcW w:w="4394" w:type="dxa"/>
            <w:gridSpan w:val="2"/>
            <w:shd w:val="clear" w:color="auto" w:fill="auto"/>
            <w:noWrap/>
            <w:vAlign w:val="center"/>
          </w:tcPr>
          <w:p w:rsidR="00490566" w:rsidRPr="00164E4A" w:rsidRDefault="00490566" w:rsidP="00B55F99">
            <w:pPr>
              <w:jc w:val="center"/>
              <w:rPr>
                <w:rFonts w:ascii="Calibri" w:hAnsi="Calibri"/>
                <w:color w:val="000000"/>
              </w:rPr>
            </w:pPr>
            <w:r w:rsidRPr="00164E4A">
              <w:rPr>
                <w:color w:val="000000"/>
              </w:rPr>
              <w:t xml:space="preserve">Координаты, </w:t>
            </w:r>
            <w:proofErr w:type="gramStart"/>
            <w:r w:rsidRPr="00164E4A">
              <w:rPr>
                <w:color w:val="000000"/>
              </w:rPr>
              <w:t>м</w:t>
            </w:r>
            <w:proofErr w:type="gramEnd"/>
            <w:r w:rsidRPr="00164E4A">
              <w:rPr>
                <w:color w:val="000000"/>
              </w:rPr>
              <w:br/>
              <w:t>(система координат МСК-</w:t>
            </w:r>
            <w:r>
              <w:rPr>
                <w:color w:val="000000"/>
              </w:rPr>
              <w:t>29</w:t>
            </w:r>
            <w:r w:rsidRPr="00164E4A">
              <w:rPr>
                <w:color w:val="000000"/>
              </w:rPr>
              <w:t>)</w:t>
            </w:r>
          </w:p>
        </w:tc>
      </w:tr>
      <w:tr w:rsidR="00490566" w:rsidRPr="00164E4A" w:rsidTr="005B07B8">
        <w:trPr>
          <w:trHeight w:val="300"/>
        </w:trPr>
        <w:tc>
          <w:tcPr>
            <w:tcW w:w="1560" w:type="dxa"/>
            <w:vMerge/>
            <w:shd w:val="clear" w:color="auto" w:fill="auto"/>
            <w:noWrap/>
            <w:vAlign w:val="bottom"/>
          </w:tcPr>
          <w:p w:rsidR="00490566" w:rsidRPr="00164E4A" w:rsidRDefault="00490566" w:rsidP="00B55F99">
            <w:pPr>
              <w:jc w:val="center"/>
              <w:rPr>
                <w:rFonts w:ascii="Calibri" w:hAnsi="Calibri"/>
                <w:color w:val="000000"/>
              </w:rPr>
            </w:pPr>
          </w:p>
        </w:tc>
        <w:tc>
          <w:tcPr>
            <w:tcW w:w="2268" w:type="dxa"/>
            <w:shd w:val="clear" w:color="auto" w:fill="auto"/>
            <w:noWrap/>
            <w:vAlign w:val="center"/>
          </w:tcPr>
          <w:p w:rsidR="00490566" w:rsidRPr="00164E4A" w:rsidRDefault="00490566" w:rsidP="00B55F99">
            <w:pPr>
              <w:jc w:val="center"/>
              <w:rPr>
                <w:color w:val="000000"/>
              </w:rPr>
            </w:pPr>
            <w:r w:rsidRPr="00164E4A">
              <w:rPr>
                <w:color w:val="000000"/>
              </w:rPr>
              <w:t>X</w:t>
            </w:r>
          </w:p>
        </w:tc>
        <w:tc>
          <w:tcPr>
            <w:tcW w:w="2126" w:type="dxa"/>
            <w:shd w:val="clear" w:color="auto" w:fill="auto"/>
            <w:noWrap/>
            <w:vAlign w:val="center"/>
          </w:tcPr>
          <w:p w:rsidR="00490566" w:rsidRPr="00164E4A" w:rsidRDefault="00490566" w:rsidP="00B55F99">
            <w:pPr>
              <w:jc w:val="center"/>
              <w:rPr>
                <w:color w:val="000000"/>
              </w:rPr>
            </w:pPr>
            <w:r w:rsidRPr="00164E4A">
              <w:rPr>
                <w:color w:val="000000"/>
              </w:rPr>
              <w:t>Y</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1</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656084.37</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2522739.31</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2</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656087.09</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2522735.53</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3</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655998.98</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2522675.80</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4</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655994.88</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2522675.95</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5</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655964.23</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2522654.98</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6</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655935.22</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2522634.46</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7</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655893.06</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2522605.08</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8</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655786.79</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2522528.20</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9</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655766.24</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2522509.60</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10</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655760.07</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2522504.80</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11</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655731.00</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2522480.73</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12</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655685.61</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2522436.68</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13</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655649.51</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2522404.36</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14</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655614.91</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2522365.54</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15</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655590.44</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2522339.05</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16</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655563.31</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2522309.57</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17</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655546.26</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2522289.94</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18</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655508.82</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2522245.61</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19</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655470.31</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2522200.35</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20</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655462.36</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2522193.99</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21</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655410.52</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2522132.71</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22</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655377.11</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2522094.19</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23</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655362.02</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2522076.77</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24</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655347.97</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2522060.52</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25</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655326.02</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2522035.23</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26</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655308.61</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2522014.78</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27</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655287.12</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2521992.27</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28</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655259.99</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2521963.71</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29</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655210.75</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2521911.37</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30</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655199.02</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2521899.58</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31</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655181.52</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2521881.48</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32</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655159.50</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2521857.84</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33</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655126.22</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2521822.57</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34</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655106.73</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2521801.77</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35</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655072.60</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2521765.61</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36</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655051.01</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2521742.38</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37</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655028.86</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2521718.66</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38</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655003.72</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2521691.51</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39</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654987.94</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2521675.89</w:t>
            </w:r>
          </w:p>
        </w:tc>
      </w:tr>
      <w:tr w:rsidR="00723F17" w:rsidRPr="002D3C80" w:rsidTr="00723F17">
        <w:trPr>
          <w:trHeight w:val="300"/>
        </w:trPr>
        <w:tc>
          <w:tcPr>
            <w:tcW w:w="1560" w:type="dxa"/>
            <w:shd w:val="clear" w:color="auto" w:fill="auto"/>
            <w:noWrap/>
            <w:vAlign w:val="center"/>
            <w:hideMark/>
          </w:tcPr>
          <w:p w:rsidR="00723F17" w:rsidRPr="00723F17" w:rsidRDefault="00723F17" w:rsidP="00723F17">
            <w:pPr>
              <w:jc w:val="center"/>
              <w:rPr>
                <w:color w:val="000000"/>
              </w:rPr>
            </w:pPr>
            <w:r w:rsidRPr="00723F17">
              <w:rPr>
                <w:color w:val="000000"/>
              </w:rPr>
              <w:t>40</w:t>
            </w:r>
          </w:p>
        </w:tc>
        <w:tc>
          <w:tcPr>
            <w:tcW w:w="2268" w:type="dxa"/>
            <w:shd w:val="clear" w:color="auto" w:fill="auto"/>
            <w:noWrap/>
            <w:vAlign w:val="center"/>
            <w:hideMark/>
          </w:tcPr>
          <w:p w:rsidR="00723F17" w:rsidRPr="00723F17" w:rsidRDefault="00723F17" w:rsidP="00723F17">
            <w:pPr>
              <w:jc w:val="center"/>
              <w:rPr>
                <w:color w:val="000000"/>
              </w:rPr>
            </w:pPr>
            <w:r w:rsidRPr="00723F17">
              <w:rPr>
                <w:color w:val="000000"/>
              </w:rPr>
              <w:t>654983.25</w:t>
            </w:r>
          </w:p>
        </w:tc>
        <w:tc>
          <w:tcPr>
            <w:tcW w:w="2126" w:type="dxa"/>
            <w:shd w:val="clear" w:color="auto" w:fill="auto"/>
            <w:noWrap/>
            <w:vAlign w:val="center"/>
            <w:hideMark/>
          </w:tcPr>
          <w:p w:rsidR="00723F17" w:rsidRPr="00723F17" w:rsidRDefault="00723F17" w:rsidP="00723F17">
            <w:pPr>
              <w:jc w:val="center"/>
              <w:rPr>
                <w:color w:val="000000"/>
              </w:rPr>
            </w:pPr>
            <w:r w:rsidRPr="00723F17">
              <w:rPr>
                <w:color w:val="000000"/>
              </w:rPr>
              <w:t>2521670.69</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41</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654968.94</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2521654.96</w:t>
            </w:r>
          </w:p>
        </w:tc>
      </w:tr>
      <w:tr w:rsidR="00723F17" w:rsidRPr="00164E4A" w:rsidTr="00661E01">
        <w:trPr>
          <w:trHeight w:val="300"/>
        </w:trPr>
        <w:tc>
          <w:tcPr>
            <w:tcW w:w="1560" w:type="dxa"/>
            <w:vMerge w:val="restart"/>
            <w:shd w:val="clear" w:color="auto" w:fill="auto"/>
            <w:noWrap/>
            <w:vAlign w:val="center"/>
          </w:tcPr>
          <w:p w:rsidR="00723F17" w:rsidRPr="00164E4A" w:rsidRDefault="00723F17" w:rsidP="00661E01">
            <w:pPr>
              <w:jc w:val="center"/>
              <w:rPr>
                <w:rFonts w:ascii="Calibri" w:hAnsi="Calibri"/>
                <w:color w:val="000000"/>
              </w:rPr>
            </w:pPr>
            <w:r w:rsidRPr="00164E4A">
              <w:rPr>
                <w:color w:val="000000"/>
              </w:rPr>
              <w:lastRenderedPageBreak/>
              <w:t>Номер точки</w:t>
            </w:r>
          </w:p>
        </w:tc>
        <w:tc>
          <w:tcPr>
            <w:tcW w:w="4394" w:type="dxa"/>
            <w:gridSpan w:val="2"/>
            <w:shd w:val="clear" w:color="auto" w:fill="auto"/>
            <w:noWrap/>
            <w:vAlign w:val="center"/>
          </w:tcPr>
          <w:p w:rsidR="00723F17" w:rsidRPr="00164E4A" w:rsidRDefault="00723F17" w:rsidP="00661E01">
            <w:pPr>
              <w:jc w:val="center"/>
              <w:rPr>
                <w:rFonts w:ascii="Calibri" w:hAnsi="Calibri"/>
                <w:color w:val="000000"/>
              </w:rPr>
            </w:pPr>
            <w:r w:rsidRPr="00164E4A">
              <w:rPr>
                <w:color w:val="000000"/>
              </w:rPr>
              <w:t xml:space="preserve">Координаты, </w:t>
            </w:r>
            <w:proofErr w:type="gramStart"/>
            <w:r w:rsidRPr="00164E4A">
              <w:rPr>
                <w:color w:val="000000"/>
              </w:rPr>
              <w:t>м</w:t>
            </w:r>
            <w:proofErr w:type="gramEnd"/>
            <w:r w:rsidRPr="00164E4A">
              <w:rPr>
                <w:color w:val="000000"/>
              </w:rPr>
              <w:br/>
              <w:t>(система координат МСК-</w:t>
            </w:r>
            <w:r>
              <w:rPr>
                <w:color w:val="000000"/>
              </w:rPr>
              <w:t>29</w:t>
            </w:r>
            <w:r w:rsidRPr="00164E4A">
              <w:rPr>
                <w:color w:val="000000"/>
              </w:rPr>
              <w:t>)</w:t>
            </w:r>
          </w:p>
        </w:tc>
      </w:tr>
      <w:tr w:rsidR="00723F17" w:rsidRPr="00164E4A" w:rsidTr="00661E01">
        <w:trPr>
          <w:trHeight w:val="300"/>
        </w:trPr>
        <w:tc>
          <w:tcPr>
            <w:tcW w:w="1560" w:type="dxa"/>
            <w:vMerge/>
            <w:shd w:val="clear" w:color="auto" w:fill="auto"/>
            <w:noWrap/>
            <w:vAlign w:val="bottom"/>
          </w:tcPr>
          <w:p w:rsidR="00723F17" w:rsidRPr="00164E4A" w:rsidRDefault="00723F17" w:rsidP="00661E01">
            <w:pPr>
              <w:jc w:val="center"/>
              <w:rPr>
                <w:rFonts w:ascii="Calibri" w:hAnsi="Calibri"/>
                <w:color w:val="000000"/>
              </w:rPr>
            </w:pPr>
          </w:p>
        </w:tc>
        <w:tc>
          <w:tcPr>
            <w:tcW w:w="2268" w:type="dxa"/>
            <w:shd w:val="clear" w:color="auto" w:fill="auto"/>
            <w:noWrap/>
            <w:vAlign w:val="center"/>
          </w:tcPr>
          <w:p w:rsidR="00723F17" w:rsidRPr="00164E4A" w:rsidRDefault="00723F17" w:rsidP="00661E01">
            <w:pPr>
              <w:jc w:val="center"/>
              <w:rPr>
                <w:color w:val="000000"/>
              </w:rPr>
            </w:pPr>
            <w:r w:rsidRPr="00164E4A">
              <w:rPr>
                <w:color w:val="000000"/>
              </w:rPr>
              <w:t>X</w:t>
            </w:r>
          </w:p>
        </w:tc>
        <w:tc>
          <w:tcPr>
            <w:tcW w:w="2126" w:type="dxa"/>
            <w:shd w:val="clear" w:color="auto" w:fill="auto"/>
            <w:noWrap/>
            <w:vAlign w:val="center"/>
          </w:tcPr>
          <w:p w:rsidR="00723F17" w:rsidRPr="00164E4A" w:rsidRDefault="00723F17" w:rsidP="00661E01">
            <w:pPr>
              <w:jc w:val="center"/>
              <w:rPr>
                <w:color w:val="000000"/>
              </w:rPr>
            </w:pPr>
            <w:r w:rsidRPr="00164E4A">
              <w:rPr>
                <w:color w:val="000000"/>
              </w:rPr>
              <w:t>Y</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42</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654932.58</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2521615.47</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43</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654901.95</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2521581.20</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44</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654838.74</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2521516.96</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45</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654796.26</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2521476.05</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46</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654758.06</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2521439.80</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47</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654736.66</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2521419.74</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48</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654736.29</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2521419.36</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49</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654710.87</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2521401.02</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50</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654673.19</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2521373.81</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51</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654636.47</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2521342.55</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52</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654602.81</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2521314.17</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53</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654585.99</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2521300.56</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54</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654599.77</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2521253.07</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55</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654557.11</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2521200.99</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56</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654508.94</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2521142.54</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57</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654459.56</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2521090.15</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58</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654450.15</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2521079.79</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59</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654485.01</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2521049.57</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60</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654472.58</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2521037.02</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61</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654486.80</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2521022.95</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62</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654514.25</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2521050.69</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63</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654478.81</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2521081.42</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64</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654523.95</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2521129.31</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65</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654572.57</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2521188.29</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66</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654621.92</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2521248.54</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67</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654614.11</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2521275.45</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68</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654609.65</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2521274.19</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69</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654608.75</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2521276.22</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70</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654613.43</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2521277.78</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71</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654608.91</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2521293.37</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72</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654615.55</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2521298.75</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73</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654649.40</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2521327.28</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74</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654685.55</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2521358.06</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75</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654722.58</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2521384.80</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76</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654749.40</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2521404.16</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77</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654750.67</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2521405.46</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78</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654771.78</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2521425.25</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79</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654810.08</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2521461.59</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80</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654852.03</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2521501.95</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81</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654916.54</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2521567.51</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82</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654947.40</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2521602.03</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83</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654983.70</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2521641.46</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84</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654998.08</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2521657.27</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85</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655002.41</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2521662.08</w:t>
            </w:r>
          </w:p>
        </w:tc>
      </w:tr>
      <w:tr w:rsidR="004F3C5A" w:rsidRPr="00164E4A" w:rsidTr="00337CBE">
        <w:trPr>
          <w:trHeight w:val="300"/>
        </w:trPr>
        <w:tc>
          <w:tcPr>
            <w:tcW w:w="1560" w:type="dxa"/>
            <w:vMerge w:val="restart"/>
            <w:shd w:val="clear" w:color="auto" w:fill="auto"/>
            <w:noWrap/>
            <w:vAlign w:val="center"/>
          </w:tcPr>
          <w:p w:rsidR="004F3C5A" w:rsidRPr="00164E4A" w:rsidRDefault="004F3C5A" w:rsidP="00337CBE">
            <w:pPr>
              <w:jc w:val="center"/>
              <w:rPr>
                <w:rFonts w:ascii="Calibri" w:hAnsi="Calibri"/>
                <w:color w:val="000000"/>
              </w:rPr>
            </w:pPr>
            <w:r w:rsidRPr="00164E4A">
              <w:rPr>
                <w:color w:val="000000"/>
              </w:rPr>
              <w:lastRenderedPageBreak/>
              <w:t>Номер точки</w:t>
            </w:r>
          </w:p>
        </w:tc>
        <w:tc>
          <w:tcPr>
            <w:tcW w:w="4394" w:type="dxa"/>
            <w:gridSpan w:val="2"/>
            <w:shd w:val="clear" w:color="auto" w:fill="auto"/>
            <w:noWrap/>
            <w:vAlign w:val="center"/>
          </w:tcPr>
          <w:p w:rsidR="004F3C5A" w:rsidRPr="00164E4A" w:rsidRDefault="004F3C5A" w:rsidP="00337CBE">
            <w:pPr>
              <w:jc w:val="center"/>
              <w:rPr>
                <w:rFonts w:ascii="Calibri" w:hAnsi="Calibri"/>
                <w:color w:val="000000"/>
              </w:rPr>
            </w:pPr>
            <w:r w:rsidRPr="00164E4A">
              <w:rPr>
                <w:color w:val="000000"/>
              </w:rPr>
              <w:t xml:space="preserve">Координаты, </w:t>
            </w:r>
            <w:proofErr w:type="gramStart"/>
            <w:r w:rsidRPr="00164E4A">
              <w:rPr>
                <w:color w:val="000000"/>
              </w:rPr>
              <w:t>м</w:t>
            </w:r>
            <w:proofErr w:type="gramEnd"/>
            <w:r w:rsidRPr="00164E4A">
              <w:rPr>
                <w:color w:val="000000"/>
              </w:rPr>
              <w:br/>
              <w:t>(система координат МСК-</w:t>
            </w:r>
            <w:r>
              <w:rPr>
                <w:color w:val="000000"/>
              </w:rPr>
              <w:t>29</w:t>
            </w:r>
            <w:r w:rsidRPr="00164E4A">
              <w:rPr>
                <w:color w:val="000000"/>
              </w:rPr>
              <w:t>)</w:t>
            </w:r>
          </w:p>
        </w:tc>
      </w:tr>
      <w:tr w:rsidR="004F3C5A" w:rsidRPr="00164E4A" w:rsidTr="00337CBE">
        <w:trPr>
          <w:trHeight w:val="300"/>
        </w:trPr>
        <w:tc>
          <w:tcPr>
            <w:tcW w:w="1560" w:type="dxa"/>
            <w:vMerge/>
            <w:shd w:val="clear" w:color="auto" w:fill="auto"/>
            <w:noWrap/>
            <w:vAlign w:val="bottom"/>
          </w:tcPr>
          <w:p w:rsidR="004F3C5A" w:rsidRPr="00164E4A" w:rsidRDefault="004F3C5A" w:rsidP="00337CBE">
            <w:pPr>
              <w:jc w:val="center"/>
              <w:rPr>
                <w:rFonts w:ascii="Calibri" w:hAnsi="Calibri"/>
                <w:color w:val="000000"/>
              </w:rPr>
            </w:pPr>
          </w:p>
        </w:tc>
        <w:tc>
          <w:tcPr>
            <w:tcW w:w="2268" w:type="dxa"/>
            <w:shd w:val="clear" w:color="auto" w:fill="auto"/>
            <w:noWrap/>
            <w:vAlign w:val="center"/>
          </w:tcPr>
          <w:p w:rsidR="004F3C5A" w:rsidRPr="00164E4A" w:rsidRDefault="004F3C5A" w:rsidP="00337CBE">
            <w:pPr>
              <w:jc w:val="center"/>
              <w:rPr>
                <w:color w:val="000000"/>
              </w:rPr>
            </w:pPr>
            <w:r w:rsidRPr="00164E4A">
              <w:rPr>
                <w:color w:val="000000"/>
              </w:rPr>
              <w:t>X</w:t>
            </w:r>
          </w:p>
        </w:tc>
        <w:tc>
          <w:tcPr>
            <w:tcW w:w="2126" w:type="dxa"/>
            <w:shd w:val="clear" w:color="auto" w:fill="auto"/>
            <w:noWrap/>
            <w:vAlign w:val="center"/>
          </w:tcPr>
          <w:p w:rsidR="004F3C5A" w:rsidRPr="00164E4A" w:rsidRDefault="004F3C5A" w:rsidP="00337CBE">
            <w:pPr>
              <w:jc w:val="center"/>
              <w:rPr>
                <w:color w:val="000000"/>
              </w:rPr>
            </w:pPr>
            <w:r w:rsidRPr="00164E4A">
              <w:rPr>
                <w:color w:val="000000"/>
              </w:rPr>
              <w:t>Y</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86</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655018.10</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2521677.59</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87</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655043.51</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2521705.04</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88</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655065.64</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2521728.75</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89</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655087.20</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2521751.93</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90</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655121.30</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2521788.07</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91</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655140.80</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2521808.87</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92</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655174.09</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2521844.16</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93</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655196.03</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2521867.71</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94</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655213.30</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2521885.57</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95</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655225.13</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2521897.46</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96</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655274.53</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2521949.97</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97</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655301.61</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2521978.48</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98</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655323.47</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2522001.38</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99</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655341.19</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2522022.19</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100</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655363.09</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2522047.43</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101</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655377.14</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2522063.68</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102</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655392.23</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2522081.08</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103</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655425.71</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2522119.69</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104</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655436.52</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2522132.47</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105</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655475.54</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2522181.34</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106</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655477.29</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2522180.31</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107</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655484.30</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2522185.93</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108</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655524.08</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2522232.67</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109</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655561.45</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2522276.93</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110</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655578.22</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2522296.23</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111</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655605.15</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2522325.49</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112</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655629.73</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2522352.10</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113</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655663.70</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2522390.21</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114</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655699.25</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2522422.04</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115</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655744.37</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2522465.83</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116</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655772.59</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2522489.20</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117</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655779.10</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2522494.26</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118</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655799.40</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2522512.63</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119</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655904.64</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2522588.77</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120</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655946.71</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2522618.08</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121</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655975.66</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2522638.56</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122</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656022.61</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2522670.68</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123</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656056.61</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2522695.43</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124</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656143.60</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2522756.40</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125</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656187.29</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2522787.09</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126</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656207.30</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2522801.44</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127</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656233.35</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2522819.61</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128</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656250.78</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2522831.80</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129</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656255.36</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2522835.01</w:t>
            </w:r>
          </w:p>
        </w:tc>
      </w:tr>
      <w:tr w:rsidR="004F3C5A" w:rsidRPr="00164E4A" w:rsidTr="00337CBE">
        <w:trPr>
          <w:trHeight w:val="300"/>
        </w:trPr>
        <w:tc>
          <w:tcPr>
            <w:tcW w:w="1560" w:type="dxa"/>
            <w:vMerge w:val="restart"/>
            <w:shd w:val="clear" w:color="auto" w:fill="auto"/>
            <w:noWrap/>
            <w:vAlign w:val="center"/>
          </w:tcPr>
          <w:p w:rsidR="004F3C5A" w:rsidRPr="00164E4A" w:rsidRDefault="004F3C5A" w:rsidP="00337CBE">
            <w:pPr>
              <w:jc w:val="center"/>
              <w:rPr>
                <w:rFonts w:ascii="Calibri" w:hAnsi="Calibri"/>
                <w:color w:val="000000"/>
              </w:rPr>
            </w:pPr>
            <w:r w:rsidRPr="00164E4A">
              <w:rPr>
                <w:color w:val="000000"/>
              </w:rPr>
              <w:lastRenderedPageBreak/>
              <w:t>Номер точки</w:t>
            </w:r>
          </w:p>
        </w:tc>
        <w:tc>
          <w:tcPr>
            <w:tcW w:w="4394" w:type="dxa"/>
            <w:gridSpan w:val="2"/>
            <w:shd w:val="clear" w:color="auto" w:fill="auto"/>
            <w:noWrap/>
            <w:vAlign w:val="center"/>
          </w:tcPr>
          <w:p w:rsidR="004F3C5A" w:rsidRPr="00164E4A" w:rsidRDefault="004F3C5A" w:rsidP="00337CBE">
            <w:pPr>
              <w:jc w:val="center"/>
              <w:rPr>
                <w:rFonts w:ascii="Calibri" w:hAnsi="Calibri"/>
                <w:color w:val="000000"/>
              </w:rPr>
            </w:pPr>
            <w:r w:rsidRPr="00164E4A">
              <w:rPr>
                <w:color w:val="000000"/>
              </w:rPr>
              <w:t xml:space="preserve">Координаты, </w:t>
            </w:r>
            <w:proofErr w:type="gramStart"/>
            <w:r w:rsidRPr="00164E4A">
              <w:rPr>
                <w:color w:val="000000"/>
              </w:rPr>
              <w:t>м</w:t>
            </w:r>
            <w:proofErr w:type="gramEnd"/>
            <w:r w:rsidRPr="00164E4A">
              <w:rPr>
                <w:color w:val="000000"/>
              </w:rPr>
              <w:br/>
              <w:t>(система координат МСК-</w:t>
            </w:r>
            <w:r>
              <w:rPr>
                <w:color w:val="000000"/>
              </w:rPr>
              <w:t>29</w:t>
            </w:r>
            <w:r w:rsidRPr="00164E4A">
              <w:rPr>
                <w:color w:val="000000"/>
              </w:rPr>
              <w:t>)</w:t>
            </w:r>
          </w:p>
        </w:tc>
      </w:tr>
      <w:tr w:rsidR="004F3C5A" w:rsidRPr="00164E4A" w:rsidTr="00337CBE">
        <w:trPr>
          <w:trHeight w:val="300"/>
        </w:trPr>
        <w:tc>
          <w:tcPr>
            <w:tcW w:w="1560" w:type="dxa"/>
            <w:vMerge/>
            <w:shd w:val="clear" w:color="auto" w:fill="auto"/>
            <w:noWrap/>
            <w:vAlign w:val="bottom"/>
          </w:tcPr>
          <w:p w:rsidR="004F3C5A" w:rsidRPr="00164E4A" w:rsidRDefault="004F3C5A" w:rsidP="00337CBE">
            <w:pPr>
              <w:jc w:val="center"/>
              <w:rPr>
                <w:rFonts w:ascii="Calibri" w:hAnsi="Calibri"/>
                <w:color w:val="000000"/>
              </w:rPr>
            </w:pPr>
          </w:p>
        </w:tc>
        <w:tc>
          <w:tcPr>
            <w:tcW w:w="2268" w:type="dxa"/>
            <w:shd w:val="clear" w:color="auto" w:fill="auto"/>
            <w:noWrap/>
            <w:vAlign w:val="center"/>
          </w:tcPr>
          <w:p w:rsidR="004F3C5A" w:rsidRPr="00164E4A" w:rsidRDefault="004F3C5A" w:rsidP="00337CBE">
            <w:pPr>
              <w:jc w:val="center"/>
              <w:rPr>
                <w:color w:val="000000"/>
              </w:rPr>
            </w:pPr>
            <w:r w:rsidRPr="00164E4A">
              <w:rPr>
                <w:color w:val="000000"/>
              </w:rPr>
              <w:t>X</w:t>
            </w:r>
          </w:p>
        </w:tc>
        <w:tc>
          <w:tcPr>
            <w:tcW w:w="2126" w:type="dxa"/>
            <w:shd w:val="clear" w:color="auto" w:fill="auto"/>
            <w:noWrap/>
            <w:vAlign w:val="center"/>
          </w:tcPr>
          <w:p w:rsidR="004F3C5A" w:rsidRPr="00164E4A" w:rsidRDefault="004F3C5A" w:rsidP="00337CBE">
            <w:pPr>
              <w:jc w:val="center"/>
              <w:rPr>
                <w:color w:val="000000"/>
              </w:rPr>
            </w:pPr>
            <w:r w:rsidRPr="00164E4A">
              <w:rPr>
                <w:color w:val="000000"/>
              </w:rPr>
              <w:t>Y</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130</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656267.83</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2522843.74</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131</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656291.42</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2522860.27</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132</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656305.85</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2522870.22</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133</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656320.83</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2522880.64</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134</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656356.74</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2522905.39</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135</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656393.78</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2522930.98</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136</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656425.22</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2522952.72</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137</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656445.96</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2522967.10</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138</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656471.15</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2522984.49</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139</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656500.23</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2523004.27</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140</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656527.85</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2523022.71</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141</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656548.36</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2523036.25</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142</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656578.95</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2523056.74</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143</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656571.57</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2523067.22</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144</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656571.87</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2523067.41</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145</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656611.25</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2523093.45</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146</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656687.21</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2523145.04</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147</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656696.77</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2523152.18</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148</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656776.32</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2523207.92</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149</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656864.70</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2523270.11</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150</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656937.55</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2523319.97</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151</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656958.23</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2523334.54</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152</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656960.33</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2523335.78</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153</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656962.62</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2523337.22</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154</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656973.11</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2523320.76</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155</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657009.20</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2523345.30</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156</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656996.37</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2523363.65</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157</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656979.98</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2523352.19</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157</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656979.98</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2523352.19</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159</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656981.20</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2523350.45</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160</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656978.90</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2523348.89</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161</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656969.00</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2523364.43</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162</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656924.87</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2523333.53</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163</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656924.90</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2523335.56</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164</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656853.30</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2523286.55</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165</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656764.83</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2523224.29</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166</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656685.04</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2523168.38</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167</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656675.60</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2523161.34</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168</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656600.12</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2523110.07</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169</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656560.78</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2523084.06</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170</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656543.45</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2523072.42</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171</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656550.81</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2523061.96</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172</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656537.29</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2523052.90</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173</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656516.79</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2523039.37</w:t>
            </w:r>
          </w:p>
        </w:tc>
      </w:tr>
      <w:tr w:rsidR="004F3C5A" w:rsidRPr="00164E4A" w:rsidTr="00337CBE">
        <w:trPr>
          <w:trHeight w:val="300"/>
        </w:trPr>
        <w:tc>
          <w:tcPr>
            <w:tcW w:w="1560" w:type="dxa"/>
            <w:vMerge w:val="restart"/>
            <w:shd w:val="clear" w:color="auto" w:fill="auto"/>
            <w:noWrap/>
            <w:vAlign w:val="center"/>
          </w:tcPr>
          <w:p w:rsidR="004F3C5A" w:rsidRPr="00164E4A" w:rsidRDefault="004F3C5A" w:rsidP="00337CBE">
            <w:pPr>
              <w:jc w:val="center"/>
              <w:rPr>
                <w:rFonts w:ascii="Calibri" w:hAnsi="Calibri"/>
                <w:color w:val="000000"/>
              </w:rPr>
            </w:pPr>
            <w:r w:rsidRPr="00164E4A">
              <w:rPr>
                <w:color w:val="000000"/>
              </w:rPr>
              <w:lastRenderedPageBreak/>
              <w:t>Номер точки</w:t>
            </w:r>
          </w:p>
        </w:tc>
        <w:tc>
          <w:tcPr>
            <w:tcW w:w="4394" w:type="dxa"/>
            <w:gridSpan w:val="2"/>
            <w:shd w:val="clear" w:color="auto" w:fill="auto"/>
            <w:noWrap/>
            <w:vAlign w:val="center"/>
          </w:tcPr>
          <w:p w:rsidR="004F3C5A" w:rsidRPr="00164E4A" w:rsidRDefault="004F3C5A" w:rsidP="00337CBE">
            <w:pPr>
              <w:jc w:val="center"/>
              <w:rPr>
                <w:rFonts w:ascii="Calibri" w:hAnsi="Calibri"/>
                <w:color w:val="000000"/>
              </w:rPr>
            </w:pPr>
            <w:r w:rsidRPr="00164E4A">
              <w:rPr>
                <w:color w:val="000000"/>
              </w:rPr>
              <w:t xml:space="preserve">Координаты, </w:t>
            </w:r>
            <w:proofErr w:type="gramStart"/>
            <w:r w:rsidRPr="00164E4A">
              <w:rPr>
                <w:color w:val="000000"/>
              </w:rPr>
              <w:t>м</w:t>
            </w:r>
            <w:proofErr w:type="gramEnd"/>
            <w:r w:rsidRPr="00164E4A">
              <w:rPr>
                <w:color w:val="000000"/>
              </w:rPr>
              <w:br/>
              <w:t>(система координат МСК-</w:t>
            </w:r>
            <w:r>
              <w:rPr>
                <w:color w:val="000000"/>
              </w:rPr>
              <w:t>29</w:t>
            </w:r>
            <w:r w:rsidRPr="00164E4A">
              <w:rPr>
                <w:color w:val="000000"/>
              </w:rPr>
              <w:t>)</w:t>
            </w:r>
          </w:p>
        </w:tc>
      </w:tr>
      <w:tr w:rsidR="004F3C5A" w:rsidRPr="00164E4A" w:rsidTr="00337CBE">
        <w:trPr>
          <w:trHeight w:val="300"/>
        </w:trPr>
        <w:tc>
          <w:tcPr>
            <w:tcW w:w="1560" w:type="dxa"/>
            <w:vMerge/>
            <w:shd w:val="clear" w:color="auto" w:fill="auto"/>
            <w:noWrap/>
            <w:vAlign w:val="bottom"/>
          </w:tcPr>
          <w:p w:rsidR="004F3C5A" w:rsidRPr="00164E4A" w:rsidRDefault="004F3C5A" w:rsidP="00337CBE">
            <w:pPr>
              <w:jc w:val="center"/>
              <w:rPr>
                <w:rFonts w:ascii="Calibri" w:hAnsi="Calibri"/>
                <w:color w:val="000000"/>
              </w:rPr>
            </w:pPr>
          </w:p>
        </w:tc>
        <w:tc>
          <w:tcPr>
            <w:tcW w:w="2268" w:type="dxa"/>
            <w:shd w:val="clear" w:color="auto" w:fill="auto"/>
            <w:noWrap/>
            <w:vAlign w:val="center"/>
          </w:tcPr>
          <w:p w:rsidR="004F3C5A" w:rsidRPr="00164E4A" w:rsidRDefault="004F3C5A" w:rsidP="00337CBE">
            <w:pPr>
              <w:jc w:val="center"/>
              <w:rPr>
                <w:color w:val="000000"/>
              </w:rPr>
            </w:pPr>
            <w:r w:rsidRPr="00164E4A">
              <w:rPr>
                <w:color w:val="000000"/>
              </w:rPr>
              <w:t>X</w:t>
            </w:r>
          </w:p>
        </w:tc>
        <w:tc>
          <w:tcPr>
            <w:tcW w:w="2126" w:type="dxa"/>
            <w:shd w:val="clear" w:color="auto" w:fill="auto"/>
            <w:noWrap/>
            <w:vAlign w:val="center"/>
          </w:tcPr>
          <w:p w:rsidR="004F3C5A" w:rsidRPr="00164E4A" w:rsidRDefault="004F3C5A" w:rsidP="00337CBE">
            <w:pPr>
              <w:jc w:val="center"/>
              <w:rPr>
                <w:color w:val="000000"/>
              </w:rPr>
            </w:pPr>
            <w:r w:rsidRPr="00164E4A">
              <w:rPr>
                <w:color w:val="000000"/>
              </w:rPr>
              <w:t>Y</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174</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656486.39</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2523019.34</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175</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656459.78</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2523000.95</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176</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656434.58</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2522983.55</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177</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656413.83</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2522969.16</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178</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656382.41</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2522947.44</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179</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656345.38</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2522921.86</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180</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656309.44</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2522897.09</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181</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656294.46</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2522886.66</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182</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656280.00</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2522876.69</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183</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656256.35</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2522860.13</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184</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656243.89</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2522851.40</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185</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656239.31</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2522848.20</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186</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656221.86</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2522835.99</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187</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656195.64</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2522817.70</w:t>
            </w:r>
          </w:p>
        </w:tc>
      </w:tr>
      <w:tr w:rsidR="00723F17" w:rsidRPr="002D3C80" w:rsidTr="00723F17">
        <w:trPr>
          <w:trHeight w:val="300"/>
        </w:trPr>
        <w:tc>
          <w:tcPr>
            <w:tcW w:w="1560" w:type="dxa"/>
            <w:shd w:val="clear" w:color="auto" w:fill="auto"/>
            <w:noWrap/>
            <w:vAlign w:val="center"/>
          </w:tcPr>
          <w:p w:rsidR="00723F17" w:rsidRPr="00723F17" w:rsidRDefault="00723F17" w:rsidP="00723F17">
            <w:pPr>
              <w:jc w:val="center"/>
              <w:rPr>
                <w:color w:val="000000"/>
              </w:rPr>
            </w:pPr>
            <w:r w:rsidRPr="00723F17">
              <w:rPr>
                <w:color w:val="000000"/>
              </w:rPr>
              <w:t>188</w:t>
            </w:r>
          </w:p>
        </w:tc>
        <w:tc>
          <w:tcPr>
            <w:tcW w:w="2268" w:type="dxa"/>
            <w:shd w:val="clear" w:color="auto" w:fill="auto"/>
            <w:noWrap/>
            <w:vAlign w:val="center"/>
          </w:tcPr>
          <w:p w:rsidR="00723F17" w:rsidRPr="00723F17" w:rsidRDefault="00723F17" w:rsidP="00723F17">
            <w:pPr>
              <w:jc w:val="center"/>
              <w:rPr>
                <w:color w:val="000000"/>
              </w:rPr>
            </w:pPr>
            <w:r w:rsidRPr="00723F17">
              <w:rPr>
                <w:color w:val="000000"/>
              </w:rPr>
              <w:t>656175.71</w:t>
            </w:r>
          </w:p>
        </w:tc>
        <w:tc>
          <w:tcPr>
            <w:tcW w:w="2126" w:type="dxa"/>
            <w:shd w:val="clear" w:color="auto" w:fill="auto"/>
            <w:noWrap/>
            <w:vAlign w:val="center"/>
          </w:tcPr>
          <w:p w:rsidR="00723F17" w:rsidRPr="00723F17" w:rsidRDefault="00723F17" w:rsidP="00723F17">
            <w:pPr>
              <w:jc w:val="center"/>
              <w:rPr>
                <w:color w:val="000000"/>
              </w:rPr>
            </w:pPr>
            <w:r w:rsidRPr="00723F17">
              <w:rPr>
                <w:color w:val="000000"/>
              </w:rPr>
              <w:t>2522803.40</w:t>
            </w:r>
          </w:p>
        </w:tc>
      </w:tr>
      <w:tr w:rsidR="00661E01" w:rsidRPr="004F3C5A" w:rsidTr="004F3C5A">
        <w:trPr>
          <w:trHeight w:val="300"/>
        </w:trPr>
        <w:tc>
          <w:tcPr>
            <w:tcW w:w="1560" w:type="dxa"/>
            <w:shd w:val="clear" w:color="auto" w:fill="auto"/>
            <w:noWrap/>
            <w:vAlign w:val="center"/>
          </w:tcPr>
          <w:p w:rsidR="00661E01" w:rsidRPr="004F3C5A" w:rsidRDefault="00661E01" w:rsidP="004F3C5A">
            <w:pPr>
              <w:jc w:val="center"/>
              <w:rPr>
                <w:color w:val="000000"/>
              </w:rPr>
            </w:pPr>
            <w:r w:rsidRPr="004F3C5A">
              <w:rPr>
                <w:color w:val="000000"/>
              </w:rPr>
              <w:t>189</w:t>
            </w:r>
          </w:p>
        </w:tc>
        <w:tc>
          <w:tcPr>
            <w:tcW w:w="2268" w:type="dxa"/>
            <w:shd w:val="clear" w:color="auto" w:fill="auto"/>
            <w:noWrap/>
            <w:vAlign w:val="center"/>
          </w:tcPr>
          <w:p w:rsidR="00661E01" w:rsidRPr="004F3C5A" w:rsidRDefault="00661E01" w:rsidP="004F3C5A">
            <w:pPr>
              <w:jc w:val="center"/>
              <w:rPr>
                <w:color w:val="000000"/>
              </w:rPr>
            </w:pPr>
            <w:r w:rsidRPr="004F3C5A">
              <w:rPr>
                <w:color w:val="000000"/>
              </w:rPr>
              <w:t>656132.11</w:t>
            </w:r>
          </w:p>
        </w:tc>
        <w:tc>
          <w:tcPr>
            <w:tcW w:w="2126" w:type="dxa"/>
            <w:shd w:val="clear" w:color="auto" w:fill="auto"/>
            <w:noWrap/>
            <w:vAlign w:val="center"/>
          </w:tcPr>
          <w:p w:rsidR="00661E01" w:rsidRPr="004F3C5A" w:rsidRDefault="00661E01" w:rsidP="004F3C5A">
            <w:pPr>
              <w:jc w:val="center"/>
              <w:rPr>
                <w:color w:val="000000"/>
              </w:rPr>
            </w:pPr>
            <w:r w:rsidRPr="004F3C5A">
              <w:rPr>
                <w:color w:val="000000"/>
              </w:rPr>
              <w:t>2522772.77</w:t>
            </w:r>
          </w:p>
        </w:tc>
      </w:tr>
    </w:tbl>
    <w:p w:rsidR="00922B41" w:rsidRDefault="00922B41">
      <w:pPr>
        <w:spacing w:after="200" w:line="276" w:lineRule="auto"/>
        <w:rPr>
          <w:sz w:val="28"/>
          <w:szCs w:val="28"/>
        </w:rPr>
      </w:pPr>
      <w:r>
        <w:rPr>
          <w:sz w:val="28"/>
          <w:szCs w:val="28"/>
        </w:rPr>
        <w:br w:type="page"/>
      </w:r>
    </w:p>
    <w:p w:rsidR="001F2E03" w:rsidRPr="0083023B" w:rsidRDefault="002A7A0E" w:rsidP="00B55F99">
      <w:pPr>
        <w:jc w:val="center"/>
        <w:rPr>
          <w:sz w:val="28"/>
          <w:szCs w:val="28"/>
        </w:rPr>
      </w:pPr>
      <w:r>
        <w:rPr>
          <w:sz w:val="28"/>
          <w:szCs w:val="28"/>
        </w:rPr>
        <w:lastRenderedPageBreak/>
        <w:t>Т</w:t>
      </w:r>
      <w:r w:rsidR="001F2E03" w:rsidRPr="0083023B">
        <w:rPr>
          <w:sz w:val="28"/>
          <w:szCs w:val="28"/>
        </w:rPr>
        <w:t xml:space="preserve">аблица </w:t>
      </w:r>
      <w:r w:rsidR="00490566">
        <w:rPr>
          <w:sz w:val="28"/>
          <w:szCs w:val="28"/>
        </w:rPr>
        <w:t>4</w:t>
      </w:r>
      <w:r w:rsidR="001F2E03" w:rsidRPr="0083023B">
        <w:rPr>
          <w:sz w:val="28"/>
          <w:szCs w:val="28"/>
        </w:rPr>
        <w:t xml:space="preserve"> – Каталог координат</w:t>
      </w:r>
      <w:r w:rsidR="00BC6BF7">
        <w:rPr>
          <w:sz w:val="28"/>
          <w:szCs w:val="28"/>
        </w:rPr>
        <w:t xml:space="preserve"> формируемого сервитута</w:t>
      </w:r>
      <w:r w:rsidR="0049135F">
        <w:rPr>
          <w:sz w:val="28"/>
          <w:szCs w:val="28"/>
        </w:rPr>
        <w:t xml:space="preserve"> (для размещения и эксплуатации объекта)</w:t>
      </w:r>
    </w:p>
    <w:p w:rsidR="001F2E03" w:rsidRPr="0083023B" w:rsidRDefault="001F2E03" w:rsidP="00B55F99">
      <w:pPr>
        <w:jc w:val="center"/>
        <w:rPr>
          <w:sz w:val="10"/>
          <w:szCs w:val="10"/>
        </w:rPr>
      </w:pPr>
    </w:p>
    <w:tbl>
      <w:tblPr>
        <w:tblW w:w="5954"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2126"/>
      </w:tblGrid>
      <w:tr w:rsidR="00BC6BF7" w:rsidRPr="00164E4A" w:rsidTr="003F61D2">
        <w:trPr>
          <w:trHeight w:val="300"/>
        </w:trPr>
        <w:tc>
          <w:tcPr>
            <w:tcW w:w="1560" w:type="dxa"/>
            <w:vMerge w:val="restart"/>
            <w:shd w:val="clear" w:color="auto" w:fill="auto"/>
            <w:noWrap/>
            <w:vAlign w:val="center"/>
          </w:tcPr>
          <w:p w:rsidR="00BC6BF7" w:rsidRPr="00164E4A" w:rsidRDefault="00BC6BF7" w:rsidP="00B55F99">
            <w:pPr>
              <w:jc w:val="center"/>
              <w:rPr>
                <w:rFonts w:ascii="Calibri" w:hAnsi="Calibri"/>
                <w:color w:val="000000"/>
              </w:rPr>
            </w:pPr>
            <w:r w:rsidRPr="00164E4A">
              <w:rPr>
                <w:color w:val="000000"/>
              </w:rPr>
              <w:t>Номер точки</w:t>
            </w:r>
          </w:p>
        </w:tc>
        <w:tc>
          <w:tcPr>
            <w:tcW w:w="4394" w:type="dxa"/>
            <w:gridSpan w:val="2"/>
            <w:shd w:val="clear" w:color="auto" w:fill="auto"/>
            <w:noWrap/>
            <w:vAlign w:val="center"/>
          </w:tcPr>
          <w:p w:rsidR="00BC6BF7" w:rsidRPr="00164E4A" w:rsidRDefault="00BC6BF7" w:rsidP="00B55F99">
            <w:pPr>
              <w:jc w:val="center"/>
              <w:rPr>
                <w:rFonts w:ascii="Calibri" w:hAnsi="Calibri"/>
                <w:color w:val="000000"/>
              </w:rPr>
            </w:pPr>
            <w:r w:rsidRPr="00164E4A">
              <w:rPr>
                <w:color w:val="000000"/>
              </w:rPr>
              <w:t xml:space="preserve">Координаты, </w:t>
            </w:r>
            <w:proofErr w:type="gramStart"/>
            <w:r w:rsidRPr="00164E4A">
              <w:rPr>
                <w:color w:val="000000"/>
              </w:rPr>
              <w:t>м</w:t>
            </w:r>
            <w:proofErr w:type="gramEnd"/>
            <w:r w:rsidRPr="00164E4A">
              <w:rPr>
                <w:color w:val="000000"/>
              </w:rPr>
              <w:br/>
              <w:t>(система координат МСК-</w:t>
            </w:r>
            <w:r w:rsidR="00042595">
              <w:rPr>
                <w:color w:val="000000"/>
              </w:rPr>
              <w:t>29</w:t>
            </w:r>
            <w:r w:rsidRPr="00164E4A">
              <w:rPr>
                <w:color w:val="000000"/>
              </w:rPr>
              <w:t>)</w:t>
            </w:r>
          </w:p>
        </w:tc>
      </w:tr>
      <w:tr w:rsidR="00BC6BF7" w:rsidRPr="00164E4A" w:rsidTr="003F61D2">
        <w:trPr>
          <w:trHeight w:val="300"/>
        </w:trPr>
        <w:tc>
          <w:tcPr>
            <w:tcW w:w="1560" w:type="dxa"/>
            <w:vMerge/>
            <w:shd w:val="clear" w:color="auto" w:fill="auto"/>
            <w:noWrap/>
            <w:vAlign w:val="bottom"/>
          </w:tcPr>
          <w:p w:rsidR="00BC6BF7" w:rsidRPr="00164E4A" w:rsidRDefault="00BC6BF7" w:rsidP="00B55F99">
            <w:pPr>
              <w:jc w:val="center"/>
              <w:rPr>
                <w:rFonts w:ascii="Calibri" w:hAnsi="Calibri"/>
                <w:color w:val="000000"/>
              </w:rPr>
            </w:pPr>
          </w:p>
        </w:tc>
        <w:tc>
          <w:tcPr>
            <w:tcW w:w="2268" w:type="dxa"/>
            <w:shd w:val="clear" w:color="auto" w:fill="auto"/>
            <w:noWrap/>
            <w:vAlign w:val="center"/>
          </w:tcPr>
          <w:p w:rsidR="00BC6BF7" w:rsidRPr="00164E4A" w:rsidRDefault="00BC6BF7" w:rsidP="00B55F99">
            <w:pPr>
              <w:jc w:val="center"/>
              <w:rPr>
                <w:color w:val="000000"/>
              </w:rPr>
            </w:pPr>
            <w:r w:rsidRPr="00164E4A">
              <w:rPr>
                <w:color w:val="000000"/>
              </w:rPr>
              <w:t>X</w:t>
            </w:r>
          </w:p>
        </w:tc>
        <w:tc>
          <w:tcPr>
            <w:tcW w:w="2126" w:type="dxa"/>
            <w:shd w:val="clear" w:color="auto" w:fill="auto"/>
            <w:noWrap/>
            <w:vAlign w:val="center"/>
          </w:tcPr>
          <w:p w:rsidR="00BC6BF7" w:rsidRPr="00164E4A" w:rsidRDefault="00BC6BF7" w:rsidP="00B55F99">
            <w:pPr>
              <w:jc w:val="center"/>
              <w:rPr>
                <w:color w:val="000000"/>
              </w:rPr>
            </w:pPr>
            <w:r w:rsidRPr="00164E4A">
              <w:rPr>
                <w:color w:val="000000"/>
              </w:rPr>
              <w:t>Y</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1</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654484.60</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2521037.08</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2</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654497.44</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2521050.05</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3</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654462.29</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2521080.52</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4</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654465.80</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2521084.38</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5</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654515.32</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2521136.92</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6</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654563.68</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2521195.59</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7</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654605.41</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2521246.54</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8</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654602.04</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2521257.34</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9</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654606.88</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2521259.09</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10</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654595.73</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2521297.50</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11</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654608.22</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2521307.62</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12</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654641.96</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2521336.06</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13</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654678.45</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2521367.12</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14</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654741.86</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2521412.90</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15</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654742.61</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2521413.67</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16</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654763.89</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2521433.61</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17</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654802.13</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2521469.90</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18</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654840.39</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2521506.71</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19</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654837.50</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2521509.42</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20</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654844.97</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2521517.66</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21</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654848.28</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2521514.54</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22</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654908.15</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2521575.38</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23</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654938.88</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2521609.75</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24</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654975.22</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2521649.22</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25</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654994.09</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2521670.02</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26</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655009.83</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2521685.59</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27</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655035.08</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2521712.87</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28</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655057.23</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2521736.59</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29</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655078.81</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2521759.79</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30</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655112.93</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2521795.95</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31</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655132.42</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2521816.75</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32</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655165.70</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2521852.03</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33</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655187.69</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2521875.63</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34</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655205.09</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2521893.63</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35</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655216.86</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2521905.46</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36</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655266.17</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2521957.87</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37</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655293.28</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2521986.41</w:t>
            </w:r>
          </w:p>
        </w:tc>
      </w:tr>
      <w:tr w:rsidR="00984681" w:rsidRPr="002D3C80" w:rsidTr="003A6F20">
        <w:trPr>
          <w:trHeight w:val="300"/>
        </w:trPr>
        <w:tc>
          <w:tcPr>
            <w:tcW w:w="1560" w:type="dxa"/>
            <w:shd w:val="clear" w:color="auto" w:fill="auto"/>
            <w:noWrap/>
            <w:hideMark/>
          </w:tcPr>
          <w:p w:rsidR="00984681" w:rsidRPr="00984681" w:rsidRDefault="00984681" w:rsidP="00984681">
            <w:pPr>
              <w:jc w:val="center"/>
              <w:rPr>
                <w:color w:val="000000"/>
              </w:rPr>
            </w:pPr>
            <w:r w:rsidRPr="00984681">
              <w:rPr>
                <w:color w:val="000000"/>
              </w:rPr>
              <w:t>38</w:t>
            </w:r>
          </w:p>
        </w:tc>
        <w:tc>
          <w:tcPr>
            <w:tcW w:w="2268" w:type="dxa"/>
            <w:shd w:val="clear" w:color="auto" w:fill="auto"/>
            <w:noWrap/>
            <w:hideMark/>
          </w:tcPr>
          <w:p w:rsidR="00984681" w:rsidRPr="00984681" w:rsidRDefault="00984681" w:rsidP="00984681">
            <w:pPr>
              <w:jc w:val="center"/>
              <w:rPr>
                <w:color w:val="000000"/>
              </w:rPr>
            </w:pPr>
            <w:r w:rsidRPr="00984681">
              <w:rPr>
                <w:color w:val="000000"/>
              </w:rPr>
              <w:t>655314.92</w:t>
            </w:r>
          </w:p>
        </w:tc>
        <w:tc>
          <w:tcPr>
            <w:tcW w:w="2126" w:type="dxa"/>
            <w:shd w:val="clear" w:color="auto" w:fill="auto"/>
            <w:noWrap/>
            <w:hideMark/>
          </w:tcPr>
          <w:p w:rsidR="00984681" w:rsidRPr="00984681" w:rsidRDefault="00984681" w:rsidP="00984681">
            <w:pPr>
              <w:jc w:val="center"/>
              <w:rPr>
                <w:color w:val="000000"/>
              </w:rPr>
            </w:pPr>
            <w:r w:rsidRPr="00984681">
              <w:rPr>
                <w:color w:val="000000"/>
              </w:rPr>
              <w:t>2522009.09</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39</w:t>
            </w:r>
          </w:p>
        </w:tc>
        <w:tc>
          <w:tcPr>
            <w:tcW w:w="2268" w:type="dxa"/>
            <w:shd w:val="clear" w:color="auto" w:fill="auto"/>
            <w:noWrap/>
          </w:tcPr>
          <w:p w:rsidR="00984681" w:rsidRPr="00984681" w:rsidRDefault="00984681" w:rsidP="00984681">
            <w:pPr>
              <w:jc w:val="center"/>
              <w:rPr>
                <w:color w:val="000000"/>
              </w:rPr>
            </w:pPr>
            <w:r w:rsidRPr="00984681">
              <w:rPr>
                <w:color w:val="000000"/>
              </w:rPr>
              <w:t>655332.46</w:t>
            </w:r>
          </w:p>
        </w:tc>
        <w:tc>
          <w:tcPr>
            <w:tcW w:w="2126" w:type="dxa"/>
            <w:shd w:val="clear" w:color="auto" w:fill="auto"/>
            <w:noWrap/>
          </w:tcPr>
          <w:p w:rsidR="00984681" w:rsidRPr="00984681" w:rsidRDefault="00984681" w:rsidP="00984681">
            <w:pPr>
              <w:jc w:val="center"/>
              <w:rPr>
                <w:color w:val="000000"/>
              </w:rPr>
            </w:pPr>
            <w:r w:rsidRPr="00984681">
              <w:rPr>
                <w:color w:val="000000"/>
              </w:rPr>
              <w:t>2522029.69</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40</w:t>
            </w:r>
          </w:p>
        </w:tc>
        <w:tc>
          <w:tcPr>
            <w:tcW w:w="2268" w:type="dxa"/>
            <w:shd w:val="clear" w:color="auto" w:fill="auto"/>
            <w:noWrap/>
          </w:tcPr>
          <w:p w:rsidR="00984681" w:rsidRPr="00984681" w:rsidRDefault="00984681" w:rsidP="00984681">
            <w:pPr>
              <w:jc w:val="center"/>
              <w:rPr>
                <w:color w:val="000000"/>
              </w:rPr>
            </w:pPr>
            <w:r w:rsidRPr="00984681">
              <w:rPr>
                <w:color w:val="000000"/>
              </w:rPr>
              <w:t>655354.40</w:t>
            </w:r>
          </w:p>
        </w:tc>
        <w:tc>
          <w:tcPr>
            <w:tcW w:w="2126" w:type="dxa"/>
            <w:shd w:val="clear" w:color="auto" w:fill="auto"/>
            <w:noWrap/>
          </w:tcPr>
          <w:p w:rsidR="00984681" w:rsidRPr="00984681" w:rsidRDefault="00984681" w:rsidP="00984681">
            <w:pPr>
              <w:jc w:val="center"/>
              <w:rPr>
                <w:color w:val="000000"/>
              </w:rPr>
            </w:pPr>
            <w:r w:rsidRPr="00984681">
              <w:rPr>
                <w:color w:val="000000"/>
              </w:rPr>
              <w:t>2522054.96</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41</w:t>
            </w:r>
          </w:p>
        </w:tc>
        <w:tc>
          <w:tcPr>
            <w:tcW w:w="2268" w:type="dxa"/>
            <w:shd w:val="clear" w:color="auto" w:fill="auto"/>
            <w:noWrap/>
          </w:tcPr>
          <w:p w:rsidR="00984681" w:rsidRPr="00984681" w:rsidRDefault="00984681" w:rsidP="00984681">
            <w:pPr>
              <w:jc w:val="center"/>
              <w:rPr>
                <w:color w:val="000000"/>
              </w:rPr>
            </w:pPr>
            <w:r w:rsidRPr="00984681">
              <w:rPr>
                <w:color w:val="000000"/>
              </w:rPr>
              <w:t>655383.54</w:t>
            </w:r>
          </w:p>
        </w:tc>
        <w:tc>
          <w:tcPr>
            <w:tcW w:w="2126" w:type="dxa"/>
            <w:shd w:val="clear" w:color="auto" w:fill="auto"/>
            <w:noWrap/>
          </w:tcPr>
          <w:p w:rsidR="00984681" w:rsidRPr="00984681" w:rsidRDefault="00984681" w:rsidP="00984681">
            <w:pPr>
              <w:jc w:val="center"/>
              <w:rPr>
                <w:color w:val="000000"/>
              </w:rPr>
            </w:pPr>
            <w:r w:rsidRPr="00984681">
              <w:rPr>
                <w:color w:val="000000"/>
              </w:rPr>
              <w:t>2522088.62</w:t>
            </w:r>
          </w:p>
        </w:tc>
      </w:tr>
      <w:tr w:rsidR="00984681" w:rsidRPr="00164E4A" w:rsidTr="003A6F20">
        <w:trPr>
          <w:trHeight w:val="300"/>
        </w:trPr>
        <w:tc>
          <w:tcPr>
            <w:tcW w:w="1560" w:type="dxa"/>
            <w:vMerge w:val="restart"/>
            <w:shd w:val="clear" w:color="auto" w:fill="auto"/>
            <w:noWrap/>
            <w:vAlign w:val="center"/>
          </w:tcPr>
          <w:p w:rsidR="00984681" w:rsidRPr="00984681" w:rsidRDefault="00984681" w:rsidP="003A6F20">
            <w:pPr>
              <w:jc w:val="center"/>
              <w:rPr>
                <w:color w:val="000000"/>
              </w:rPr>
            </w:pPr>
            <w:r w:rsidRPr="00164E4A">
              <w:rPr>
                <w:color w:val="000000"/>
              </w:rPr>
              <w:lastRenderedPageBreak/>
              <w:t>Номер точки</w:t>
            </w:r>
          </w:p>
        </w:tc>
        <w:tc>
          <w:tcPr>
            <w:tcW w:w="4394" w:type="dxa"/>
            <w:gridSpan w:val="2"/>
            <w:shd w:val="clear" w:color="auto" w:fill="auto"/>
            <w:noWrap/>
            <w:vAlign w:val="center"/>
          </w:tcPr>
          <w:p w:rsidR="00984681" w:rsidRPr="00984681" w:rsidRDefault="00984681" w:rsidP="003A6F20">
            <w:pPr>
              <w:jc w:val="center"/>
              <w:rPr>
                <w:color w:val="000000"/>
              </w:rPr>
            </w:pPr>
            <w:r w:rsidRPr="00164E4A">
              <w:rPr>
                <w:color w:val="000000"/>
              </w:rPr>
              <w:t xml:space="preserve">Координаты, </w:t>
            </w:r>
            <w:proofErr w:type="gramStart"/>
            <w:r w:rsidRPr="00164E4A">
              <w:rPr>
                <w:color w:val="000000"/>
              </w:rPr>
              <w:t>м</w:t>
            </w:r>
            <w:proofErr w:type="gramEnd"/>
            <w:r w:rsidRPr="00164E4A">
              <w:rPr>
                <w:color w:val="000000"/>
              </w:rPr>
              <w:br/>
              <w:t>(система координат МСК-</w:t>
            </w:r>
            <w:r>
              <w:rPr>
                <w:color w:val="000000"/>
              </w:rPr>
              <w:t>29</w:t>
            </w:r>
            <w:r w:rsidRPr="00164E4A">
              <w:rPr>
                <w:color w:val="000000"/>
              </w:rPr>
              <w:t>)</w:t>
            </w:r>
          </w:p>
        </w:tc>
      </w:tr>
      <w:tr w:rsidR="00984681" w:rsidRPr="00164E4A" w:rsidTr="003A6F20">
        <w:trPr>
          <w:trHeight w:val="300"/>
        </w:trPr>
        <w:tc>
          <w:tcPr>
            <w:tcW w:w="1560" w:type="dxa"/>
            <w:vMerge/>
            <w:shd w:val="clear" w:color="auto" w:fill="auto"/>
            <w:noWrap/>
            <w:vAlign w:val="bottom"/>
          </w:tcPr>
          <w:p w:rsidR="00984681" w:rsidRPr="00984681" w:rsidRDefault="00984681" w:rsidP="003A6F20">
            <w:pPr>
              <w:jc w:val="center"/>
              <w:rPr>
                <w:color w:val="000000"/>
              </w:rPr>
            </w:pPr>
          </w:p>
        </w:tc>
        <w:tc>
          <w:tcPr>
            <w:tcW w:w="2268" w:type="dxa"/>
            <w:shd w:val="clear" w:color="auto" w:fill="auto"/>
            <w:noWrap/>
            <w:vAlign w:val="center"/>
          </w:tcPr>
          <w:p w:rsidR="00984681" w:rsidRPr="00164E4A" w:rsidRDefault="00984681" w:rsidP="003A6F20">
            <w:pPr>
              <w:jc w:val="center"/>
              <w:rPr>
                <w:color w:val="000000"/>
              </w:rPr>
            </w:pPr>
            <w:r w:rsidRPr="00164E4A">
              <w:rPr>
                <w:color w:val="000000"/>
              </w:rPr>
              <w:t>X</w:t>
            </w:r>
          </w:p>
        </w:tc>
        <w:tc>
          <w:tcPr>
            <w:tcW w:w="2126" w:type="dxa"/>
            <w:shd w:val="clear" w:color="auto" w:fill="auto"/>
            <w:noWrap/>
            <w:vAlign w:val="center"/>
          </w:tcPr>
          <w:p w:rsidR="00984681" w:rsidRPr="00164E4A" w:rsidRDefault="00984681" w:rsidP="003A6F20">
            <w:pPr>
              <w:jc w:val="center"/>
              <w:rPr>
                <w:color w:val="000000"/>
              </w:rPr>
            </w:pPr>
            <w:r w:rsidRPr="00164E4A">
              <w:rPr>
                <w:color w:val="000000"/>
              </w:rPr>
              <w:t>Y</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42</w:t>
            </w:r>
          </w:p>
        </w:tc>
        <w:tc>
          <w:tcPr>
            <w:tcW w:w="2268" w:type="dxa"/>
            <w:shd w:val="clear" w:color="auto" w:fill="auto"/>
            <w:noWrap/>
          </w:tcPr>
          <w:p w:rsidR="00984681" w:rsidRPr="00984681" w:rsidRDefault="00984681" w:rsidP="00984681">
            <w:pPr>
              <w:jc w:val="center"/>
              <w:rPr>
                <w:color w:val="000000"/>
              </w:rPr>
            </w:pPr>
            <w:r w:rsidRPr="00984681">
              <w:rPr>
                <w:color w:val="000000"/>
              </w:rPr>
              <w:t>655416.98</w:t>
            </w:r>
          </w:p>
        </w:tc>
        <w:tc>
          <w:tcPr>
            <w:tcW w:w="2126" w:type="dxa"/>
            <w:shd w:val="clear" w:color="auto" w:fill="auto"/>
            <w:noWrap/>
          </w:tcPr>
          <w:p w:rsidR="00984681" w:rsidRPr="00984681" w:rsidRDefault="00984681" w:rsidP="00984681">
            <w:pPr>
              <w:jc w:val="center"/>
              <w:rPr>
                <w:color w:val="000000"/>
              </w:rPr>
            </w:pPr>
            <w:r w:rsidRPr="00984681">
              <w:rPr>
                <w:color w:val="000000"/>
              </w:rPr>
              <w:t>2522127.18</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43</w:t>
            </w:r>
          </w:p>
        </w:tc>
        <w:tc>
          <w:tcPr>
            <w:tcW w:w="2268" w:type="dxa"/>
            <w:shd w:val="clear" w:color="auto" w:fill="auto"/>
            <w:noWrap/>
          </w:tcPr>
          <w:p w:rsidR="00984681" w:rsidRPr="00984681" w:rsidRDefault="00984681" w:rsidP="00984681">
            <w:pPr>
              <w:jc w:val="center"/>
              <w:rPr>
                <w:color w:val="000000"/>
              </w:rPr>
            </w:pPr>
            <w:r w:rsidRPr="00984681">
              <w:rPr>
                <w:color w:val="000000"/>
              </w:rPr>
              <w:t>655468.32</w:t>
            </w:r>
          </w:p>
        </w:tc>
        <w:tc>
          <w:tcPr>
            <w:tcW w:w="2126" w:type="dxa"/>
            <w:shd w:val="clear" w:color="auto" w:fill="auto"/>
            <w:noWrap/>
          </w:tcPr>
          <w:p w:rsidR="00984681" w:rsidRPr="00984681" w:rsidRDefault="00984681" w:rsidP="00984681">
            <w:pPr>
              <w:jc w:val="center"/>
              <w:rPr>
                <w:color w:val="000000"/>
              </w:rPr>
            </w:pPr>
            <w:r w:rsidRPr="00984681">
              <w:rPr>
                <w:color w:val="000000"/>
              </w:rPr>
              <w:t>2522187.87</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44</w:t>
            </w:r>
          </w:p>
        </w:tc>
        <w:tc>
          <w:tcPr>
            <w:tcW w:w="2268" w:type="dxa"/>
            <w:shd w:val="clear" w:color="auto" w:fill="auto"/>
            <w:noWrap/>
          </w:tcPr>
          <w:p w:rsidR="00984681" w:rsidRPr="00984681" w:rsidRDefault="00984681" w:rsidP="00984681">
            <w:pPr>
              <w:jc w:val="center"/>
              <w:rPr>
                <w:color w:val="000000"/>
              </w:rPr>
            </w:pPr>
            <w:r w:rsidRPr="00984681">
              <w:rPr>
                <w:color w:val="000000"/>
              </w:rPr>
              <w:t>655476.26</w:t>
            </w:r>
          </w:p>
        </w:tc>
        <w:tc>
          <w:tcPr>
            <w:tcW w:w="2126" w:type="dxa"/>
            <w:shd w:val="clear" w:color="auto" w:fill="auto"/>
            <w:noWrap/>
          </w:tcPr>
          <w:p w:rsidR="00984681" w:rsidRPr="00984681" w:rsidRDefault="00984681" w:rsidP="00984681">
            <w:pPr>
              <w:jc w:val="center"/>
              <w:rPr>
                <w:color w:val="000000"/>
              </w:rPr>
            </w:pPr>
            <w:r w:rsidRPr="00984681">
              <w:rPr>
                <w:color w:val="000000"/>
              </w:rPr>
              <w:t>2522194.22</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45</w:t>
            </w:r>
          </w:p>
        </w:tc>
        <w:tc>
          <w:tcPr>
            <w:tcW w:w="2268" w:type="dxa"/>
            <w:shd w:val="clear" w:color="auto" w:fill="auto"/>
            <w:noWrap/>
          </w:tcPr>
          <w:p w:rsidR="00984681" w:rsidRPr="00984681" w:rsidRDefault="00984681" w:rsidP="00984681">
            <w:pPr>
              <w:jc w:val="center"/>
              <w:rPr>
                <w:color w:val="000000"/>
              </w:rPr>
            </w:pPr>
            <w:r w:rsidRPr="00984681">
              <w:rPr>
                <w:color w:val="000000"/>
              </w:rPr>
              <w:t>655515.31</w:t>
            </w:r>
          </w:p>
        </w:tc>
        <w:tc>
          <w:tcPr>
            <w:tcW w:w="2126" w:type="dxa"/>
            <w:shd w:val="clear" w:color="auto" w:fill="auto"/>
            <w:noWrap/>
          </w:tcPr>
          <w:p w:rsidR="00984681" w:rsidRPr="00984681" w:rsidRDefault="00984681" w:rsidP="00984681">
            <w:pPr>
              <w:jc w:val="center"/>
              <w:rPr>
                <w:color w:val="000000"/>
              </w:rPr>
            </w:pPr>
            <w:r w:rsidRPr="00984681">
              <w:rPr>
                <w:color w:val="000000"/>
              </w:rPr>
              <w:t>2522240.11</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46</w:t>
            </w:r>
          </w:p>
        </w:tc>
        <w:tc>
          <w:tcPr>
            <w:tcW w:w="2268" w:type="dxa"/>
            <w:shd w:val="clear" w:color="auto" w:fill="auto"/>
            <w:noWrap/>
          </w:tcPr>
          <w:p w:rsidR="00984681" w:rsidRPr="00984681" w:rsidRDefault="00984681" w:rsidP="00984681">
            <w:pPr>
              <w:jc w:val="center"/>
              <w:rPr>
                <w:color w:val="000000"/>
              </w:rPr>
            </w:pPr>
            <w:r w:rsidRPr="00984681">
              <w:rPr>
                <w:color w:val="000000"/>
              </w:rPr>
              <w:t>655552.71</w:t>
            </w:r>
          </w:p>
        </w:tc>
        <w:tc>
          <w:tcPr>
            <w:tcW w:w="2126" w:type="dxa"/>
            <w:shd w:val="clear" w:color="auto" w:fill="auto"/>
            <w:noWrap/>
          </w:tcPr>
          <w:p w:rsidR="00984681" w:rsidRPr="00984681" w:rsidRDefault="00984681" w:rsidP="00984681">
            <w:pPr>
              <w:jc w:val="center"/>
              <w:rPr>
                <w:color w:val="000000"/>
              </w:rPr>
            </w:pPr>
            <w:r w:rsidRPr="00984681">
              <w:rPr>
                <w:color w:val="000000"/>
              </w:rPr>
              <w:t>2522284.41</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47</w:t>
            </w:r>
          </w:p>
        </w:tc>
        <w:tc>
          <w:tcPr>
            <w:tcW w:w="2268" w:type="dxa"/>
            <w:shd w:val="clear" w:color="auto" w:fill="auto"/>
            <w:noWrap/>
          </w:tcPr>
          <w:p w:rsidR="00984681" w:rsidRPr="00984681" w:rsidRDefault="00984681" w:rsidP="00984681">
            <w:pPr>
              <w:jc w:val="center"/>
              <w:rPr>
                <w:color w:val="000000"/>
              </w:rPr>
            </w:pPr>
            <w:r w:rsidRPr="00984681">
              <w:rPr>
                <w:color w:val="000000"/>
              </w:rPr>
              <w:t>655569.65</w:t>
            </w:r>
          </w:p>
        </w:tc>
        <w:tc>
          <w:tcPr>
            <w:tcW w:w="2126" w:type="dxa"/>
            <w:shd w:val="clear" w:color="auto" w:fill="auto"/>
            <w:noWrap/>
          </w:tcPr>
          <w:p w:rsidR="00984681" w:rsidRPr="00984681" w:rsidRDefault="00984681" w:rsidP="00984681">
            <w:pPr>
              <w:jc w:val="center"/>
              <w:rPr>
                <w:color w:val="000000"/>
              </w:rPr>
            </w:pPr>
            <w:r w:rsidRPr="00984681">
              <w:rPr>
                <w:color w:val="000000"/>
              </w:rPr>
              <w:t>2522303.90</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48</w:t>
            </w:r>
          </w:p>
        </w:tc>
        <w:tc>
          <w:tcPr>
            <w:tcW w:w="2268" w:type="dxa"/>
            <w:shd w:val="clear" w:color="auto" w:fill="auto"/>
            <w:noWrap/>
          </w:tcPr>
          <w:p w:rsidR="00984681" w:rsidRPr="00984681" w:rsidRDefault="00984681" w:rsidP="00984681">
            <w:pPr>
              <w:jc w:val="center"/>
              <w:rPr>
                <w:color w:val="000000"/>
              </w:rPr>
            </w:pPr>
            <w:r w:rsidRPr="00984681">
              <w:rPr>
                <w:color w:val="000000"/>
              </w:rPr>
              <w:t>655596.70</w:t>
            </w:r>
          </w:p>
        </w:tc>
        <w:tc>
          <w:tcPr>
            <w:tcW w:w="2126" w:type="dxa"/>
            <w:shd w:val="clear" w:color="auto" w:fill="auto"/>
            <w:noWrap/>
          </w:tcPr>
          <w:p w:rsidR="00984681" w:rsidRPr="00984681" w:rsidRDefault="00984681" w:rsidP="00984681">
            <w:pPr>
              <w:jc w:val="center"/>
              <w:rPr>
                <w:color w:val="000000"/>
              </w:rPr>
            </w:pPr>
            <w:r w:rsidRPr="00984681">
              <w:rPr>
                <w:color w:val="000000"/>
              </w:rPr>
              <w:t>2522333.29</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49</w:t>
            </w:r>
          </w:p>
        </w:tc>
        <w:tc>
          <w:tcPr>
            <w:tcW w:w="2268" w:type="dxa"/>
            <w:shd w:val="clear" w:color="auto" w:fill="auto"/>
            <w:noWrap/>
          </w:tcPr>
          <w:p w:rsidR="00984681" w:rsidRPr="00984681" w:rsidRDefault="00984681" w:rsidP="00984681">
            <w:pPr>
              <w:jc w:val="center"/>
              <w:rPr>
                <w:color w:val="000000"/>
              </w:rPr>
            </w:pPr>
            <w:r w:rsidRPr="00984681">
              <w:rPr>
                <w:color w:val="000000"/>
              </w:rPr>
              <w:t>655621.21</w:t>
            </w:r>
          </w:p>
        </w:tc>
        <w:tc>
          <w:tcPr>
            <w:tcW w:w="2126" w:type="dxa"/>
            <w:shd w:val="clear" w:color="auto" w:fill="auto"/>
            <w:noWrap/>
          </w:tcPr>
          <w:p w:rsidR="00984681" w:rsidRPr="00984681" w:rsidRDefault="00984681" w:rsidP="00984681">
            <w:pPr>
              <w:jc w:val="center"/>
              <w:rPr>
                <w:color w:val="000000"/>
              </w:rPr>
            </w:pPr>
            <w:r w:rsidRPr="00984681">
              <w:rPr>
                <w:color w:val="000000"/>
              </w:rPr>
              <w:t>2522359.83</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50</w:t>
            </w:r>
          </w:p>
        </w:tc>
        <w:tc>
          <w:tcPr>
            <w:tcW w:w="2268" w:type="dxa"/>
            <w:shd w:val="clear" w:color="auto" w:fill="auto"/>
            <w:noWrap/>
          </w:tcPr>
          <w:p w:rsidR="00984681" w:rsidRPr="00984681" w:rsidRDefault="00984681" w:rsidP="00984681">
            <w:pPr>
              <w:jc w:val="center"/>
              <w:rPr>
                <w:color w:val="000000"/>
              </w:rPr>
            </w:pPr>
            <w:r w:rsidRPr="00984681">
              <w:rPr>
                <w:color w:val="000000"/>
              </w:rPr>
              <w:t>655655.54</w:t>
            </w:r>
          </w:p>
        </w:tc>
        <w:tc>
          <w:tcPr>
            <w:tcW w:w="2126" w:type="dxa"/>
            <w:shd w:val="clear" w:color="auto" w:fill="auto"/>
            <w:noWrap/>
          </w:tcPr>
          <w:p w:rsidR="00984681" w:rsidRPr="00984681" w:rsidRDefault="00984681" w:rsidP="00984681">
            <w:pPr>
              <w:jc w:val="center"/>
              <w:rPr>
                <w:color w:val="000000"/>
              </w:rPr>
            </w:pPr>
            <w:r w:rsidRPr="00984681">
              <w:rPr>
                <w:color w:val="000000"/>
              </w:rPr>
              <w:t>2522398.34</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51</w:t>
            </w:r>
          </w:p>
        </w:tc>
        <w:tc>
          <w:tcPr>
            <w:tcW w:w="2268" w:type="dxa"/>
            <w:shd w:val="clear" w:color="auto" w:fill="auto"/>
            <w:noWrap/>
          </w:tcPr>
          <w:p w:rsidR="00984681" w:rsidRPr="00984681" w:rsidRDefault="00984681" w:rsidP="00984681">
            <w:pPr>
              <w:jc w:val="center"/>
              <w:rPr>
                <w:color w:val="000000"/>
              </w:rPr>
            </w:pPr>
            <w:r w:rsidRPr="00984681">
              <w:rPr>
                <w:color w:val="000000"/>
              </w:rPr>
              <w:t>655691.41</w:t>
            </w:r>
          </w:p>
        </w:tc>
        <w:tc>
          <w:tcPr>
            <w:tcW w:w="2126" w:type="dxa"/>
            <w:shd w:val="clear" w:color="auto" w:fill="auto"/>
            <w:noWrap/>
          </w:tcPr>
          <w:p w:rsidR="00984681" w:rsidRPr="00984681" w:rsidRDefault="00984681" w:rsidP="00984681">
            <w:pPr>
              <w:jc w:val="center"/>
              <w:rPr>
                <w:color w:val="000000"/>
              </w:rPr>
            </w:pPr>
            <w:r w:rsidRPr="00984681">
              <w:rPr>
                <w:color w:val="000000"/>
              </w:rPr>
              <w:t>2522430.46</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52</w:t>
            </w:r>
          </w:p>
        </w:tc>
        <w:tc>
          <w:tcPr>
            <w:tcW w:w="2268" w:type="dxa"/>
            <w:shd w:val="clear" w:color="auto" w:fill="auto"/>
            <w:noWrap/>
          </w:tcPr>
          <w:p w:rsidR="00984681" w:rsidRPr="00984681" w:rsidRDefault="00984681" w:rsidP="00984681">
            <w:pPr>
              <w:jc w:val="center"/>
              <w:rPr>
                <w:color w:val="000000"/>
              </w:rPr>
            </w:pPr>
            <w:r w:rsidRPr="00984681">
              <w:rPr>
                <w:color w:val="000000"/>
              </w:rPr>
              <w:t>655736.68</w:t>
            </w:r>
          </w:p>
        </w:tc>
        <w:tc>
          <w:tcPr>
            <w:tcW w:w="2126" w:type="dxa"/>
            <w:shd w:val="clear" w:color="auto" w:fill="auto"/>
            <w:noWrap/>
          </w:tcPr>
          <w:p w:rsidR="00984681" w:rsidRPr="00984681" w:rsidRDefault="00984681" w:rsidP="00984681">
            <w:pPr>
              <w:jc w:val="center"/>
              <w:rPr>
                <w:color w:val="000000"/>
              </w:rPr>
            </w:pPr>
            <w:r w:rsidRPr="00984681">
              <w:rPr>
                <w:color w:val="000000"/>
              </w:rPr>
              <w:t>2522474.40</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53</w:t>
            </w:r>
          </w:p>
        </w:tc>
        <w:tc>
          <w:tcPr>
            <w:tcW w:w="2268" w:type="dxa"/>
            <w:shd w:val="clear" w:color="auto" w:fill="auto"/>
            <w:noWrap/>
          </w:tcPr>
          <w:p w:rsidR="00984681" w:rsidRPr="00984681" w:rsidRDefault="00984681" w:rsidP="00984681">
            <w:pPr>
              <w:jc w:val="center"/>
              <w:rPr>
                <w:color w:val="000000"/>
              </w:rPr>
            </w:pPr>
            <w:r w:rsidRPr="00984681">
              <w:rPr>
                <w:color w:val="000000"/>
              </w:rPr>
              <w:t>655765.39</w:t>
            </w:r>
          </w:p>
        </w:tc>
        <w:tc>
          <w:tcPr>
            <w:tcW w:w="2126" w:type="dxa"/>
            <w:shd w:val="clear" w:color="auto" w:fill="auto"/>
            <w:noWrap/>
          </w:tcPr>
          <w:p w:rsidR="00984681" w:rsidRPr="00984681" w:rsidRDefault="00984681" w:rsidP="00984681">
            <w:pPr>
              <w:jc w:val="center"/>
              <w:rPr>
                <w:color w:val="000000"/>
              </w:rPr>
            </w:pPr>
            <w:r w:rsidRPr="00984681">
              <w:rPr>
                <w:color w:val="000000"/>
              </w:rPr>
              <w:t>2522498.17</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54</w:t>
            </w:r>
          </w:p>
        </w:tc>
        <w:tc>
          <w:tcPr>
            <w:tcW w:w="2268" w:type="dxa"/>
            <w:shd w:val="clear" w:color="auto" w:fill="auto"/>
            <w:noWrap/>
          </w:tcPr>
          <w:p w:rsidR="00984681" w:rsidRPr="00984681" w:rsidRDefault="00984681" w:rsidP="00984681">
            <w:pPr>
              <w:jc w:val="center"/>
              <w:rPr>
                <w:color w:val="000000"/>
              </w:rPr>
            </w:pPr>
            <w:r w:rsidRPr="00984681">
              <w:rPr>
                <w:color w:val="000000"/>
              </w:rPr>
              <w:t>655771.70</w:t>
            </w:r>
          </w:p>
        </w:tc>
        <w:tc>
          <w:tcPr>
            <w:tcW w:w="2126" w:type="dxa"/>
            <w:shd w:val="clear" w:color="auto" w:fill="auto"/>
            <w:noWrap/>
          </w:tcPr>
          <w:p w:rsidR="00984681" w:rsidRPr="00984681" w:rsidRDefault="00984681" w:rsidP="00984681">
            <w:pPr>
              <w:jc w:val="center"/>
              <w:rPr>
                <w:color w:val="000000"/>
              </w:rPr>
            </w:pPr>
            <w:r w:rsidRPr="00984681">
              <w:rPr>
                <w:color w:val="000000"/>
              </w:rPr>
              <w:t>2522503.08</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55</w:t>
            </w:r>
          </w:p>
        </w:tc>
        <w:tc>
          <w:tcPr>
            <w:tcW w:w="2268" w:type="dxa"/>
            <w:shd w:val="clear" w:color="auto" w:fill="auto"/>
            <w:noWrap/>
          </w:tcPr>
          <w:p w:rsidR="00984681" w:rsidRPr="00984681" w:rsidRDefault="00984681" w:rsidP="00984681">
            <w:pPr>
              <w:jc w:val="center"/>
              <w:rPr>
                <w:color w:val="000000"/>
              </w:rPr>
            </w:pPr>
            <w:r w:rsidRPr="00984681">
              <w:rPr>
                <w:color w:val="000000"/>
              </w:rPr>
              <w:t>655792.15</w:t>
            </w:r>
          </w:p>
        </w:tc>
        <w:tc>
          <w:tcPr>
            <w:tcW w:w="2126" w:type="dxa"/>
            <w:shd w:val="clear" w:color="auto" w:fill="auto"/>
            <w:noWrap/>
          </w:tcPr>
          <w:p w:rsidR="00984681" w:rsidRPr="00984681" w:rsidRDefault="00984681" w:rsidP="00984681">
            <w:pPr>
              <w:jc w:val="center"/>
              <w:rPr>
                <w:color w:val="000000"/>
              </w:rPr>
            </w:pPr>
            <w:r w:rsidRPr="00984681">
              <w:rPr>
                <w:color w:val="000000"/>
              </w:rPr>
              <w:t>2522521.58</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56</w:t>
            </w:r>
          </w:p>
        </w:tc>
        <w:tc>
          <w:tcPr>
            <w:tcW w:w="2268" w:type="dxa"/>
            <w:shd w:val="clear" w:color="auto" w:fill="auto"/>
            <w:noWrap/>
          </w:tcPr>
          <w:p w:rsidR="00984681" w:rsidRPr="00984681" w:rsidRDefault="00984681" w:rsidP="00984681">
            <w:pPr>
              <w:jc w:val="center"/>
              <w:rPr>
                <w:color w:val="000000"/>
              </w:rPr>
            </w:pPr>
            <w:r w:rsidRPr="00984681">
              <w:rPr>
                <w:color w:val="000000"/>
              </w:rPr>
              <w:t>655897.98</w:t>
            </w:r>
          </w:p>
        </w:tc>
        <w:tc>
          <w:tcPr>
            <w:tcW w:w="2126" w:type="dxa"/>
            <w:shd w:val="clear" w:color="auto" w:fill="auto"/>
            <w:noWrap/>
          </w:tcPr>
          <w:p w:rsidR="00984681" w:rsidRPr="00984681" w:rsidRDefault="00984681" w:rsidP="00984681">
            <w:pPr>
              <w:jc w:val="center"/>
              <w:rPr>
                <w:color w:val="000000"/>
              </w:rPr>
            </w:pPr>
            <w:r w:rsidRPr="00984681">
              <w:rPr>
                <w:color w:val="000000"/>
              </w:rPr>
              <w:t>2522598.15</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57</w:t>
            </w:r>
          </w:p>
        </w:tc>
        <w:tc>
          <w:tcPr>
            <w:tcW w:w="2268" w:type="dxa"/>
            <w:shd w:val="clear" w:color="auto" w:fill="auto"/>
            <w:noWrap/>
          </w:tcPr>
          <w:p w:rsidR="00984681" w:rsidRPr="00984681" w:rsidRDefault="00984681" w:rsidP="00984681">
            <w:pPr>
              <w:jc w:val="center"/>
              <w:rPr>
                <w:color w:val="000000"/>
              </w:rPr>
            </w:pPr>
            <w:r w:rsidRPr="00984681">
              <w:rPr>
                <w:color w:val="000000"/>
              </w:rPr>
              <w:t>655940.10</w:t>
            </w:r>
          </w:p>
        </w:tc>
        <w:tc>
          <w:tcPr>
            <w:tcW w:w="2126" w:type="dxa"/>
            <w:shd w:val="clear" w:color="auto" w:fill="auto"/>
            <w:noWrap/>
          </w:tcPr>
          <w:p w:rsidR="00984681" w:rsidRPr="00984681" w:rsidRDefault="00984681" w:rsidP="00984681">
            <w:pPr>
              <w:jc w:val="center"/>
              <w:rPr>
                <w:color w:val="000000"/>
              </w:rPr>
            </w:pPr>
            <w:r w:rsidRPr="00984681">
              <w:rPr>
                <w:color w:val="000000"/>
              </w:rPr>
              <w:t>2522627.50</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58</w:t>
            </w:r>
          </w:p>
        </w:tc>
        <w:tc>
          <w:tcPr>
            <w:tcW w:w="2268" w:type="dxa"/>
            <w:shd w:val="clear" w:color="auto" w:fill="auto"/>
            <w:noWrap/>
          </w:tcPr>
          <w:p w:rsidR="00984681" w:rsidRPr="00984681" w:rsidRDefault="00984681" w:rsidP="00984681">
            <w:pPr>
              <w:jc w:val="center"/>
              <w:rPr>
                <w:color w:val="000000"/>
              </w:rPr>
            </w:pPr>
            <w:r w:rsidRPr="00984681">
              <w:rPr>
                <w:color w:val="000000"/>
              </w:rPr>
              <w:t>655969.09</w:t>
            </w:r>
          </w:p>
        </w:tc>
        <w:tc>
          <w:tcPr>
            <w:tcW w:w="2126" w:type="dxa"/>
            <w:shd w:val="clear" w:color="auto" w:fill="auto"/>
            <w:noWrap/>
          </w:tcPr>
          <w:p w:rsidR="00984681" w:rsidRPr="00984681" w:rsidRDefault="00984681" w:rsidP="00984681">
            <w:pPr>
              <w:jc w:val="center"/>
              <w:rPr>
                <w:color w:val="000000"/>
              </w:rPr>
            </w:pPr>
            <w:r w:rsidRPr="00984681">
              <w:rPr>
                <w:color w:val="000000"/>
              </w:rPr>
              <w:t>2522648.00</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59</w:t>
            </w:r>
          </w:p>
        </w:tc>
        <w:tc>
          <w:tcPr>
            <w:tcW w:w="2268" w:type="dxa"/>
            <w:shd w:val="clear" w:color="auto" w:fill="auto"/>
            <w:noWrap/>
          </w:tcPr>
          <w:p w:rsidR="00984681" w:rsidRPr="00984681" w:rsidRDefault="00984681" w:rsidP="00984681">
            <w:pPr>
              <w:jc w:val="center"/>
              <w:rPr>
                <w:color w:val="000000"/>
              </w:rPr>
            </w:pPr>
            <w:r w:rsidRPr="00984681">
              <w:rPr>
                <w:color w:val="000000"/>
              </w:rPr>
              <w:t>656015.97</w:t>
            </w:r>
          </w:p>
        </w:tc>
        <w:tc>
          <w:tcPr>
            <w:tcW w:w="2126" w:type="dxa"/>
            <w:shd w:val="clear" w:color="auto" w:fill="auto"/>
            <w:noWrap/>
          </w:tcPr>
          <w:p w:rsidR="00984681" w:rsidRPr="00984681" w:rsidRDefault="00984681" w:rsidP="00984681">
            <w:pPr>
              <w:jc w:val="center"/>
              <w:rPr>
                <w:color w:val="000000"/>
              </w:rPr>
            </w:pPr>
            <w:r w:rsidRPr="00984681">
              <w:rPr>
                <w:color w:val="000000"/>
              </w:rPr>
              <w:t>2522680.08</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60</w:t>
            </w:r>
          </w:p>
        </w:tc>
        <w:tc>
          <w:tcPr>
            <w:tcW w:w="2268" w:type="dxa"/>
            <w:shd w:val="clear" w:color="auto" w:fill="auto"/>
            <w:noWrap/>
          </w:tcPr>
          <w:p w:rsidR="00984681" w:rsidRPr="00984681" w:rsidRDefault="00984681" w:rsidP="00984681">
            <w:pPr>
              <w:jc w:val="center"/>
              <w:rPr>
                <w:color w:val="000000"/>
              </w:rPr>
            </w:pPr>
            <w:r w:rsidRPr="00984681">
              <w:rPr>
                <w:color w:val="000000"/>
              </w:rPr>
              <w:t>656049.93</w:t>
            </w:r>
          </w:p>
        </w:tc>
        <w:tc>
          <w:tcPr>
            <w:tcW w:w="2126" w:type="dxa"/>
            <w:shd w:val="clear" w:color="auto" w:fill="auto"/>
            <w:noWrap/>
          </w:tcPr>
          <w:p w:rsidR="00984681" w:rsidRPr="00984681" w:rsidRDefault="00984681" w:rsidP="00984681">
            <w:pPr>
              <w:jc w:val="center"/>
              <w:rPr>
                <w:color w:val="000000"/>
              </w:rPr>
            </w:pPr>
            <w:r w:rsidRPr="00984681">
              <w:rPr>
                <w:color w:val="000000"/>
              </w:rPr>
              <w:t>2522704.79</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61</w:t>
            </w:r>
          </w:p>
        </w:tc>
        <w:tc>
          <w:tcPr>
            <w:tcW w:w="2268" w:type="dxa"/>
            <w:shd w:val="clear" w:color="auto" w:fill="auto"/>
            <w:noWrap/>
          </w:tcPr>
          <w:p w:rsidR="00984681" w:rsidRPr="00984681" w:rsidRDefault="00984681" w:rsidP="00984681">
            <w:pPr>
              <w:jc w:val="center"/>
              <w:rPr>
                <w:color w:val="000000"/>
              </w:rPr>
            </w:pPr>
            <w:r w:rsidRPr="00984681">
              <w:rPr>
                <w:color w:val="000000"/>
              </w:rPr>
              <w:t>656137.00</w:t>
            </w:r>
          </w:p>
        </w:tc>
        <w:tc>
          <w:tcPr>
            <w:tcW w:w="2126" w:type="dxa"/>
            <w:shd w:val="clear" w:color="auto" w:fill="auto"/>
            <w:noWrap/>
          </w:tcPr>
          <w:p w:rsidR="00984681" w:rsidRPr="00984681" w:rsidRDefault="00984681" w:rsidP="00984681">
            <w:pPr>
              <w:jc w:val="center"/>
              <w:rPr>
                <w:color w:val="000000"/>
              </w:rPr>
            </w:pPr>
            <w:r w:rsidRPr="00984681">
              <w:rPr>
                <w:color w:val="000000"/>
              </w:rPr>
              <w:t>2522765.81</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62</w:t>
            </w:r>
          </w:p>
        </w:tc>
        <w:tc>
          <w:tcPr>
            <w:tcW w:w="2268" w:type="dxa"/>
            <w:shd w:val="clear" w:color="auto" w:fill="auto"/>
            <w:noWrap/>
          </w:tcPr>
          <w:p w:rsidR="00984681" w:rsidRPr="00984681" w:rsidRDefault="00984681" w:rsidP="00984681">
            <w:pPr>
              <w:jc w:val="center"/>
              <w:rPr>
                <w:color w:val="000000"/>
              </w:rPr>
            </w:pPr>
            <w:r w:rsidRPr="00984681">
              <w:rPr>
                <w:color w:val="000000"/>
              </w:rPr>
              <w:t>656180.63</w:t>
            </w:r>
          </w:p>
        </w:tc>
        <w:tc>
          <w:tcPr>
            <w:tcW w:w="2126" w:type="dxa"/>
            <w:shd w:val="clear" w:color="auto" w:fill="auto"/>
            <w:noWrap/>
          </w:tcPr>
          <w:p w:rsidR="00984681" w:rsidRPr="00984681" w:rsidRDefault="00984681" w:rsidP="00984681">
            <w:pPr>
              <w:jc w:val="center"/>
              <w:rPr>
                <w:color w:val="000000"/>
              </w:rPr>
            </w:pPr>
            <w:r w:rsidRPr="00984681">
              <w:rPr>
                <w:color w:val="000000"/>
              </w:rPr>
              <w:t>2522796.47</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63</w:t>
            </w:r>
          </w:p>
        </w:tc>
        <w:tc>
          <w:tcPr>
            <w:tcW w:w="2268" w:type="dxa"/>
            <w:shd w:val="clear" w:color="auto" w:fill="auto"/>
            <w:noWrap/>
          </w:tcPr>
          <w:p w:rsidR="00984681" w:rsidRPr="00984681" w:rsidRDefault="00984681" w:rsidP="00984681">
            <w:pPr>
              <w:jc w:val="center"/>
              <w:rPr>
                <w:color w:val="000000"/>
              </w:rPr>
            </w:pPr>
            <w:r w:rsidRPr="00984681">
              <w:rPr>
                <w:color w:val="000000"/>
              </w:rPr>
              <w:t>656196.52</w:t>
            </w:r>
          </w:p>
        </w:tc>
        <w:tc>
          <w:tcPr>
            <w:tcW w:w="2126" w:type="dxa"/>
            <w:shd w:val="clear" w:color="auto" w:fill="auto"/>
            <w:noWrap/>
          </w:tcPr>
          <w:p w:rsidR="00984681" w:rsidRPr="00984681" w:rsidRDefault="00984681" w:rsidP="00984681">
            <w:pPr>
              <w:jc w:val="center"/>
              <w:rPr>
                <w:color w:val="000000"/>
              </w:rPr>
            </w:pPr>
            <w:r w:rsidRPr="00984681">
              <w:rPr>
                <w:color w:val="000000"/>
              </w:rPr>
              <w:t>2522807.87</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64</w:t>
            </w:r>
          </w:p>
        </w:tc>
        <w:tc>
          <w:tcPr>
            <w:tcW w:w="2268" w:type="dxa"/>
            <w:shd w:val="clear" w:color="auto" w:fill="auto"/>
            <w:noWrap/>
          </w:tcPr>
          <w:p w:rsidR="00984681" w:rsidRPr="00984681" w:rsidRDefault="00984681" w:rsidP="00984681">
            <w:pPr>
              <w:jc w:val="center"/>
              <w:rPr>
                <w:color w:val="000000"/>
              </w:rPr>
            </w:pPr>
            <w:r w:rsidRPr="00984681">
              <w:rPr>
                <w:color w:val="000000"/>
              </w:rPr>
              <w:t>656195.66</w:t>
            </w:r>
          </w:p>
        </w:tc>
        <w:tc>
          <w:tcPr>
            <w:tcW w:w="2126" w:type="dxa"/>
            <w:shd w:val="clear" w:color="auto" w:fill="auto"/>
            <w:noWrap/>
          </w:tcPr>
          <w:p w:rsidR="00984681" w:rsidRPr="00984681" w:rsidRDefault="00984681" w:rsidP="00984681">
            <w:pPr>
              <w:jc w:val="center"/>
              <w:rPr>
                <w:color w:val="000000"/>
              </w:rPr>
            </w:pPr>
            <w:r w:rsidRPr="00984681">
              <w:rPr>
                <w:color w:val="000000"/>
              </w:rPr>
              <w:t>2522809.01</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65</w:t>
            </w:r>
          </w:p>
        </w:tc>
        <w:tc>
          <w:tcPr>
            <w:tcW w:w="2268" w:type="dxa"/>
            <w:shd w:val="clear" w:color="auto" w:fill="auto"/>
            <w:noWrap/>
          </w:tcPr>
          <w:p w:rsidR="00984681" w:rsidRPr="00984681" w:rsidRDefault="00984681" w:rsidP="00984681">
            <w:pPr>
              <w:jc w:val="center"/>
              <w:rPr>
                <w:color w:val="000000"/>
              </w:rPr>
            </w:pPr>
            <w:r w:rsidRPr="00984681">
              <w:rPr>
                <w:color w:val="000000"/>
              </w:rPr>
              <w:t>656206.73</w:t>
            </w:r>
          </w:p>
        </w:tc>
        <w:tc>
          <w:tcPr>
            <w:tcW w:w="2126" w:type="dxa"/>
            <w:shd w:val="clear" w:color="auto" w:fill="auto"/>
            <w:noWrap/>
          </w:tcPr>
          <w:p w:rsidR="00984681" w:rsidRPr="00984681" w:rsidRDefault="00984681" w:rsidP="00984681">
            <w:pPr>
              <w:jc w:val="center"/>
              <w:rPr>
                <w:color w:val="000000"/>
              </w:rPr>
            </w:pPr>
            <w:r w:rsidRPr="00984681">
              <w:rPr>
                <w:color w:val="000000"/>
              </w:rPr>
              <w:t>2522816.52</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66</w:t>
            </w:r>
          </w:p>
        </w:tc>
        <w:tc>
          <w:tcPr>
            <w:tcW w:w="2268" w:type="dxa"/>
            <w:shd w:val="clear" w:color="auto" w:fill="auto"/>
            <w:noWrap/>
          </w:tcPr>
          <w:p w:rsidR="00984681" w:rsidRPr="00984681" w:rsidRDefault="00984681" w:rsidP="00984681">
            <w:pPr>
              <w:jc w:val="center"/>
              <w:rPr>
                <w:color w:val="000000"/>
              </w:rPr>
            </w:pPr>
            <w:r w:rsidRPr="00984681">
              <w:rPr>
                <w:color w:val="000000"/>
              </w:rPr>
              <w:t>656207.57</w:t>
            </w:r>
          </w:p>
        </w:tc>
        <w:tc>
          <w:tcPr>
            <w:tcW w:w="2126" w:type="dxa"/>
            <w:shd w:val="clear" w:color="auto" w:fill="auto"/>
            <w:noWrap/>
          </w:tcPr>
          <w:p w:rsidR="00984681" w:rsidRPr="00984681" w:rsidRDefault="00984681" w:rsidP="00984681">
            <w:pPr>
              <w:jc w:val="center"/>
              <w:rPr>
                <w:color w:val="000000"/>
              </w:rPr>
            </w:pPr>
            <w:r w:rsidRPr="00984681">
              <w:rPr>
                <w:color w:val="000000"/>
              </w:rPr>
              <w:t>2522815.54</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67</w:t>
            </w:r>
          </w:p>
        </w:tc>
        <w:tc>
          <w:tcPr>
            <w:tcW w:w="2268" w:type="dxa"/>
            <w:shd w:val="clear" w:color="auto" w:fill="auto"/>
            <w:noWrap/>
          </w:tcPr>
          <w:p w:rsidR="00984681" w:rsidRPr="00984681" w:rsidRDefault="00984681" w:rsidP="00984681">
            <w:pPr>
              <w:jc w:val="center"/>
              <w:rPr>
                <w:color w:val="000000"/>
              </w:rPr>
            </w:pPr>
            <w:r w:rsidRPr="00984681">
              <w:rPr>
                <w:color w:val="000000"/>
              </w:rPr>
              <w:t>656261.23</w:t>
            </w:r>
          </w:p>
        </w:tc>
        <w:tc>
          <w:tcPr>
            <w:tcW w:w="2126" w:type="dxa"/>
            <w:shd w:val="clear" w:color="auto" w:fill="auto"/>
            <w:noWrap/>
          </w:tcPr>
          <w:p w:rsidR="00984681" w:rsidRPr="00984681" w:rsidRDefault="00984681" w:rsidP="00984681">
            <w:pPr>
              <w:jc w:val="center"/>
              <w:rPr>
                <w:color w:val="000000"/>
              </w:rPr>
            </w:pPr>
            <w:r w:rsidRPr="00984681">
              <w:rPr>
                <w:color w:val="000000"/>
              </w:rPr>
              <w:t>2522853.17</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68</w:t>
            </w:r>
          </w:p>
        </w:tc>
        <w:tc>
          <w:tcPr>
            <w:tcW w:w="2268" w:type="dxa"/>
            <w:shd w:val="clear" w:color="auto" w:fill="auto"/>
            <w:noWrap/>
          </w:tcPr>
          <w:p w:rsidR="00984681" w:rsidRPr="00984681" w:rsidRDefault="00984681" w:rsidP="00984681">
            <w:pPr>
              <w:jc w:val="center"/>
              <w:rPr>
                <w:color w:val="000000"/>
              </w:rPr>
            </w:pPr>
            <w:r w:rsidRPr="00984681">
              <w:rPr>
                <w:color w:val="000000"/>
              </w:rPr>
              <w:t>656284.85</w:t>
            </w:r>
          </w:p>
        </w:tc>
        <w:tc>
          <w:tcPr>
            <w:tcW w:w="2126" w:type="dxa"/>
            <w:shd w:val="clear" w:color="auto" w:fill="auto"/>
            <w:noWrap/>
          </w:tcPr>
          <w:p w:rsidR="00984681" w:rsidRPr="00984681" w:rsidRDefault="00984681" w:rsidP="00984681">
            <w:pPr>
              <w:jc w:val="center"/>
              <w:rPr>
                <w:color w:val="000000"/>
              </w:rPr>
            </w:pPr>
            <w:r w:rsidRPr="00984681">
              <w:rPr>
                <w:color w:val="000000"/>
              </w:rPr>
              <w:t>2522869.71</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69</w:t>
            </w:r>
          </w:p>
        </w:tc>
        <w:tc>
          <w:tcPr>
            <w:tcW w:w="2268" w:type="dxa"/>
            <w:shd w:val="clear" w:color="auto" w:fill="auto"/>
            <w:noWrap/>
          </w:tcPr>
          <w:p w:rsidR="00984681" w:rsidRPr="00984681" w:rsidRDefault="00984681" w:rsidP="00984681">
            <w:pPr>
              <w:jc w:val="center"/>
              <w:rPr>
                <w:color w:val="000000"/>
              </w:rPr>
            </w:pPr>
            <w:r w:rsidRPr="00984681">
              <w:rPr>
                <w:color w:val="000000"/>
              </w:rPr>
              <w:t>656314.28</w:t>
            </w:r>
          </w:p>
        </w:tc>
        <w:tc>
          <w:tcPr>
            <w:tcW w:w="2126" w:type="dxa"/>
            <w:shd w:val="clear" w:color="auto" w:fill="auto"/>
            <w:noWrap/>
          </w:tcPr>
          <w:p w:rsidR="00984681" w:rsidRPr="00984681" w:rsidRDefault="00984681" w:rsidP="00984681">
            <w:pPr>
              <w:jc w:val="center"/>
              <w:rPr>
                <w:color w:val="000000"/>
              </w:rPr>
            </w:pPr>
            <w:r w:rsidRPr="00984681">
              <w:rPr>
                <w:color w:val="000000"/>
              </w:rPr>
              <w:t>2522890.04</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70</w:t>
            </w:r>
          </w:p>
        </w:tc>
        <w:tc>
          <w:tcPr>
            <w:tcW w:w="2268" w:type="dxa"/>
            <w:shd w:val="clear" w:color="auto" w:fill="auto"/>
            <w:noWrap/>
          </w:tcPr>
          <w:p w:rsidR="00984681" w:rsidRPr="00984681" w:rsidRDefault="00984681" w:rsidP="00984681">
            <w:pPr>
              <w:jc w:val="center"/>
              <w:rPr>
                <w:color w:val="000000"/>
              </w:rPr>
            </w:pPr>
            <w:r w:rsidRPr="00984681">
              <w:rPr>
                <w:color w:val="000000"/>
              </w:rPr>
              <w:t>656387.24</w:t>
            </w:r>
          </w:p>
        </w:tc>
        <w:tc>
          <w:tcPr>
            <w:tcW w:w="2126" w:type="dxa"/>
            <w:shd w:val="clear" w:color="auto" w:fill="auto"/>
            <w:noWrap/>
          </w:tcPr>
          <w:p w:rsidR="00984681" w:rsidRPr="00984681" w:rsidRDefault="00984681" w:rsidP="00984681">
            <w:pPr>
              <w:jc w:val="center"/>
              <w:rPr>
                <w:color w:val="000000"/>
              </w:rPr>
            </w:pPr>
            <w:r w:rsidRPr="00984681">
              <w:rPr>
                <w:color w:val="000000"/>
              </w:rPr>
              <w:t>2522940.44</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71</w:t>
            </w:r>
          </w:p>
        </w:tc>
        <w:tc>
          <w:tcPr>
            <w:tcW w:w="2268" w:type="dxa"/>
            <w:shd w:val="clear" w:color="auto" w:fill="auto"/>
            <w:noWrap/>
          </w:tcPr>
          <w:p w:rsidR="00984681" w:rsidRPr="00984681" w:rsidRDefault="00984681" w:rsidP="00984681">
            <w:pPr>
              <w:jc w:val="center"/>
              <w:rPr>
                <w:color w:val="000000"/>
              </w:rPr>
            </w:pPr>
            <w:r w:rsidRPr="00984681">
              <w:rPr>
                <w:color w:val="000000"/>
              </w:rPr>
              <w:t>656418.67</w:t>
            </w:r>
          </w:p>
        </w:tc>
        <w:tc>
          <w:tcPr>
            <w:tcW w:w="2126" w:type="dxa"/>
            <w:shd w:val="clear" w:color="auto" w:fill="auto"/>
            <w:noWrap/>
          </w:tcPr>
          <w:p w:rsidR="00984681" w:rsidRPr="00984681" w:rsidRDefault="00984681" w:rsidP="00984681">
            <w:pPr>
              <w:jc w:val="center"/>
              <w:rPr>
                <w:color w:val="000000"/>
              </w:rPr>
            </w:pPr>
            <w:r w:rsidRPr="00984681">
              <w:rPr>
                <w:color w:val="000000"/>
              </w:rPr>
              <w:t>2522962.17</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72</w:t>
            </w:r>
          </w:p>
        </w:tc>
        <w:tc>
          <w:tcPr>
            <w:tcW w:w="2268" w:type="dxa"/>
            <w:shd w:val="clear" w:color="auto" w:fill="auto"/>
            <w:noWrap/>
          </w:tcPr>
          <w:p w:rsidR="00984681" w:rsidRPr="00984681" w:rsidRDefault="00984681" w:rsidP="00984681">
            <w:pPr>
              <w:jc w:val="center"/>
              <w:rPr>
                <w:color w:val="000000"/>
              </w:rPr>
            </w:pPr>
            <w:r w:rsidRPr="00984681">
              <w:rPr>
                <w:color w:val="000000"/>
              </w:rPr>
              <w:t>656439.41</w:t>
            </w:r>
          </w:p>
        </w:tc>
        <w:tc>
          <w:tcPr>
            <w:tcW w:w="2126" w:type="dxa"/>
            <w:shd w:val="clear" w:color="auto" w:fill="auto"/>
            <w:noWrap/>
          </w:tcPr>
          <w:p w:rsidR="00984681" w:rsidRPr="00984681" w:rsidRDefault="00984681" w:rsidP="00984681">
            <w:pPr>
              <w:jc w:val="center"/>
              <w:rPr>
                <w:color w:val="000000"/>
              </w:rPr>
            </w:pPr>
            <w:r w:rsidRPr="00984681">
              <w:rPr>
                <w:color w:val="000000"/>
              </w:rPr>
              <w:t>2522976.55</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73</w:t>
            </w:r>
          </w:p>
        </w:tc>
        <w:tc>
          <w:tcPr>
            <w:tcW w:w="2268" w:type="dxa"/>
            <w:shd w:val="clear" w:color="auto" w:fill="auto"/>
            <w:noWrap/>
          </w:tcPr>
          <w:p w:rsidR="00984681" w:rsidRPr="00984681" w:rsidRDefault="00984681" w:rsidP="00984681">
            <w:pPr>
              <w:jc w:val="center"/>
              <w:rPr>
                <w:color w:val="000000"/>
              </w:rPr>
            </w:pPr>
            <w:r w:rsidRPr="00984681">
              <w:rPr>
                <w:color w:val="000000"/>
              </w:rPr>
              <w:t>656464.61</w:t>
            </w:r>
          </w:p>
        </w:tc>
        <w:tc>
          <w:tcPr>
            <w:tcW w:w="2126" w:type="dxa"/>
            <w:shd w:val="clear" w:color="auto" w:fill="auto"/>
            <w:noWrap/>
          </w:tcPr>
          <w:p w:rsidR="00984681" w:rsidRPr="00984681" w:rsidRDefault="00984681" w:rsidP="00984681">
            <w:pPr>
              <w:jc w:val="center"/>
              <w:rPr>
                <w:color w:val="000000"/>
              </w:rPr>
            </w:pPr>
            <w:r w:rsidRPr="00984681">
              <w:rPr>
                <w:color w:val="000000"/>
              </w:rPr>
              <w:t>2522993.96</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74</w:t>
            </w:r>
          </w:p>
        </w:tc>
        <w:tc>
          <w:tcPr>
            <w:tcW w:w="2268" w:type="dxa"/>
            <w:shd w:val="clear" w:color="auto" w:fill="auto"/>
            <w:noWrap/>
          </w:tcPr>
          <w:p w:rsidR="00984681" w:rsidRPr="00984681" w:rsidRDefault="00984681" w:rsidP="00984681">
            <w:pPr>
              <w:jc w:val="center"/>
              <w:rPr>
                <w:color w:val="000000"/>
              </w:rPr>
            </w:pPr>
            <w:r w:rsidRPr="00984681">
              <w:rPr>
                <w:color w:val="000000"/>
              </w:rPr>
              <w:t>656487.09</w:t>
            </w:r>
          </w:p>
        </w:tc>
        <w:tc>
          <w:tcPr>
            <w:tcW w:w="2126" w:type="dxa"/>
            <w:shd w:val="clear" w:color="auto" w:fill="auto"/>
            <w:noWrap/>
          </w:tcPr>
          <w:p w:rsidR="00984681" w:rsidRPr="00984681" w:rsidRDefault="00984681" w:rsidP="00984681">
            <w:pPr>
              <w:jc w:val="center"/>
              <w:rPr>
                <w:color w:val="000000"/>
              </w:rPr>
            </w:pPr>
            <w:r w:rsidRPr="00984681">
              <w:rPr>
                <w:color w:val="000000"/>
              </w:rPr>
              <w:t>2523009.49</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75</w:t>
            </w:r>
          </w:p>
        </w:tc>
        <w:tc>
          <w:tcPr>
            <w:tcW w:w="2268" w:type="dxa"/>
            <w:shd w:val="clear" w:color="auto" w:fill="auto"/>
            <w:noWrap/>
          </w:tcPr>
          <w:p w:rsidR="00984681" w:rsidRPr="00984681" w:rsidRDefault="00984681" w:rsidP="00984681">
            <w:pPr>
              <w:jc w:val="center"/>
              <w:rPr>
                <w:color w:val="000000"/>
              </w:rPr>
            </w:pPr>
            <w:r w:rsidRPr="00984681">
              <w:rPr>
                <w:color w:val="000000"/>
              </w:rPr>
              <w:t>656484.34</w:t>
            </w:r>
          </w:p>
        </w:tc>
        <w:tc>
          <w:tcPr>
            <w:tcW w:w="2126" w:type="dxa"/>
            <w:shd w:val="clear" w:color="auto" w:fill="auto"/>
            <w:noWrap/>
          </w:tcPr>
          <w:p w:rsidR="00984681" w:rsidRPr="00984681" w:rsidRDefault="00984681" w:rsidP="00984681">
            <w:pPr>
              <w:jc w:val="center"/>
              <w:rPr>
                <w:color w:val="000000"/>
              </w:rPr>
            </w:pPr>
            <w:r w:rsidRPr="00984681">
              <w:rPr>
                <w:color w:val="000000"/>
              </w:rPr>
              <w:t>2523013.37</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76</w:t>
            </w:r>
          </w:p>
        </w:tc>
        <w:tc>
          <w:tcPr>
            <w:tcW w:w="2268" w:type="dxa"/>
            <w:shd w:val="clear" w:color="auto" w:fill="auto"/>
            <w:noWrap/>
          </w:tcPr>
          <w:p w:rsidR="00984681" w:rsidRPr="00984681" w:rsidRDefault="00984681" w:rsidP="00984681">
            <w:pPr>
              <w:jc w:val="center"/>
              <w:rPr>
                <w:color w:val="000000"/>
              </w:rPr>
            </w:pPr>
            <w:r w:rsidRPr="00984681">
              <w:rPr>
                <w:color w:val="000000"/>
              </w:rPr>
              <w:t>656494.78</w:t>
            </w:r>
          </w:p>
        </w:tc>
        <w:tc>
          <w:tcPr>
            <w:tcW w:w="2126" w:type="dxa"/>
            <w:shd w:val="clear" w:color="auto" w:fill="auto"/>
            <w:noWrap/>
          </w:tcPr>
          <w:p w:rsidR="00984681" w:rsidRPr="00984681" w:rsidRDefault="00984681" w:rsidP="00984681">
            <w:pPr>
              <w:jc w:val="center"/>
              <w:rPr>
                <w:color w:val="000000"/>
              </w:rPr>
            </w:pPr>
            <w:r w:rsidRPr="00984681">
              <w:rPr>
                <w:color w:val="000000"/>
              </w:rPr>
              <w:t>2523021.08</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77</w:t>
            </w:r>
          </w:p>
        </w:tc>
        <w:tc>
          <w:tcPr>
            <w:tcW w:w="2268" w:type="dxa"/>
            <w:shd w:val="clear" w:color="auto" w:fill="auto"/>
            <w:noWrap/>
          </w:tcPr>
          <w:p w:rsidR="00984681" w:rsidRPr="00984681" w:rsidRDefault="00984681" w:rsidP="00984681">
            <w:pPr>
              <w:jc w:val="center"/>
              <w:rPr>
                <w:color w:val="000000"/>
              </w:rPr>
            </w:pPr>
            <w:r w:rsidRPr="00984681">
              <w:rPr>
                <w:color w:val="000000"/>
              </w:rPr>
              <w:t>656497.98</w:t>
            </w:r>
          </w:p>
        </w:tc>
        <w:tc>
          <w:tcPr>
            <w:tcW w:w="2126" w:type="dxa"/>
            <w:shd w:val="clear" w:color="auto" w:fill="auto"/>
            <w:noWrap/>
          </w:tcPr>
          <w:p w:rsidR="00984681" w:rsidRPr="00984681" w:rsidRDefault="00984681" w:rsidP="00984681">
            <w:pPr>
              <w:jc w:val="center"/>
              <w:rPr>
                <w:color w:val="000000"/>
              </w:rPr>
            </w:pPr>
            <w:r w:rsidRPr="00984681">
              <w:rPr>
                <w:color w:val="000000"/>
              </w:rPr>
              <w:t>2523016.58</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78</w:t>
            </w:r>
          </w:p>
        </w:tc>
        <w:tc>
          <w:tcPr>
            <w:tcW w:w="2268" w:type="dxa"/>
            <w:shd w:val="clear" w:color="auto" w:fill="auto"/>
            <w:noWrap/>
          </w:tcPr>
          <w:p w:rsidR="00984681" w:rsidRPr="00984681" w:rsidRDefault="00984681" w:rsidP="00984681">
            <w:pPr>
              <w:jc w:val="center"/>
              <w:rPr>
                <w:color w:val="000000"/>
              </w:rPr>
            </w:pPr>
            <w:r w:rsidRPr="00984681">
              <w:rPr>
                <w:color w:val="000000"/>
              </w:rPr>
              <w:t>656541.99</w:t>
            </w:r>
          </w:p>
        </w:tc>
        <w:tc>
          <w:tcPr>
            <w:tcW w:w="2126" w:type="dxa"/>
            <w:shd w:val="clear" w:color="auto" w:fill="auto"/>
            <w:noWrap/>
          </w:tcPr>
          <w:p w:rsidR="00984681" w:rsidRPr="00984681" w:rsidRDefault="00984681" w:rsidP="00984681">
            <w:pPr>
              <w:jc w:val="center"/>
              <w:rPr>
                <w:color w:val="000000"/>
              </w:rPr>
            </w:pPr>
            <w:r w:rsidRPr="00984681">
              <w:rPr>
                <w:color w:val="000000"/>
              </w:rPr>
              <w:t>2523045.82</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79</w:t>
            </w:r>
          </w:p>
        </w:tc>
        <w:tc>
          <w:tcPr>
            <w:tcW w:w="2268" w:type="dxa"/>
            <w:shd w:val="clear" w:color="auto" w:fill="auto"/>
            <w:noWrap/>
          </w:tcPr>
          <w:p w:rsidR="00984681" w:rsidRPr="00984681" w:rsidRDefault="00984681" w:rsidP="00984681">
            <w:pPr>
              <w:jc w:val="center"/>
              <w:rPr>
                <w:color w:val="000000"/>
              </w:rPr>
            </w:pPr>
            <w:r w:rsidRPr="00984681">
              <w:rPr>
                <w:color w:val="000000"/>
              </w:rPr>
              <w:t>656562.77</w:t>
            </w:r>
          </w:p>
        </w:tc>
        <w:tc>
          <w:tcPr>
            <w:tcW w:w="2126" w:type="dxa"/>
            <w:shd w:val="clear" w:color="auto" w:fill="auto"/>
            <w:noWrap/>
          </w:tcPr>
          <w:p w:rsidR="00984681" w:rsidRPr="00984681" w:rsidRDefault="00984681" w:rsidP="00984681">
            <w:pPr>
              <w:jc w:val="center"/>
              <w:rPr>
                <w:color w:val="000000"/>
              </w:rPr>
            </w:pPr>
            <w:r w:rsidRPr="00984681">
              <w:rPr>
                <w:color w:val="000000"/>
              </w:rPr>
              <w:t>2523059.74</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80</w:t>
            </w:r>
          </w:p>
        </w:tc>
        <w:tc>
          <w:tcPr>
            <w:tcW w:w="2268" w:type="dxa"/>
            <w:shd w:val="clear" w:color="auto" w:fill="auto"/>
            <w:noWrap/>
          </w:tcPr>
          <w:p w:rsidR="00984681" w:rsidRPr="00984681" w:rsidRDefault="00984681" w:rsidP="00984681">
            <w:pPr>
              <w:jc w:val="center"/>
              <w:rPr>
                <w:color w:val="000000"/>
              </w:rPr>
            </w:pPr>
            <w:r w:rsidRPr="00984681">
              <w:rPr>
                <w:color w:val="000000"/>
              </w:rPr>
              <w:t>656555.40</w:t>
            </w:r>
          </w:p>
        </w:tc>
        <w:tc>
          <w:tcPr>
            <w:tcW w:w="2126" w:type="dxa"/>
            <w:shd w:val="clear" w:color="auto" w:fill="auto"/>
            <w:noWrap/>
          </w:tcPr>
          <w:p w:rsidR="00984681" w:rsidRPr="00984681" w:rsidRDefault="00984681" w:rsidP="00984681">
            <w:pPr>
              <w:jc w:val="center"/>
              <w:rPr>
                <w:color w:val="000000"/>
              </w:rPr>
            </w:pPr>
            <w:r w:rsidRPr="00984681">
              <w:rPr>
                <w:color w:val="000000"/>
              </w:rPr>
              <w:t>2523070.21</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81</w:t>
            </w:r>
          </w:p>
        </w:tc>
        <w:tc>
          <w:tcPr>
            <w:tcW w:w="2268" w:type="dxa"/>
            <w:shd w:val="clear" w:color="auto" w:fill="auto"/>
            <w:noWrap/>
          </w:tcPr>
          <w:p w:rsidR="00984681" w:rsidRPr="00984681" w:rsidRDefault="00984681" w:rsidP="00984681">
            <w:pPr>
              <w:jc w:val="center"/>
              <w:rPr>
                <w:color w:val="000000"/>
              </w:rPr>
            </w:pPr>
            <w:r w:rsidRPr="00984681">
              <w:rPr>
                <w:color w:val="000000"/>
              </w:rPr>
              <w:t>656565.49</w:t>
            </w:r>
          </w:p>
        </w:tc>
        <w:tc>
          <w:tcPr>
            <w:tcW w:w="2126" w:type="dxa"/>
            <w:shd w:val="clear" w:color="auto" w:fill="auto"/>
            <w:noWrap/>
          </w:tcPr>
          <w:p w:rsidR="00984681" w:rsidRPr="00984681" w:rsidRDefault="00984681" w:rsidP="00984681">
            <w:pPr>
              <w:jc w:val="center"/>
              <w:rPr>
                <w:color w:val="000000"/>
              </w:rPr>
            </w:pPr>
            <w:r w:rsidRPr="00984681">
              <w:rPr>
                <w:color w:val="000000"/>
              </w:rPr>
              <w:t>2523076.99</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82</w:t>
            </w:r>
          </w:p>
        </w:tc>
        <w:tc>
          <w:tcPr>
            <w:tcW w:w="2268" w:type="dxa"/>
            <w:shd w:val="clear" w:color="auto" w:fill="auto"/>
            <w:noWrap/>
          </w:tcPr>
          <w:p w:rsidR="00984681" w:rsidRPr="00984681" w:rsidRDefault="00984681" w:rsidP="00984681">
            <w:pPr>
              <w:jc w:val="center"/>
              <w:rPr>
                <w:color w:val="000000"/>
              </w:rPr>
            </w:pPr>
            <w:r w:rsidRPr="00984681">
              <w:rPr>
                <w:color w:val="000000"/>
              </w:rPr>
              <w:t>656604.85</w:t>
            </w:r>
          </w:p>
        </w:tc>
        <w:tc>
          <w:tcPr>
            <w:tcW w:w="2126" w:type="dxa"/>
            <w:shd w:val="clear" w:color="auto" w:fill="auto"/>
            <w:noWrap/>
          </w:tcPr>
          <w:p w:rsidR="00984681" w:rsidRPr="00984681" w:rsidRDefault="00984681" w:rsidP="00984681">
            <w:pPr>
              <w:jc w:val="center"/>
              <w:rPr>
                <w:color w:val="000000"/>
              </w:rPr>
            </w:pPr>
            <w:r w:rsidRPr="00984681">
              <w:rPr>
                <w:color w:val="000000"/>
              </w:rPr>
              <w:t>2523103.00</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83</w:t>
            </w:r>
          </w:p>
        </w:tc>
        <w:tc>
          <w:tcPr>
            <w:tcW w:w="2268" w:type="dxa"/>
            <w:shd w:val="clear" w:color="auto" w:fill="auto"/>
            <w:noWrap/>
          </w:tcPr>
          <w:p w:rsidR="00984681" w:rsidRPr="00984681" w:rsidRDefault="00984681" w:rsidP="00984681">
            <w:pPr>
              <w:jc w:val="center"/>
              <w:rPr>
                <w:color w:val="000000"/>
              </w:rPr>
            </w:pPr>
            <w:r w:rsidRPr="00984681">
              <w:rPr>
                <w:color w:val="000000"/>
              </w:rPr>
              <w:t>656680.54</w:t>
            </w:r>
          </w:p>
        </w:tc>
        <w:tc>
          <w:tcPr>
            <w:tcW w:w="2126" w:type="dxa"/>
            <w:shd w:val="clear" w:color="auto" w:fill="auto"/>
            <w:noWrap/>
          </w:tcPr>
          <w:p w:rsidR="00984681" w:rsidRPr="00984681" w:rsidRDefault="00984681" w:rsidP="00984681">
            <w:pPr>
              <w:jc w:val="center"/>
              <w:rPr>
                <w:color w:val="000000"/>
              </w:rPr>
            </w:pPr>
            <w:r w:rsidRPr="00984681">
              <w:rPr>
                <w:color w:val="000000"/>
              </w:rPr>
              <w:t>2523154.41</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84</w:t>
            </w:r>
          </w:p>
        </w:tc>
        <w:tc>
          <w:tcPr>
            <w:tcW w:w="2268" w:type="dxa"/>
            <w:shd w:val="clear" w:color="auto" w:fill="auto"/>
            <w:noWrap/>
          </w:tcPr>
          <w:p w:rsidR="00984681" w:rsidRPr="00984681" w:rsidRDefault="00984681" w:rsidP="00984681">
            <w:pPr>
              <w:jc w:val="center"/>
              <w:rPr>
                <w:color w:val="000000"/>
              </w:rPr>
            </w:pPr>
            <w:r w:rsidRPr="00984681">
              <w:rPr>
                <w:color w:val="000000"/>
              </w:rPr>
              <w:t>656690.02</w:t>
            </w:r>
          </w:p>
        </w:tc>
        <w:tc>
          <w:tcPr>
            <w:tcW w:w="2126" w:type="dxa"/>
            <w:shd w:val="clear" w:color="auto" w:fill="auto"/>
            <w:noWrap/>
          </w:tcPr>
          <w:p w:rsidR="00984681" w:rsidRPr="00984681" w:rsidRDefault="00984681" w:rsidP="00984681">
            <w:pPr>
              <w:jc w:val="center"/>
              <w:rPr>
                <w:color w:val="000000"/>
              </w:rPr>
            </w:pPr>
            <w:r w:rsidRPr="00984681">
              <w:rPr>
                <w:color w:val="000000"/>
              </w:rPr>
              <w:t>2523161.50</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85</w:t>
            </w:r>
          </w:p>
        </w:tc>
        <w:tc>
          <w:tcPr>
            <w:tcW w:w="2268" w:type="dxa"/>
            <w:shd w:val="clear" w:color="auto" w:fill="auto"/>
            <w:noWrap/>
          </w:tcPr>
          <w:p w:rsidR="00984681" w:rsidRPr="00984681" w:rsidRDefault="00984681" w:rsidP="00984681">
            <w:pPr>
              <w:jc w:val="center"/>
              <w:rPr>
                <w:color w:val="000000"/>
              </w:rPr>
            </w:pPr>
            <w:r w:rsidRPr="00984681">
              <w:rPr>
                <w:color w:val="000000"/>
              </w:rPr>
              <w:t>656769.71</w:t>
            </w:r>
          </w:p>
        </w:tc>
        <w:tc>
          <w:tcPr>
            <w:tcW w:w="2126" w:type="dxa"/>
            <w:shd w:val="clear" w:color="auto" w:fill="auto"/>
            <w:noWrap/>
          </w:tcPr>
          <w:p w:rsidR="00984681" w:rsidRPr="00984681" w:rsidRDefault="00984681" w:rsidP="00984681">
            <w:pPr>
              <w:jc w:val="center"/>
              <w:rPr>
                <w:color w:val="000000"/>
              </w:rPr>
            </w:pPr>
            <w:r w:rsidRPr="00984681">
              <w:rPr>
                <w:color w:val="000000"/>
              </w:rPr>
              <w:t>2523217.33</w:t>
            </w:r>
          </w:p>
        </w:tc>
      </w:tr>
      <w:tr w:rsidR="00984681" w:rsidRPr="00164E4A" w:rsidTr="003A6F20">
        <w:trPr>
          <w:trHeight w:val="300"/>
        </w:trPr>
        <w:tc>
          <w:tcPr>
            <w:tcW w:w="1560" w:type="dxa"/>
            <w:vMerge w:val="restart"/>
            <w:shd w:val="clear" w:color="auto" w:fill="auto"/>
            <w:noWrap/>
            <w:vAlign w:val="center"/>
          </w:tcPr>
          <w:p w:rsidR="00984681" w:rsidRPr="00984681" w:rsidRDefault="00984681" w:rsidP="003A6F20">
            <w:pPr>
              <w:jc w:val="center"/>
              <w:rPr>
                <w:color w:val="000000"/>
              </w:rPr>
            </w:pPr>
            <w:r w:rsidRPr="00164E4A">
              <w:rPr>
                <w:color w:val="000000"/>
              </w:rPr>
              <w:lastRenderedPageBreak/>
              <w:t>Номер точки</w:t>
            </w:r>
          </w:p>
        </w:tc>
        <w:tc>
          <w:tcPr>
            <w:tcW w:w="4394" w:type="dxa"/>
            <w:gridSpan w:val="2"/>
            <w:shd w:val="clear" w:color="auto" w:fill="auto"/>
            <w:noWrap/>
            <w:vAlign w:val="center"/>
          </w:tcPr>
          <w:p w:rsidR="00984681" w:rsidRPr="00984681" w:rsidRDefault="00984681" w:rsidP="003A6F20">
            <w:pPr>
              <w:jc w:val="center"/>
              <w:rPr>
                <w:color w:val="000000"/>
              </w:rPr>
            </w:pPr>
            <w:r w:rsidRPr="00164E4A">
              <w:rPr>
                <w:color w:val="000000"/>
              </w:rPr>
              <w:t xml:space="preserve">Координаты, </w:t>
            </w:r>
            <w:proofErr w:type="gramStart"/>
            <w:r w:rsidRPr="00164E4A">
              <w:rPr>
                <w:color w:val="000000"/>
              </w:rPr>
              <w:t>м</w:t>
            </w:r>
            <w:proofErr w:type="gramEnd"/>
            <w:r w:rsidRPr="00164E4A">
              <w:rPr>
                <w:color w:val="000000"/>
              </w:rPr>
              <w:br/>
              <w:t>(система координат МСК-</w:t>
            </w:r>
            <w:r>
              <w:rPr>
                <w:color w:val="000000"/>
              </w:rPr>
              <w:t>29</w:t>
            </w:r>
            <w:r w:rsidRPr="00164E4A">
              <w:rPr>
                <w:color w:val="000000"/>
              </w:rPr>
              <w:t>)</w:t>
            </w:r>
          </w:p>
        </w:tc>
      </w:tr>
      <w:tr w:rsidR="00984681" w:rsidRPr="00164E4A" w:rsidTr="003A6F20">
        <w:trPr>
          <w:trHeight w:val="300"/>
        </w:trPr>
        <w:tc>
          <w:tcPr>
            <w:tcW w:w="1560" w:type="dxa"/>
            <w:vMerge/>
            <w:shd w:val="clear" w:color="auto" w:fill="auto"/>
            <w:noWrap/>
            <w:vAlign w:val="bottom"/>
          </w:tcPr>
          <w:p w:rsidR="00984681" w:rsidRPr="00984681" w:rsidRDefault="00984681" w:rsidP="003A6F20">
            <w:pPr>
              <w:jc w:val="center"/>
              <w:rPr>
                <w:color w:val="000000"/>
              </w:rPr>
            </w:pPr>
          </w:p>
        </w:tc>
        <w:tc>
          <w:tcPr>
            <w:tcW w:w="2268" w:type="dxa"/>
            <w:shd w:val="clear" w:color="auto" w:fill="auto"/>
            <w:noWrap/>
            <w:vAlign w:val="center"/>
          </w:tcPr>
          <w:p w:rsidR="00984681" w:rsidRPr="00164E4A" w:rsidRDefault="00984681" w:rsidP="003A6F20">
            <w:pPr>
              <w:jc w:val="center"/>
              <w:rPr>
                <w:color w:val="000000"/>
              </w:rPr>
            </w:pPr>
            <w:r w:rsidRPr="00164E4A">
              <w:rPr>
                <w:color w:val="000000"/>
              </w:rPr>
              <w:t>X</w:t>
            </w:r>
          </w:p>
        </w:tc>
        <w:tc>
          <w:tcPr>
            <w:tcW w:w="2126" w:type="dxa"/>
            <w:shd w:val="clear" w:color="auto" w:fill="auto"/>
            <w:noWrap/>
            <w:vAlign w:val="center"/>
          </w:tcPr>
          <w:p w:rsidR="00984681" w:rsidRPr="00164E4A" w:rsidRDefault="00984681" w:rsidP="003A6F20">
            <w:pPr>
              <w:jc w:val="center"/>
              <w:rPr>
                <w:color w:val="000000"/>
              </w:rPr>
            </w:pPr>
            <w:r w:rsidRPr="00164E4A">
              <w:rPr>
                <w:color w:val="000000"/>
              </w:rPr>
              <w:t>Y</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86</w:t>
            </w:r>
          </w:p>
        </w:tc>
        <w:tc>
          <w:tcPr>
            <w:tcW w:w="2268" w:type="dxa"/>
            <w:shd w:val="clear" w:color="auto" w:fill="auto"/>
            <w:noWrap/>
          </w:tcPr>
          <w:p w:rsidR="00984681" w:rsidRPr="00984681" w:rsidRDefault="00984681" w:rsidP="00984681">
            <w:pPr>
              <w:jc w:val="center"/>
              <w:rPr>
                <w:color w:val="000000"/>
              </w:rPr>
            </w:pPr>
            <w:r w:rsidRPr="00984681">
              <w:rPr>
                <w:color w:val="000000"/>
              </w:rPr>
              <w:t>656858.14</w:t>
            </w:r>
          </w:p>
        </w:tc>
        <w:tc>
          <w:tcPr>
            <w:tcW w:w="2126" w:type="dxa"/>
            <w:shd w:val="clear" w:color="auto" w:fill="auto"/>
            <w:noWrap/>
          </w:tcPr>
          <w:p w:rsidR="00984681" w:rsidRPr="00984681" w:rsidRDefault="00984681" w:rsidP="00984681">
            <w:pPr>
              <w:jc w:val="center"/>
              <w:rPr>
                <w:color w:val="000000"/>
              </w:rPr>
            </w:pPr>
            <w:r w:rsidRPr="00984681">
              <w:rPr>
                <w:color w:val="000000"/>
              </w:rPr>
              <w:t>2523279.56</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87</w:t>
            </w:r>
          </w:p>
        </w:tc>
        <w:tc>
          <w:tcPr>
            <w:tcW w:w="2268" w:type="dxa"/>
            <w:shd w:val="clear" w:color="auto" w:fill="auto"/>
            <w:noWrap/>
          </w:tcPr>
          <w:p w:rsidR="00984681" w:rsidRPr="00984681" w:rsidRDefault="00984681" w:rsidP="00984681">
            <w:pPr>
              <w:jc w:val="center"/>
              <w:rPr>
                <w:color w:val="000000"/>
              </w:rPr>
            </w:pPr>
            <w:r w:rsidRPr="00984681">
              <w:rPr>
                <w:color w:val="000000"/>
              </w:rPr>
              <w:t>656930.98</w:t>
            </w:r>
          </w:p>
        </w:tc>
        <w:tc>
          <w:tcPr>
            <w:tcW w:w="2126" w:type="dxa"/>
            <w:shd w:val="clear" w:color="auto" w:fill="auto"/>
            <w:noWrap/>
          </w:tcPr>
          <w:p w:rsidR="00984681" w:rsidRPr="00984681" w:rsidRDefault="00984681" w:rsidP="00984681">
            <w:pPr>
              <w:jc w:val="center"/>
              <w:rPr>
                <w:color w:val="000000"/>
              </w:rPr>
            </w:pPr>
            <w:r w:rsidRPr="00984681">
              <w:rPr>
                <w:color w:val="000000"/>
              </w:rPr>
              <w:t>2523329.42</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88</w:t>
            </w:r>
          </w:p>
        </w:tc>
        <w:tc>
          <w:tcPr>
            <w:tcW w:w="2268" w:type="dxa"/>
            <w:shd w:val="clear" w:color="auto" w:fill="auto"/>
            <w:noWrap/>
          </w:tcPr>
          <w:p w:rsidR="00984681" w:rsidRPr="00984681" w:rsidRDefault="00984681" w:rsidP="00984681">
            <w:pPr>
              <w:jc w:val="center"/>
              <w:rPr>
                <w:color w:val="000000"/>
              </w:rPr>
            </w:pPr>
            <w:r w:rsidRPr="00984681">
              <w:rPr>
                <w:color w:val="000000"/>
              </w:rPr>
              <w:t>656952.00</w:t>
            </w:r>
          </w:p>
        </w:tc>
        <w:tc>
          <w:tcPr>
            <w:tcW w:w="2126" w:type="dxa"/>
            <w:shd w:val="clear" w:color="auto" w:fill="auto"/>
            <w:noWrap/>
          </w:tcPr>
          <w:p w:rsidR="00984681" w:rsidRPr="00984681" w:rsidRDefault="00984681" w:rsidP="00984681">
            <w:pPr>
              <w:jc w:val="center"/>
              <w:rPr>
                <w:color w:val="000000"/>
              </w:rPr>
            </w:pPr>
            <w:r w:rsidRPr="00984681">
              <w:rPr>
                <w:color w:val="000000"/>
              </w:rPr>
              <w:t>2523344.22</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89</w:t>
            </w:r>
          </w:p>
        </w:tc>
        <w:tc>
          <w:tcPr>
            <w:tcW w:w="2268" w:type="dxa"/>
            <w:shd w:val="clear" w:color="auto" w:fill="auto"/>
            <w:noWrap/>
          </w:tcPr>
          <w:p w:rsidR="00984681" w:rsidRPr="00984681" w:rsidRDefault="00984681" w:rsidP="00984681">
            <w:pPr>
              <w:jc w:val="center"/>
              <w:rPr>
                <w:color w:val="000000"/>
              </w:rPr>
            </w:pPr>
            <w:r w:rsidRPr="00984681">
              <w:rPr>
                <w:color w:val="000000"/>
              </w:rPr>
              <w:t>656954.36</w:t>
            </w:r>
          </w:p>
        </w:tc>
        <w:tc>
          <w:tcPr>
            <w:tcW w:w="2126" w:type="dxa"/>
            <w:shd w:val="clear" w:color="auto" w:fill="auto"/>
            <w:noWrap/>
          </w:tcPr>
          <w:p w:rsidR="00984681" w:rsidRPr="00984681" w:rsidRDefault="00984681" w:rsidP="00984681">
            <w:pPr>
              <w:jc w:val="center"/>
              <w:rPr>
                <w:color w:val="000000"/>
              </w:rPr>
            </w:pPr>
            <w:r w:rsidRPr="00984681">
              <w:rPr>
                <w:color w:val="000000"/>
              </w:rPr>
              <w:t>2523345.61</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90</w:t>
            </w:r>
          </w:p>
        </w:tc>
        <w:tc>
          <w:tcPr>
            <w:tcW w:w="2268" w:type="dxa"/>
            <w:shd w:val="clear" w:color="auto" w:fill="auto"/>
            <w:noWrap/>
          </w:tcPr>
          <w:p w:rsidR="00984681" w:rsidRPr="00984681" w:rsidRDefault="00984681" w:rsidP="00984681">
            <w:pPr>
              <w:jc w:val="center"/>
              <w:rPr>
                <w:color w:val="000000"/>
              </w:rPr>
            </w:pPr>
            <w:r w:rsidRPr="00984681">
              <w:rPr>
                <w:color w:val="000000"/>
              </w:rPr>
              <w:t>656966.16</w:t>
            </w:r>
          </w:p>
        </w:tc>
        <w:tc>
          <w:tcPr>
            <w:tcW w:w="2126" w:type="dxa"/>
            <w:shd w:val="clear" w:color="auto" w:fill="auto"/>
            <w:noWrap/>
          </w:tcPr>
          <w:p w:rsidR="00984681" w:rsidRPr="00984681" w:rsidRDefault="00984681" w:rsidP="00984681">
            <w:pPr>
              <w:jc w:val="center"/>
              <w:rPr>
                <w:color w:val="000000"/>
              </w:rPr>
            </w:pPr>
            <w:r w:rsidRPr="00984681">
              <w:rPr>
                <w:color w:val="000000"/>
              </w:rPr>
              <w:t>2523353.06</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91</w:t>
            </w:r>
          </w:p>
        </w:tc>
        <w:tc>
          <w:tcPr>
            <w:tcW w:w="2268" w:type="dxa"/>
            <w:shd w:val="clear" w:color="auto" w:fill="auto"/>
            <w:noWrap/>
          </w:tcPr>
          <w:p w:rsidR="00984681" w:rsidRPr="00984681" w:rsidRDefault="00984681" w:rsidP="00984681">
            <w:pPr>
              <w:jc w:val="center"/>
              <w:rPr>
                <w:color w:val="000000"/>
              </w:rPr>
            </w:pPr>
            <w:r w:rsidRPr="00984681">
              <w:rPr>
                <w:color w:val="000000"/>
              </w:rPr>
              <w:t>656976.44</w:t>
            </w:r>
          </w:p>
        </w:tc>
        <w:tc>
          <w:tcPr>
            <w:tcW w:w="2126" w:type="dxa"/>
            <w:shd w:val="clear" w:color="auto" w:fill="auto"/>
            <w:noWrap/>
          </w:tcPr>
          <w:p w:rsidR="00984681" w:rsidRPr="00984681" w:rsidRDefault="00984681" w:rsidP="00984681">
            <w:pPr>
              <w:jc w:val="center"/>
              <w:rPr>
                <w:color w:val="000000"/>
              </w:rPr>
            </w:pPr>
            <w:r w:rsidRPr="00984681">
              <w:rPr>
                <w:color w:val="000000"/>
              </w:rPr>
              <w:t>2523336.93</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92</w:t>
            </w:r>
          </w:p>
        </w:tc>
        <w:tc>
          <w:tcPr>
            <w:tcW w:w="2268" w:type="dxa"/>
            <w:shd w:val="clear" w:color="auto" w:fill="auto"/>
            <w:noWrap/>
          </w:tcPr>
          <w:p w:rsidR="00984681" w:rsidRPr="00984681" w:rsidRDefault="00984681" w:rsidP="00984681">
            <w:pPr>
              <w:jc w:val="center"/>
              <w:rPr>
                <w:color w:val="000000"/>
              </w:rPr>
            </w:pPr>
            <w:r w:rsidRPr="00984681">
              <w:rPr>
                <w:color w:val="000000"/>
              </w:rPr>
              <w:t>656993.10</w:t>
            </w:r>
          </w:p>
        </w:tc>
        <w:tc>
          <w:tcPr>
            <w:tcW w:w="2126" w:type="dxa"/>
            <w:shd w:val="clear" w:color="auto" w:fill="auto"/>
            <w:noWrap/>
          </w:tcPr>
          <w:p w:rsidR="00984681" w:rsidRPr="00984681" w:rsidRDefault="00984681" w:rsidP="00984681">
            <w:pPr>
              <w:jc w:val="center"/>
              <w:rPr>
                <w:color w:val="000000"/>
              </w:rPr>
            </w:pPr>
            <w:r w:rsidRPr="00984681">
              <w:rPr>
                <w:color w:val="000000"/>
              </w:rPr>
              <w:t>2523348.26</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93</w:t>
            </w:r>
          </w:p>
        </w:tc>
        <w:tc>
          <w:tcPr>
            <w:tcW w:w="2268" w:type="dxa"/>
            <w:shd w:val="clear" w:color="auto" w:fill="auto"/>
            <w:noWrap/>
          </w:tcPr>
          <w:p w:rsidR="00984681" w:rsidRPr="00984681" w:rsidRDefault="00984681" w:rsidP="00984681">
            <w:pPr>
              <w:jc w:val="center"/>
              <w:rPr>
                <w:color w:val="000000"/>
              </w:rPr>
            </w:pPr>
            <w:r w:rsidRPr="00984681">
              <w:rPr>
                <w:color w:val="000000"/>
              </w:rPr>
              <w:t>656986.09</w:t>
            </w:r>
          </w:p>
        </w:tc>
        <w:tc>
          <w:tcPr>
            <w:tcW w:w="2126" w:type="dxa"/>
            <w:shd w:val="clear" w:color="auto" w:fill="auto"/>
            <w:noWrap/>
          </w:tcPr>
          <w:p w:rsidR="00984681" w:rsidRPr="00984681" w:rsidRDefault="00984681" w:rsidP="00984681">
            <w:pPr>
              <w:jc w:val="center"/>
              <w:rPr>
                <w:color w:val="000000"/>
              </w:rPr>
            </w:pPr>
            <w:r w:rsidRPr="00984681">
              <w:rPr>
                <w:color w:val="000000"/>
              </w:rPr>
              <w:t>2523358.29</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94</w:t>
            </w:r>
          </w:p>
        </w:tc>
        <w:tc>
          <w:tcPr>
            <w:tcW w:w="2268" w:type="dxa"/>
            <w:shd w:val="clear" w:color="auto" w:fill="auto"/>
            <w:noWrap/>
          </w:tcPr>
          <w:p w:rsidR="00984681" w:rsidRPr="00984681" w:rsidRDefault="00984681" w:rsidP="00984681">
            <w:pPr>
              <w:jc w:val="center"/>
              <w:rPr>
                <w:color w:val="000000"/>
              </w:rPr>
            </w:pPr>
            <w:r w:rsidRPr="00984681">
              <w:rPr>
                <w:color w:val="000000"/>
              </w:rPr>
              <w:t>656988.55</w:t>
            </w:r>
          </w:p>
        </w:tc>
        <w:tc>
          <w:tcPr>
            <w:tcW w:w="2126" w:type="dxa"/>
            <w:shd w:val="clear" w:color="auto" w:fill="auto"/>
            <w:noWrap/>
          </w:tcPr>
          <w:p w:rsidR="00984681" w:rsidRPr="00984681" w:rsidRDefault="00984681" w:rsidP="00984681">
            <w:pPr>
              <w:jc w:val="center"/>
              <w:rPr>
                <w:color w:val="000000"/>
              </w:rPr>
            </w:pPr>
            <w:r w:rsidRPr="00984681">
              <w:rPr>
                <w:color w:val="000000"/>
              </w:rPr>
              <w:t>2523360.01</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95</w:t>
            </w:r>
          </w:p>
        </w:tc>
        <w:tc>
          <w:tcPr>
            <w:tcW w:w="2268" w:type="dxa"/>
            <w:shd w:val="clear" w:color="auto" w:fill="auto"/>
            <w:noWrap/>
          </w:tcPr>
          <w:p w:rsidR="00984681" w:rsidRPr="00984681" w:rsidRDefault="00984681" w:rsidP="00984681">
            <w:pPr>
              <w:jc w:val="center"/>
              <w:rPr>
                <w:color w:val="000000"/>
              </w:rPr>
            </w:pPr>
            <w:r w:rsidRPr="00984681">
              <w:rPr>
                <w:color w:val="000000"/>
              </w:rPr>
              <w:t>656997.30</w:t>
            </w:r>
          </w:p>
        </w:tc>
        <w:tc>
          <w:tcPr>
            <w:tcW w:w="2126" w:type="dxa"/>
            <w:shd w:val="clear" w:color="auto" w:fill="auto"/>
            <w:noWrap/>
          </w:tcPr>
          <w:p w:rsidR="00984681" w:rsidRPr="00984681" w:rsidRDefault="00984681" w:rsidP="00984681">
            <w:pPr>
              <w:jc w:val="center"/>
              <w:rPr>
                <w:color w:val="000000"/>
              </w:rPr>
            </w:pPr>
            <w:r w:rsidRPr="00984681">
              <w:rPr>
                <w:color w:val="000000"/>
              </w:rPr>
              <w:t>2523347.49</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96</w:t>
            </w:r>
          </w:p>
        </w:tc>
        <w:tc>
          <w:tcPr>
            <w:tcW w:w="2268" w:type="dxa"/>
            <w:shd w:val="clear" w:color="auto" w:fill="auto"/>
            <w:noWrap/>
          </w:tcPr>
          <w:p w:rsidR="00984681" w:rsidRPr="00984681" w:rsidRDefault="00984681" w:rsidP="00984681">
            <w:pPr>
              <w:jc w:val="center"/>
              <w:rPr>
                <w:color w:val="000000"/>
              </w:rPr>
            </w:pPr>
            <w:r w:rsidRPr="00984681">
              <w:rPr>
                <w:color w:val="000000"/>
              </w:rPr>
              <w:t>656975.57</w:t>
            </w:r>
          </w:p>
        </w:tc>
        <w:tc>
          <w:tcPr>
            <w:tcW w:w="2126" w:type="dxa"/>
            <w:shd w:val="clear" w:color="auto" w:fill="auto"/>
            <w:noWrap/>
          </w:tcPr>
          <w:p w:rsidR="00984681" w:rsidRPr="00984681" w:rsidRDefault="00984681" w:rsidP="00984681">
            <w:pPr>
              <w:jc w:val="center"/>
              <w:rPr>
                <w:color w:val="000000"/>
              </w:rPr>
            </w:pPr>
            <w:r w:rsidRPr="00984681">
              <w:rPr>
                <w:color w:val="000000"/>
              </w:rPr>
              <w:t>2523332.72</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97</w:t>
            </w:r>
          </w:p>
        </w:tc>
        <w:tc>
          <w:tcPr>
            <w:tcW w:w="2268" w:type="dxa"/>
            <w:shd w:val="clear" w:color="auto" w:fill="auto"/>
            <w:noWrap/>
          </w:tcPr>
          <w:p w:rsidR="00984681" w:rsidRPr="00984681" w:rsidRDefault="00984681" w:rsidP="00984681">
            <w:pPr>
              <w:jc w:val="center"/>
              <w:rPr>
                <w:color w:val="000000"/>
              </w:rPr>
            </w:pPr>
            <w:r w:rsidRPr="00984681">
              <w:rPr>
                <w:color w:val="000000"/>
              </w:rPr>
              <w:t>656965.24</w:t>
            </w:r>
          </w:p>
        </w:tc>
        <w:tc>
          <w:tcPr>
            <w:tcW w:w="2126" w:type="dxa"/>
            <w:shd w:val="clear" w:color="auto" w:fill="auto"/>
            <w:noWrap/>
          </w:tcPr>
          <w:p w:rsidR="00984681" w:rsidRPr="00984681" w:rsidRDefault="00984681" w:rsidP="00984681">
            <w:pPr>
              <w:jc w:val="center"/>
              <w:rPr>
                <w:color w:val="000000"/>
              </w:rPr>
            </w:pPr>
            <w:r w:rsidRPr="00984681">
              <w:rPr>
                <w:color w:val="000000"/>
              </w:rPr>
              <w:t>2523348.93</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98</w:t>
            </w:r>
          </w:p>
        </w:tc>
        <w:tc>
          <w:tcPr>
            <w:tcW w:w="2268" w:type="dxa"/>
            <w:shd w:val="clear" w:color="auto" w:fill="auto"/>
            <w:noWrap/>
          </w:tcPr>
          <w:p w:rsidR="00984681" w:rsidRPr="00984681" w:rsidRDefault="00984681" w:rsidP="00984681">
            <w:pPr>
              <w:jc w:val="center"/>
              <w:rPr>
                <w:color w:val="000000"/>
              </w:rPr>
            </w:pPr>
            <w:r w:rsidRPr="00984681">
              <w:rPr>
                <w:color w:val="000000"/>
              </w:rPr>
              <w:t>656955.92</w:t>
            </w:r>
          </w:p>
        </w:tc>
        <w:tc>
          <w:tcPr>
            <w:tcW w:w="2126" w:type="dxa"/>
            <w:shd w:val="clear" w:color="auto" w:fill="auto"/>
            <w:noWrap/>
          </w:tcPr>
          <w:p w:rsidR="00984681" w:rsidRPr="00984681" w:rsidRDefault="00984681" w:rsidP="00984681">
            <w:pPr>
              <w:jc w:val="center"/>
              <w:rPr>
                <w:color w:val="000000"/>
              </w:rPr>
            </w:pPr>
            <w:r w:rsidRPr="00984681">
              <w:rPr>
                <w:color w:val="000000"/>
              </w:rPr>
              <w:t>2523343.04</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99</w:t>
            </w:r>
          </w:p>
        </w:tc>
        <w:tc>
          <w:tcPr>
            <w:tcW w:w="2268" w:type="dxa"/>
            <w:shd w:val="clear" w:color="auto" w:fill="auto"/>
            <w:noWrap/>
          </w:tcPr>
          <w:p w:rsidR="00984681" w:rsidRPr="00984681" w:rsidRDefault="00984681" w:rsidP="00984681">
            <w:pPr>
              <w:jc w:val="center"/>
              <w:rPr>
                <w:color w:val="000000"/>
              </w:rPr>
            </w:pPr>
            <w:r w:rsidRPr="00984681">
              <w:rPr>
                <w:color w:val="000000"/>
              </w:rPr>
              <w:t>656953.62</w:t>
            </w:r>
          </w:p>
        </w:tc>
        <w:tc>
          <w:tcPr>
            <w:tcW w:w="2126" w:type="dxa"/>
            <w:shd w:val="clear" w:color="auto" w:fill="auto"/>
            <w:noWrap/>
          </w:tcPr>
          <w:p w:rsidR="00984681" w:rsidRPr="00984681" w:rsidRDefault="00984681" w:rsidP="00984681">
            <w:pPr>
              <w:jc w:val="center"/>
              <w:rPr>
                <w:color w:val="000000"/>
              </w:rPr>
            </w:pPr>
            <w:r w:rsidRPr="00984681">
              <w:rPr>
                <w:color w:val="000000"/>
              </w:rPr>
              <w:t>2523341.70</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100</w:t>
            </w:r>
          </w:p>
        </w:tc>
        <w:tc>
          <w:tcPr>
            <w:tcW w:w="2268" w:type="dxa"/>
            <w:shd w:val="clear" w:color="auto" w:fill="auto"/>
            <w:noWrap/>
          </w:tcPr>
          <w:p w:rsidR="00984681" w:rsidRPr="00984681" w:rsidRDefault="00984681" w:rsidP="00984681">
            <w:pPr>
              <w:jc w:val="center"/>
              <w:rPr>
                <w:color w:val="000000"/>
              </w:rPr>
            </w:pPr>
            <w:r w:rsidRPr="00984681">
              <w:rPr>
                <w:color w:val="000000"/>
              </w:rPr>
              <w:t>656932.70</w:t>
            </w:r>
          </w:p>
        </w:tc>
        <w:tc>
          <w:tcPr>
            <w:tcW w:w="2126" w:type="dxa"/>
            <w:shd w:val="clear" w:color="auto" w:fill="auto"/>
            <w:noWrap/>
          </w:tcPr>
          <w:p w:rsidR="00984681" w:rsidRPr="00984681" w:rsidRDefault="00984681" w:rsidP="00984681">
            <w:pPr>
              <w:jc w:val="center"/>
              <w:rPr>
                <w:color w:val="000000"/>
              </w:rPr>
            </w:pPr>
            <w:r w:rsidRPr="00984681">
              <w:rPr>
                <w:color w:val="000000"/>
              </w:rPr>
              <w:t>2523326.95</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101</w:t>
            </w:r>
          </w:p>
        </w:tc>
        <w:tc>
          <w:tcPr>
            <w:tcW w:w="2268" w:type="dxa"/>
            <w:shd w:val="clear" w:color="auto" w:fill="auto"/>
            <w:noWrap/>
          </w:tcPr>
          <w:p w:rsidR="00984681" w:rsidRPr="00984681" w:rsidRDefault="00984681" w:rsidP="00984681">
            <w:pPr>
              <w:jc w:val="center"/>
              <w:rPr>
                <w:color w:val="000000"/>
              </w:rPr>
            </w:pPr>
            <w:r w:rsidRPr="00984681">
              <w:rPr>
                <w:color w:val="000000"/>
              </w:rPr>
              <w:t>656859.85</w:t>
            </w:r>
          </w:p>
        </w:tc>
        <w:tc>
          <w:tcPr>
            <w:tcW w:w="2126" w:type="dxa"/>
            <w:shd w:val="clear" w:color="auto" w:fill="auto"/>
            <w:noWrap/>
          </w:tcPr>
          <w:p w:rsidR="00984681" w:rsidRPr="00984681" w:rsidRDefault="00984681" w:rsidP="00984681">
            <w:pPr>
              <w:jc w:val="center"/>
              <w:rPr>
                <w:color w:val="000000"/>
              </w:rPr>
            </w:pPr>
            <w:r w:rsidRPr="00984681">
              <w:rPr>
                <w:color w:val="000000"/>
              </w:rPr>
              <w:t>2523277.10</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102</w:t>
            </w:r>
          </w:p>
        </w:tc>
        <w:tc>
          <w:tcPr>
            <w:tcW w:w="2268" w:type="dxa"/>
            <w:shd w:val="clear" w:color="auto" w:fill="auto"/>
            <w:noWrap/>
          </w:tcPr>
          <w:p w:rsidR="00984681" w:rsidRPr="00984681" w:rsidRDefault="00984681" w:rsidP="00984681">
            <w:pPr>
              <w:jc w:val="center"/>
              <w:rPr>
                <w:color w:val="000000"/>
              </w:rPr>
            </w:pPr>
            <w:r w:rsidRPr="00984681">
              <w:rPr>
                <w:color w:val="000000"/>
              </w:rPr>
              <w:t>656771.44</w:t>
            </w:r>
          </w:p>
        </w:tc>
        <w:tc>
          <w:tcPr>
            <w:tcW w:w="2126" w:type="dxa"/>
            <w:shd w:val="clear" w:color="auto" w:fill="auto"/>
            <w:noWrap/>
          </w:tcPr>
          <w:p w:rsidR="00984681" w:rsidRPr="00984681" w:rsidRDefault="00984681" w:rsidP="00984681">
            <w:pPr>
              <w:jc w:val="center"/>
              <w:rPr>
                <w:color w:val="000000"/>
              </w:rPr>
            </w:pPr>
            <w:r w:rsidRPr="00984681">
              <w:rPr>
                <w:color w:val="000000"/>
              </w:rPr>
              <w:t>2523214.88</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103</w:t>
            </w:r>
          </w:p>
        </w:tc>
        <w:tc>
          <w:tcPr>
            <w:tcW w:w="2268" w:type="dxa"/>
            <w:shd w:val="clear" w:color="auto" w:fill="auto"/>
            <w:noWrap/>
          </w:tcPr>
          <w:p w:rsidR="00984681" w:rsidRPr="00984681" w:rsidRDefault="00984681" w:rsidP="00984681">
            <w:pPr>
              <w:jc w:val="center"/>
              <w:rPr>
                <w:color w:val="000000"/>
              </w:rPr>
            </w:pPr>
            <w:r w:rsidRPr="00984681">
              <w:rPr>
                <w:color w:val="000000"/>
              </w:rPr>
              <w:t>656691.78</w:t>
            </w:r>
          </w:p>
        </w:tc>
        <w:tc>
          <w:tcPr>
            <w:tcW w:w="2126" w:type="dxa"/>
            <w:shd w:val="clear" w:color="auto" w:fill="auto"/>
            <w:noWrap/>
          </w:tcPr>
          <w:p w:rsidR="00984681" w:rsidRPr="00984681" w:rsidRDefault="00984681" w:rsidP="00984681">
            <w:pPr>
              <w:jc w:val="center"/>
              <w:rPr>
                <w:color w:val="000000"/>
              </w:rPr>
            </w:pPr>
            <w:r w:rsidRPr="00984681">
              <w:rPr>
                <w:color w:val="000000"/>
              </w:rPr>
              <w:t>2523159.06</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104</w:t>
            </w:r>
          </w:p>
        </w:tc>
        <w:tc>
          <w:tcPr>
            <w:tcW w:w="2268" w:type="dxa"/>
            <w:shd w:val="clear" w:color="auto" w:fill="auto"/>
            <w:noWrap/>
          </w:tcPr>
          <w:p w:rsidR="00984681" w:rsidRPr="00984681" w:rsidRDefault="00984681" w:rsidP="00984681">
            <w:pPr>
              <w:jc w:val="center"/>
              <w:rPr>
                <w:color w:val="000000"/>
              </w:rPr>
            </w:pPr>
            <w:r w:rsidRPr="00984681">
              <w:rPr>
                <w:color w:val="000000"/>
              </w:rPr>
              <w:t>656682.28</w:t>
            </w:r>
          </w:p>
        </w:tc>
        <w:tc>
          <w:tcPr>
            <w:tcW w:w="2126" w:type="dxa"/>
            <w:shd w:val="clear" w:color="auto" w:fill="auto"/>
            <w:noWrap/>
          </w:tcPr>
          <w:p w:rsidR="00984681" w:rsidRPr="00984681" w:rsidRDefault="00984681" w:rsidP="00984681">
            <w:pPr>
              <w:jc w:val="center"/>
              <w:rPr>
                <w:color w:val="000000"/>
              </w:rPr>
            </w:pPr>
            <w:r w:rsidRPr="00984681">
              <w:rPr>
                <w:color w:val="000000"/>
              </w:rPr>
              <w:t>2523151.97</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105</w:t>
            </w:r>
          </w:p>
        </w:tc>
        <w:tc>
          <w:tcPr>
            <w:tcW w:w="2268" w:type="dxa"/>
            <w:shd w:val="clear" w:color="auto" w:fill="auto"/>
            <w:noWrap/>
          </w:tcPr>
          <w:p w:rsidR="00984681" w:rsidRPr="00984681" w:rsidRDefault="00984681" w:rsidP="00984681">
            <w:pPr>
              <w:jc w:val="center"/>
              <w:rPr>
                <w:color w:val="000000"/>
              </w:rPr>
            </w:pPr>
            <w:r w:rsidRPr="00984681">
              <w:rPr>
                <w:color w:val="000000"/>
              </w:rPr>
              <w:t>656606.52</w:t>
            </w:r>
          </w:p>
        </w:tc>
        <w:tc>
          <w:tcPr>
            <w:tcW w:w="2126" w:type="dxa"/>
            <w:shd w:val="clear" w:color="auto" w:fill="auto"/>
            <w:noWrap/>
          </w:tcPr>
          <w:p w:rsidR="00984681" w:rsidRPr="00984681" w:rsidRDefault="00984681" w:rsidP="00984681">
            <w:pPr>
              <w:jc w:val="center"/>
              <w:rPr>
                <w:color w:val="000000"/>
              </w:rPr>
            </w:pPr>
            <w:r w:rsidRPr="00984681">
              <w:rPr>
                <w:color w:val="000000"/>
              </w:rPr>
              <w:t>2523100.51</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106</w:t>
            </w:r>
          </w:p>
        </w:tc>
        <w:tc>
          <w:tcPr>
            <w:tcW w:w="2268" w:type="dxa"/>
            <w:shd w:val="clear" w:color="auto" w:fill="auto"/>
            <w:noWrap/>
          </w:tcPr>
          <w:p w:rsidR="00984681" w:rsidRPr="00984681" w:rsidRDefault="00984681" w:rsidP="00984681">
            <w:pPr>
              <w:jc w:val="center"/>
              <w:rPr>
                <w:color w:val="000000"/>
              </w:rPr>
            </w:pPr>
            <w:r w:rsidRPr="00984681">
              <w:rPr>
                <w:color w:val="000000"/>
              </w:rPr>
              <w:t>656567.16</w:t>
            </w:r>
          </w:p>
        </w:tc>
        <w:tc>
          <w:tcPr>
            <w:tcW w:w="2126" w:type="dxa"/>
            <w:shd w:val="clear" w:color="auto" w:fill="auto"/>
            <w:noWrap/>
          </w:tcPr>
          <w:p w:rsidR="00984681" w:rsidRPr="00984681" w:rsidRDefault="00984681" w:rsidP="00984681">
            <w:pPr>
              <w:jc w:val="center"/>
              <w:rPr>
                <w:color w:val="000000"/>
              </w:rPr>
            </w:pPr>
            <w:r w:rsidRPr="00984681">
              <w:rPr>
                <w:color w:val="000000"/>
              </w:rPr>
              <w:t>2523074.49</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107</w:t>
            </w:r>
          </w:p>
        </w:tc>
        <w:tc>
          <w:tcPr>
            <w:tcW w:w="2268" w:type="dxa"/>
            <w:shd w:val="clear" w:color="auto" w:fill="auto"/>
            <w:noWrap/>
          </w:tcPr>
          <w:p w:rsidR="00984681" w:rsidRPr="00984681" w:rsidRDefault="00984681" w:rsidP="00984681">
            <w:pPr>
              <w:jc w:val="center"/>
              <w:rPr>
                <w:color w:val="000000"/>
              </w:rPr>
            </w:pPr>
            <w:r w:rsidRPr="00984681">
              <w:rPr>
                <w:color w:val="000000"/>
              </w:rPr>
              <w:t>656559.62</w:t>
            </w:r>
          </w:p>
        </w:tc>
        <w:tc>
          <w:tcPr>
            <w:tcW w:w="2126" w:type="dxa"/>
            <w:shd w:val="clear" w:color="auto" w:fill="auto"/>
            <w:noWrap/>
          </w:tcPr>
          <w:p w:rsidR="00984681" w:rsidRPr="00984681" w:rsidRDefault="00984681" w:rsidP="00984681">
            <w:pPr>
              <w:jc w:val="center"/>
              <w:rPr>
                <w:color w:val="000000"/>
              </w:rPr>
            </w:pPr>
            <w:r w:rsidRPr="00984681">
              <w:rPr>
                <w:color w:val="000000"/>
              </w:rPr>
              <w:t>2523069.43</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108</w:t>
            </w:r>
          </w:p>
        </w:tc>
        <w:tc>
          <w:tcPr>
            <w:tcW w:w="2268" w:type="dxa"/>
            <w:shd w:val="clear" w:color="auto" w:fill="auto"/>
            <w:noWrap/>
          </w:tcPr>
          <w:p w:rsidR="00984681" w:rsidRPr="00984681" w:rsidRDefault="00984681" w:rsidP="00984681">
            <w:pPr>
              <w:jc w:val="center"/>
              <w:rPr>
                <w:color w:val="000000"/>
              </w:rPr>
            </w:pPr>
            <w:r w:rsidRPr="00984681">
              <w:rPr>
                <w:color w:val="000000"/>
              </w:rPr>
              <w:t>656566.99</w:t>
            </w:r>
          </w:p>
        </w:tc>
        <w:tc>
          <w:tcPr>
            <w:tcW w:w="2126" w:type="dxa"/>
            <w:shd w:val="clear" w:color="auto" w:fill="auto"/>
            <w:noWrap/>
          </w:tcPr>
          <w:p w:rsidR="00984681" w:rsidRPr="00984681" w:rsidRDefault="00984681" w:rsidP="00984681">
            <w:pPr>
              <w:jc w:val="center"/>
              <w:rPr>
                <w:color w:val="000000"/>
              </w:rPr>
            </w:pPr>
            <w:r w:rsidRPr="00984681">
              <w:rPr>
                <w:color w:val="000000"/>
              </w:rPr>
              <w:t>2523058.96</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109</w:t>
            </w:r>
          </w:p>
        </w:tc>
        <w:tc>
          <w:tcPr>
            <w:tcW w:w="2268" w:type="dxa"/>
            <w:shd w:val="clear" w:color="auto" w:fill="auto"/>
            <w:noWrap/>
          </w:tcPr>
          <w:p w:rsidR="00984681" w:rsidRPr="00984681" w:rsidRDefault="00984681" w:rsidP="00984681">
            <w:pPr>
              <w:jc w:val="center"/>
              <w:rPr>
                <w:color w:val="000000"/>
              </w:rPr>
            </w:pPr>
            <w:r w:rsidRPr="00984681">
              <w:rPr>
                <w:color w:val="000000"/>
              </w:rPr>
              <w:t>656543.66</w:t>
            </w:r>
          </w:p>
        </w:tc>
        <w:tc>
          <w:tcPr>
            <w:tcW w:w="2126" w:type="dxa"/>
            <w:shd w:val="clear" w:color="auto" w:fill="auto"/>
            <w:noWrap/>
          </w:tcPr>
          <w:p w:rsidR="00984681" w:rsidRPr="00984681" w:rsidRDefault="00984681" w:rsidP="00984681">
            <w:pPr>
              <w:jc w:val="center"/>
              <w:rPr>
                <w:color w:val="000000"/>
              </w:rPr>
            </w:pPr>
            <w:r w:rsidRPr="00984681">
              <w:rPr>
                <w:color w:val="000000"/>
              </w:rPr>
              <w:t>2523043.33</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110</w:t>
            </w:r>
          </w:p>
        </w:tc>
        <w:tc>
          <w:tcPr>
            <w:tcW w:w="2268" w:type="dxa"/>
            <w:shd w:val="clear" w:color="auto" w:fill="auto"/>
            <w:noWrap/>
          </w:tcPr>
          <w:p w:rsidR="00984681" w:rsidRPr="00984681" w:rsidRDefault="00984681" w:rsidP="00984681">
            <w:pPr>
              <w:jc w:val="center"/>
              <w:rPr>
                <w:color w:val="000000"/>
              </w:rPr>
            </w:pPr>
            <w:r w:rsidRPr="00984681">
              <w:rPr>
                <w:color w:val="000000"/>
              </w:rPr>
              <w:t>656499.72</w:t>
            </w:r>
          </w:p>
        </w:tc>
        <w:tc>
          <w:tcPr>
            <w:tcW w:w="2126" w:type="dxa"/>
            <w:shd w:val="clear" w:color="auto" w:fill="auto"/>
            <w:noWrap/>
          </w:tcPr>
          <w:p w:rsidR="00984681" w:rsidRPr="00984681" w:rsidRDefault="00984681" w:rsidP="00984681">
            <w:pPr>
              <w:jc w:val="center"/>
              <w:rPr>
                <w:color w:val="000000"/>
              </w:rPr>
            </w:pPr>
            <w:r w:rsidRPr="00984681">
              <w:rPr>
                <w:color w:val="000000"/>
              </w:rPr>
              <w:t>2523014.13</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111</w:t>
            </w:r>
          </w:p>
        </w:tc>
        <w:tc>
          <w:tcPr>
            <w:tcW w:w="2268" w:type="dxa"/>
            <w:shd w:val="clear" w:color="auto" w:fill="auto"/>
            <w:noWrap/>
          </w:tcPr>
          <w:p w:rsidR="00984681" w:rsidRPr="00984681" w:rsidRDefault="00984681" w:rsidP="00984681">
            <w:pPr>
              <w:jc w:val="center"/>
              <w:rPr>
                <w:color w:val="000000"/>
              </w:rPr>
            </w:pPr>
            <w:r w:rsidRPr="00984681">
              <w:rPr>
                <w:color w:val="000000"/>
              </w:rPr>
              <w:t>656502.66</w:t>
            </w:r>
          </w:p>
        </w:tc>
        <w:tc>
          <w:tcPr>
            <w:tcW w:w="2126" w:type="dxa"/>
            <w:shd w:val="clear" w:color="auto" w:fill="auto"/>
            <w:noWrap/>
          </w:tcPr>
          <w:p w:rsidR="00984681" w:rsidRPr="00984681" w:rsidRDefault="00984681" w:rsidP="00984681">
            <w:pPr>
              <w:jc w:val="center"/>
              <w:rPr>
                <w:color w:val="000000"/>
              </w:rPr>
            </w:pPr>
            <w:r w:rsidRPr="00984681">
              <w:rPr>
                <w:color w:val="000000"/>
              </w:rPr>
              <w:t>2523009.98</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112</w:t>
            </w:r>
          </w:p>
        </w:tc>
        <w:tc>
          <w:tcPr>
            <w:tcW w:w="2268" w:type="dxa"/>
            <w:shd w:val="clear" w:color="auto" w:fill="auto"/>
            <w:noWrap/>
          </w:tcPr>
          <w:p w:rsidR="00984681" w:rsidRPr="00984681" w:rsidRDefault="00984681" w:rsidP="00984681">
            <w:pPr>
              <w:jc w:val="center"/>
              <w:rPr>
                <w:color w:val="000000"/>
              </w:rPr>
            </w:pPr>
            <w:r w:rsidRPr="00984681">
              <w:rPr>
                <w:color w:val="000000"/>
              </w:rPr>
              <w:t>656492.08</w:t>
            </w:r>
          </w:p>
        </w:tc>
        <w:tc>
          <w:tcPr>
            <w:tcW w:w="2126" w:type="dxa"/>
            <w:shd w:val="clear" w:color="auto" w:fill="auto"/>
            <w:noWrap/>
          </w:tcPr>
          <w:p w:rsidR="00984681" w:rsidRPr="00984681" w:rsidRDefault="00984681" w:rsidP="00984681">
            <w:pPr>
              <w:jc w:val="center"/>
              <w:rPr>
                <w:color w:val="000000"/>
              </w:rPr>
            </w:pPr>
            <w:r w:rsidRPr="00984681">
              <w:rPr>
                <w:color w:val="000000"/>
              </w:rPr>
              <w:t>2523002.47</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113</w:t>
            </w:r>
          </w:p>
        </w:tc>
        <w:tc>
          <w:tcPr>
            <w:tcW w:w="2268" w:type="dxa"/>
            <w:shd w:val="clear" w:color="auto" w:fill="auto"/>
            <w:noWrap/>
          </w:tcPr>
          <w:p w:rsidR="00984681" w:rsidRPr="00984681" w:rsidRDefault="00984681" w:rsidP="00984681">
            <w:pPr>
              <w:jc w:val="center"/>
              <w:rPr>
                <w:color w:val="000000"/>
              </w:rPr>
            </w:pPr>
            <w:r w:rsidRPr="00984681">
              <w:rPr>
                <w:color w:val="000000"/>
              </w:rPr>
              <w:t>656488.83</w:t>
            </w:r>
          </w:p>
        </w:tc>
        <w:tc>
          <w:tcPr>
            <w:tcW w:w="2126" w:type="dxa"/>
            <w:shd w:val="clear" w:color="auto" w:fill="auto"/>
            <w:noWrap/>
          </w:tcPr>
          <w:p w:rsidR="00984681" w:rsidRPr="00984681" w:rsidRDefault="00984681" w:rsidP="00984681">
            <w:pPr>
              <w:jc w:val="center"/>
              <w:rPr>
                <w:color w:val="000000"/>
              </w:rPr>
            </w:pPr>
            <w:r w:rsidRPr="00984681">
              <w:rPr>
                <w:color w:val="000000"/>
              </w:rPr>
              <w:t>2523007.04</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114</w:t>
            </w:r>
          </w:p>
        </w:tc>
        <w:tc>
          <w:tcPr>
            <w:tcW w:w="2268" w:type="dxa"/>
            <w:shd w:val="clear" w:color="auto" w:fill="auto"/>
            <w:noWrap/>
          </w:tcPr>
          <w:p w:rsidR="00984681" w:rsidRPr="00984681" w:rsidRDefault="00984681" w:rsidP="00984681">
            <w:pPr>
              <w:jc w:val="center"/>
              <w:rPr>
                <w:color w:val="000000"/>
              </w:rPr>
            </w:pPr>
            <w:r w:rsidRPr="00984681">
              <w:rPr>
                <w:color w:val="000000"/>
              </w:rPr>
              <w:t>656466.31</w:t>
            </w:r>
          </w:p>
        </w:tc>
        <w:tc>
          <w:tcPr>
            <w:tcW w:w="2126" w:type="dxa"/>
            <w:shd w:val="clear" w:color="auto" w:fill="auto"/>
            <w:noWrap/>
          </w:tcPr>
          <w:p w:rsidR="00984681" w:rsidRPr="00984681" w:rsidRDefault="00984681" w:rsidP="00984681">
            <w:pPr>
              <w:jc w:val="center"/>
              <w:rPr>
                <w:color w:val="000000"/>
              </w:rPr>
            </w:pPr>
            <w:r w:rsidRPr="00984681">
              <w:rPr>
                <w:color w:val="000000"/>
              </w:rPr>
              <w:t>2522991.49</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115</w:t>
            </w:r>
          </w:p>
        </w:tc>
        <w:tc>
          <w:tcPr>
            <w:tcW w:w="2268" w:type="dxa"/>
            <w:shd w:val="clear" w:color="auto" w:fill="auto"/>
            <w:noWrap/>
          </w:tcPr>
          <w:p w:rsidR="00984681" w:rsidRPr="00984681" w:rsidRDefault="00984681" w:rsidP="00984681">
            <w:pPr>
              <w:jc w:val="center"/>
              <w:rPr>
                <w:color w:val="000000"/>
              </w:rPr>
            </w:pPr>
            <w:r w:rsidRPr="00984681">
              <w:rPr>
                <w:color w:val="000000"/>
              </w:rPr>
              <w:t>656441.12</w:t>
            </w:r>
          </w:p>
        </w:tc>
        <w:tc>
          <w:tcPr>
            <w:tcW w:w="2126" w:type="dxa"/>
            <w:shd w:val="clear" w:color="auto" w:fill="auto"/>
            <w:noWrap/>
          </w:tcPr>
          <w:p w:rsidR="00984681" w:rsidRPr="00984681" w:rsidRDefault="00984681" w:rsidP="00984681">
            <w:pPr>
              <w:jc w:val="center"/>
              <w:rPr>
                <w:color w:val="000000"/>
              </w:rPr>
            </w:pPr>
            <w:r w:rsidRPr="00984681">
              <w:rPr>
                <w:color w:val="000000"/>
              </w:rPr>
              <w:t>2522974.09</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116</w:t>
            </w:r>
          </w:p>
        </w:tc>
        <w:tc>
          <w:tcPr>
            <w:tcW w:w="2268" w:type="dxa"/>
            <w:shd w:val="clear" w:color="auto" w:fill="auto"/>
            <w:noWrap/>
          </w:tcPr>
          <w:p w:rsidR="00984681" w:rsidRPr="00984681" w:rsidRDefault="00984681" w:rsidP="00984681">
            <w:pPr>
              <w:jc w:val="center"/>
              <w:rPr>
                <w:color w:val="000000"/>
              </w:rPr>
            </w:pPr>
            <w:r w:rsidRPr="00984681">
              <w:rPr>
                <w:color w:val="000000"/>
              </w:rPr>
              <w:t>656420.38</w:t>
            </w:r>
          </w:p>
        </w:tc>
        <w:tc>
          <w:tcPr>
            <w:tcW w:w="2126" w:type="dxa"/>
            <w:shd w:val="clear" w:color="auto" w:fill="auto"/>
            <w:noWrap/>
          </w:tcPr>
          <w:p w:rsidR="00984681" w:rsidRPr="00984681" w:rsidRDefault="00984681" w:rsidP="00984681">
            <w:pPr>
              <w:jc w:val="center"/>
              <w:rPr>
                <w:color w:val="000000"/>
              </w:rPr>
            </w:pPr>
            <w:r w:rsidRPr="00984681">
              <w:rPr>
                <w:color w:val="000000"/>
              </w:rPr>
              <w:t>2522959.71</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117</w:t>
            </w:r>
          </w:p>
        </w:tc>
        <w:tc>
          <w:tcPr>
            <w:tcW w:w="2268" w:type="dxa"/>
            <w:shd w:val="clear" w:color="auto" w:fill="auto"/>
            <w:noWrap/>
          </w:tcPr>
          <w:p w:rsidR="00984681" w:rsidRPr="00984681" w:rsidRDefault="00984681" w:rsidP="00984681">
            <w:pPr>
              <w:jc w:val="center"/>
              <w:rPr>
                <w:color w:val="000000"/>
              </w:rPr>
            </w:pPr>
            <w:r w:rsidRPr="00984681">
              <w:rPr>
                <w:color w:val="000000"/>
              </w:rPr>
              <w:t>656388.95</w:t>
            </w:r>
          </w:p>
        </w:tc>
        <w:tc>
          <w:tcPr>
            <w:tcW w:w="2126" w:type="dxa"/>
            <w:shd w:val="clear" w:color="auto" w:fill="auto"/>
            <w:noWrap/>
          </w:tcPr>
          <w:p w:rsidR="00984681" w:rsidRPr="00984681" w:rsidRDefault="00984681" w:rsidP="00984681">
            <w:pPr>
              <w:jc w:val="center"/>
              <w:rPr>
                <w:color w:val="000000"/>
              </w:rPr>
            </w:pPr>
            <w:r w:rsidRPr="00984681">
              <w:rPr>
                <w:color w:val="000000"/>
              </w:rPr>
              <w:t>2522937.97</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118</w:t>
            </w:r>
          </w:p>
        </w:tc>
        <w:tc>
          <w:tcPr>
            <w:tcW w:w="2268" w:type="dxa"/>
            <w:shd w:val="clear" w:color="auto" w:fill="auto"/>
            <w:noWrap/>
          </w:tcPr>
          <w:p w:rsidR="00984681" w:rsidRPr="00984681" w:rsidRDefault="00984681" w:rsidP="00984681">
            <w:pPr>
              <w:jc w:val="center"/>
              <w:rPr>
                <w:color w:val="000000"/>
              </w:rPr>
            </w:pPr>
            <w:r w:rsidRPr="00984681">
              <w:rPr>
                <w:color w:val="000000"/>
              </w:rPr>
              <w:t>656315.98</w:t>
            </w:r>
          </w:p>
        </w:tc>
        <w:tc>
          <w:tcPr>
            <w:tcW w:w="2126" w:type="dxa"/>
            <w:shd w:val="clear" w:color="auto" w:fill="auto"/>
            <w:noWrap/>
          </w:tcPr>
          <w:p w:rsidR="00984681" w:rsidRPr="00984681" w:rsidRDefault="00984681" w:rsidP="00984681">
            <w:pPr>
              <w:jc w:val="center"/>
              <w:rPr>
                <w:color w:val="000000"/>
              </w:rPr>
            </w:pPr>
            <w:r w:rsidRPr="00984681">
              <w:rPr>
                <w:color w:val="000000"/>
              </w:rPr>
              <w:t>2522887.57</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119</w:t>
            </w:r>
          </w:p>
        </w:tc>
        <w:tc>
          <w:tcPr>
            <w:tcW w:w="2268" w:type="dxa"/>
            <w:shd w:val="clear" w:color="auto" w:fill="auto"/>
            <w:noWrap/>
          </w:tcPr>
          <w:p w:rsidR="00984681" w:rsidRPr="00984681" w:rsidRDefault="00984681" w:rsidP="00984681">
            <w:pPr>
              <w:jc w:val="center"/>
              <w:rPr>
                <w:color w:val="000000"/>
              </w:rPr>
            </w:pPr>
            <w:r w:rsidRPr="00984681">
              <w:rPr>
                <w:color w:val="000000"/>
              </w:rPr>
              <w:t>656286.56</w:t>
            </w:r>
          </w:p>
        </w:tc>
        <w:tc>
          <w:tcPr>
            <w:tcW w:w="2126" w:type="dxa"/>
            <w:shd w:val="clear" w:color="auto" w:fill="auto"/>
            <w:noWrap/>
          </w:tcPr>
          <w:p w:rsidR="00984681" w:rsidRPr="00984681" w:rsidRDefault="00984681" w:rsidP="00984681">
            <w:pPr>
              <w:jc w:val="center"/>
              <w:rPr>
                <w:color w:val="000000"/>
              </w:rPr>
            </w:pPr>
            <w:r w:rsidRPr="00984681">
              <w:rPr>
                <w:color w:val="000000"/>
              </w:rPr>
              <w:t>2522867.25</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120</w:t>
            </w:r>
          </w:p>
        </w:tc>
        <w:tc>
          <w:tcPr>
            <w:tcW w:w="2268" w:type="dxa"/>
            <w:shd w:val="clear" w:color="auto" w:fill="auto"/>
            <w:noWrap/>
          </w:tcPr>
          <w:p w:rsidR="00984681" w:rsidRPr="00984681" w:rsidRDefault="00984681" w:rsidP="00984681">
            <w:pPr>
              <w:jc w:val="center"/>
              <w:rPr>
                <w:color w:val="000000"/>
              </w:rPr>
            </w:pPr>
            <w:r w:rsidRPr="00984681">
              <w:rPr>
                <w:color w:val="000000"/>
              </w:rPr>
              <w:t>656262.95</w:t>
            </w:r>
          </w:p>
        </w:tc>
        <w:tc>
          <w:tcPr>
            <w:tcW w:w="2126" w:type="dxa"/>
            <w:shd w:val="clear" w:color="auto" w:fill="auto"/>
            <w:noWrap/>
          </w:tcPr>
          <w:p w:rsidR="00984681" w:rsidRPr="00984681" w:rsidRDefault="00984681" w:rsidP="00984681">
            <w:pPr>
              <w:jc w:val="center"/>
              <w:rPr>
                <w:color w:val="000000"/>
              </w:rPr>
            </w:pPr>
            <w:r w:rsidRPr="00984681">
              <w:rPr>
                <w:color w:val="000000"/>
              </w:rPr>
              <w:t>2522850.71</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121</w:t>
            </w:r>
          </w:p>
        </w:tc>
        <w:tc>
          <w:tcPr>
            <w:tcW w:w="2268" w:type="dxa"/>
            <w:shd w:val="clear" w:color="auto" w:fill="auto"/>
            <w:noWrap/>
          </w:tcPr>
          <w:p w:rsidR="00984681" w:rsidRPr="00984681" w:rsidRDefault="00984681" w:rsidP="00984681">
            <w:pPr>
              <w:jc w:val="center"/>
              <w:rPr>
                <w:color w:val="000000"/>
              </w:rPr>
            </w:pPr>
            <w:r w:rsidRPr="00984681">
              <w:rPr>
                <w:color w:val="000000"/>
              </w:rPr>
              <w:t>656209.52</w:t>
            </w:r>
          </w:p>
        </w:tc>
        <w:tc>
          <w:tcPr>
            <w:tcW w:w="2126" w:type="dxa"/>
            <w:shd w:val="clear" w:color="auto" w:fill="auto"/>
            <w:noWrap/>
          </w:tcPr>
          <w:p w:rsidR="00984681" w:rsidRPr="00984681" w:rsidRDefault="00984681" w:rsidP="00984681">
            <w:pPr>
              <w:jc w:val="center"/>
              <w:rPr>
                <w:color w:val="000000"/>
              </w:rPr>
            </w:pPr>
            <w:r w:rsidRPr="00984681">
              <w:rPr>
                <w:color w:val="000000"/>
              </w:rPr>
              <w:t>2522813.24</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122</w:t>
            </w:r>
          </w:p>
        </w:tc>
        <w:tc>
          <w:tcPr>
            <w:tcW w:w="2268" w:type="dxa"/>
            <w:shd w:val="clear" w:color="auto" w:fill="auto"/>
            <w:noWrap/>
          </w:tcPr>
          <w:p w:rsidR="00984681" w:rsidRPr="00984681" w:rsidRDefault="00984681" w:rsidP="00984681">
            <w:pPr>
              <w:jc w:val="center"/>
              <w:rPr>
                <w:color w:val="000000"/>
              </w:rPr>
            </w:pPr>
            <w:r w:rsidRPr="00984681">
              <w:rPr>
                <w:color w:val="000000"/>
              </w:rPr>
              <w:t>656212.34</w:t>
            </w:r>
          </w:p>
        </w:tc>
        <w:tc>
          <w:tcPr>
            <w:tcW w:w="2126" w:type="dxa"/>
            <w:shd w:val="clear" w:color="auto" w:fill="auto"/>
            <w:noWrap/>
          </w:tcPr>
          <w:p w:rsidR="00984681" w:rsidRPr="00984681" w:rsidRDefault="00984681" w:rsidP="00984681">
            <w:pPr>
              <w:jc w:val="center"/>
              <w:rPr>
                <w:color w:val="000000"/>
              </w:rPr>
            </w:pPr>
            <w:r w:rsidRPr="00984681">
              <w:rPr>
                <w:color w:val="000000"/>
              </w:rPr>
              <w:t>2522809.91</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123</w:t>
            </w:r>
          </w:p>
        </w:tc>
        <w:tc>
          <w:tcPr>
            <w:tcW w:w="2268" w:type="dxa"/>
            <w:shd w:val="clear" w:color="auto" w:fill="auto"/>
            <w:noWrap/>
          </w:tcPr>
          <w:p w:rsidR="00984681" w:rsidRPr="00984681" w:rsidRDefault="00984681" w:rsidP="00984681">
            <w:pPr>
              <w:jc w:val="center"/>
              <w:rPr>
                <w:color w:val="000000"/>
              </w:rPr>
            </w:pPr>
            <w:r w:rsidRPr="00984681">
              <w:rPr>
                <w:color w:val="000000"/>
              </w:rPr>
              <w:t>656201.29</w:t>
            </w:r>
          </w:p>
        </w:tc>
        <w:tc>
          <w:tcPr>
            <w:tcW w:w="2126" w:type="dxa"/>
            <w:shd w:val="clear" w:color="auto" w:fill="auto"/>
            <w:noWrap/>
          </w:tcPr>
          <w:p w:rsidR="00984681" w:rsidRPr="00984681" w:rsidRDefault="00984681" w:rsidP="00984681">
            <w:pPr>
              <w:jc w:val="center"/>
              <w:rPr>
                <w:color w:val="000000"/>
              </w:rPr>
            </w:pPr>
            <w:r w:rsidRPr="00984681">
              <w:rPr>
                <w:color w:val="000000"/>
              </w:rPr>
              <w:t>2522801.32</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124</w:t>
            </w:r>
          </w:p>
        </w:tc>
        <w:tc>
          <w:tcPr>
            <w:tcW w:w="2268" w:type="dxa"/>
            <w:shd w:val="clear" w:color="auto" w:fill="auto"/>
            <w:noWrap/>
          </w:tcPr>
          <w:p w:rsidR="00984681" w:rsidRPr="00984681" w:rsidRDefault="00984681" w:rsidP="00984681">
            <w:pPr>
              <w:jc w:val="center"/>
              <w:rPr>
                <w:color w:val="000000"/>
              </w:rPr>
            </w:pPr>
            <w:r w:rsidRPr="00984681">
              <w:rPr>
                <w:color w:val="000000"/>
              </w:rPr>
              <w:t>656198.29</w:t>
            </w:r>
          </w:p>
        </w:tc>
        <w:tc>
          <w:tcPr>
            <w:tcW w:w="2126" w:type="dxa"/>
            <w:shd w:val="clear" w:color="auto" w:fill="auto"/>
            <w:noWrap/>
          </w:tcPr>
          <w:p w:rsidR="00984681" w:rsidRPr="00984681" w:rsidRDefault="00984681" w:rsidP="00984681">
            <w:pPr>
              <w:jc w:val="center"/>
              <w:rPr>
                <w:color w:val="000000"/>
              </w:rPr>
            </w:pPr>
            <w:r w:rsidRPr="00984681">
              <w:rPr>
                <w:color w:val="000000"/>
              </w:rPr>
              <w:t>2522805.44</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125</w:t>
            </w:r>
          </w:p>
        </w:tc>
        <w:tc>
          <w:tcPr>
            <w:tcW w:w="2268" w:type="dxa"/>
            <w:shd w:val="clear" w:color="auto" w:fill="auto"/>
            <w:noWrap/>
          </w:tcPr>
          <w:p w:rsidR="00984681" w:rsidRPr="00984681" w:rsidRDefault="00984681" w:rsidP="00984681">
            <w:pPr>
              <w:jc w:val="center"/>
              <w:rPr>
                <w:color w:val="000000"/>
              </w:rPr>
            </w:pPr>
            <w:r w:rsidRPr="00984681">
              <w:rPr>
                <w:color w:val="000000"/>
              </w:rPr>
              <w:t>656182.37</w:t>
            </w:r>
          </w:p>
        </w:tc>
        <w:tc>
          <w:tcPr>
            <w:tcW w:w="2126" w:type="dxa"/>
            <w:shd w:val="clear" w:color="auto" w:fill="auto"/>
            <w:noWrap/>
          </w:tcPr>
          <w:p w:rsidR="00984681" w:rsidRPr="00984681" w:rsidRDefault="00984681" w:rsidP="00984681">
            <w:pPr>
              <w:jc w:val="center"/>
              <w:rPr>
                <w:color w:val="000000"/>
              </w:rPr>
            </w:pPr>
            <w:r w:rsidRPr="00984681">
              <w:rPr>
                <w:color w:val="000000"/>
              </w:rPr>
              <w:t>2522794.02</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126</w:t>
            </w:r>
          </w:p>
        </w:tc>
        <w:tc>
          <w:tcPr>
            <w:tcW w:w="2268" w:type="dxa"/>
            <w:shd w:val="clear" w:color="auto" w:fill="auto"/>
            <w:noWrap/>
          </w:tcPr>
          <w:p w:rsidR="00984681" w:rsidRPr="00984681" w:rsidRDefault="00984681" w:rsidP="00984681">
            <w:pPr>
              <w:jc w:val="center"/>
              <w:rPr>
                <w:color w:val="000000"/>
              </w:rPr>
            </w:pPr>
            <w:r w:rsidRPr="00984681">
              <w:rPr>
                <w:color w:val="000000"/>
              </w:rPr>
              <w:t>656138.72</w:t>
            </w:r>
          </w:p>
        </w:tc>
        <w:tc>
          <w:tcPr>
            <w:tcW w:w="2126" w:type="dxa"/>
            <w:shd w:val="clear" w:color="auto" w:fill="auto"/>
            <w:noWrap/>
          </w:tcPr>
          <w:p w:rsidR="00984681" w:rsidRPr="00984681" w:rsidRDefault="00984681" w:rsidP="00984681">
            <w:pPr>
              <w:jc w:val="center"/>
              <w:rPr>
                <w:color w:val="000000"/>
              </w:rPr>
            </w:pPr>
            <w:r w:rsidRPr="00984681">
              <w:rPr>
                <w:color w:val="000000"/>
              </w:rPr>
              <w:t>2522763.36</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127</w:t>
            </w:r>
          </w:p>
        </w:tc>
        <w:tc>
          <w:tcPr>
            <w:tcW w:w="2268" w:type="dxa"/>
            <w:shd w:val="clear" w:color="auto" w:fill="auto"/>
            <w:noWrap/>
          </w:tcPr>
          <w:p w:rsidR="00984681" w:rsidRPr="00984681" w:rsidRDefault="00984681" w:rsidP="00984681">
            <w:pPr>
              <w:jc w:val="center"/>
              <w:rPr>
                <w:color w:val="000000"/>
              </w:rPr>
            </w:pPr>
            <w:r w:rsidRPr="00984681">
              <w:rPr>
                <w:color w:val="000000"/>
              </w:rPr>
              <w:t>656051.67</w:t>
            </w:r>
          </w:p>
        </w:tc>
        <w:tc>
          <w:tcPr>
            <w:tcW w:w="2126" w:type="dxa"/>
            <w:shd w:val="clear" w:color="auto" w:fill="auto"/>
            <w:noWrap/>
          </w:tcPr>
          <w:p w:rsidR="00984681" w:rsidRPr="00984681" w:rsidRDefault="00984681" w:rsidP="00984681">
            <w:pPr>
              <w:jc w:val="center"/>
              <w:rPr>
                <w:color w:val="000000"/>
              </w:rPr>
            </w:pPr>
            <w:r w:rsidRPr="00984681">
              <w:rPr>
                <w:color w:val="000000"/>
              </w:rPr>
              <w:t>2522702.34</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128</w:t>
            </w:r>
          </w:p>
        </w:tc>
        <w:tc>
          <w:tcPr>
            <w:tcW w:w="2268" w:type="dxa"/>
            <w:shd w:val="clear" w:color="auto" w:fill="auto"/>
            <w:noWrap/>
          </w:tcPr>
          <w:p w:rsidR="00984681" w:rsidRPr="00984681" w:rsidRDefault="00984681" w:rsidP="00984681">
            <w:pPr>
              <w:jc w:val="center"/>
              <w:rPr>
                <w:color w:val="000000"/>
              </w:rPr>
            </w:pPr>
            <w:r w:rsidRPr="00984681">
              <w:rPr>
                <w:color w:val="000000"/>
              </w:rPr>
              <w:t>656017.70</w:t>
            </w:r>
          </w:p>
        </w:tc>
        <w:tc>
          <w:tcPr>
            <w:tcW w:w="2126" w:type="dxa"/>
            <w:shd w:val="clear" w:color="auto" w:fill="auto"/>
            <w:noWrap/>
          </w:tcPr>
          <w:p w:rsidR="00984681" w:rsidRPr="00984681" w:rsidRDefault="00984681" w:rsidP="00984681">
            <w:pPr>
              <w:jc w:val="center"/>
              <w:rPr>
                <w:color w:val="000000"/>
              </w:rPr>
            </w:pPr>
            <w:r w:rsidRPr="00984681">
              <w:rPr>
                <w:color w:val="000000"/>
              </w:rPr>
              <w:t>2522677.63</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129</w:t>
            </w:r>
          </w:p>
        </w:tc>
        <w:tc>
          <w:tcPr>
            <w:tcW w:w="2268" w:type="dxa"/>
            <w:shd w:val="clear" w:color="auto" w:fill="auto"/>
            <w:noWrap/>
          </w:tcPr>
          <w:p w:rsidR="00984681" w:rsidRPr="00984681" w:rsidRDefault="00984681" w:rsidP="00984681">
            <w:pPr>
              <w:jc w:val="center"/>
              <w:rPr>
                <w:color w:val="000000"/>
              </w:rPr>
            </w:pPr>
            <w:r w:rsidRPr="00984681">
              <w:rPr>
                <w:color w:val="000000"/>
              </w:rPr>
              <w:t>655970.80</w:t>
            </w:r>
          </w:p>
        </w:tc>
        <w:tc>
          <w:tcPr>
            <w:tcW w:w="2126" w:type="dxa"/>
            <w:shd w:val="clear" w:color="auto" w:fill="auto"/>
            <w:noWrap/>
          </w:tcPr>
          <w:p w:rsidR="00984681" w:rsidRPr="00984681" w:rsidRDefault="00984681" w:rsidP="00984681">
            <w:pPr>
              <w:jc w:val="center"/>
              <w:rPr>
                <w:color w:val="000000"/>
              </w:rPr>
            </w:pPr>
            <w:r w:rsidRPr="00984681">
              <w:rPr>
                <w:color w:val="000000"/>
              </w:rPr>
              <w:t>2522645.54</w:t>
            </w:r>
          </w:p>
        </w:tc>
      </w:tr>
      <w:tr w:rsidR="00984681" w:rsidRPr="00164E4A" w:rsidTr="003A6F20">
        <w:trPr>
          <w:trHeight w:val="300"/>
        </w:trPr>
        <w:tc>
          <w:tcPr>
            <w:tcW w:w="1560" w:type="dxa"/>
            <w:vMerge w:val="restart"/>
            <w:shd w:val="clear" w:color="auto" w:fill="auto"/>
            <w:noWrap/>
            <w:vAlign w:val="center"/>
          </w:tcPr>
          <w:p w:rsidR="00984681" w:rsidRPr="00164E4A" w:rsidRDefault="00984681" w:rsidP="003A6F20">
            <w:pPr>
              <w:jc w:val="center"/>
              <w:rPr>
                <w:rFonts w:ascii="Calibri" w:hAnsi="Calibri"/>
                <w:color w:val="000000"/>
              </w:rPr>
            </w:pPr>
            <w:r w:rsidRPr="00164E4A">
              <w:rPr>
                <w:color w:val="000000"/>
              </w:rPr>
              <w:lastRenderedPageBreak/>
              <w:t>Номер точки</w:t>
            </w:r>
          </w:p>
        </w:tc>
        <w:tc>
          <w:tcPr>
            <w:tcW w:w="4394" w:type="dxa"/>
            <w:gridSpan w:val="2"/>
            <w:shd w:val="clear" w:color="auto" w:fill="auto"/>
            <w:noWrap/>
            <w:vAlign w:val="center"/>
          </w:tcPr>
          <w:p w:rsidR="00984681" w:rsidRPr="00164E4A" w:rsidRDefault="00984681" w:rsidP="003A6F20">
            <w:pPr>
              <w:jc w:val="center"/>
              <w:rPr>
                <w:rFonts w:ascii="Calibri" w:hAnsi="Calibri"/>
                <w:color w:val="000000"/>
              </w:rPr>
            </w:pPr>
            <w:r w:rsidRPr="00164E4A">
              <w:rPr>
                <w:color w:val="000000"/>
              </w:rPr>
              <w:t xml:space="preserve">Координаты, </w:t>
            </w:r>
            <w:proofErr w:type="gramStart"/>
            <w:r w:rsidRPr="00164E4A">
              <w:rPr>
                <w:color w:val="000000"/>
              </w:rPr>
              <w:t>м</w:t>
            </w:r>
            <w:proofErr w:type="gramEnd"/>
            <w:r w:rsidRPr="00164E4A">
              <w:rPr>
                <w:color w:val="000000"/>
              </w:rPr>
              <w:br/>
              <w:t>(система координат МСК-</w:t>
            </w:r>
            <w:r>
              <w:rPr>
                <w:color w:val="000000"/>
              </w:rPr>
              <w:t>29</w:t>
            </w:r>
            <w:r w:rsidRPr="00164E4A">
              <w:rPr>
                <w:color w:val="000000"/>
              </w:rPr>
              <w:t>)</w:t>
            </w:r>
          </w:p>
        </w:tc>
      </w:tr>
      <w:tr w:rsidR="00984681" w:rsidRPr="00164E4A" w:rsidTr="003A6F20">
        <w:trPr>
          <w:trHeight w:val="300"/>
        </w:trPr>
        <w:tc>
          <w:tcPr>
            <w:tcW w:w="1560" w:type="dxa"/>
            <w:vMerge/>
            <w:shd w:val="clear" w:color="auto" w:fill="auto"/>
            <w:noWrap/>
            <w:vAlign w:val="bottom"/>
          </w:tcPr>
          <w:p w:rsidR="00984681" w:rsidRPr="00164E4A" w:rsidRDefault="00984681" w:rsidP="003A6F20">
            <w:pPr>
              <w:jc w:val="center"/>
              <w:rPr>
                <w:rFonts w:ascii="Calibri" w:hAnsi="Calibri"/>
                <w:color w:val="000000"/>
              </w:rPr>
            </w:pPr>
          </w:p>
        </w:tc>
        <w:tc>
          <w:tcPr>
            <w:tcW w:w="2268" w:type="dxa"/>
            <w:shd w:val="clear" w:color="auto" w:fill="auto"/>
            <w:noWrap/>
            <w:vAlign w:val="center"/>
          </w:tcPr>
          <w:p w:rsidR="00984681" w:rsidRPr="00164E4A" w:rsidRDefault="00984681" w:rsidP="003A6F20">
            <w:pPr>
              <w:jc w:val="center"/>
              <w:rPr>
                <w:color w:val="000000"/>
              </w:rPr>
            </w:pPr>
            <w:r w:rsidRPr="00164E4A">
              <w:rPr>
                <w:color w:val="000000"/>
              </w:rPr>
              <w:t>X</w:t>
            </w:r>
          </w:p>
        </w:tc>
        <w:tc>
          <w:tcPr>
            <w:tcW w:w="2126" w:type="dxa"/>
            <w:shd w:val="clear" w:color="auto" w:fill="auto"/>
            <w:noWrap/>
            <w:vAlign w:val="center"/>
          </w:tcPr>
          <w:p w:rsidR="00984681" w:rsidRPr="00164E4A" w:rsidRDefault="00984681" w:rsidP="003A6F20">
            <w:pPr>
              <w:jc w:val="center"/>
              <w:rPr>
                <w:color w:val="000000"/>
              </w:rPr>
            </w:pPr>
            <w:r w:rsidRPr="00164E4A">
              <w:rPr>
                <w:color w:val="000000"/>
              </w:rPr>
              <w:t>Y</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130</w:t>
            </w:r>
          </w:p>
        </w:tc>
        <w:tc>
          <w:tcPr>
            <w:tcW w:w="2268" w:type="dxa"/>
            <w:shd w:val="clear" w:color="auto" w:fill="auto"/>
            <w:noWrap/>
          </w:tcPr>
          <w:p w:rsidR="00984681" w:rsidRPr="00984681" w:rsidRDefault="00984681" w:rsidP="00984681">
            <w:pPr>
              <w:jc w:val="center"/>
              <w:rPr>
                <w:color w:val="000000"/>
              </w:rPr>
            </w:pPr>
            <w:r w:rsidRPr="00984681">
              <w:rPr>
                <w:color w:val="000000"/>
              </w:rPr>
              <w:t>655941.83</w:t>
            </w:r>
          </w:p>
        </w:tc>
        <w:tc>
          <w:tcPr>
            <w:tcW w:w="2126" w:type="dxa"/>
            <w:shd w:val="clear" w:color="auto" w:fill="auto"/>
            <w:noWrap/>
          </w:tcPr>
          <w:p w:rsidR="00984681" w:rsidRPr="00984681" w:rsidRDefault="00984681" w:rsidP="00984681">
            <w:pPr>
              <w:jc w:val="center"/>
              <w:rPr>
                <w:color w:val="000000"/>
              </w:rPr>
            </w:pPr>
            <w:r w:rsidRPr="00984681">
              <w:rPr>
                <w:color w:val="000000"/>
              </w:rPr>
              <w:t>2522625.04</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131</w:t>
            </w:r>
          </w:p>
        </w:tc>
        <w:tc>
          <w:tcPr>
            <w:tcW w:w="2268" w:type="dxa"/>
            <w:shd w:val="clear" w:color="auto" w:fill="auto"/>
            <w:noWrap/>
          </w:tcPr>
          <w:p w:rsidR="00984681" w:rsidRPr="00984681" w:rsidRDefault="00984681" w:rsidP="00984681">
            <w:pPr>
              <w:jc w:val="center"/>
              <w:rPr>
                <w:color w:val="000000"/>
              </w:rPr>
            </w:pPr>
            <w:r w:rsidRPr="00984681">
              <w:rPr>
                <w:color w:val="000000"/>
              </w:rPr>
              <w:t>655899.72</w:t>
            </w:r>
          </w:p>
        </w:tc>
        <w:tc>
          <w:tcPr>
            <w:tcW w:w="2126" w:type="dxa"/>
            <w:shd w:val="clear" w:color="auto" w:fill="auto"/>
            <w:noWrap/>
          </w:tcPr>
          <w:p w:rsidR="00984681" w:rsidRPr="00984681" w:rsidRDefault="00984681" w:rsidP="00984681">
            <w:pPr>
              <w:jc w:val="center"/>
              <w:rPr>
                <w:color w:val="000000"/>
              </w:rPr>
            </w:pPr>
            <w:r w:rsidRPr="00984681">
              <w:rPr>
                <w:color w:val="000000"/>
              </w:rPr>
              <w:t>2522595.70</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132</w:t>
            </w:r>
          </w:p>
        </w:tc>
        <w:tc>
          <w:tcPr>
            <w:tcW w:w="2268" w:type="dxa"/>
            <w:shd w:val="clear" w:color="auto" w:fill="auto"/>
            <w:noWrap/>
          </w:tcPr>
          <w:p w:rsidR="00984681" w:rsidRPr="00984681" w:rsidRDefault="00984681" w:rsidP="00984681">
            <w:pPr>
              <w:jc w:val="center"/>
              <w:rPr>
                <w:color w:val="000000"/>
              </w:rPr>
            </w:pPr>
            <w:r w:rsidRPr="00984681">
              <w:rPr>
                <w:color w:val="000000"/>
              </w:rPr>
              <w:t>655794.04</w:t>
            </w:r>
          </w:p>
        </w:tc>
        <w:tc>
          <w:tcPr>
            <w:tcW w:w="2126" w:type="dxa"/>
            <w:shd w:val="clear" w:color="auto" w:fill="auto"/>
            <w:noWrap/>
          </w:tcPr>
          <w:p w:rsidR="00984681" w:rsidRPr="00984681" w:rsidRDefault="00984681" w:rsidP="00984681">
            <w:pPr>
              <w:jc w:val="center"/>
              <w:rPr>
                <w:color w:val="000000"/>
              </w:rPr>
            </w:pPr>
            <w:r w:rsidRPr="00984681">
              <w:rPr>
                <w:color w:val="000000"/>
              </w:rPr>
              <w:t>2522519.25</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133</w:t>
            </w:r>
          </w:p>
        </w:tc>
        <w:tc>
          <w:tcPr>
            <w:tcW w:w="2268" w:type="dxa"/>
            <w:shd w:val="clear" w:color="auto" w:fill="auto"/>
            <w:noWrap/>
          </w:tcPr>
          <w:p w:rsidR="00984681" w:rsidRPr="00984681" w:rsidRDefault="00984681" w:rsidP="00984681">
            <w:pPr>
              <w:jc w:val="center"/>
              <w:rPr>
                <w:color w:val="000000"/>
              </w:rPr>
            </w:pPr>
            <w:r w:rsidRPr="00984681">
              <w:rPr>
                <w:color w:val="000000"/>
              </w:rPr>
              <w:t>655773.63</w:t>
            </w:r>
          </w:p>
        </w:tc>
        <w:tc>
          <w:tcPr>
            <w:tcW w:w="2126" w:type="dxa"/>
            <w:shd w:val="clear" w:color="auto" w:fill="auto"/>
            <w:noWrap/>
          </w:tcPr>
          <w:p w:rsidR="00984681" w:rsidRPr="00984681" w:rsidRDefault="00984681" w:rsidP="00984681">
            <w:pPr>
              <w:jc w:val="center"/>
              <w:rPr>
                <w:color w:val="000000"/>
              </w:rPr>
            </w:pPr>
            <w:r w:rsidRPr="00984681">
              <w:rPr>
                <w:color w:val="000000"/>
              </w:rPr>
              <w:t>2522500.78</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134</w:t>
            </w:r>
          </w:p>
        </w:tc>
        <w:tc>
          <w:tcPr>
            <w:tcW w:w="2268" w:type="dxa"/>
            <w:shd w:val="clear" w:color="auto" w:fill="auto"/>
            <w:noWrap/>
          </w:tcPr>
          <w:p w:rsidR="00984681" w:rsidRPr="00984681" w:rsidRDefault="00984681" w:rsidP="00984681">
            <w:pPr>
              <w:jc w:val="center"/>
              <w:rPr>
                <w:color w:val="000000"/>
              </w:rPr>
            </w:pPr>
            <w:r w:rsidRPr="00984681">
              <w:rPr>
                <w:color w:val="000000"/>
              </w:rPr>
              <w:t>655767.27</w:t>
            </w:r>
          </w:p>
        </w:tc>
        <w:tc>
          <w:tcPr>
            <w:tcW w:w="2126" w:type="dxa"/>
            <w:shd w:val="clear" w:color="auto" w:fill="auto"/>
            <w:noWrap/>
          </w:tcPr>
          <w:p w:rsidR="00984681" w:rsidRPr="00984681" w:rsidRDefault="00984681" w:rsidP="00984681">
            <w:pPr>
              <w:jc w:val="center"/>
              <w:rPr>
                <w:color w:val="000000"/>
              </w:rPr>
            </w:pPr>
            <w:r w:rsidRPr="00984681">
              <w:rPr>
                <w:color w:val="000000"/>
              </w:rPr>
              <w:t>2522495.83</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135</w:t>
            </w:r>
          </w:p>
        </w:tc>
        <w:tc>
          <w:tcPr>
            <w:tcW w:w="2268" w:type="dxa"/>
            <w:shd w:val="clear" w:color="auto" w:fill="auto"/>
            <w:noWrap/>
          </w:tcPr>
          <w:p w:rsidR="00984681" w:rsidRPr="00984681" w:rsidRDefault="00984681" w:rsidP="00984681">
            <w:pPr>
              <w:jc w:val="center"/>
              <w:rPr>
                <w:color w:val="000000"/>
              </w:rPr>
            </w:pPr>
            <w:r w:rsidRPr="00984681">
              <w:rPr>
                <w:color w:val="000000"/>
              </w:rPr>
              <w:t>655738.69</w:t>
            </w:r>
          </w:p>
        </w:tc>
        <w:tc>
          <w:tcPr>
            <w:tcW w:w="2126" w:type="dxa"/>
            <w:shd w:val="clear" w:color="auto" w:fill="auto"/>
            <w:noWrap/>
          </w:tcPr>
          <w:p w:rsidR="00984681" w:rsidRPr="00984681" w:rsidRDefault="00984681" w:rsidP="00984681">
            <w:pPr>
              <w:jc w:val="center"/>
              <w:rPr>
                <w:color w:val="000000"/>
              </w:rPr>
            </w:pPr>
            <w:r w:rsidRPr="00984681">
              <w:rPr>
                <w:color w:val="000000"/>
              </w:rPr>
              <w:t>2522472.16</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136</w:t>
            </w:r>
          </w:p>
        </w:tc>
        <w:tc>
          <w:tcPr>
            <w:tcW w:w="2268" w:type="dxa"/>
            <w:shd w:val="clear" w:color="auto" w:fill="auto"/>
            <w:noWrap/>
          </w:tcPr>
          <w:p w:rsidR="00984681" w:rsidRPr="00984681" w:rsidRDefault="00984681" w:rsidP="00984681">
            <w:pPr>
              <w:jc w:val="center"/>
              <w:rPr>
                <w:color w:val="000000"/>
              </w:rPr>
            </w:pPr>
            <w:r w:rsidRPr="00984681">
              <w:rPr>
                <w:color w:val="000000"/>
              </w:rPr>
              <w:t>655693.45</w:t>
            </w:r>
          </w:p>
        </w:tc>
        <w:tc>
          <w:tcPr>
            <w:tcW w:w="2126" w:type="dxa"/>
            <w:shd w:val="clear" w:color="auto" w:fill="auto"/>
            <w:noWrap/>
          </w:tcPr>
          <w:p w:rsidR="00984681" w:rsidRPr="00984681" w:rsidRDefault="00984681" w:rsidP="00984681">
            <w:pPr>
              <w:jc w:val="center"/>
              <w:rPr>
                <w:color w:val="000000"/>
              </w:rPr>
            </w:pPr>
            <w:r w:rsidRPr="00984681">
              <w:rPr>
                <w:color w:val="000000"/>
              </w:rPr>
              <w:t>2522428.26</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137</w:t>
            </w:r>
          </w:p>
        </w:tc>
        <w:tc>
          <w:tcPr>
            <w:tcW w:w="2268" w:type="dxa"/>
            <w:shd w:val="clear" w:color="auto" w:fill="auto"/>
            <w:noWrap/>
          </w:tcPr>
          <w:p w:rsidR="00984681" w:rsidRPr="00984681" w:rsidRDefault="00984681" w:rsidP="00984681">
            <w:pPr>
              <w:jc w:val="center"/>
              <w:rPr>
                <w:color w:val="000000"/>
              </w:rPr>
            </w:pPr>
            <w:r w:rsidRPr="00984681">
              <w:rPr>
                <w:color w:val="000000"/>
              </w:rPr>
              <w:t>655657.67</w:t>
            </w:r>
          </w:p>
        </w:tc>
        <w:tc>
          <w:tcPr>
            <w:tcW w:w="2126" w:type="dxa"/>
            <w:shd w:val="clear" w:color="auto" w:fill="auto"/>
            <w:noWrap/>
          </w:tcPr>
          <w:p w:rsidR="00984681" w:rsidRPr="00984681" w:rsidRDefault="00984681" w:rsidP="00984681">
            <w:pPr>
              <w:jc w:val="center"/>
              <w:rPr>
                <w:color w:val="000000"/>
              </w:rPr>
            </w:pPr>
            <w:r w:rsidRPr="00984681">
              <w:rPr>
                <w:color w:val="000000"/>
              </w:rPr>
              <w:t>2522396.22</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138</w:t>
            </w:r>
          </w:p>
        </w:tc>
        <w:tc>
          <w:tcPr>
            <w:tcW w:w="2268" w:type="dxa"/>
            <w:shd w:val="clear" w:color="auto" w:fill="auto"/>
            <w:noWrap/>
          </w:tcPr>
          <w:p w:rsidR="00984681" w:rsidRPr="00984681" w:rsidRDefault="00984681" w:rsidP="00984681">
            <w:pPr>
              <w:jc w:val="center"/>
              <w:rPr>
                <w:color w:val="000000"/>
              </w:rPr>
            </w:pPr>
            <w:r w:rsidRPr="00984681">
              <w:rPr>
                <w:color w:val="000000"/>
              </w:rPr>
              <w:t>655623.43</w:t>
            </w:r>
          </w:p>
        </w:tc>
        <w:tc>
          <w:tcPr>
            <w:tcW w:w="2126" w:type="dxa"/>
            <w:shd w:val="clear" w:color="auto" w:fill="auto"/>
            <w:noWrap/>
          </w:tcPr>
          <w:p w:rsidR="00984681" w:rsidRPr="00984681" w:rsidRDefault="00984681" w:rsidP="00984681">
            <w:pPr>
              <w:jc w:val="center"/>
              <w:rPr>
                <w:color w:val="000000"/>
              </w:rPr>
            </w:pPr>
            <w:r w:rsidRPr="00984681">
              <w:rPr>
                <w:color w:val="000000"/>
              </w:rPr>
              <w:t>2522357.81</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139</w:t>
            </w:r>
          </w:p>
        </w:tc>
        <w:tc>
          <w:tcPr>
            <w:tcW w:w="2268" w:type="dxa"/>
            <w:shd w:val="clear" w:color="auto" w:fill="auto"/>
            <w:noWrap/>
          </w:tcPr>
          <w:p w:rsidR="00984681" w:rsidRPr="00984681" w:rsidRDefault="00984681" w:rsidP="00984681">
            <w:pPr>
              <w:jc w:val="center"/>
              <w:rPr>
                <w:color w:val="000000"/>
              </w:rPr>
            </w:pPr>
            <w:r w:rsidRPr="00984681">
              <w:rPr>
                <w:color w:val="000000"/>
              </w:rPr>
              <w:t>655598.90</w:t>
            </w:r>
          </w:p>
        </w:tc>
        <w:tc>
          <w:tcPr>
            <w:tcW w:w="2126" w:type="dxa"/>
            <w:shd w:val="clear" w:color="auto" w:fill="auto"/>
            <w:noWrap/>
          </w:tcPr>
          <w:p w:rsidR="00984681" w:rsidRPr="00984681" w:rsidRDefault="00984681" w:rsidP="00984681">
            <w:pPr>
              <w:jc w:val="center"/>
              <w:rPr>
                <w:color w:val="000000"/>
              </w:rPr>
            </w:pPr>
            <w:r w:rsidRPr="00984681">
              <w:rPr>
                <w:color w:val="000000"/>
              </w:rPr>
              <w:t>2522331.26</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140</w:t>
            </w:r>
          </w:p>
        </w:tc>
        <w:tc>
          <w:tcPr>
            <w:tcW w:w="2268" w:type="dxa"/>
            <w:shd w:val="clear" w:color="auto" w:fill="auto"/>
            <w:noWrap/>
          </w:tcPr>
          <w:p w:rsidR="00984681" w:rsidRPr="00984681" w:rsidRDefault="00984681" w:rsidP="00984681">
            <w:pPr>
              <w:jc w:val="center"/>
              <w:rPr>
                <w:color w:val="000000"/>
              </w:rPr>
            </w:pPr>
            <w:r w:rsidRPr="00984681">
              <w:rPr>
                <w:color w:val="000000"/>
              </w:rPr>
              <w:t>655571.89</w:t>
            </w:r>
          </w:p>
        </w:tc>
        <w:tc>
          <w:tcPr>
            <w:tcW w:w="2126" w:type="dxa"/>
            <w:shd w:val="clear" w:color="auto" w:fill="auto"/>
            <w:noWrap/>
          </w:tcPr>
          <w:p w:rsidR="00984681" w:rsidRPr="00984681" w:rsidRDefault="00984681" w:rsidP="00984681">
            <w:pPr>
              <w:jc w:val="center"/>
              <w:rPr>
                <w:color w:val="000000"/>
              </w:rPr>
            </w:pPr>
            <w:r w:rsidRPr="00984681">
              <w:rPr>
                <w:color w:val="000000"/>
              </w:rPr>
              <w:t>2522301.90</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141</w:t>
            </w:r>
          </w:p>
        </w:tc>
        <w:tc>
          <w:tcPr>
            <w:tcW w:w="2268" w:type="dxa"/>
            <w:shd w:val="clear" w:color="auto" w:fill="auto"/>
            <w:noWrap/>
          </w:tcPr>
          <w:p w:rsidR="00984681" w:rsidRPr="00984681" w:rsidRDefault="00984681" w:rsidP="00984681">
            <w:pPr>
              <w:jc w:val="center"/>
              <w:rPr>
                <w:color w:val="000000"/>
              </w:rPr>
            </w:pPr>
            <w:r w:rsidRPr="00984681">
              <w:rPr>
                <w:color w:val="000000"/>
              </w:rPr>
              <w:t>655554.99</w:t>
            </w:r>
          </w:p>
        </w:tc>
        <w:tc>
          <w:tcPr>
            <w:tcW w:w="2126" w:type="dxa"/>
            <w:shd w:val="clear" w:color="auto" w:fill="auto"/>
            <w:noWrap/>
          </w:tcPr>
          <w:p w:rsidR="00984681" w:rsidRPr="00984681" w:rsidRDefault="00984681" w:rsidP="00984681">
            <w:pPr>
              <w:jc w:val="center"/>
              <w:rPr>
                <w:color w:val="000000"/>
              </w:rPr>
            </w:pPr>
            <w:r w:rsidRPr="00984681">
              <w:rPr>
                <w:color w:val="000000"/>
              </w:rPr>
              <w:t>2522282.46</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142</w:t>
            </w:r>
          </w:p>
        </w:tc>
        <w:tc>
          <w:tcPr>
            <w:tcW w:w="2268" w:type="dxa"/>
            <w:shd w:val="clear" w:color="auto" w:fill="auto"/>
            <w:noWrap/>
          </w:tcPr>
          <w:p w:rsidR="00984681" w:rsidRPr="00984681" w:rsidRDefault="00984681" w:rsidP="00984681">
            <w:pPr>
              <w:jc w:val="center"/>
              <w:rPr>
                <w:color w:val="000000"/>
              </w:rPr>
            </w:pPr>
            <w:r w:rsidRPr="00984681">
              <w:rPr>
                <w:color w:val="000000"/>
              </w:rPr>
              <w:t>655517.60</w:t>
            </w:r>
          </w:p>
        </w:tc>
        <w:tc>
          <w:tcPr>
            <w:tcW w:w="2126" w:type="dxa"/>
            <w:shd w:val="clear" w:color="auto" w:fill="auto"/>
            <w:noWrap/>
          </w:tcPr>
          <w:p w:rsidR="00984681" w:rsidRPr="00984681" w:rsidRDefault="00984681" w:rsidP="00984681">
            <w:pPr>
              <w:jc w:val="center"/>
              <w:rPr>
                <w:color w:val="000000"/>
              </w:rPr>
            </w:pPr>
            <w:r w:rsidRPr="00984681">
              <w:rPr>
                <w:color w:val="000000"/>
              </w:rPr>
              <w:t>2522238.17</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143</w:t>
            </w:r>
          </w:p>
        </w:tc>
        <w:tc>
          <w:tcPr>
            <w:tcW w:w="2268" w:type="dxa"/>
            <w:shd w:val="clear" w:color="auto" w:fill="auto"/>
            <w:noWrap/>
          </w:tcPr>
          <w:p w:rsidR="00984681" w:rsidRPr="00984681" w:rsidRDefault="00984681" w:rsidP="00984681">
            <w:pPr>
              <w:jc w:val="center"/>
              <w:rPr>
                <w:color w:val="000000"/>
              </w:rPr>
            </w:pPr>
            <w:r w:rsidRPr="00984681">
              <w:rPr>
                <w:color w:val="000000"/>
              </w:rPr>
              <w:t>655478.36</w:t>
            </w:r>
          </w:p>
        </w:tc>
        <w:tc>
          <w:tcPr>
            <w:tcW w:w="2126" w:type="dxa"/>
            <w:shd w:val="clear" w:color="auto" w:fill="auto"/>
            <w:noWrap/>
          </w:tcPr>
          <w:p w:rsidR="00984681" w:rsidRPr="00984681" w:rsidRDefault="00984681" w:rsidP="00984681">
            <w:pPr>
              <w:jc w:val="center"/>
              <w:rPr>
                <w:color w:val="000000"/>
              </w:rPr>
            </w:pPr>
            <w:r w:rsidRPr="00984681">
              <w:rPr>
                <w:color w:val="000000"/>
              </w:rPr>
              <w:t>2522192.06</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144</w:t>
            </w:r>
          </w:p>
        </w:tc>
        <w:tc>
          <w:tcPr>
            <w:tcW w:w="2268" w:type="dxa"/>
            <w:shd w:val="clear" w:color="auto" w:fill="auto"/>
            <w:noWrap/>
          </w:tcPr>
          <w:p w:rsidR="00984681" w:rsidRPr="00984681" w:rsidRDefault="00984681" w:rsidP="00984681">
            <w:pPr>
              <w:jc w:val="center"/>
              <w:rPr>
                <w:color w:val="000000"/>
              </w:rPr>
            </w:pPr>
            <w:r w:rsidRPr="00984681">
              <w:rPr>
                <w:color w:val="000000"/>
              </w:rPr>
              <w:t>655470.42</w:t>
            </w:r>
          </w:p>
        </w:tc>
        <w:tc>
          <w:tcPr>
            <w:tcW w:w="2126" w:type="dxa"/>
            <w:shd w:val="clear" w:color="auto" w:fill="auto"/>
            <w:noWrap/>
          </w:tcPr>
          <w:p w:rsidR="00984681" w:rsidRPr="00984681" w:rsidRDefault="00984681" w:rsidP="00984681">
            <w:pPr>
              <w:jc w:val="center"/>
              <w:rPr>
                <w:color w:val="000000"/>
              </w:rPr>
            </w:pPr>
            <w:r w:rsidRPr="00984681">
              <w:rPr>
                <w:color w:val="000000"/>
              </w:rPr>
              <w:t>2522185.71</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145</w:t>
            </w:r>
          </w:p>
        </w:tc>
        <w:tc>
          <w:tcPr>
            <w:tcW w:w="2268" w:type="dxa"/>
            <w:shd w:val="clear" w:color="auto" w:fill="auto"/>
            <w:noWrap/>
          </w:tcPr>
          <w:p w:rsidR="00984681" w:rsidRPr="00984681" w:rsidRDefault="00984681" w:rsidP="00984681">
            <w:pPr>
              <w:jc w:val="center"/>
              <w:rPr>
                <w:color w:val="000000"/>
              </w:rPr>
            </w:pPr>
            <w:r w:rsidRPr="00984681">
              <w:rPr>
                <w:color w:val="000000"/>
              </w:rPr>
              <w:t>655419.26</w:t>
            </w:r>
          </w:p>
        </w:tc>
        <w:tc>
          <w:tcPr>
            <w:tcW w:w="2126" w:type="dxa"/>
            <w:shd w:val="clear" w:color="auto" w:fill="auto"/>
            <w:noWrap/>
          </w:tcPr>
          <w:p w:rsidR="00984681" w:rsidRPr="00984681" w:rsidRDefault="00984681" w:rsidP="00984681">
            <w:pPr>
              <w:jc w:val="center"/>
              <w:rPr>
                <w:color w:val="000000"/>
              </w:rPr>
            </w:pPr>
            <w:r w:rsidRPr="00984681">
              <w:rPr>
                <w:color w:val="000000"/>
              </w:rPr>
              <w:t>2522125.22</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146</w:t>
            </w:r>
          </w:p>
        </w:tc>
        <w:tc>
          <w:tcPr>
            <w:tcW w:w="2268" w:type="dxa"/>
            <w:shd w:val="clear" w:color="auto" w:fill="auto"/>
            <w:noWrap/>
          </w:tcPr>
          <w:p w:rsidR="00984681" w:rsidRPr="00984681" w:rsidRDefault="00984681" w:rsidP="00984681">
            <w:pPr>
              <w:jc w:val="center"/>
              <w:rPr>
                <w:color w:val="000000"/>
              </w:rPr>
            </w:pPr>
            <w:r w:rsidRPr="00984681">
              <w:rPr>
                <w:color w:val="000000"/>
              </w:rPr>
              <w:t>655385.80</w:t>
            </w:r>
          </w:p>
        </w:tc>
        <w:tc>
          <w:tcPr>
            <w:tcW w:w="2126" w:type="dxa"/>
            <w:shd w:val="clear" w:color="auto" w:fill="auto"/>
            <w:noWrap/>
          </w:tcPr>
          <w:p w:rsidR="00984681" w:rsidRPr="00984681" w:rsidRDefault="00984681" w:rsidP="00984681">
            <w:pPr>
              <w:jc w:val="center"/>
              <w:rPr>
                <w:color w:val="000000"/>
              </w:rPr>
            </w:pPr>
            <w:r w:rsidRPr="00984681">
              <w:rPr>
                <w:color w:val="000000"/>
              </w:rPr>
              <w:t>2522086.65</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147</w:t>
            </w:r>
          </w:p>
        </w:tc>
        <w:tc>
          <w:tcPr>
            <w:tcW w:w="2268" w:type="dxa"/>
            <w:shd w:val="clear" w:color="auto" w:fill="auto"/>
            <w:noWrap/>
          </w:tcPr>
          <w:p w:rsidR="00984681" w:rsidRPr="00984681" w:rsidRDefault="00984681" w:rsidP="00984681">
            <w:pPr>
              <w:jc w:val="center"/>
              <w:rPr>
                <w:color w:val="000000"/>
              </w:rPr>
            </w:pPr>
            <w:r w:rsidRPr="00984681">
              <w:rPr>
                <w:color w:val="000000"/>
              </w:rPr>
              <w:t>655356.67</w:t>
            </w:r>
          </w:p>
        </w:tc>
        <w:tc>
          <w:tcPr>
            <w:tcW w:w="2126" w:type="dxa"/>
            <w:shd w:val="clear" w:color="auto" w:fill="auto"/>
            <w:noWrap/>
          </w:tcPr>
          <w:p w:rsidR="00984681" w:rsidRPr="00984681" w:rsidRDefault="00984681" w:rsidP="00984681">
            <w:pPr>
              <w:jc w:val="center"/>
              <w:rPr>
                <w:color w:val="000000"/>
              </w:rPr>
            </w:pPr>
            <w:r w:rsidRPr="00984681">
              <w:rPr>
                <w:color w:val="000000"/>
              </w:rPr>
              <w:t>2522052.99</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148</w:t>
            </w:r>
          </w:p>
        </w:tc>
        <w:tc>
          <w:tcPr>
            <w:tcW w:w="2268" w:type="dxa"/>
            <w:shd w:val="clear" w:color="auto" w:fill="auto"/>
            <w:noWrap/>
          </w:tcPr>
          <w:p w:rsidR="00984681" w:rsidRPr="00984681" w:rsidRDefault="00984681" w:rsidP="00984681">
            <w:pPr>
              <w:jc w:val="center"/>
              <w:rPr>
                <w:color w:val="000000"/>
              </w:rPr>
            </w:pPr>
            <w:r w:rsidRPr="00984681">
              <w:rPr>
                <w:color w:val="000000"/>
              </w:rPr>
              <w:t>655334.74</w:t>
            </w:r>
          </w:p>
        </w:tc>
        <w:tc>
          <w:tcPr>
            <w:tcW w:w="2126" w:type="dxa"/>
            <w:shd w:val="clear" w:color="auto" w:fill="auto"/>
            <w:noWrap/>
          </w:tcPr>
          <w:p w:rsidR="00984681" w:rsidRPr="00984681" w:rsidRDefault="00984681" w:rsidP="00984681">
            <w:pPr>
              <w:jc w:val="center"/>
              <w:rPr>
                <w:color w:val="000000"/>
              </w:rPr>
            </w:pPr>
            <w:r w:rsidRPr="00984681">
              <w:rPr>
                <w:color w:val="000000"/>
              </w:rPr>
              <w:t>2522027.73</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149</w:t>
            </w:r>
          </w:p>
        </w:tc>
        <w:tc>
          <w:tcPr>
            <w:tcW w:w="2268" w:type="dxa"/>
            <w:shd w:val="clear" w:color="auto" w:fill="auto"/>
            <w:noWrap/>
          </w:tcPr>
          <w:p w:rsidR="00984681" w:rsidRPr="00984681" w:rsidRDefault="00984681" w:rsidP="00984681">
            <w:pPr>
              <w:jc w:val="center"/>
              <w:rPr>
                <w:color w:val="000000"/>
              </w:rPr>
            </w:pPr>
            <w:r w:rsidRPr="00984681">
              <w:rPr>
                <w:color w:val="000000"/>
              </w:rPr>
              <w:t>655317.15</w:t>
            </w:r>
          </w:p>
        </w:tc>
        <w:tc>
          <w:tcPr>
            <w:tcW w:w="2126" w:type="dxa"/>
            <w:shd w:val="clear" w:color="auto" w:fill="auto"/>
            <w:noWrap/>
          </w:tcPr>
          <w:p w:rsidR="00984681" w:rsidRPr="00984681" w:rsidRDefault="00984681" w:rsidP="00984681">
            <w:pPr>
              <w:jc w:val="center"/>
              <w:rPr>
                <w:color w:val="000000"/>
              </w:rPr>
            </w:pPr>
            <w:r w:rsidRPr="00984681">
              <w:rPr>
                <w:color w:val="000000"/>
              </w:rPr>
              <w:t>2522007.08</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150</w:t>
            </w:r>
          </w:p>
        </w:tc>
        <w:tc>
          <w:tcPr>
            <w:tcW w:w="2268" w:type="dxa"/>
            <w:shd w:val="clear" w:color="auto" w:fill="auto"/>
            <w:noWrap/>
          </w:tcPr>
          <w:p w:rsidR="00984681" w:rsidRPr="00984681" w:rsidRDefault="00984681" w:rsidP="00984681">
            <w:pPr>
              <w:jc w:val="center"/>
              <w:rPr>
                <w:color w:val="000000"/>
              </w:rPr>
            </w:pPr>
            <w:r w:rsidRPr="00984681">
              <w:rPr>
                <w:color w:val="000000"/>
              </w:rPr>
              <w:t>655295.45</w:t>
            </w:r>
          </w:p>
        </w:tc>
        <w:tc>
          <w:tcPr>
            <w:tcW w:w="2126" w:type="dxa"/>
            <w:shd w:val="clear" w:color="auto" w:fill="auto"/>
            <w:noWrap/>
          </w:tcPr>
          <w:p w:rsidR="00984681" w:rsidRPr="00984681" w:rsidRDefault="00984681" w:rsidP="00984681">
            <w:pPr>
              <w:jc w:val="center"/>
              <w:rPr>
                <w:color w:val="000000"/>
              </w:rPr>
            </w:pPr>
            <w:r w:rsidRPr="00984681">
              <w:rPr>
                <w:color w:val="000000"/>
              </w:rPr>
              <w:t>2521984.34</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151</w:t>
            </w:r>
          </w:p>
        </w:tc>
        <w:tc>
          <w:tcPr>
            <w:tcW w:w="2268" w:type="dxa"/>
            <w:shd w:val="clear" w:color="auto" w:fill="auto"/>
            <w:noWrap/>
          </w:tcPr>
          <w:p w:rsidR="00984681" w:rsidRPr="00984681" w:rsidRDefault="00984681" w:rsidP="00984681">
            <w:pPr>
              <w:jc w:val="center"/>
              <w:rPr>
                <w:color w:val="000000"/>
              </w:rPr>
            </w:pPr>
            <w:r w:rsidRPr="00984681">
              <w:rPr>
                <w:color w:val="000000"/>
              </w:rPr>
              <w:t>655268.35</w:t>
            </w:r>
          </w:p>
        </w:tc>
        <w:tc>
          <w:tcPr>
            <w:tcW w:w="2126" w:type="dxa"/>
            <w:shd w:val="clear" w:color="auto" w:fill="auto"/>
            <w:noWrap/>
          </w:tcPr>
          <w:p w:rsidR="00984681" w:rsidRPr="00984681" w:rsidRDefault="00984681" w:rsidP="00984681">
            <w:pPr>
              <w:jc w:val="center"/>
              <w:rPr>
                <w:color w:val="000000"/>
              </w:rPr>
            </w:pPr>
            <w:r w:rsidRPr="00984681">
              <w:rPr>
                <w:color w:val="000000"/>
              </w:rPr>
              <w:t>2521955.81</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152</w:t>
            </w:r>
          </w:p>
        </w:tc>
        <w:tc>
          <w:tcPr>
            <w:tcW w:w="2268" w:type="dxa"/>
            <w:shd w:val="clear" w:color="auto" w:fill="auto"/>
            <w:noWrap/>
          </w:tcPr>
          <w:p w:rsidR="00984681" w:rsidRPr="00984681" w:rsidRDefault="00984681" w:rsidP="00984681">
            <w:pPr>
              <w:jc w:val="center"/>
              <w:rPr>
                <w:color w:val="000000"/>
              </w:rPr>
            </w:pPr>
            <w:r w:rsidRPr="00984681">
              <w:rPr>
                <w:color w:val="000000"/>
              </w:rPr>
              <w:t>655219.02</w:t>
            </w:r>
          </w:p>
        </w:tc>
        <w:tc>
          <w:tcPr>
            <w:tcW w:w="2126" w:type="dxa"/>
            <w:shd w:val="clear" w:color="auto" w:fill="auto"/>
            <w:noWrap/>
          </w:tcPr>
          <w:p w:rsidR="00984681" w:rsidRPr="00984681" w:rsidRDefault="00984681" w:rsidP="00984681">
            <w:pPr>
              <w:jc w:val="center"/>
              <w:rPr>
                <w:color w:val="000000"/>
              </w:rPr>
            </w:pPr>
            <w:r w:rsidRPr="00984681">
              <w:rPr>
                <w:color w:val="000000"/>
              </w:rPr>
              <w:t>2521903.37</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153</w:t>
            </w:r>
          </w:p>
        </w:tc>
        <w:tc>
          <w:tcPr>
            <w:tcW w:w="2268" w:type="dxa"/>
            <w:shd w:val="clear" w:color="auto" w:fill="auto"/>
            <w:noWrap/>
          </w:tcPr>
          <w:p w:rsidR="00984681" w:rsidRPr="00984681" w:rsidRDefault="00984681" w:rsidP="00984681">
            <w:pPr>
              <w:jc w:val="center"/>
              <w:rPr>
                <w:color w:val="000000"/>
              </w:rPr>
            </w:pPr>
            <w:r w:rsidRPr="00984681">
              <w:rPr>
                <w:color w:val="000000"/>
              </w:rPr>
              <w:t>655207.23</w:t>
            </w:r>
          </w:p>
        </w:tc>
        <w:tc>
          <w:tcPr>
            <w:tcW w:w="2126" w:type="dxa"/>
            <w:shd w:val="clear" w:color="auto" w:fill="auto"/>
            <w:noWrap/>
          </w:tcPr>
          <w:p w:rsidR="00984681" w:rsidRPr="00984681" w:rsidRDefault="00984681" w:rsidP="00984681">
            <w:pPr>
              <w:jc w:val="center"/>
              <w:rPr>
                <w:color w:val="000000"/>
              </w:rPr>
            </w:pPr>
            <w:r w:rsidRPr="00984681">
              <w:rPr>
                <w:color w:val="000000"/>
              </w:rPr>
              <w:t>2521891.53</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154</w:t>
            </w:r>
          </w:p>
        </w:tc>
        <w:tc>
          <w:tcPr>
            <w:tcW w:w="2268" w:type="dxa"/>
            <w:shd w:val="clear" w:color="auto" w:fill="auto"/>
            <w:noWrap/>
          </w:tcPr>
          <w:p w:rsidR="00984681" w:rsidRPr="00984681" w:rsidRDefault="00984681" w:rsidP="00984681">
            <w:pPr>
              <w:jc w:val="center"/>
              <w:rPr>
                <w:color w:val="000000"/>
              </w:rPr>
            </w:pPr>
            <w:r w:rsidRPr="00984681">
              <w:rPr>
                <w:color w:val="000000"/>
              </w:rPr>
              <w:t>655189.87</w:t>
            </w:r>
          </w:p>
        </w:tc>
        <w:tc>
          <w:tcPr>
            <w:tcW w:w="2126" w:type="dxa"/>
            <w:shd w:val="clear" w:color="auto" w:fill="auto"/>
            <w:noWrap/>
          </w:tcPr>
          <w:p w:rsidR="00984681" w:rsidRPr="00984681" w:rsidRDefault="00984681" w:rsidP="00984681">
            <w:pPr>
              <w:jc w:val="center"/>
              <w:rPr>
                <w:color w:val="000000"/>
              </w:rPr>
            </w:pPr>
            <w:r w:rsidRPr="00984681">
              <w:rPr>
                <w:color w:val="000000"/>
              </w:rPr>
              <w:t>2521873.57</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155</w:t>
            </w:r>
          </w:p>
        </w:tc>
        <w:tc>
          <w:tcPr>
            <w:tcW w:w="2268" w:type="dxa"/>
            <w:shd w:val="clear" w:color="auto" w:fill="auto"/>
            <w:noWrap/>
          </w:tcPr>
          <w:p w:rsidR="00984681" w:rsidRPr="00984681" w:rsidRDefault="00984681" w:rsidP="00984681">
            <w:pPr>
              <w:jc w:val="center"/>
              <w:rPr>
                <w:color w:val="000000"/>
              </w:rPr>
            </w:pPr>
            <w:r w:rsidRPr="00984681">
              <w:rPr>
                <w:color w:val="000000"/>
              </w:rPr>
              <w:t>655167.89</w:t>
            </w:r>
          </w:p>
        </w:tc>
        <w:tc>
          <w:tcPr>
            <w:tcW w:w="2126" w:type="dxa"/>
            <w:shd w:val="clear" w:color="auto" w:fill="auto"/>
            <w:noWrap/>
          </w:tcPr>
          <w:p w:rsidR="00984681" w:rsidRPr="00984681" w:rsidRDefault="00984681" w:rsidP="00984681">
            <w:pPr>
              <w:jc w:val="center"/>
              <w:rPr>
                <w:color w:val="000000"/>
              </w:rPr>
            </w:pPr>
            <w:r w:rsidRPr="00984681">
              <w:rPr>
                <w:color w:val="000000"/>
              </w:rPr>
              <w:t>2521849.98</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156</w:t>
            </w:r>
          </w:p>
        </w:tc>
        <w:tc>
          <w:tcPr>
            <w:tcW w:w="2268" w:type="dxa"/>
            <w:shd w:val="clear" w:color="auto" w:fill="auto"/>
            <w:noWrap/>
          </w:tcPr>
          <w:p w:rsidR="00984681" w:rsidRPr="00984681" w:rsidRDefault="00984681" w:rsidP="00984681">
            <w:pPr>
              <w:jc w:val="center"/>
              <w:rPr>
                <w:color w:val="000000"/>
              </w:rPr>
            </w:pPr>
            <w:r w:rsidRPr="00984681">
              <w:rPr>
                <w:color w:val="000000"/>
              </w:rPr>
              <w:t>655134.60</w:t>
            </w:r>
          </w:p>
        </w:tc>
        <w:tc>
          <w:tcPr>
            <w:tcW w:w="2126" w:type="dxa"/>
            <w:shd w:val="clear" w:color="auto" w:fill="auto"/>
            <w:noWrap/>
          </w:tcPr>
          <w:p w:rsidR="00984681" w:rsidRPr="00984681" w:rsidRDefault="00984681" w:rsidP="00984681">
            <w:pPr>
              <w:jc w:val="center"/>
              <w:rPr>
                <w:color w:val="000000"/>
              </w:rPr>
            </w:pPr>
            <w:r w:rsidRPr="00984681">
              <w:rPr>
                <w:color w:val="000000"/>
              </w:rPr>
              <w:t>2521814.70</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157</w:t>
            </w:r>
          </w:p>
        </w:tc>
        <w:tc>
          <w:tcPr>
            <w:tcW w:w="2268" w:type="dxa"/>
            <w:shd w:val="clear" w:color="auto" w:fill="auto"/>
            <w:noWrap/>
          </w:tcPr>
          <w:p w:rsidR="00984681" w:rsidRPr="00984681" w:rsidRDefault="00984681" w:rsidP="00984681">
            <w:pPr>
              <w:jc w:val="center"/>
              <w:rPr>
                <w:color w:val="000000"/>
              </w:rPr>
            </w:pPr>
            <w:r w:rsidRPr="00984681">
              <w:rPr>
                <w:color w:val="000000"/>
              </w:rPr>
              <w:t>655115.11</w:t>
            </w:r>
          </w:p>
        </w:tc>
        <w:tc>
          <w:tcPr>
            <w:tcW w:w="2126" w:type="dxa"/>
            <w:shd w:val="clear" w:color="auto" w:fill="auto"/>
            <w:noWrap/>
          </w:tcPr>
          <w:p w:rsidR="00984681" w:rsidRPr="00984681" w:rsidRDefault="00984681" w:rsidP="00984681">
            <w:pPr>
              <w:jc w:val="center"/>
              <w:rPr>
                <w:color w:val="000000"/>
              </w:rPr>
            </w:pPr>
            <w:r w:rsidRPr="00984681">
              <w:rPr>
                <w:color w:val="000000"/>
              </w:rPr>
              <w:t>2521793.89</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158</w:t>
            </w:r>
          </w:p>
        </w:tc>
        <w:tc>
          <w:tcPr>
            <w:tcW w:w="2268" w:type="dxa"/>
            <w:shd w:val="clear" w:color="auto" w:fill="auto"/>
            <w:noWrap/>
          </w:tcPr>
          <w:p w:rsidR="00984681" w:rsidRPr="00984681" w:rsidRDefault="00984681" w:rsidP="00984681">
            <w:pPr>
              <w:jc w:val="center"/>
              <w:rPr>
                <w:color w:val="000000"/>
              </w:rPr>
            </w:pPr>
            <w:r w:rsidRPr="00984681">
              <w:rPr>
                <w:color w:val="000000"/>
              </w:rPr>
              <w:t>655081.00</w:t>
            </w:r>
          </w:p>
        </w:tc>
        <w:tc>
          <w:tcPr>
            <w:tcW w:w="2126" w:type="dxa"/>
            <w:shd w:val="clear" w:color="auto" w:fill="auto"/>
            <w:noWrap/>
          </w:tcPr>
          <w:p w:rsidR="00984681" w:rsidRPr="00984681" w:rsidRDefault="00984681" w:rsidP="00984681">
            <w:pPr>
              <w:jc w:val="center"/>
              <w:rPr>
                <w:color w:val="000000"/>
              </w:rPr>
            </w:pPr>
            <w:r w:rsidRPr="00984681">
              <w:rPr>
                <w:color w:val="000000"/>
              </w:rPr>
              <w:t>2521757.74</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159</w:t>
            </w:r>
          </w:p>
        </w:tc>
        <w:tc>
          <w:tcPr>
            <w:tcW w:w="2268" w:type="dxa"/>
            <w:shd w:val="clear" w:color="auto" w:fill="auto"/>
            <w:noWrap/>
          </w:tcPr>
          <w:p w:rsidR="00984681" w:rsidRPr="00984681" w:rsidRDefault="00984681" w:rsidP="00984681">
            <w:pPr>
              <w:jc w:val="center"/>
              <w:rPr>
                <w:color w:val="000000"/>
              </w:rPr>
            </w:pPr>
            <w:r w:rsidRPr="00984681">
              <w:rPr>
                <w:color w:val="000000"/>
              </w:rPr>
              <w:t>655059.42</w:t>
            </w:r>
          </w:p>
        </w:tc>
        <w:tc>
          <w:tcPr>
            <w:tcW w:w="2126" w:type="dxa"/>
            <w:shd w:val="clear" w:color="auto" w:fill="auto"/>
            <w:noWrap/>
          </w:tcPr>
          <w:p w:rsidR="00984681" w:rsidRPr="00984681" w:rsidRDefault="00984681" w:rsidP="00984681">
            <w:pPr>
              <w:jc w:val="center"/>
              <w:rPr>
                <w:color w:val="000000"/>
              </w:rPr>
            </w:pPr>
            <w:r w:rsidRPr="00984681">
              <w:rPr>
                <w:color w:val="000000"/>
              </w:rPr>
              <w:t>2521734.54</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160</w:t>
            </w:r>
          </w:p>
        </w:tc>
        <w:tc>
          <w:tcPr>
            <w:tcW w:w="2268" w:type="dxa"/>
            <w:shd w:val="clear" w:color="auto" w:fill="auto"/>
            <w:noWrap/>
          </w:tcPr>
          <w:p w:rsidR="00984681" w:rsidRPr="00984681" w:rsidRDefault="00984681" w:rsidP="00984681">
            <w:pPr>
              <w:jc w:val="center"/>
              <w:rPr>
                <w:color w:val="000000"/>
              </w:rPr>
            </w:pPr>
            <w:r w:rsidRPr="00984681">
              <w:rPr>
                <w:color w:val="000000"/>
              </w:rPr>
              <w:t>655037.28</w:t>
            </w:r>
          </w:p>
        </w:tc>
        <w:tc>
          <w:tcPr>
            <w:tcW w:w="2126" w:type="dxa"/>
            <w:shd w:val="clear" w:color="auto" w:fill="auto"/>
            <w:noWrap/>
          </w:tcPr>
          <w:p w:rsidR="00984681" w:rsidRPr="00984681" w:rsidRDefault="00984681" w:rsidP="00984681">
            <w:pPr>
              <w:jc w:val="center"/>
              <w:rPr>
                <w:color w:val="000000"/>
              </w:rPr>
            </w:pPr>
            <w:r w:rsidRPr="00984681">
              <w:rPr>
                <w:color w:val="000000"/>
              </w:rPr>
              <w:t>2521710.82</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161</w:t>
            </w:r>
          </w:p>
        </w:tc>
        <w:tc>
          <w:tcPr>
            <w:tcW w:w="2268" w:type="dxa"/>
            <w:shd w:val="clear" w:color="auto" w:fill="auto"/>
            <w:noWrap/>
          </w:tcPr>
          <w:p w:rsidR="00984681" w:rsidRPr="00984681" w:rsidRDefault="00984681" w:rsidP="00984681">
            <w:pPr>
              <w:jc w:val="center"/>
              <w:rPr>
                <w:color w:val="000000"/>
              </w:rPr>
            </w:pPr>
            <w:r w:rsidRPr="00984681">
              <w:rPr>
                <w:color w:val="000000"/>
              </w:rPr>
              <w:t>655011.99</w:t>
            </w:r>
          </w:p>
        </w:tc>
        <w:tc>
          <w:tcPr>
            <w:tcW w:w="2126" w:type="dxa"/>
            <w:shd w:val="clear" w:color="auto" w:fill="auto"/>
            <w:noWrap/>
          </w:tcPr>
          <w:p w:rsidR="00984681" w:rsidRPr="00984681" w:rsidRDefault="00984681" w:rsidP="00984681">
            <w:pPr>
              <w:jc w:val="center"/>
              <w:rPr>
                <w:color w:val="000000"/>
              </w:rPr>
            </w:pPr>
            <w:r w:rsidRPr="00984681">
              <w:rPr>
                <w:color w:val="000000"/>
              </w:rPr>
              <w:t>2521683.51</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162</w:t>
            </w:r>
          </w:p>
        </w:tc>
        <w:tc>
          <w:tcPr>
            <w:tcW w:w="2268" w:type="dxa"/>
            <w:shd w:val="clear" w:color="auto" w:fill="auto"/>
            <w:noWrap/>
          </w:tcPr>
          <w:p w:rsidR="00984681" w:rsidRPr="00984681" w:rsidRDefault="00984681" w:rsidP="00984681">
            <w:pPr>
              <w:jc w:val="center"/>
              <w:rPr>
                <w:color w:val="000000"/>
              </w:rPr>
            </w:pPr>
            <w:r w:rsidRPr="00984681">
              <w:rPr>
                <w:color w:val="000000"/>
              </w:rPr>
              <w:t>654996.26</w:t>
            </w:r>
          </w:p>
        </w:tc>
        <w:tc>
          <w:tcPr>
            <w:tcW w:w="2126" w:type="dxa"/>
            <w:shd w:val="clear" w:color="auto" w:fill="auto"/>
            <w:noWrap/>
          </w:tcPr>
          <w:p w:rsidR="00984681" w:rsidRPr="00984681" w:rsidRDefault="00984681" w:rsidP="00984681">
            <w:pPr>
              <w:jc w:val="center"/>
              <w:rPr>
                <w:color w:val="000000"/>
              </w:rPr>
            </w:pPr>
            <w:r w:rsidRPr="00984681">
              <w:rPr>
                <w:color w:val="000000"/>
              </w:rPr>
              <w:t>2521667.95</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163</w:t>
            </w:r>
          </w:p>
        </w:tc>
        <w:tc>
          <w:tcPr>
            <w:tcW w:w="2268" w:type="dxa"/>
            <w:shd w:val="clear" w:color="auto" w:fill="auto"/>
            <w:noWrap/>
          </w:tcPr>
          <w:p w:rsidR="00984681" w:rsidRPr="00984681" w:rsidRDefault="00984681" w:rsidP="00984681">
            <w:pPr>
              <w:jc w:val="center"/>
              <w:rPr>
                <w:color w:val="000000"/>
              </w:rPr>
            </w:pPr>
            <w:r w:rsidRPr="00984681">
              <w:rPr>
                <w:color w:val="000000"/>
              </w:rPr>
              <w:t>654977.43</w:t>
            </w:r>
          </w:p>
        </w:tc>
        <w:tc>
          <w:tcPr>
            <w:tcW w:w="2126" w:type="dxa"/>
            <w:shd w:val="clear" w:color="auto" w:fill="auto"/>
            <w:noWrap/>
          </w:tcPr>
          <w:p w:rsidR="00984681" w:rsidRPr="00984681" w:rsidRDefault="00984681" w:rsidP="00984681">
            <w:pPr>
              <w:jc w:val="center"/>
              <w:rPr>
                <w:color w:val="000000"/>
              </w:rPr>
            </w:pPr>
            <w:r w:rsidRPr="00984681">
              <w:rPr>
                <w:color w:val="000000"/>
              </w:rPr>
              <w:t>2521647.20</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164</w:t>
            </w:r>
          </w:p>
        </w:tc>
        <w:tc>
          <w:tcPr>
            <w:tcW w:w="2268" w:type="dxa"/>
            <w:shd w:val="clear" w:color="auto" w:fill="auto"/>
            <w:noWrap/>
          </w:tcPr>
          <w:p w:rsidR="00984681" w:rsidRPr="00984681" w:rsidRDefault="00984681" w:rsidP="00984681">
            <w:pPr>
              <w:jc w:val="center"/>
              <w:rPr>
                <w:color w:val="000000"/>
              </w:rPr>
            </w:pPr>
            <w:r w:rsidRPr="00984681">
              <w:rPr>
                <w:color w:val="000000"/>
              </w:rPr>
              <w:t>654941.10</w:t>
            </w:r>
          </w:p>
        </w:tc>
        <w:tc>
          <w:tcPr>
            <w:tcW w:w="2126" w:type="dxa"/>
            <w:shd w:val="clear" w:color="auto" w:fill="auto"/>
            <w:noWrap/>
          </w:tcPr>
          <w:p w:rsidR="00984681" w:rsidRPr="00984681" w:rsidRDefault="00984681" w:rsidP="00984681">
            <w:pPr>
              <w:jc w:val="center"/>
              <w:rPr>
                <w:color w:val="000000"/>
              </w:rPr>
            </w:pPr>
            <w:r w:rsidRPr="00984681">
              <w:rPr>
                <w:color w:val="000000"/>
              </w:rPr>
              <w:t>2521607.74</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165</w:t>
            </w:r>
          </w:p>
        </w:tc>
        <w:tc>
          <w:tcPr>
            <w:tcW w:w="2268" w:type="dxa"/>
            <w:shd w:val="clear" w:color="auto" w:fill="auto"/>
            <w:noWrap/>
          </w:tcPr>
          <w:p w:rsidR="00984681" w:rsidRPr="00984681" w:rsidRDefault="00984681" w:rsidP="00984681">
            <w:pPr>
              <w:jc w:val="center"/>
              <w:rPr>
                <w:color w:val="000000"/>
              </w:rPr>
            </w:pPr>
            <w:r w:rsidRPr="00984681">
              <w:rPr>
                <w:color w:val="000000"/>
              </w:rPr>
              <w:t>654910.34</w:t>
            </w:r>
          </w:p>
        </w:tc>
        <w:tc>
          <w:tcPr>
            <w:tcW w:w="2126" w:type="dxa"/>
            <w:shd w:val="clear" w:color="auto" w:fill="auto"/>
            <w:noWrap/>
          </w:tcPr>
          <w:p w:rsidR="00984681" w:rsidRPr="00984681" w:rsidRDefault="00984681" w:rsidP="00984681">
            <w:pPr>
              <w:jc w:val="center"/>
              <w:rPr>
                <w:color w:val="000000"/>
              </w:rPr>
            </w:pPr>
            <w:r w:rsidRPr="00984681">
              <w:rPr>
                <w:color w:val="000000"/>
              </w:rPr>
              <w:t>2521573.33</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166</w:t>
            </w:r>
          </w:p>
        </w:tc>
        <w:tc>
          <w:tcPr>
            <w:tcW w:w="2268" w:type="dxa"/>
            <w:shd w:val="clear" w:color="auto" w:fill="auto"/>
            <w:noWrap/>
          </w:tcPr>
          <w:p w:rsidR="00984681" w:rsidRPr="00984681" w:rsidRDefault="00984681" w:rsidP="00984681">
            <w:pPr>
              <w:jc w:val="center"/>
              <w:rPr>
                <w:color w:val="000000"/>
              </w:rPr>
            </w:pPr>
            <w:r w:rsidRPr="00984681">
              <w:rPr>
                <w:color w:val="000000"/>
              </w:rPr>
              <w:t>654850.47</w:t>
            </w:r>
          </w:p>
        </w:tc>
        <w:tc>
          <w:tcPr>
            <w:tcW w:w="2126" w:type="dxa"/>
            <w:shd w:val="clear" w:color="auto" w:fill="auto"/>
            <w:noWrap/>
          </w:tcPr>
          <w:p w:rsidR="00984681" w:rsidRPr="00984681" w:rsidRDefault="00984681" w:rsidP="00984681">
            <w:pPr>
              <w:jc w:val="center"/>
              <w:rPr>
                <w:color w:val="000000"/>
              </w:rPr>
            </w:pPr>
            <w:r w:rsidRPr="00984681">
              <w:rPr>
                <w:color w:val="000000"/>
              </w:rPr>
              <w:t>2521512.49</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167</w:t>
            </w:r>
          </w:p>
        </w:tc>
        <w:tc>
          <w:tcPr>
            <w:tcW w:w="2268" w:type="dxa"/>
            <w:shd w:val="clear" w:color="auto" w:fill="auto"/>
            <w:noWrap/>
          </w:tcPr>
          <w:p w:rsidR="00984681" w:rsidRPr="00984681" w:rsidRDefault="00984681" w:rsidP="00984681">
            <w:pPr>
              <w:jc w:val="center"/>
              <w:rPr>
                <w:color w:val="000000"/>
              </w:rPr>
            </w:pPr>
            <w:r w:rsidRPr="00984681">
              <w:rPr>
                <w:color w:val="000000"/>
              </w:rPr>
              <w:t>654853.55</w:t>
            </w:r>
          </w:p>
        </w:tc>
        <w:tc>
          <w:tcPr>
            <w:tcW w:w="2126" w:type="dxa"/>
            <w:shd w:val="clear" w:color="auto" w:fill="auto"/>
            <w:noWrap/>
          </w:tcPr>
          <w:p w:rsidR="00984681" w:rsidRPr="00984681" w:rsidRDefault="00984681" w:rsidP="00984681">
            <w:pPr>
              <w:jc w:val="center"/>
              <w:rPr>
                <w:color w:val="000000"/>
              </w:rPr>
            </w:pPr>
            <w:r w:rsidRPr="00984681">
              <w:rPr>
                <w:color w:val="000000"/>
              </w:rPr>
              <w:t>2521509.60</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168</w:t>
            </w:r>
          </w:p>
        </w:tc>
        <w:tc>
          <w:tcPr>
            <w:tcW w:w="2268" w:type="dxa"/>
            <w:shd w:val="clear" w:color="auto" w:fill="auto"/>
            <w:noWrap/>
          </w:tcPr>
          <w:p w:rsidR="00984681" w:rsidRPr="00984681" w:rsidRDefault="00984681" w:rsidP="00984681">
            <w:pPr>
              <w:jc w:val="center"/>
              <w:rPr>
                <w:color w:val="000000"/>
              </w:rPr>
            </w:pPr>
            <w:r w:rsidRPr="00984681">
              <w:rPr>
                <w:color w:val="000000"/>
              </w:rPr>
              <w:t>654845.80</w:t>
            </w:r>
          </w:p>
        </w:tc>
        <w:tc>
          <w:tcPr>
            <w:tcW w:w="2126" w:type="dxa"/>
            <w:shd w:val="clear" w:color="auto" w:fill="auto"/>
            <w:noWrap/>
          </w:tcPr>
          <w:p w:rsidR="00984681" w:rsidRPr="00984681" w:rsidRDefault="00984681" w:rsidP="00984681">
            <w:pPr>
              <w:jc w:val="center"/>
              <w:rPr>
                <w:color w:val="000000"/>
              </w:rPr>
            </w:pPr>
            <w:r w:rsidRPr="00984681">
              <w:rPr>
                <w:color w:val="000000"/>
              </w:rPr>
              <w:t>2521501.66</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169</w:t>
            </w:r>
          </w:p>
        </w:tc>
        <w:tc>
          <w:tcPr>
            <w:tcW w:w="2268" w:type="dxa"/>
            <w:shd w:val="clear" w:color="auto" w:fill="auto"/>
            <w:noWrap/>
          </w:tcPr>
          <w:p w:rsidR="00984681" w:rsidRPr="00984681" w:rsidRDefault="00984681" w:rsidP="00984681">
            <w:pPr>
              <w:jc w:val="center"/>
              <w:rPr>
                <w:color w:val="000000"/>
              </w:rPr>
            </w:pPr>
            <w:r w:rsidRPr="00984681">
              <w:rPr>
                <w:color w:val="000000"/>
              </w:rPr>
              <w:t>654842.58</w:t>
            </w:r>
          </w:p>
        </w:tc>
        <w:tc>
          <w:tcPr>
            <w:tcW w:w="2126" w:type="dxa"/>
            <w:shd w:val="clear" w:color="auto" w:fill="auto"/>
            <w:noWrap/>
          </w:tcPr>
          <w:p w:rsidR="00984681" w:rsidRPr="00984681" w:rsidRDefault="00984681" w:rsidP="00984681">
            <w:pPr>
              <w:jc w:val="center"/>
              <w:rPr>
                <w:color w:val="000000"/>
              </w:rPr>
            </w:pPr>
            <w:r w:rsidRPr="00984681">
              <w:rPr>
                <w:color w:val="000000"/>
              </w:rPr>
              <w:t>2521504.66</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170</w:t>
            </w:r>
          </w:p>
        </w:tc>
        <w:tc>
          <w:tcPr>
            <w:tcW w:w="2268" w:type="dxa"/>
            <w:shd w:val="clear" w:color="auto" w:fill="auto"/>
            <w:noWrap/>
          </w:tcPr>
          <w:p w:rsidR="00984681" w:rsidRPr="00984681" w:rsidRDefault="00984681" w:rsidP="00984681">
            <w:pPr>
              <w:jc w:val="center"/>
              <w:rPr>
                <w:color w:val="000000"/>
              </w:rPr>
            </w:pPr>
            <w:r w:rsidRPr="00984681">
              <w:rPr>
                <w:color w:val="000000"/>
              </w:rPr>
              <w:t>654804.21</w:t>
            </w:r>
          </w:p>
        </w:tc>
        <w:tc>
          <w:tcPr>
            <w:tcW w:w="2126" w:type="dxa"/>
            <w:shd w:val="clear" w:color="auto" w:fill="auto"/>
            <w:noWrap/>
          </w:tcPr>
          <w:p w:rsidR="00984681" w:rsidRPr="00984681" w:rsidRDefault="00984681" w:rsidP="00984681">
            <w:pPr>
              <w:jc w:val="center"/>
              <w:rPr>
                <w:color w:val="000000"/>
              </w:rPr>
            </w:pPr>
            <w:r w:rsidRPr="00984681">
              <w:rPr>
                <w:color w:val="000000"/>
              </w:rPr>
              <w:t>2521467.73</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171</w:t>
            </w:r>
          </w:p>
        </w:tc>
        <w:tc>
          <w:tcPr>
            <w:tcW w:w="2268" w:type="dxa"/>
            <w:shd w:val="clear" w:color="auto" w:fill="auto"/>
            <w:noWrap/>
          </w:tcPr>
          <w:p w:rsidR="00984681" w:rsidRPr="00984681" w:rsidRDefault="00984681" w:rsidP="00984681">
            <w:pPr>
              <w:jc w:val="center"/>
              <w:rPr>
                <w:color w:val="000000"/>
              </w:rPr>
            </w:pPr>
            <w:r w:rsidRPr="00984681">
              <w:rPr>
                <w:color w:val="000000"/>
              </w:rPr>
              <w:t>654765.95</w:t>
            </w:r>
          </w:p>
        </w:tc>
        <w:tc>
          <w:tcPr>
            <w:tcW w:w="2126" w:type="dxa"/>
            <w:shd w:val="clear" w:color="auto" w:fill="auto"/>
            <w:noWrap/>
          </w:tcPr>
          <w:p w:rsidR="00984681" w:rsidRPr="00984681" w:rsidRDefault="00984681" w:rsidP="00984681">
            <w:pPr>
              <w:jc w:val="center"/>
              <w:rPr>
                <w:color w:val="000000"/>
              </w:rPr>
            </w:pPr>
            <w:r w:rsidRPr="00984681">
              <w:rPr>
                <w:color w:val="000000"/>
              </w:rPr>
              <w:t>2521431.43</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172</w:t>
            </w:r>
          </w:p>
        </w:tc>
        <w:tc>
          <w:tcPr>
            <w:tcW w:w="2268" w:type="dxa"/>
            <w:shd w:val="clear" w:color="auto" w:fill="auto"/>
            <w:noWrap/>
          </w:tcPr>
          <w:p w:rsidR="00984681" w:rsidRPr="00984681" w:rsidRDefault="00984681" w:rsidP="00984681">
            <w:pPr>
              <w:jc w:val="center"/>
              <w:rPr>
                <w:color w:val="000000"/>
              </w:rPr>
            </w:pPr>
            <w:r w:rsidRPr="00984681">
              <w:rPr>
                <w:color w:val="000000"/>
              </w:rPr>
              <w:t>654744.71</w:t>
            </w:r>
          </w:p>
        </w:tc>
        <w:tc>
          <w:tcPr>
            <w:tcW w:w="2126" w:type="dxa"/>
            <w:shd w:val="clear" w:color="auto" w:fill="auto"/>
            <w:noWrap/>
          </w:tcPr>
          <w:p w:rsidR="00984681" w:rsidRPr="00984681" w:rsidRDefault="00984681" w:rsidP="00984681">
            <w:pPr>
              <w:jc w:val="center"/>
              <w:rPr>
                <w:color w:val="000000"/>
              </w:rPr>
            </w:pPr>
            <w:r w:rsidRPr="00984681">
              <w:rPr>
                <w:color w:val="000000"/>
              </w:rPr>
              <w:t>2521411.53</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173</w:t>
            </w:r>
          </w:p>
        </w:tc>
        <w:tc>
          <w:tcPr>
            <w:tcW w:w="2268" w:type="dxa"/>
            <w:shd w:val="clear" w:color="auto" w:fill="auto"/>
            <w:noWrap/>
          </w:tcPr>
          <w:p w:rsidR="00984681" w:rsidRPr="00984681" w:rsidRDefault="00984681" w:rsidP="00984681">
            <w:pPr>
              <w:jc w:val="center"/>
              <w:rPr>
                <w:color w:val="000000"/>
              </w:rPr>
            </w:pPr>
            <w:r w:rsidRPr="00984681">
              <w:rPr>
                <w:color w:val="000000"/>
              </w:rPr>
              <w:t>654743.83</w:t>
            </w:r>
          </w:p>
        </w:tc>
        <w:tc>
          <w:tcPr>
            <w:tcW w:w="2126" w:type="dxa"/>
            <w:shd w:val="clear" w:color="auto" w:fill="auto"/>
            <w:noWrap/>
          </w:tcPr>
          <w:p w:rsidR="00984681" w:rsidRPr="00984681" w:rsidRDefault="00984681" w:rsidP="00984681">
            <w:pPr>
              <w:jc w:val="center"/>
              <w:rPr>
                <w:color w:val="000000"/>
              </w:rPr>
            </w:pPr>
            <w:r w:rsidRPr="00984681">
              <w:rPr>
                <w:color w:val="000000"/>
              </w:rPr>
              <w:t>2521410.62</w:t>
            </w:r>
          </w:p>
        </w:tc>
      </w:tr>
      <w:tr w:rsidR="00984681" w:rsidRPr="00164E4A" w:rsidTr="003A6F20">
        <w:trPr>
          <w:trHeight w:val="300"/>
        </w:trPr>
        <w:tc>
          <w:tcPr>
            <w:tcW w:w="1560" w:type="dxa"/>
            <w:vMerge w:val="restart"/>
            <w:shd w:val="clear" w:color="auto" w:fill="auto"/>
            <w:noWrap/>
            <w:vAlign w:val="center"/>
          </w:tcPr>
          <w:p w:rsidR="00984681" w:rsidRPr="00164E4A" w:rsidRDefault="00984681" w:rsidP="003A6F20">
            <w:pPr>
              <w:jc w:val="center"/>
              <w:rPr>
                <w:rFonts w:ascii="Calibri" w:hAnsi="Calibri"/>
                <w:color w:val="000000"/>
              </w:rPr>
            </w:pPr>
            <w:r w:rsidRPr="00164E4A">
              <w:rPr>
                <w:color w:val="000000"/>
              </w:rPr>
              <w:lastRenderedPageBreak/>
              <w:t>Номер точки</w:t>
            </w:r>
          </w:p>
        </w:tc>
        <w:tc>
          <w:tcPr>
            <w:tcW w:w="4394" w:type="dxa"/>
            <w:gridSpan w:val="2"/>
            <w:shd w:val="clear" w:color="auto" w:fill="auto"/>
            <w:noWrap/>
            <w:vAlign w:val="center"/>
          </w:tcPr>
          <w:p w:rsidR="00984681" w:rsidRPr="00164E4A" w:rsidRDefault="00984681" w:rsidP="003A6F20">
            <w:pPr>
              <w:jc w:val="center"/>
              <w:rPr>
                <w:rFonts w:ascii="Calibri" w:hAnsi="Calibri"/>
                <w:color w:val="000000"/>
              </w:rPr>
            </w:pPr>
            <w:r w:rsidRPr="00164E4A">
              <w:rPr>
                <w:color w:val="000000"/>
              </w:rPr>
              <w:t xml:space="preserve">Координаты, </w:t>
            </w:r>
            <w:proofErr w:type="gramStart"/>
            <w:r w:rsidRPr="00164E4A">
              <w:rPr>
                <w:color w:val="000000"/>
              </w:rPr>
              <w:t>м</w:t>
            </w:r>
            <w:proofErr w:type="gramEnd"/>
            <w:r w:rsidRPr="00164E4A">
              <w:rPr>
                <w:color w:val="000000"/>
              </w:rPr>
              <w:br/>
              <w:t>(система координат МСК-</w:t>
            </w:r>
            <w:r>
              <w:rPr>
                <w:color w:val="000000"/>
              </w:rPr>
              <w:t>29</w:t>
            </w:r>
            <w:r w:rsidRPr="00164E4A">
              <w:rPr>
                <w:color w:val="000000"/>
              </w:rPr>
              <w:t>)</w:t>
            </w:r>
          </w:p>
        </w:tc>
      </w:tr>
      <w:tr w:rsidR="00984681" w:rsidRPr="00164E4A" w:rsidTr="003A6F20">
        <w:trPr>
          <w:trHeight w:val="300"/>
        </w:trPr>
        <w:tc>
          <w:tcPr>
            <w:tcW w:w="1560" w:type="dxa"/>
            <w:vMerge/>
            <w:shd w:val="clear" w:color="auto" w:fill="auto"/>
            <w:noWrap/>
            <w:vAlign w:val="bottom"/>
          </w:tcPr>
          <w:p w:rsidR="00984681" w:rsidRPr="00164E4A" w:rsidRDefault="00984681" w:rsidP="003A6F20">
            <w:pPr>
              <w:jc w:val="center"/>
              <w:rPr>
                <w:rFonts w:ascii="Calibri" w:hAnsi="Calibri"/>
                <w:color w:val="000000"/>
              </w:rPr>
            </w:pPr>
          </w:p>
        </w:tc>
        <w:tc>
          <w:tcPr>
            <w:tcW w:w="2268" w:type="dxa"/>
            <w:shd w:val="clear" w:color="auto" w:fill="auto"/>
            <w:noWrap/>
            <w:vAlign w:val="center"/>
          </w:tcPr>
          <w:p w:rsidR="00984681" w:rsidRPr="00164E4A" w:rsidRDefault="00984681" w:rsidP="003A6F20">
            <w:pPr>
              <w:jc w:val="center"/>
              <w:rPr>
                <w:color w:val="000000"/>
              </w:rPr>
            </w:pPr>
            <w:r w:rsidRPr="00164E4A">
              <w:rPr>
                <w:color w:val="000000"/>
              </w:rPr>
              <w:t>X</w:t>
            </w:r>
          </w:p>
        </w:tc>
        <w:tc>
          <w:tcPr>
            <w:tcW w:w="2126" w:type="dxa"/>
            <w:shd w:val="clear" w:color="auto" w:fill="auto"/>
            <w:noWrap/>
            <w:vAlign w:val="center"/>
          </w:tcPr>
          <w:p w:rsidR="00984681" w:rsidRPr="00164E4A" w:rsidRDefault="00984681" w:rsidP="003A6F20">
            <w:pPr>
              <w:jc w:val="center"/>
              <w:rPr>
                <w:color w:val="000000"/>
              </w:rPr>
            </w:pPr>
            <w:r w:rsidRPr="00164E4A">
              <w:rPr>
                <w:color w:val="000000"/>
              </w:rPr>
              <w:t>Y</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174</w:t>
            </w:r>
          </w:p>
        </w:tc>
        <w:tc>
          <w:tcPr>
            <w:tcW w:w="2268" w:type="dxa"/>
            <w:shd w:val="clear" w:color="auto" w:fill="auto"/>
            <w:noWrap/>
          </w:tcPr>
          <w:p w:rsidR="00984681" w:rsidRPr="00984681" w:rsidRDefault="00984681" w:rsidP="00984681">
            <w:pPr>
              <w:jc w:val="center"/>
              <w:rPr>
                <w:color w:val="000000"/>
              </w:rPr>
            </w:pPr>
            <w:r w:rsidRPr="00984681">
              <w:rPr>
                <w:color w:val="000000"/>
              </w:rPr>
              <w:t>654680.30</w:t>
            </w:r>
          </w:p>
        </w:tc>
        <w:tc>
          <w:tcPr>
            <w:tcW w:w="2126" w:type="dxa"/>
            <w:shd w:val="clear" w:color="auto" w:fill="auto"/>
            <w:noWrap/>
          </w:tcPr>
          <w:p w:rsidR="00984681" w:rsidRPr="00984681" w:rsidRDefault="00984681" w:rsidP="00984681">
            <w:pPr>
              <w:jc w:val="center"/>
              <w:rPr>
                <w:color w:val="000000"/>
              </w:rPr>
            </w:pPr>
            <w:r w:rsidRPr="00984681">
              <w:rPr>
                <w:color w:val="000000"/>
              </w:rPr>
              <w:t>2521364.76</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175</w:t>
            </w:r>
          </w:p>
        </w:tc>
        <w:tc>
          <w:tcPr>
            <w:tcW w:w="2268" w:type="dxa"/>
            <w:shd w:val="clear" w:color="auto" w:fill="auto"/>
            <w:noWrap/>
          </w:tcPr>
          <w:p w:rsidR="00984681" w:rsidRPr="00984681" w:rsidRDefault="00984681" w:rsidP="00984681">
            <w:pPr>
              <w:jc w:val="center"/>
              <w:rPr>
                <w:color w:val="000000"/>
              </w:rPr>
            </w:pPr>
            <w:r w:rsidRPr="00984681">
              <w:rPr>
                <w:color w:val="000000"/>
              </w:rPr>
              <w:t>654643.90</w:t>
            </w:r>
          </w:p>
        </w:tc>
        <w:tc>
          <w:tcPr>
            <w:tcW w:w="2126" w:type="dxa"/>
            <w:shd w:val="clear" w:color="auto" w:fill="auto"/>
            <w:noWrap/>
          </w:tcPr>
          <w:p w:rsidR="00984681" w:rsidRPr="00984681" w:rsidRDefault="00984681" w:rsidP="00984681">
            <w:pPr>
              <w:jc w:val="center"/>
              <w:rPr>
                <w:color w:val="000000"/>
              </w:rPr>
            </w:pPr>
            <w:r w:rsidRPr="00984681">
              <w:rPr>
                <w:color w:val="000000"/>
              </w:rPr>
              <w:t>2521333.77</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176</w:t>
            </w:r>
          </w:p>
        </w:tc>
        <w:tc>
          <w:tcPr>
            <w:tcW w:w="2268" w:type="dxa"/>
            <w:shd w:val="clear" w:color="auto" w:fill="auto"/>
            <w:noWrap/>
          </w:tcPr>
          <w:p w:rsidR="00984681" w:rsidRPr="00984681" w:rsidRDefault="00984681" w:rsidP="00984681">
            <w:pPr>
              <w:jc w:val="center"/>
              <w:rPr>
                <w:color w:val="000000"/>
              </w:rPr>
            </w:pPr>
            <w:r w:rsidRPr="00984681">
              <w:rPr>
                <w:color w:val="000000"/>
              </w:rPr>
              <w:t>654610.13</w:t>
            </w:r>
          </w:p>
        </w:tc>
        <w:tc>
          <w:tcPr>
            <w:tcW w:w="2126" w:type="dxa"/>
            <w:shd w:val="clear" w:color="auto" w:fill="auto"/>
            <w:noWrap/>
          </w:tcPr>
          <w:p w:rsidR="00984681" w:rsidRPr="00984681" w:rsidRDefault="00984681" w:rsidP="00984681">
            <w:pPr>
              <w:jc w:val="center"/>
              <w:rPr>
                <w:color w:val="000000"/>
              </w:rPr>
            </w:pPr>
            <w:r w:rsidRPr="00984681">
              <w:rPr>
                <w:color w:val="000000"/>
              </w:rPr>
              <w:t>2521305.30</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177</w:t>
            </w:r>
          </w:p>
        </w:tc>
        <w:tc>
          <w:tcPr>
            <w:tcW w:w="2268" w:type="dxa"/>
            <w:shd w:val="clear" w:color="auto" w:fill="auto"/>
            <w:noWrap/>
          </w:tcPr>
          <w:p w:rsidR="00984681" w:rsidRPr="00984681" w:rsidRDefault="00984681" w:rsidP="00984681">
            <w:pPr>
              <w:jc w:val="center"/>
              <w:rPr>
                <w:color w:val="000000"/>
              </w:rPr>
            </w:pPr>
            <w:r w:rsidRPr="00984681">
              <w:rPr>
                <w:color w:val="000000"/>
              </w:rPr>
              <w:t>654599.17</w:t>
            </w:r>
          </w:p>
        </w:tc>
        <w:tc>
          <w:tcPr>
            <w:tcW w:w="2126" w:type="dxa"/>
            <w:shd w:val="clear" w:color="auto" w:fill="auto"/>
            <w:noWrap/>
          </w:tcPr>
          <w:p w:rsidR="00984681" w:rsidRPr="00984681" w:rsidRDefault="00984681" w:rsidP="00984681">
            <w:pPr>
              <w:jc w:val="center"/>
              <w:rPr>
                <w:color w:val="000000"/>
              </w:rPr>
            </w:pPr>
            <w:r w:rsidRPr="00984681">
              <w:rPr>
                <w:color w:val="000000"/>
              </w:rPr>
              <w:t>2521296.43</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178</w:t>
            </w:r>
          </w:p>
        </w:tc>
        <w:tc>
          <w:tcPr>
            <w:tcW w:w="2268" w:type="dxa"/>
            <w:shd w:val="clear" w:color="auto" w:fill="auto"/>
            <w:noWrap/>
          </w:tcPr>
          <w:p w:rsidR="00984681" w:rsidRPr="00984681" w:rsidRDefault="00984681" w:rsidP="00984681">
            <w:pPr>
              <w:jc w:val="center"/>
              <w:rPr>
                <w:color w:val="000000"/>
              </w:rPr>
            </w:pPr>
            <w:r w:rsidRPr="00984681">
              <w:rPr>
                <w:color w:val="000000"/>
              </w:rPr>
              <w:t>654609.70</w:t>
            </w:r>
          </w:p>
        </w:tc>
        <w:tc>
          <w:tcPr>
            <w:tcW w:w="2126" w:type="dxa"/>
            <w:shd w:val="clear" w:color="auto" w:fill="auto"/>
            <w:noWrap/>
          </w:tcPr>
          <w:p w:rsidR="00984681" w:rsidRPr="00984681" w:rsidRDefault="00984681" w:rsidP="00984681">
            <w:pPr>
              <w:jc w:val="center"/>
              <w:rPr>
                <w:color w:val="000000"/>
              </w:rPr>
            </w:pPr>
            <w:r w:rsidRPr="00984681">
              <w:rPr>
                <w:color w:val="000000"/>
              </w:rPr>
              <w:t>2521260.12</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179</w:t>
            </w:r>
          </w:p>
        </w:tc>
        <w:tc>
          <w:tcPr>
            <w:tcW w:w="2268" w:type="dxa"/>
            <w:shd w:val="clear" w:color="auto" w:fill="auto"/>
            <w:noWrap/>
          </w:tcPr>
          <w:p w:rsidR="00984681" w:rsidRPr="00984681" w:rsidRDefault="00984681" w:rsidP="00984681">
            <w:pPr>
              <w:jc w:val="center"/>
              <w:rPr>
                <w:color w:val="000000"/>
              </w:rPr>
            </w:pPr>
            <w:r w:rsidRPr="00984681">
              <w:rPr>
                <w:color w:val="000000"/>
              </w:rPr>
              <w:t>654614.28</w:t>
            </w:r>
          </w:p>
        </w:tc>
        <w:tc>
          <w:tcPr>
            <w:tcW w:w="2126" w:type="dxa"/>
            <w:shd w:val="clear" w:color="auto" w:fill="auto"/>
            <w:noWrap/>
          </w:tcPr>
          <w:p w:rsidR="00984681" w:rsidRPr="00984681" w:rsidRDefault="00984681" w:rsidP="00984681">
            <w:pPr>
              <w:jc w:val="center"/>
              <w:rPr>
                <w:color w:val="000000"/>
              </w:rPr>
            </w:pPr>
            <w:r w:rsidRPr="00984681">
              <w:rPr>
                <w:color w:val="000000"/>
              </w:rPr>
              <w:t>2521261.78</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180</w:t>
            </w:r>
          </w:p>
        </w:tc>
        <w:tc>
          <w:tcPr>
            <w:tcW w:w="2268" w:type="dxa"/>
            <w:shd w:val="clear" w:color="auto" w:fill="auto"/>
            <w:noWrap/>
          </w:tcPr>
          <w:p w:rsidR="00984681" w:rsidRPr="00984681" w:rsidRDefault="00984681" w:rsidP="00984681">
            <w:pPr>
              <w:jc w:val="center"/>
              <w:rPr>
                <w:color w:val="000000"/>
              </w:rPr>
            </w:pPr>
            <w:r w:rsidRPr="00984681">
              <w:rPr>
                <w:color w:val="000000"/>
              </w:rPr>
              <w:t>654617.67</w:t>
            </w:r>
          </w:p>
        </w:tc>
        <w:tc>
          <w:tcPr>
            <w:tcW w:w="2126" w:type="dxa"/>
            <w:shd w:val="clear" w:color="auto" w:fill="auto"/>
            <w:noWrap/>
          </w:tcPr>
          <w:p w:rsidR="00984681" w:rsidRPr="00984681" w:rsidRDefault="00984681" w:rsidP="00984681">
            <w:pPr>
              <w:jc w:val="center"/>
              <w:rPr>
                <w:color w:val="000000"/>
              </w:rPr>
            </w:pPr>
            <w:r w:rsidRPr="00984681">
              <w:rPr>
                <w:color w:val="000000"/>
              </w:rPr>
              <w:t>2521249.53</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181</w:t>
            </w:r>
          </w:p>
        </w:tc>
        <w:tc>
          <w:tcPr>
            <w:tcW w:w="2268" w:type="dxa"/>
            <w:shd w:val="clear" w:color="auto" w:fill="auto"/>
            <w:noWrap/>
          </w:tcPr>
          <w:p w:rsidR="00984681" w:rsidRPr="00984681" w:rsidRDefault="00984681" w:rsidP="00984681">
            <w:pPr>
              <w:jc w:val="center"/>
              <w:rPr>
                <w:color w:val="000000"/>
              </w:rPr>
            </w:pPr>
            <w:r w:rsidRPr="00984681">
              <w:rPr>
                <w:color w:val="000000"/>
              </w:rPr>
              <w:t>654611.71</w:t>
            </w:r>
          </w:p>
        </w:tc>
        <w:tc>
          <w:tcPr>
            <w:tcW w:w="2126" w:type="dxa"/>
            <w:shd w:val="clear" w:color="auto" w:fill="auto"/>
            <w:noWrap/>
          </w:tcPr>
          <w:p w:rsidR="00984681" w:rsidRPr="00984681" w:rsidRDefault="00984681" w:rsidP="00984681">
            <w:pPr>
              <w:jc w:val="center"/>
              <w:rPr>
                <w:color w:val="000000"/>
              </w:rPr>
            </w:pPr>
            <w:r w:rsidRPr="00984681">
              <w:rPr>
                <w:color w:val="000000"/>
              </w:rPr>
              <w:t>2521247.42</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182</w:t>
            </w:r>
          </w:p>
        </w:tc>
        <w:tc>
          <w:tcPr>
            <w:tcW w:w="2268" w:type="dxa"/>
            <w:shd w:val="clear" w:color="auto" w:fill="auto"/>
            <w:noWrap/>
          </w:tcPr>
          <w:p w:rsidR="00984681" w:rsidRPr="00984681" w:rsidRDefault="00984681" w:rsidP="00984681">
            <w:pPr>
              <w:jc w:val="center"/>
              <w:rPr>
                <w:color w:val="000000"/>
              </w:rPr>
            </w:pPr>
            <w:r w:rsidRPr="00984681">
              <w:rPr>
                <w:color w:val="000000"/>
              </w:rPr>
              <w:t>654609.44</w:t>
            </w:r>
          </w:p>
        </w:tc>
        <w:tc>
          <w:tcPr>
            <w:tcW w:w="2126" w:type="dxa"/>
            <w:shd w:val="clear" w:color="auto" w:fill="auto"/>
            <w:noWrap/>
          </w:tcPr>
          <w:p w:rsidR="00984681" w:rsidRPr="00984681" w:rsidRDefault="00984681" w:rsidP="00984681">
            <w:pPr>
              <w:jc w:val="center"/>
              <w:rPr>
                <w:color w:val="000000"/>
              </w:rPr>
            </w:pPr>
            <w:r w:rsidRPr="00984681">
              <w:rPr>
                <w:color w:val="000000"/>
              </w:rPr>
              <w:t>2521246.73</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183</w:t>
            </w:r>
          </w:p>
        </w:tc>
        <w:tc>
          <w:tcPr>
            <w:tcW w:w="2268" w:type="dxa"/>
            <w:shd w:val="clear" w:color="auto" w:fill="auto"/>
            <w:noWrap/>
          </w:tcPr>
          <w:p w:rsidR="00984681" w:rsidRPr="00984681" w:rsidRDefault="00984681" w:rsidP="00984681">
            <w:pPr>
              <w:jc w:val="center"/>
              <w:rPr>
                <w:color w:val="000000"/>
              </w:rPr>
            </w:pPr>
            <w:r w:rsidRPr="00984681">
              <w:rPr>
                <w:color w:val="000000"/>
              </w:rPr>
              <w:t>654566.00</w:t>
            </w:r>
          </w:p>
        </w:tc>
        <w:tc>
          <w:tcPr>
            <w:tcW w:w="2126" w:type="dxa"/>
            <w:shd w:val="clear" w:color="auto" w:fill="auto"/>
            <w:noWrap/>
          </w:tcPr>
          <w:p w:rsidR="00984681" w:rsidRPr="00984681" w:rsidRDefault="00984681" w:rsidP="00984681">
            <w:pPr>
              <w:jc w:val="center"/>
              <w:rPr>
                <w:color w:val="000000"/>
              </w:rPr>
            </w:pPr>
            <w:r w:rsidRPr="00984681">
              <w:rPr>
                <w:color w:val="000000"/>
              </w:rPr>
              <w:t>2521193.69</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184</w:t>
            </w:r>
          </w:p>
        </w:tc>
        <w:tc>
          <w:tcPr>
            <w:tcW w:w="2268" w:type="dxa"/>
            <w:shd w:val="clear" w:color="auto" w:fill="auto"/>
            <w:noWrap/>
          </w:tcPr>
          <w:p w:rsidR="00984681" w:rsidRPr="00984681" w:rsidRDefault="00984681" w:rsidP="00984681">
            <w:pPr>
              <w:jc w:val="center"/>
              <w:rPr>
                <w:color w:val="000000"/>
              </w:rPr>
            </w:pPr>
            <w:r w:rsidRPr="00984681">
              <w:rPr>
                <w:color w:val="000000"/>
              </w:rPr>
              <w:t>654517.57</w:t>
            </w:r>
          </w:p>
        </w:tc>
        <w:tc>
          <w:tcPr>
            <w:tcW w:w="2126" w:type="dxa"/>
            <w:shd w:val="clear" w:color="auto" w:fill="auto"/>
            <w:noWrap/>
          </w:tcPr>
          <w:p w:rsidR="00984681" w:rsidRPr="00984681" w:rsidRDefault="00984681" w:rsidP="00984681">
            <w:pPr>
              <w:jc w:val="center"/>
              <w:rPr>
                <w:color w:val="000000"/>
              </w:rPr>
            </w:pPr>
            <w:r w:rsidRPr="00984681">
              <w:rPr>
                <w:color w:val="000000"/>
              </w:rPr>
              <w:t>2521134.93</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185</w:t>
            </w:r>
          </w:p>
        </w:tc>
        <w:tc>
          <w:tcPr>
            <w:tcW w:w="2268" w:type="dxa"/>
            <w:shd w:val="clear" w:color="auto" w:fill="auto"/>
            <w:noWrap/>
          </w:tcPr>
          <w:p w:rsidR="00984681" w:rsidRPr="00984681" w:rsidRDefault="00984681" w:rsidP="00984681">
            <w:pPr>
              <w:jc w:val="center"/>
              <w:rPr>
                <w:color w:val="000000"/>
              </w:rPr>
            </w:pPr>
            <w:r w:rsidRPr="00984681">
              <w:rPr>
                <w:color w:val="000000"/>
              </w:rPr>
              <w:t>654468.00</w:t>
            </w:r>
          </w:p>
        </w:tc>
        <w:tc>
          <w:tcPr>
            <w:tcW w:w="2126" w:type="dxa"/>
            <w:shd w:val="clear" w:color="auto" w:fill="auto"/>
            <w:noWrap/>
          </w:tcPr>
          <w:p w:rsidR="00984681" w:rsidRPr="00984681" w:rsidRDefault="00984681" w:rsidP="00984681">
            <w:pPr>
              <w:jc w:val="center"/>
              <w:rPr>
                <w:color w:val="000000"/>
              </w:rPr>
            </w:pPr>
            <w:r w:rsidRPr="00984681">
              <w:rPr>
                <w:color w:val="000000"/>
              </w:rPr>
              <w:t>2521082.34</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186</w:t>
            </w:r>
          </w:p>
        </w:tc>
        <w:tc>
          <w:tcPr>
            <w:tcW w:w="2268" w:type="dxa"/>
            <w:shd w:val="clear" w:color="auto" w:fill="auto"/>
            <w:noWrap/>
          </w:tcPr>
          <w:p w:rsidR="00984681" w:rsidRPr="00984681" w:rsidRDefault="00984681" w:rsidP="00984681">
            <w:pPr>
              <w:jc w:val="center"/>
              <w:rPr>
                <w:color w:val="000000"/>
              </w:rPr>
            </w:pPr>
            <w:r w:rsidRPr="00984681">
              <w:rPr>
                <w:color w:val="000000"/>
              </w:rPr>
              <w:t>654466.58</w:t>
            </w:r>
          </w:p>
        </w:tc>
        <w:tc>
          <w:tcPr>
            <w:tcW w:w="2126" w:type="dxa"/>
            <w:shd w:val="clear" w:color="auto" w:fill="auto"/>
            <w:noWrap/>
          </w:tcPr>
          <w:p w:rsidR="00984681" w:rsidRPr="00984681" w:rsidRDefault="00984681" w:rsidP="00984681">
            <w:pPr>
              <w:jc w:val="center"/>
              <w:rPr>
                <w:color w:val="000000"/>
              </w:rPr>
            </w:pPr>
            <w:r w:rsidRPr="00984681">
              <w:rPr>
                <w:color w:val="000000"/>
              </w:rPr>
              <w:t>2521080.77</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187</w:t>
            </w:r>
          </w:p>
        </w:tc>
        <w:tc>
          <w:tcPr>
            <w:tcW w:w="2268" w:type="dxa"/>
            <w:shd w:val="clear" w:color="auto" w:fill="auto"/>
            <w:noWrap/>
          </w:tcPr>
          <w:p w:rsidR="00984681" w:rsidRPr="00984681" w:rsidRDefault="00984681" w:rsidP="00984681">
            <w:pPr>
              <w:jc w:val="center"/>
              <w:rPr>
                <w:color w:val="000000"/>
              </w:rPr>
            </w:pPr>
            <w:r w:rsidRPr="00984681">
              <w:rPr>
                <w:color w:val="000000"/>
              </w:rPr>
              <w:t>654501.82</w:t>
            </w:r>
          </w:p>
        </w:tc>
        <w:tc>
          <w:tcPr>
            <w:tcW w:w="2126" w:type="dxa"/>
            <w:shd w:val="clear" w:color="auto" w:fill="auto"/>
            <w:noWrap/>
          </w:tcPr>
          <w:p w:rsidR="00984681" w:rsidRPr="00984681" w:rsidRDefault="00984681" w:rsidP="00984681">
            <w:pPr>
              <w:jc w:val="center"/>
              <w:rPr>
                <w:color w:val="000000"/>
              </w:rPr>
            </w:pPr>
            <w:r w:rsidRPr="00984681">
              <w:rPr>
                <w:color w:val="000000"/>
              </w:rPr>
              <w:t>2521050.22</w:t>
            </w:r>
          </w:p>
        </w:tc>
      </w:tr>
      <w:tr w:rsidR="00984681" w:rsidRPr="002D3C80" w:rsidTr="003A6F20">
        <w:trPr>
          <w:trHeight w:val="300"/>
        </w:trPr>
        <w:tc>
          <w:tcPr>
            <w:tcW w:w="1560" w:type="dxa"/>
            <w:shd w:val="clear" w:color="auto" w:fill="auto"/>
            <w:noWrap/>
          </w:tcPr>
          <w:p w:rsidR="00984681" w:rsidRPr="00984681" w:rsidRDefault="00984681" w:rsidP="00984681">
            <w:pPr>
              <w:jc w:val="center"/>
              <w:rPr>
                <w:color w:val="000000"/>
              </w:rPr>
            </w:pPr>
            <w:r w:rsidRPr="00984681">
              <w:rPr>
                <w:color w:val="000000"/>
              </w:rPr>
              <w:t>188</w:t>
            </w:r>
          </w:p>
        </w:tc>
        <w:tc>
          <w:tcPr>
            <w:tcW w:w="2268" w:type="dxa"/>
            <w:shd w:val="clear" w:color="auto" w:fill="auto"/>
            <w:noWrap/>
          </w:tcPr>
          <w:p w:rsidR="00984681" w:rsidRPr="00984681" w:rsidRDefault="00984681" w:rsidP="00984681">
            <w:pPr>
              <w:jc w:val="center"/>
              <w:rPr>
                <w:color w:val="000000"/>
              </w:rPr>
            </w:pPr>
            <w:r w:rsidRPr="00984681">
              <w:rPr>
                <w:color w:val="000000"/>
              </w:rPr>
              <w:t>654486.74</w:t>
            </w:r>
          </w:p>
        </w:tc>
        <w:tc>
          <w:tcPr>
            <w:tcW w:w="2126" w:type="dxa"/>
            <w:shd w:val="clear" w:color="auto" w:fill="auto"/>
            <w:noWrap/>
          </w:tcPr>
          <w:p w:rsidR="00984681" w:rsidRPr="00984681" w:rsidRDefault="00984681" w:rsidP="00984681">
            <w:pPr>
              <w:jc w:val="center"/>
              <w:rPr>
                <w:color w:val="000000"/>
              </w:rPr>
            </w:pPr>
            <w:r w:rsidRPr="00984681">
              <w:rPr>
                <w:color w:val="000000"/>
              </w:rPr>
              <w:t>2521034.97</w:t>
            </w:r>
          </w:p>
        </w:tc>
      </w:tr>
    </w:tbl>
    <w:p w:rsidR="002A7A0E" w:rsidRPr="002D3C80" w:rsidRDefault="002A7A0E" w:rsidP="002D3C80">
      <w:pPr>
        <w:rPr>
          <w:color w:val="000000"/>
        </w:rPr>
      </w:pPr>
    </w:p>
    <w:sectPr w:rsidR="002A7A0E" w:rsidRPr="002D3C80" w:rsidSect="00B55F99">
      <w:headerReference w:type="default" r:id="rId11"/>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F00" w:rsidRDefault="006E1F00" w:rsidP="0007708A">
      <w:r>
        <w:separator/>
      </w:r>
    </w:p>
  </w:endnote>
  <w:endnote w:type="continuationSeparator" w:id="0">
    <w:p w:rsidR="006E1F00" w:rsidRDefault="006E1F00" w:rsidP="00077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F00" w:rsidRDefault="006E1F00" w:rsidP="0007708A">
      <w:r>
        <w:separator/>
      </w:r>
    </w:p>
  </w:footnote>
  <w:footnote w:type="continuationSeparator" w:id="0">
    <w:p w:rsidR="006E1F00" w:rsidRDefault="006E1F00" w:rsidP="00077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701033"/>
      <w:docPartObj>
        <w:docPartGallery w:val="Page Numbers (Top of Page)"/>
        <w:docPartUnique/>
      </w:docPartObj>
    </w:sdtPr>
    <w:sdtEndPr/>
    <w:sdtContent>
      <w:p w:rsidR="006E1F00" w:rsidRDefault="006E1F00">
        <w:pPr>
          <w:pStyle w:val="aa"/>
          <w:jc w:val="center"/>
        </w:pPr>
        <w:r>
          <w:fldChar w:fldCharType="begin"/>
        </w:r>
        <w:r>
          <w:instrText>PAGE   \* MERGEFORMAT</w:instrText>
        </w:r>
        <w:r>
          <w:fldChar w:fldCharType="separate"/>
        </w:r>
        <w:r w:rsidR="00583BE6">
          <w:rPr>
            <w:noProof/>
          </w:rPr>
          <w:t>2</w:t>
        </w:r>
        <w:r>
          <w:fldChar w:fldCharType="end"/>
        </w:r>
      </w:p>
    </w:sdtContent>
  </w:sdt>
  <w:p w:rsidR="006E1F00" w:rsidRPr="00B55F99" w:rsidRDefault="006E1F00" w:rsidP="00B55F9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612F8DE"/>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0FCC477C"/>
    <w:lvl w:ilvl="0">
      <w:start w:val="1"/>
      <w:numFmt w:val="bullet"/>
      <w:pStyle w:val="2"/>
      <w:lvlText w:val=""/>
      <w:lvlJc w:val="left"/>
      <w:pPr>
        <w:tabs>
          <w:tab w:val="num" w:pos="643"/>
        </w:tabs>
        <w:ind w:left="643" w:hanging="360"/>
      </w:pPr>
      <w:rPr>
        <w:rFonts w:ascii="Symbol" w:hAnsi="Symbol" w:hint="default"/>
      </w:rPr>
    </w:lvl>
  </w:abstractNum>
  <w:abstractNum w:abstractNumId="2">
    <w:nsid w:val="19271584"/>
    <w:multiLevelType w:val="hybridMultilevel"/>
    <w:tmpl w:val="181C3094"/>
    <w:lvl w:ilvl="0" w:tplc="0FFC8A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539543B9"/>
    <w:multiLevelType w:val="hybridMultilevel"/>
    <w:tmpl w:val="97C601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8822FED"/>
    <w:multiLevelType w:val="hybridMultilevel"/>
    <w:tmpl w:val="C3065F7A"/>
    <w:lvl w:ilvl="0" w:tplc="520C053A">
      <w:start w:val="1"/>
      <w:numFmt w:val="bullet"/>
      <w:pStyle w:val="20"/>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5BFC1274"/>
    <w:multiLevelType w:val="hybridMultilevel"/>
    <w:tmpl w:val="60168924"/>
    <w:lvl w:ilvl="0" w:tplc="D1C631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7FE55B0"/>
    <w:multiLevelType w:val="multilevel"/>
    <w:tmpl w:val="97BCAFD6"/>
    <w:lvl w:ilvl="0">
      <w:start w:val="1"/>
      <w:numFmt w:val="decimal"/>
      <w:lvlText w:val="%1."/>
      <w:lvlJc w:val="left"/>
      <w:pPr>
        <w:ind w:left="2629" w:hanging="360"/>
      </w:pPr>
    </w:lvl>
    <w:lvl w:ilvl="1">
      <w:start w:val="1"/>
      <w:numFmt w:val="decimal"/>
      <w:lvlText w:val="%1.%2."/>
      <w:lvlJc w:val="left"/>
      <w:pPr>
        <w:ind w:left="1000" w:hanging="432"/>
      </w:pPr>
      <w:rPr>
        <w:sz w:val="24"/>
        <w:szCs w:val="24"/>
      </w:rPr>
    </w:lvl>
    <w:lvl w:ilvl="2">
      <w:start w:val="1"/>
      <w:numFmt w:val="decimal"/>
      <w:lvlText w:val="%1.%2.%3."/>
      <w:lvlJc w:val="left"/>
      <w:pPr>
        <w:ind w:left="1072"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BE32C24"/>
    <w:multiLevelType w:val="hybridMultilevel"/>
    <w:tmpl w:val="2C02AAD6"/>
    <w:lvl w:ilvl="0" w:tplc="0419000D">
      <w:start w:val="1"/>
      <w:numFmt w:val="bullet"/>
      <w:pStyle w:val="30"/>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B676E61"/>
    <w:multiLevelType w:val="hybridMultilevel"/>
    <w:tmpl w:val="B59C8FB6"/>
    <w:lvl w:ilvl="0" w:tplc="0419000D">
      <w:start w:val="1"/>
      <w:numFmt w:val="bullet"/>
      <w:pStyle w:val="21"/>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CD2611B"/>
    <w:multiLevelType w:val="hybridMultilevel"/>
    <w:tmpl w:val="22AC704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8"/>
  </w:num>
  <w:num w:numId="2">
    <w:abstractNumId w:val="7"/>
  </w:num>
  <w:num w:numId="3">
    <w:abstractNumId w:val="3"/>
  </w:num>
  <w:num w:numId="4">
    <w:abstractNumId w:val="9"/>
  </w:num>
  <w:num w:numId="5">
    <w:abstractNumId w:val="1"/>
  </w:num>
  <w:num w:numId="6">
    <w:abstractNumId w:val="0"/>
  </w:num>
  <w:num w:numId="7">
    <w:abstractNumId w:val="4"/>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4CA"/>
    <w:rsid w:val="00016117"/>
    <w:rsid w:val="000169C9"/>
    <w:rsid w:val="00027265"/>
    <w:rsid w:val="00031D59"/>
    <w:rsid w:val="00040DD6"/>
    <w:rsid w:val="00042595"/>
    <w:rsid w:val="000442BD"/>
    <w:rsid w:val="00045EB4"/>
    <w:rsid w:val="00056D1B"/>
    <w:rsid w:val="00063D4D"/>
    <w:rsid w:val="00064EB8"/>
    <w:rsid w:val="0007708A"/>
    <w:rsid w:val="00082BED"/>
    <w:rsid w:val="00082DB0"/>
    <w:rsid w:val="00097265"/>
    <w:rsid w:val="000975B2"/>
    <w:rsid w:val="000D126B"/>
    <w:rsid w:val="000D4C3D"/>
    <w:rsid w:val="000E1080"/>
    <w:rsid w:val="000F352D"/>
    <w:rsid w:val="000F3F50"/>
    <w:rsid w:val="00111C80"/>
    <w:rsid w:val="001122E5"/>
    <w:rsid w:val="001272E0"/>
    <w:rsid w:val="00135060"/>
    <w:rsid w:val="00137ED1"/>
    <w:rsid w:val="00145847"/>
    <w:rsid w:val="001463AF"/>
    <w:rsid w:val="00146800"/>
    <w:rsid w:val="00146D7B"/>
    <w:rsid w:val="00147DFA"/>
    <w:rsid w:val="0015311A"/>
    <w:rsid w:val="00175840"/>
    <w:rsid w:val="001862D5"/>
    <w:rsid w:val="001A46B3"/>
    <w:rsid w:val="001A715C"/>
    <w:rsid w:val="001B3FC5"/>
    <w:rsid w:val="001B775B"/>
    <w:rsid w:val="001C08D7"/>
    <w:rsid w:val="001C13BA"/>
    <w:rsid w:val="001C7BE9"/>
    <w:rsid w:val="001D0238"/>
    <w:rsid w:val="001D704D"/>
    <w:rsid w:val="001E4E0C"/>
    <w:rsid w:val="001F2384"/>
    <w:rsid w:val="001F2E03"/>
    <w:rsid w:val="00215678"/>
    <w:rsid w:val="00221939"/>
    <w:rsid w:val="00224BA2"/>
    <w:rsid w:val="00225D36"/>
    <w:rsid w:val="00226F47"/>
    <w:rsid w:val="00227B4F"/>
    <w:rsid w:val="002319FD"/>
    <w:rsid w:val="002564CB"/>
    <w:rsid w:val="00267636"/>
    <w:rsid w:val="00287DDC"/>
    <w:rsid w:val="002A1DF6"/>
    <w:rsid w:val="002A56FD"/>
    <w:rsid w:val="002A7A0E"/>
    <w:rsid w:val="002C11C9"/>
    <w:rsid w:val="002C7407"/>
    <w:rsid w:val="002D2244"/>
    <w:rsid w:val="002D3C80"/>
    <w:rsid w:val="002D4215"/>
    <w:rsid w:val="002D68F7"/>
    <w:rsid w:val="002E151B"/>
    <w:rsid w:val="002E15B6"/>
    <w:rsid w:val="002E6AD6"/>
    <w:rsid w:val="003036AF"/>
    <w:rsid w:val="00315667"/>
    <w:rsid w:val="00316379"/>
    <w:rsid w:val="003164AF"/>
    <w:rsid w:val="00322333"/>
    <w:rsid w:val="00326502"/>
    <w:rsid w:val="00337CBE"/>
    <w:rsid w:val="0035794E"/>
    <w:rsid w:val="00357D02"/>
    <w:rsid w:val="0036019D"/>
    <w:rsid w:val="00370F37"/>
    <w:rsid w:val="003724EF"/>
    <w:rsid w:val="00376DF6"/>
    <w:rsid w:val="00394030"/>
    <w:rsid w:val="003A24EA"/>
    <w:rsid w:val="003A6F20"/>
    <w:rsid w:val="003B1880"/>
    <w:rsid w:val="003C31C0"/>
    <w:rsid w:val="003C657F"/>
    <w:rsid w:val="003C6797"/>
    <w:rsid w:val="003D2B42"/>
    <w:rsid w:val="003E14BB"/>
    <w:rsid w:val="003F61D2"/>
    <w:rsid w:val="003F78AA"/>
    <w:rsid w:val="00411522"/>
    <w:rsid w:val="00413FE0"/>
    <w:rsid w:val="0041795C"/>
    <w:rsid w:val="00421ECE"/>
    <w:rsid w:val="00426BE7"/>
    <w:rsid w:val="00427177"/>
    <w:rsid w:val="00433208"/>
    <w:rsid w:val="00441A71"/>
    <w:rsid w:val="00445669"/>
    <w:rsid w:val="004461A9"/>
    <w:rsid w:val="0045142F"/>
    <w:rsid w:val="004542C0"/>
    <w:rsid w:val="00456AA0"/>
    <w:rsid w:val="00476444"/>
    <w:rsid w:val="00484D81"/>
    <w:rsid w:val="004872C2"/>
    <w:rsid w:val="00487AAC"/>
    <w:rsid w:val="00490566"/>
    <w:rsid w:val="0049135F"/>
    <w:rsid w:val="00497F82"/>
    <w:rsid w:val="004A033B"/>
    <w:rsid w:val="004A06A6"/>
    <w:rsid w:val="004A1A25"/>
    <w:rsid w:val="004A49CA"/>
    <w:rsid w:val="004A4DAF"/>
    <w:rsid w:val="004B7499"/>
    <w:rsid w:val="004B7912"/>
    <w:rsid w:val="004C7E03"/>
    <w:rsid w:val="004E1A5D"/>
    <w:rsid w:val="004F1F08"/>
    <w:rsid w:val="004F3C5A"/>
    <w:rsid w:val="004F4284"/>
    <w:rsid w:val="0050329B"/>
    <w:rsid w:val="00510BFF"/>
    <w:rsid w:val="005216E8"/>
    <w:rsid w:val="00522AEB"/>
    <w:rsid w:val="00535B43"/>
    <w:rsid w:val="00541CEA"/>
    <w:rsid w:val="00546719"/>
    <w:rsid w:val="00547248"/>
    <w:rsid w:val="00554EA8"/>
    <w:rsid w:val="00557821"/>
    <w:rsid w:val="00563699"/>
    <w:rsid w:val="00564101"/>
    <w:rsid w:val="0056742F"/>
    <w:rsid w:val="00574A55"/>
    <w:rsid w:val="00582E18"/>
    <w:rsid w:val="00583BE6"/>
    <w:rsid w:val="00585B7F"/>
    <w:rsid w:val="005A413E"/>
    <w:rsid w:val="005A4F62"/>
    <w:rsid w:val="005B07B8"/>
    <w:rsid w:val="005B3F17"/>
    <w:rsid w:val="005B4A78"/>
    <w:rsid w:val="005B6DD0"/>
    <w:rsid w:val="005B743A"/>
    <w:rsid w:val="005C30F9"/>
    <w:rsid w:val="005C695A"/>
    <w:rsid w:val="005D064D"/>
    <w:rsid w:val="005D43C2"/>
    <w:rsid w:val="005D4E4A"/>
    <w:rsid w:val="005E3224"/>
    <w:rsid w:val="005E3A0D"/>
    <w:rsid w:val="005E55F4"/>
    <w:rsid w:val="005E73FD"/>
    <w:rsid w:val="005F1446"/>
    <w:rsid w:val="006219B3"/>
    <w:rsid w:val="0062324D"/>
    <w:rsid w:val="00625C39"/>
    <w:rsid w:val="00642007"/>
    <w:rsid w:val="0065154D"/>
    <w:rsid w:val="00652D9C"/>
    <w:rsid w:val="006574CA"/>
    <w:rsid w:val="00661E01"/>
    <w:rsid w:val="006639F0"/>
    <w:rsid w:val="00677C0D"/>
    <w:rsid w:val="0068333B"/>
    <w:rsid w:val="00684D5C"/>
    <w:rsid w:val="006914BD"/>
    <w:rsid w:val="006933CF"/>
    <w:rsid w:val="00696CC8"/>
    <w:rsid w:val="006A6AC3"/>
    <w:rsid w:val="006B29F2"/>
    <w:rsid w:val="006B4CD3"/>
    <w:rsid w:val="006D446C"/>
    <w:rsid w:val="006E1CF6"/>
    <w:rsid w:val="006E1F00"/>
    <w:rsid w:val="006E60B8"/>
    <w:rsid w:val="006F6389"/>
    <w:rsid w:val="00700CBE"/>
    <w:rsid w:val="00701B99"/>
    <w:rsid w:val="00711E83"/>
    <w:rsid w:val="00713300"/>
    <w:rsid w:val="007143A3"/>
    <w:rsid w:val="00723F17"/>
    <w:rsid w:val="00736258"/>
    <w:rsid w:val="0074351C"/>
    <w:rsid w:val="00750148"/>
    <w:rsid w:val="00760F0E"/>
    <w:rsid w:val="0077527A"/>
    <w:rsid w:val="00796554"/>
    <w:rsid w:val="007A0674"/>
    <w:rsid w:val="007A4031"/>
    <w:rsid w:val="007A4E75"/>
    <w:rsid w:val="007B14BE"/>
    <w:rsid w:val="007B4FDF"/>
    <w:rsid w:val="007E429F"/>
    <w:rsid w:val="007F2C47"/>
    <w:rsid w:val="007F3A93"/>
    <w:rsid w:val="007F6DF0"/>
    <w:rsid w:val="00802262"/>
    <w:rsid w:val="00803BAE"/>
    <w:rsid w:val="00805205"/>
    <w:rsid w:val="00826BAA"/>
    <w:rsid w:val="0083023B"/>
    <w:rsid w:val="008305CA"/>
    <w:rsid w:val="0083265A"/>
    <w:rsid w:val="00851F20"/>
    <w:rsid w:val="00854B25"/>
    <w:rsid w:val="00855EA5"/>
    <w:rsid w:val="0085755D"/>
    <w:rsid w:val="00857F15"/>
    <w:rsid w:val="008811F1"/>
    <w:rsid w:val="008826D8"/>
    <w:rsid w:val="008840CD"/>
    <w:rsid w:val="0088762D"/>
    <w:rsid w:val="00887CB3"/>
    <w:rsid w:val="008C2D79"/>
    <w:rsid w:val="008C6319"/>
    <w:rsid w:val="008D7EBD"/>
    <w:rsid w:val="008E2390"/>
    <w:rsid w:val="008F6C3E"/>
    <w:rsid w:val="00922B41"/>
    <w:rsid w:val="009270A0"/>
    <w:rsid w:val="00933531"/>
    <w:rsid w:val="00951D0D"/>
    <w:rsid w:val="0095243F"/>
    <w:rsid w:val="00952801"/>
    <w:rsid w:val="00956380"/>
    <w:rsid w:val="00956B68"/>
    <w:rsid w:val="00980D77"/>
    <w:rsid w:val="00984681"/>
    <w:rsid w:val="00993421"/>
    <w:rsid w:val="0099402D"/>
    <w:rsid w:val="0099663E"/>
    <w:rsid w:val="009972DB"/>
    <w:rsid w:val="009A0096"/>
    <w:rsid w:val="009A0BF2"/>
    <w:rsid w:val="009B20F1"/>
    <w:rsid w:val="009B3523"/>
    <w:rsid w:val="009C178E"/>
    <w:rsid w:val="009C4372"/>
    <w:rsid w:val="009D2F0A"/>
    <w:rsid w:val="009D701C"/>
    <w:rsid w:val="009F009A"/>
    <w:rsid w:val="009F1BA4"/>
    <w:rsid w:val="00A0474C"/>
    <w:rsid w:val="00A1190D"/>
    <w:rsid w:val="00A20047"/>
    <w:rsid w:val="00A44CDE"/>
    <w:rsid w:val="00A539CE"/>
    <w:rsid w:val="00A55DF0"/>
    <w:rsid w:val="00A64AE1"/>
    <w:rsid w:val="00A806DB"/>
    <w:rsid w:val="00A818D6"/>
    <w:rsid w:val="00A82F81"/>
    <w:rsid w:val="00A90E4C"/>
    <w:rsid w:val="00AA2B94"/>
    <w:rsid w:val="00AA3580"/>
    <w:rsid w:val="00AA770D"/>
    <w:rsid w:val="00AB5240"/>
    <w:rsid w:val="00AB70AD"/>
    <w:rsid w:val="00AC039C"/>
    <w:rsid w:val="00AC2375"/>
    <w:rsid w:val="00AC6AA5"/>
    <w:rsid w:val="00AD0561"/>
    <w:rsid w:val="00AD4851"/>
    <w:rsid w:val="00AD740E"/>
    <w:rsid w:val="00AF7EA4"/>
    <w:rsid w:val="00B00256"/>
    <w:rsid w:val="00B008FE"/>
    <w:rsid w:val="00B075C9"/>
    <w:rsid w:val="00B27B4D"/>
    <w:rsid w:val="00B3148C"/>
    <w:rsid w:val="00B410B0"/>
    <w:rsid w:val="00B51CA0"/>
    <w:rsid w:val="00B55826"/>
    <w:rsid w:val="00B55F99"/>
    <w:rsid w:val="00B573C7"/>
    <w:rsid w:val="00B64983"/>
    <w:rsid w:val="00B73211"/>
    <w:rsid w:val="00B73A9F"/>
    <w:rsid w:val="00B77901"/>
    <w:rsid w:val="00B80844"/>
    <w:rsid w:val="00B842D6"/>
    <w:rsid w:val="00B914E9"/>
    <w:rsid w:val="00B91D8F"/>
    <w:rsid w:val="00B9503F"/>
    <w:rsid w:val="00B95D49"/>
    <w:rsid w:val="00BA0417"/>
    <w:rsid w:val="00BA3812"/>
    <w:rsid w:val="00BA6590"/>
    <w:rsid w:val="00BA69CF"/>
    <w:rsid w:val="00BA6BA5"/>
    <w:rsid w:val="00BA70AC"/>
    <w:rsid w:val="00BB4086"/>
    <w:rsid w:val="00BB4A42"/>
    <w:rsid w:val="00BC098E"/>
    <w:rsid w:val="00BC6BF7"/>
    <w:rsid w:val="00BD091C"/>
    <w:rsid w:val="00BD7656"/>
    <w:rsid w:val="00BE1269"/>
    <w:rsid w:val="00BE2F9C"/>
    <w:rsid w:val="00BF77A3"/>
    <w:rsid w:val="00C01D47"/>
    <w:rsid w:val="00C124A9"/>
    <w:rsid w:val="00C1534A"/>
    <w:rsid w:val="00C229B1"/>
    <w:rsid w:val="00C62B3F"/>
    <w:rsid w:val="00C774C8"/>
    <w:rsid w:val="00C8416E"/>
    <w:rsid w:val="00CA0200"/>
    <w:rsid w:val="00CB17B6"/>
    <w:rsid w:val="00CC20B1"/>
    <w:rsid w:val="00CD1E2F"/>
    <w:rsid w:val="00CD7083"/>
    <w:rsid w:val="00CE12C5"/>
    <w:rsid w:val="00CE2C44"/>
    <w:rsid w:val="00CE6926"/>
    <w:rsid w:val="00CF10B2"/>
    <w:rsid w:val="00CF34C1"/>
    <w:rsid w:val="00CF6C5A"/>
    <w:rsid w:val="00D01026"/>
    <w:rsid w:val="00D01EA5"/>
    <w:rsid w:val="00D024ED"/>
    <w:rsid w:val="00D02520"/>
    <w:rsid w:val="00D04C38"/>
    <w:rsid w:val="00D05C40"/>
    <w:rsid w:val="00D1072E"/>
    <w:rsid w:val="00D22BC7"/>
    <w:rsid w:val="00D42E27"/>
    <w:rsid w:val="00D61A58"/>
    <w:rsid w:val="00D704FB"/>
    <w:rsid w:val="00D859B5"/>
    <w:rsid w:val="00D859D6"/>
    <w:rsid w:val="00D87BE5"/>
    <w:rsid w:val="00D90BED"/>
    <w:rsid w:val="00D919FD"/>
    <w:rsid w:val="00D91F1B"/>
    <w:rsid w:val="00D9223A"/>
    <w:rsid w:val="00D93F3A"/>
    <w:rsid w:val="00D9791E"/>
    <w:rsid w:val="00DB2DE3"/>
    <w:rsid w:val="00DC006D"/>
    <w:rsid w:val="00DD1C95"/>
    <w:rsid w:val="00DD6635"/>
    <w:rsid w:val="00E0521A"/>
    <w:rsid w:val="00E10CEA"/>
    <w:rsid w:val="00E230E0"/>
    <w:rsid w:val="00E2561B"/>
    <w:rsid w:val="00E42625"/>
    <w:rsid w:val="00E46235"/>
    <w:rsid w:val="00E56494"/>
    <w:rsid w:val="00E60232"/>
    <w:rsid w:val="00E7131C"/>
    <w:rsid w:val="00E8146A"/>
    <w:rsid w:val="00E9090B"/>
    <w:rsid w:val="00E90ADC"/>
    <w:rsid w:val="00EA0325"/>
    <w:rsid w:val="00EA145C"/>
    <w:rsid w:val="00EA3444"/>
    <w:rsid w:val="00EB05BA"/>
    <w:rsid w:val="00EB302E"/>
    <w:rsid w:val="00EC108B"/>
    <w:rsid w:val="00EC1578"/>
    <w:rsid w:val="00ED2663"/>
    <w:rsid w:val="00ED48DA"/>
    <w:rsid w:val="00EE3F8F"/>
    <w:rsid w:val="00EF103D"/>
    <w:rsid w:val="00EF1F35"/>
    <w:rsid w:val="00EF2650"/>
    <w:rsid w:val="00F002C3"/>
    <w:rsid w:val="00F0183B"/>
    <w:rsid w:val="00F03073"/>
    <w:rsid w:val="00F056BA"/>
    <w:rsid w:val="00F16E9C"/>
    <w:rsid w:val="00F23F97"/>
    <w:rsid w:val="00F300E3"/>
    <w:rsid w:val="00F33D78"/>
    <w:rsid w:val="00F34BA8"/>
    <w:rsid w:val="00F541FE"/>
    <w:rsid w:val="00F62727"/>
    <w:rsid w:val="00F64764"/>
    <w:rsid w:val="00F65C6E"/>
    <w:rsid w:val="00F731DD"/>
    <w:rsid w:val="00F75DD4"/>
    <w:rsid w:val="00F871A3"/>
    <w:rsid w:val="00F971F7"/>
    <w:rsid w:val="00FC2AD6"/>
    <w:rsid w:val="00FE1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iPriority w:val="99"/>
    <w:unhideWhenUsed/>
    <w:rsid w:val="0007708A"/>
    <w:pPr>
      <w:tabs>
        <w:tab w:val="center" w:pos="4677"/>
        <w:tab w:val="right" w:pos="9355"/>
      </w:tabs>
    </w:pPr>
  </w:style>
  <w:style w:type="character" w:customStyle="1" w:styleId="ab">
    <w:name w:val="Верхний колонтитул Знак"/>
    <w:basedOn w:val="a0"/>
    <w:link w:val="aa"/>
    <w:uiPriority w:val="99"/>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13">
    <w:name w:val="Знак Знак Знак Знак1"/>
    <w:aliases w:val="Знак Знак Знак Знак11"/>
    <w:locked/>
    <w:rsid w:val="0095243F"/>
    <w:rPr>
      <w:sz w:val="32"/>
      <w:lang w:val="ru-RU" w:eastAsia="ru-RU" w:bidi="ar-SA"/>
    </w:rPr>
  </w:style>
  <w:style w:type="paragraph" w:styleId="af9">
    <w:name w:val="Title"/>
    <w:aliases w:val="Çàãîëîâîê,Caaieiaie, Знак5"/>
    <w:basedOn w:val="a"/>
    <w:link w:val="afa"/>
    <w:qFormat/>
    <w:rsid w:val="0095243F"/>
    <w:pPr>
      <w:spacing w:line="360" w:lineRule="auto"/>
      <w:jc w:val="center"/>
    </w:pPr>
    <w:rPr>
      <w:b/>
      <w:szCs w:val="20"/>
      <w:lang w:val="x-none" w:eastAsia="x-none"/>
    </w:rPr>
  </w:style>
  <w:style w:type="character" w:customStyle="1" w:styleId="afa">
    <w:name w:val="Название Знак"/>
    <w:aliases w:val="Çàãîëîâîê Знак,Caaieiaie Знак, Знак5 Знак"/>
    <w:basedOn w:val="a0"/>
    <w:link w:val="af9"/>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b">
    <w:name w:val="Date"/>
    <w:basedOn w:val="a"/>
    <w:next w:val="a"/>
    <w:link w:val="afc"/>
    <w:rsid w:val="0095243F"/>
    <w:pPr>
      <w:spacing w:after="120"/>
      <w:jc w:val="both"/>
    </w:pPr>
    <w:rPr>
      <w:lang w:val="x-none" w:eastAsia="x-none"/>
    </w:rPr>
  </w:style>
  <w:style w:type="character" w:customStyle="1" w:styleId="afc">
    <w:name w:val="Дата Знак"/>
    <w:basedOn w:val="a0"/>
    <w:link w:val="afb"/>
    <w:rsid w:val="0095243F"/>
    <w:rPr>
      <w:rFonts w:ascii="Times New Roman" w:eastAsia="Times New Roman" w:hAnsi="Times New Roman" w:cs="Times New Roman"/>
      <w:sz w:val="24"/>
      <w:szCs w:val="24"/>
      <w:lang w:val="x-none" w:eastAsia="x-none"/>
    </w:rPr>
  </w:style>
  <w:style w:type="paragraph" w:customStyle="1" w:styleId="afd">
    <w:name w:val="Номер таблицы"/>
    <w:basedOn w:val="a7"/>
    <w:next w:val="afe"/>
    <w:rsid w:val="0095243F"/>
    <w:pPr>
      <w:keepNext/>
      <w:keepLines/>
      <w:tabs>
        <w:tab w:val="left" w:pos="1843"/>
      </w:tabs>
      <w:spacing w:before="120" w:after="0"/>
      <w:ind w:left="1843" w:hanging="1843"/>
    </w:pPr>
    <w:rPr>
      <w:b/>
      <w:sz w:val="26"/>
    </w:rPr>
  </w:style>
  <w:style w:type="paragraph" w:customStyle="1" w:styleId="afe">
    <w:name w:val="Основной текст таблицы"/>
    <w:basedOn w:val="a7"/>
    <w:rsid w:val="0095243F"/>
    <w:pPr>
      <w:spacing w:before="40" w:after="40"/>
      <w:jc w:val="center"/>
    </w:pPr>
  </w:style>
  <w:style w:type="paragraph" w:customStyle="1" w:styleId="aff">
    <w:name w:val="Заголовок таблицы"/>
    <w:basedOn w:val="afd"/>
    <w:next w:val="afe"/>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0">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1">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2">
    <w:name w:val="Hyperlink"/>
    <w:uiPriority w:val="99"/>
    <w:unhideWhenUsed/>
    <w:rsid w:val="00F056BA"/>
    <w:rPr>
      <w:color w:val="0000FF"/>
      <w:u w:val="single"/>
    </w:rPr>
  </w:style>
  <w:style w:type="character" w:customStyle="1" w:styleId="fontstyle01">
    <w:name w:val="fontstyle01"/>
    <w:basedOn w:val="a0"/>
    <w:rsid w:val="00D90BED"/>
    <w:rPr>
      <w:rFonts w:ascii="TimesNewRoman" w:hAnsi="TimesNew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List Bulle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4CA"/>
    <w:pPr>
      <w:spacing w:after="0" w:line="240" w:lineRule="auto"/>
    </w:pPr>
    <w:rPr>
      <w:rFonts w:ascii="Times New Roman" w:eastAsia="Times New Roman" w:hAnsi="Times New Roman" w:cs="Times New Roman"/>
      <w:sz w:val="24"/>
      <w:szCs w:val="24"/>
      <w:lang w:eastAsia="ru-RU"/>
    </w:rPr>
  </w:style>
  <w:style w:type="paragraph" w:styleId="1">
    <w:name w:val="heading 1"/>
    <w:aliases w:val="Caaieiaie aei?ac,çàãîëîâîê 1,caaieiaie 1"/>
    <w:basedOn w:val="a"/>
    <w:next w:val="a"/>
    <w:link w:val="10"/>
    <w:qFormat/>
    <w:rsid w:val="00547248"/>
    <w:pPr>
      <w:keepNext/>
      <w:jc w:val="center"/>
      <w:outlineLvl w:val="0"/>
    </w:pPr>
    <w:rPr>
      <w:b/>
      <w:sz w:val="20"/>
      <w:lang w:val="x-none"/>
    </w:rPr>
  </w:style>
  <w:style w:type="paragraph" w:styleId="22">
    <w:name w:val="heading 2"/>
    <w:basedOn w:val="a"/>
    <w:next w:val="a"/>
    <w:link w:val="23"/>
    <w:qFormat/>
    <w:rsid w:val="0095243F"/>
    <w:pPr>
      <w:keepNext/>
      <w:spacing w:before="240" w:after="60"/>
      <w:outlineLvl w:val="1"/>
    </w:pPr>
    <w:rPr>
      <w:rFonts w:ascii="Arial" w:hAnsi="Arial"/>
      <w:b/>
      <w:bCs/>
      <w:i/>
      <w:iCs/>
      <w:sz w:val="28"/>
      <w:szCs w:val="28"/>
      <w:lang w:val="x-none" w:eastAsia="x-none"/>
    </w:rPr>
  </w:style>
  <w:style w:type="paragraph" w:styleId="31">
    <w:name w:val="heading 3"/>
    <w:basedOn w:val="a"/>
    <w:next w:val="a"/>
    <w:link w:val="32"/>
    <w:qFormat/>
    <w:rsid w:val="0095243F"/>
    <w:pPr>
      <w:keepNext/>
      <w:spacing w:before="240" w:after="60"/>
      <w:outlineLvl w:val="2"/>
    </w:pPr>
    <w:rPr>
      <w:rFonts w:ascii="Arial" w:hAnsi="Arial"/>
      <w:b/>
      <w:bCs/>
      <w:sz w:val="26"/>
      <w:szCs w:val="26"/>
      <w:lang w:val="x-none" w:eastAsia="x-none"/>
    </w:rPr>
  </w:style>
  <w:style w:type="paragraph" w:styleId="4">
    <w:name w:val="heading 4"/>
    <w:aliases w:val="OG Heading 4"/>
    <w:basedOn w:val="a"/>
    <w:next w:val="a"/>
    <w:link w:val="40"/>
    <w:qFormat/>
    <w:rsid w:val="0095243F"/>
    <w:pPr>
      <w:keepNext/>
      <w:jc w:val="center"/>
      <w:outlineLvl w:val="3"/>
    </w:pPr>
    <w:rPr>
      <w:lang w:val="x-none" w:eastAsia="x-none"/>
    </w:rPr>
  </w:style>
  <w:style w:type="paragraph" w:styleId="5">
    <w:name w:val="heading 5"/>
    <w:aliases w:val="OG Appendix"/>
    <w:basedOn w:val="a"/>
    <w:next w:val="a"/>
    <w:link w:val="50"/>
    <w:qFormat/>
    <w:rsid w:val="0095243F"/>
    <w:pPr>
      <w:keepNext/>
      <w:jc w:val="center"/>
      <w:outlineLvl w:val="4"/>
    </w:pPr>
    <w:rPr>
      <w:b/>
      <w:lang w:val="x-none" w:eastAsia="x-none"/>
    </w:rPr>
  </w:style>
  <w:style w:type="paragraph" w:styleId="6">
    <w:name w:val="heading 6"/>
    <w:aliases w:val="OG Distribution"/>
    <w:basedOn w:val="a"/>
    <w:next w:val="a"/>
    <w:link w:val="60"/>
    <w:qFormat/>
    <w:rsid w:val="0095243F"/>
    <w:pPr>
      <w:keepNext/>
      <w:jc w:val="center"/>
      <w:outlineLvl w:val="5"/>
    </w:pPr>
    <w:rPr>
      <w:b/>
      <w:i/>
      <w:color w:val="FF0000"/>
      <w:sz w:val="32"/>
      <w:szCs w:val="32"/>
      <w:lang w:val="x-none" w:eastAsia="x-none"/>
    </w:rPr>
  </w:style>
  <w:style w:type="paragraph" w:styleId="7">
    <w:name w:val="heading 7"/>
    <w:basedOn w:val="a"/>
    <w:next w:val="a"/>
    <w:link w:val="70"/>
    <w:qFormat/>
    <w:rsid w:val="0095243F"/>
    <w:pPr>
      <w:spacing w:before="240" w:after="60"/>
      <w:outlineLvl w:val="6"/>
    </w:pPr>
    <w:rPr>
      <w:lang w:val="x-none" w:eastAsia="x-none"/>
    </w:rPr>
  </w:style>
  <w:style w:type="paragraph" w:styleId="8">
    <w:name w:val="heading 8"/>
    <w:basedOn w:val="a"/>
    <w:next w:val="a"/>
    <w:link w:val="80"/>
    <w:qFormat/>
    <w:rsid w:val="0095243F"/>
    <w:pPr>
      <w:keepNext/>
      <w:spacing w:line="360" w:lineRule="auto"/>
      <w:ind w:firstLine="708"/>
      <w:jc w:val="center"/>
      <w:outlineLvl w:val="7"/>
    </w:pPr>
    <w:rPr>
      <w:b/>
      <w:bCs/>
      <w:lang w:val="x-none" w:eastAsia="x-none"/>
    </w:rPr>
  </w:style>
  <w:style w:type="paragraph" w:styleId="9">
    <w:name w:val="heading 9"/>
    <w:basedOn w:val="a"/>
    <w:next w:val="a"/>
    <w:link w:val="90"/>
    <w:qFormat/>
    <w:rsid w:val="0095243F"/>
    <w:pPr>
      <w:keepNext/>
      <w:tabs>
        <w:tab w:val="left" w:pos="6006"/>
      </w:tabs>
      <w:spacing w:line="360" w:lineRule="auto"/>
      <w:jc w:val="center"/>
      <w:outlineLvl w:val="8"/>
    </w:pPr>
    <w:rPr>
      <w:b/>
      <w:bCs/>
      <w:color w:val="00808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rsid w:val="006574CA"/>
    <w:pPr>
      <w:spacing w:line="360" w:lineRule="auto"/>
      <w:ind w:firstLine="709"/>
      <w:jc w:val="both"/>
    </w:pPr>
    <w:rPr>
      <w:color w:val="000000"/>
      <w:spacing w:val="-2"/>
      <w:sz w:val="28"/>
      <w:szCs w:val="28"/>
    </w:rPr>
  </w:style>
  <w:style w:type="paragraph" w:customStyle="1" w:styleId="24">
    <w:name w:val="Стиль2"/>
    <w:basedOn w:val="11"/>
    <w:link w:val="25"/>
    <w:rsid w:val="006574CA"/>
    <w:pPr>
      <w:spacing w:line="240" w:lineRule="auto"/>
    </w:pPr>
    <w:rPr>
      <w:spacing w:val="0"/>
    </w:rPr>
  </w:style>
  <w:style w:type="character" w:customStyle="1" w:styleId="25">
    <w:name w:val="Стиль2 Знак"/>
    <w:link w:val="24"/>
    <w:locked/>
    <w:rsid w:val="006574CA"/>
    <w:rPr>
      <w:rFonts w:ascii="Times New Roman" w:eastAsia="Times New Roman" w:hAnsi="Times New Roman" w:cs="Times New Roman"/>
      <w:color w:val="000000"/>
      <w:sz w:val="28"/>
      <w:szCs w:val="28"/>
      <w:lang w:eastAsia="ru-RU"/>
    </w:rPr>
  </w:style>
  <w:style w:type="paragraph" w:styleId="a3">
    <w:name w:val="Body Text Indent"/>
    <w:aliases w:val="Основной текст 1,Нумерованный список !!,Основной текст с отступом2,Надин стиль"/>
    <w:basedOn w:val="a"/>
    <w:link w:val="a4"/>
    <w:unhideWhenUsed/>
    <w:rsid w:val="00547248"/>
    <w:pPr>
      <w:spacing w:after="120"/>
      <w:ind w:left="283"/>
    </w:pPr>
    <w:rPr>
      <w:sz w:val="28"/>
      <w:szCs w:val="20"/>
      <w:lang w:val="x-none" w:eastAsia="x-none"/>
    </w:rPr>
  </w:style>
  <w:style w:type="character" w:customStyle="1" w:styleId="a4">
    <w:name w:val="Основной текст с отступом Знак"/>
    <w:aliases w:val="Основной текст 1 Знак,Нумерованный список !! Знак,Основной текст с отступом2 Знак,Надин стиль Знак"/>
    <w:basedOn w:val="a0"/>
    <w:link w:val="a3"/>
    <w:rsid w:val="00547248"/>
    <w:rPr>
      <w:rFonts w:ascii="Times New Roman" w:eastAsia="Times New Roman" w:hAnsi="Times New Roman" w:cs="Times New Roman"/>
      <w:sz w:val="28"/>
      <w:szCs w:val="20"/>
      <w:lang w:val="x-none" w:eastAsia="x-none"/>
    </w:rPr>
  </w:style>
  <w:style w:type="character" w:customStyle="1" w:styleId="10">
    <w:name w:val="Заголовок 1 Знак"/>
    <w:aliases w:val="Caaieiaie aei?ac Знак,çàãîëîâîê 1 Знак,caaieiaie 1 Знак"/>
    <w:basedOn w:val="a0"/>
    <w:link w:val="1"/>
    <w:rsid w:val="00547248"/>
    <w:rPr>
      <w:rFonts w:ascii="Times New Roman" w:eastAsia="Times New Roman" w:hAnsi="Times New Roman" w:cs="Times New Roman"/>
      <w:b/>
      <w:sz w:val="20"/>
      <w:szCs w:val="24"/>
      <w:lang w:val="x-none" w:eastAsia="ru-RU"/>
    </w:rPr>
  </w:style>
  <w:style w:type="paragraph" w:styleId="a5">
    <w:name w:val="Balloon Text"/>
    <w:basedOn w:val="a"/>
    <w:link w:val="a6"/>
    <w:unhideWhenUsed/>
    <w:rsid w:val="00547248"/>
    <w:rPr>
      <w:rFonts w:ascii="Tahoma" w:hAnsi="Tahoma" w:cs="Tahoma"/>
      <w:sz w:val="16"/>
      <w:szCs w:val="16"/>
    </w:rPr>
  </w:style>
  <w:style w:type="character" w:customStyle="1" w:styleId="a6">
    <w:name w:val="Текст выноски Знак"/>
    <w:basedOn w:val="a0"/>
    <w:link w:val="a5"/>
    <w:rsid w:val="00547248"/>
    <w:rPr>
      <w:rFonts w:ascii="Tahoma" w:eastAsia="Times New Roman" w:hAnsi="Tahoma" w:cs="Tahoma"/>
      <w:sz w:val="16"/>
      <w:szCs w:val="16"/>
      <w:lang w:eastAsia="ru-RU"/>
    </w:rPr>
  </w:style>
  <w:style w:type="paragraph" w:styleId="a7">
    <w:name w:val="Body Text"/>
    <w:aliases w:val="Основной текст Знак Знак Знак,Основной текст Знак Знак Знак Знак Знак,Основной текст Знак Char Char,Основной текст Знак Char Char Char Char,Основной текст Знак Char Char Char Char Char,Основной текст Знак Знак"/>
    <w:basedOn w:val="a"/>
    <w:link w:val="a8"/>
    <w:unhideWhenUsed/>
    <w:rsid w:val="00564101"/>
    <w:pPr>
      <w:spacing w:after="120"/>
    </w:p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Char Char Знак,Основной текст Знак Char Char Char Char Знак,Основной текст Знак Char Char Char Char Char Знак"/>
    <w:basedOn w:val="a0"/>
    <w:link w:val="a7"/>
    <w:rsid w:val="00564101"/>
    <w:rPr>
      <w:rFonts w:ascii="Times New Roman" w:eastAsia="Times New Roman" w:hAnsi="Times New Roman" w:cs="Times New Roman"/>
      <w:sz w:val="24"/>
      <w:szCs w:val="24"/>
      <w:lang w:eastAsia="ru-RU"/>
    </w:rPr>
  </w:style>
  <w:style w:type="paragraph" w:styleId="a9">
    <w:name w:val="Normal (Web)"/>
    <w:basedOn w:val="a"/>
    <w:unhideWhenUsed/>
    <w:rsid w:val="00564101"/>
    <w:pPr>
      <w:spacing w:before="100" w:beforeAutospacing="1" w:after="100" w:afterAutospacing="1"/>
    </w:pPr>
  </w:style>
  <w:style w:type="paragraph" w:styleId="aa">
    <w:name w:val="header"/>
    <w:basedOn w:val="a"/>
    <w:link w:val="ab"/>
    <w:uiPriority w:val="99"/>
    <w:unhideWhenUsed/>
    <w:rsid w:val="0007708A"/>
    <w:pPr>
      <w:tabs>
        <w:tab w:val="center" w:pos="4677"/>
        <w:tab w:val="right" w:pos="9355"/>
      </w:tabs>
    </w:pPr>
  </w:style>
  <w:style w:type="character" w:customStyle="1" w:styleId="ab">
    <w:name w:val="Верхний колонтитул Знак"/>
    <w:basedOn w:val="a0"/>
    <w:link w:val="aa"/>
    <w:uiPriority w:val="99"/>
    <w:rsid w:val="0007708A"/>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7708A"/>
    <w:pPr>
      <w:tabs>
        <w:tab w:val="center" w:pos="4677"/>
        <w:tab w:val="right" w:pos="9355"/>
      </w:tabs>
    </w:pPr>
  </w:style>
  <w:style w:type="character" w:customStyle="1" w:styleId="ad">
    <w:name w:val="Нижний колонтитул Знак"/>
    <w:basedOn w:val="a0"/>
    <w:link w:val="ac"/>
    <w:uiPriority w:val="99"/>
    <w:rsid w:val="0007708A"/>
    <w:rPr>
      <w:rFonts w:ascii="Times New Roman" w:eastAsia="Times New Roman" w:hAnsi="Times New Roman" w:cs="Times New Roman"/>
      <w:sz w:val="24"/>
      <w:szCs w:val="24"/>
      <w:lang w:eastAsia="ru-RU"/>
    </w:rPr>
  </w:style>
  <w:style w:type="table" w:styleId="ae">
    <w:name w:val="Table Grid"/>
    <w:basedOn w:val="a1"/>
    <w:rsid w:val="003036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 Знак"/>
    <w:basedOn w:val="a0"/>
    <w:link w:val="22"/>
    <w:rsid w:val="0095243F"/>
    <w:rPr>
      <w:rFonts w:ascii="Arial" w:eastAsia="Times New Roman" w:hAnsi="Arial" w:cs="Times New Roman"/>
      <w:b/>
      <w:bCs/>
      <w:i/>
      <w:iCs/>
      <w:sz w:val="28"/>
      <w:szCs w:val="28"/>
      <w:lang w:val="x-none" w:eastAsia="x-none"/>
    </w:rPr>
  </w:style>
  <w:style w:type="character" w:customStyle="1" w:styleId="32">
    <w:name w:val="Заголовок 3 Знак"/>
    <w:basedOn w:val="a0"/>
    <w:link w:val="31"/>
    <w:rsid w:val="0095243F"/>
    <w:rPr>
      <w:rFonts w:ascii="Arial" w:eastAsia="Times New Roman" w:hAnsi="Arial" w:cs="Times New Roman"/>
      <w:b/>
      <w:bCs/>
      <w:sz w:val="26"/>
      <w:szCs w:val="26"/>
      <w:lang w:val="x-none" w:eastAsia="x-none"/>
    </w:rPr>
  </w:style>
  <w:style w:type="character" w:customStyle="1" w:styleId="40">
    <w:name w:val="Заголовок 4 Знак"/>
    <w:aliases w:val="OG Heading 4 Знак"/>
    <w:basedOn w:val="a0"/>
    <w:link w:val="4"/>
    <w:rsid w:val="0095243F"/>
    <w:rPr>
      <w:rFonts w:ascii="Times New Roman" w:eastAsia="Times New Roman" w:hAnsi="Times New Roman" w:cs="Times New Roman"/>
      <w:sz w:val="24"/>
      <w:szCs w:val="24"/>
      <w:lang w:val="x-none" w:eastAsia="x-none"/>
    </w:rPr>
  </w:style>
  <w:style w:type="character" w:customStyle="1" w:styleId="50">
    <w:name w:val="Заголовок 5 Знак"/>
    <w:aliases w:val="OG Appendix Знак"/>
    <w:basedOn w:val="a0"/>
    <w:link w:val="5"/>
    <w:rsid w:val="0095243F"/>
    <w:rPr>
      <w:rFonts w:ascii="Times New Roman" w:eastAsia="Times New Roman" w:hAnsi="Times New Roman" w:cs="Times New Roman"/>
      <w:b/>
      <w:sz w:val="24"/>
      <w:szCs w:val="24"/>
      <w:lang w:val="x-none" w:eastAsia="x-none"/>
    </w:rPr>
  </w:style>
  <w:style w:type="character" w:customStyle="1" w:styleId="60">
    <w:name w:val="Заголовок 6 Знак"/>
    <w:aliases w:val="OG Distribution Знак"/>
    <w:basedOn w:val="a0"/>
    <w:link w:val="6"/>
    <w:rsid w:val="0095243F"/>
    <w:rPr>
      <w:rFonts w:ascii="Times New Roman" w:eastAsia="Times New Roman" w:hAnsi="Times New Roman" w:cs="Times New Roman"/>
      <w:b/>
      <w:i/>
      <w:color w:val="FF0000"/>
      <w:sz w:val="32"/>
      <w:szCs w:val="32"/>
      <w:lang w:val="x-none" w:eastAsia="x-none"/>
    </w:rPr>
  </w:style>
  <w:style w:type="character" w:customStyle="1" w:styleId="70">
    <w:name w:val="Заголовок 7 Знак"/>
    <w:basedOn w:val="a0"/>
    <w:link w:val="7"/>
    <w:rsid w:val="0095243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95243F"/>
    <w:rPr>
      <w:rFonts w:ascii="Times New Roman" w:eastAsia="Times New Roman" w:hAnsi="Times New Roman" w:cs="Times New Roman"/>
      <w:b/>
      <w:bCs/>
      <w:sz w:val="24"/>
      <w:szCs w:val="24"/>
      <w:lang w:val="x-none" w:eastAsia="x-none"/>
    </w:rPr>
  </w:style>
  <w:style w:type="character" w:customStyle="1" w:styleId="90">
    <w:name w:val="Заголовок 9 Знак"/>
    <w:basedOn w:val="a0"/>
    <w:link w:val="9"/>
    <w:rsid w:val="0095243F"/>
    <w:rPr>
      <w:rFonts w:ascii="Times New Roman" w:eastAsia="Times New Roman" w:hAnsi="Times New Roman" w:cs="Times New Roman"/>
      <w:b/>
      <w:bCs/>
      <w:color w:val="008080"/>
      <w:sz w:val="28"/>
      <w:szCs w:val="28"/>
      <w:lang w:val="x-none" w:eastAsia="x-none"/>
    </w:rPr>
  </w:style>
  <w:style w:type="paragraph" w:customStyle="1" w:styleId="af">
    <w:name w:val="_текст"/>
    <w:basedOn w:val="a"/>
    <w:link w:val="af0"/>
    <w:qFormat/>
    <w:rsid w:val="0095243F"/>
    <w:pPr>
      <w:keepLines/>
      <w:ind w:left="284" w:right="284" w:firstLine="851"/>
      <w:contextualSpacing/>
      <w:jc w:val="both"/>
    </w:pPr>
    <w:rPr>
      <w:szCs w:val="20"/>
      <w:lang w:val="x-none"/>
    </w:rPr>
  </w:style>
  <w:style w:type="character" w:customStyle="1" w:styleId="af0">
    <w:name w:val="_текст Знак"/>
    <w:link w:val="af"/>
    <w:rsid w:val="0095243F"/>
    <w:rPr>
      <w:rFonts w:ascii="Times New Roman" w:eastAsia="Times New Roman" w:hAnsi="Times New Roman" w:cs="Times New Roman"/>
      <w:sz w:val="24"/>
      <w:szCs w:val="20"/>
      <w:lang w:val="x-none" w:eastAsia="ru-RU"/>
    </w:rPr>
  </w:style>
  <w:style w:type="paragraph" w:customStyle="1" w:styleId="12">
    <w:name w:val="абзац 12"/>
    <w:basedOn w:val="a"/>
    <w:link w:val="121"/>
    <w:rsid w:val="0095243F"/>
    <w:pPr>
      <w:suppressAutoHyphens/>
      <w:overflowPunct w:val="0"/>
      <w:autoSpaceDE w:val="0"/>
      <w:spacing w:before="120" w:after="120" w:line="360" w:lineRule="auto"/>
      <w:ind w:firstLine="709"/>
      <w:jc w:val="both"/>
    </w:pPr>
    <w:rPr>
      <w:szCs w:val="20"/>
      <w:lang w:eastAsia="ar-SA"/>
    </w:rPr>
  </w:style>
  <w:style w:type="character" w:customStyle="1" w:styleId="121">
    <w:name w:val="абзац 12 Знак1"/>
    <w:link w:val="12"/>
    <w:rsid w:val="0095243F"/>
    <w:rPr>
      <w:rFonts w:ascii="Times New Roman" w:eastAsia="Times New Roman" w:hAnsi="Times New Roman" w:cs="Times New Roman"/>
      <w:sz w:val="24"/>
      <w:szCs w:val="20"/>
      <w:lang w:eastAsia="ar-SA"/>
    </w:rPr>
  </w:style>
  <w:style w:type="paragraph" w:styleId="33">
    <w:name w:val="Body Text Indent 3"/>
    <w:basedOn w:val="a"/>
    <w:link w:val="34"/>
    <w:rsid w:val="0095243F"/>
    <w:pPr>
      <w:spacing w:after="120"/>
      <w:ind w:left="283"/>
    </w:pPr>
    <w:rPr>
      <w:sz w:val="16"/>
      <w:szCs w:val="16"/>
    </w:rPr>
  </w:style>
  <w:style w:type="character" w:customStyle="1" w:styleId="34">
    <w:name w:val="Основной текст с отступом 3 Знак"/>
    <w:basedOn w:val="a0"/>
    <w:link w:val="33"/>
    <w:rsid w:val="0095243F"/>
    <w:rPr>
      <w:rFonts w:ascii="Times New Roman" w:eastAsia="Times New Roman" w:hAnsi="Times New Roman" w:cs="Times New Roman"/>
      <w:sz w:val="16"/>
      <w:szCs w:val="16"/>
      <w:lang w:eastAsia="ru-RU"/>
    </w:rPr>
  </w:style>
  <w:style w:type="paragraph" w:customStyle="1" w:styleId="Style2">
    <w:name w:val="Style2"/>
    <w:basedOn w:val="a"/>
    <w:rsid w:val="0095243F"/>
    <w:pPr>
      <w:widowControl w:val="0"/>
      <w:autoSpaceDE w:val="0"/>
      <w:autoSpaceDN w:val="0"/>
      <w:adjustRightInd w:val="0"/>
    </w:pPr>
  </w:style>
  <w:style w:type="paragraph" w:styleId="af1">
    <w:name w:val="Block Text"/>
    <w:aliases w:val="Знак Знак Знак,Знак Знак"/>
    <w:basedOn w:val="a"/>
    <w:rsid w:val="0095243F"/>
    <w:pPr>
      <w:ind w:left="284" w:right="284" w:firstLine="851"/>
      <w:jc w:val="both"/>
    </w:pPr>
    <w:rPr>
      <w:rFonts w:ascii="Arial" w:hAnsi="Arial"/>
      <w:sz w:val="28"/>
    </w:rPr>
  </w:style>
  <w:style w:type="character" w:styleId="af2">
    <w:name w:val="page number"/>
    <w:basedOn w:val="a0"/>
    <w:rsid w:val="0095243F"/>
  </w:style>
  <w:style w:type="character" w:customStyle="1" w:styleId="FontStyle29">
    <w:name w:val="Font Style29"/>
    <w:rsid w:val="0095243F"/>
    <w:rPr>
      <w:rFonts w:ascii="Times New Roman" w:hAnsi="Times New Roman" w:cs="Times New Roman" w:hint="default"/>
      <w:sz w:val="18"/>
      <w:szCs w:val="18"/>
    </w:rPr>
  </w:style>
  <w:style w:type="character" w:customStyle="1" w:styleId="FontStyle25">
    <w:name w:val="Font Style25"/>
    <w:rsid w:val="0095243F"/>
    <w:rPr>
      <w:rFonts w:ascii="Times New Roman" w:hAnsi="Times New Roman" w:cs="Times New Roman" w:hint="default"/>
      <w:sz w:val="18"/>
      <w:szCs w:val="18"/>
    </w:rPr>
  </w:style>
  <w:style w:type="paragraph" w:styleId="35">
    <w:name w:val="Body Text 3"/>
    <w:basedOn w:val="a"/>
    <w:link w:val="36"/>
    <w:rsid w:val="0095243F"/>
    <w:pPr>
      <w:spacing w:after="120"/>
    </w:pPr>
    <w:rPr>
      <w:sz w:val="16"/>
      <w:szCs w:val="16"/>
      <w:lang w:val="x-none" w:eastAsia="x-none"/>
    </w:rPr>
  </w:style>
  <w:style w:type="character" w:customStyle="1" w:styleId="36">
    <w:name w:val="Основной текст 3 Знак"/>
    <w:basedOn w:val="a0"/>
    <w:link w:val="35"/>
    <w:rsid w:val="0095243F"/>
    <w:rPr>
      <w:rFonts w:ascii="Times New Roman" w:eastAsia="Times New Roman" w:hAnsi="Times New Roman" w:cs="Times New Roman"/>
      <w:sz w:val="16"/>
      <w:szCs w:val="16"/>
      <w:lang w:val="x-none" w:eastAsia="x-none"/>
    </w:rPr>
  </w:style>
  <w:style w:type="paragraph" w:customStyle="1" w:styleId="af3">
    <w:name w:val="Знак Знак Знак Знак"/>
    <w:basedOn w:val="a"/>
    <w:rsid w:val="0095243F"/>
    <w:pPr>
      <w:keepLines/>
      <w:spacing w:after="160" w:line="240" w:lineRule="exact"/>
    </w:pPr>
    <w:rPr>
      <w:rFonts w:ascii="Verdana" w:eastAsia="MS Mincho" w:hAnsi="Verdana" w:cs="Franklin Gothic Book"/>
      <w:sz w:val="20"/>
      <w:szCs w:val="20"/>
      <w:lang w:val="en-US" w:eastAsia="en-US"/>
    </w:rPr>
  </w:style>
  <w:style w:type="paragraph" w:styleId="26">
    <w:name w:val="Body Text Indent 2"/>
    <w:basedOn w:val="a"/>
    <w:link w:val="27"/>
    <w:rsid w:val="0095243F"/>
    <w:pPr>
      <w:spacing w:after="120" w:line="480" w:lineRule="auto"/>
      <w:ind w:left="283"/>
    </w:pPr>
    <w:rPr>
      <w:lang w:val="x-none" w:eastAsia="x-none"/>
    </w:rPr>
  </w:style>
  <w:style w:type="character" w:customStyle="1" w:styleId="27">
    <w:name w:val="Основной текст с отступом 2 Знак"/>
    <w:basedOn w:val="a0"/>
    <w:link w:val="26"/>
    <w:rsid w:val="0095243F"/>
    <w:rPr>
      <w:rFonts w:ascii="Times New Roman" w:eastAsia="Times New Roman" w:hAnsi="Times New Roman" w:cs="Times New Roman"/>
      <w:sz w:val="24"/>
      <w:szCs w:val="24"/>
      <w:lang w:val="x-none" w:eastAsia="x-none"/>
    </w:rPr>
  </w:style>
  <w:style w:type="paragraph" w:styleId="af4">
    <w:name w:val="List Paragraph"/>
    <w:basedOn w:val="a"/>
    <w:uiPriority w:val="34"/>
    <w:qFormat/>
    <w:rsid w:val="0095243F"/>
    <w:pPr>
      <w:widowControl w:val="0"/>
      <w:suppressAutoHyphens/>
      <w:autoSpaceDE w:val="0"/>
      <w:ind w:left="708"/>
    </w:pPr>
    <w:rPr>
      <w:sz w:val="20"/>
      <w:szCs w:val="20"/>
      <w:lang w:eastAsia="ar-SA"/>
    </w:rPr>
  </w:style>
  <w:style w:type="paragraph" w:styleId="af5">
    <w:name w:val="Plain Text"/>
    <w:basedOn w:val="a"/>
    <w:link w:val="af6"/>
    <w:rsid w:val="0095243F"/>
    <w:rPr>
      <w:rFonts w:ascii="Courier New" w:hAnsi="Courier New"/>
      <w:sz w:val="20"/>
      <w:szCs w:val="20"/>
      <w:lang w:val="x-none" w:eastAsia="x-none"/>
    </w:rPr>
  </w:style>
  <w:style w:type="character" w:customStyle="1" w:styleId="af6">
    <w:name w:val="Текст Знак"/>
    <w:basedOn w:val="a0"/>
    <w:link w:val="af5"/>
    <w:rsid w:val="0095243F"/>
    <w:rPr>
      <w:rFonts w:ascii="Courier New" w:eastAsia="Times New Roman" w:hAnsi="Courier New" w:cs="Times New Roman"/>
      <w:sz w:val="20"/>
      <w:szCs w:val="20"/>
      <w:lang w:val="x-none" w:eastAsia="x-none"/>
    </w:rPr>
  </w:style>
  <w:style w:type="paragraph" w:customStyle="1" w:styleId="OTCHET00">
    <w:name w:val="OTCHET_00"/>
    <w:basedOn w:val="21"/>
    <w:rsid w:val="0095243F"/>
    <w:pPr>
      <w:numPr>
        <w:numId w:val="0"/>
      </w:numPr>
      <w:tabs>
        <w:tab w:val="left" w:pos="720"/>
        <w:tab w:val="left" w:pos="3402"/>
      </w:tabs>
      <w:spacing w:line="360" w:lineRule="auto"/>
      <w:jc w:val="both"/>
    </w:pPr>
    <w:rPr>
      <w:szCs w:val="20"/>
      <w:lang w:val="en-US"/>
    </w:rPr>
  </w:style>
  <w:style w:type="paragraph" w:styleId="21">
    <w:name w:val="List Number 2"/>
    <w:basedOn w:val="a"/>
    <w:rsid w:val="0095243F"/>
    <w:pPr>
      <w:numPr>
        <w:numId w:val="1"/>
      </w:numPr>
    </w:pPr>
  </w:style>
  <w:style w:type="paragraph" w:styleId="28">
    <w:name w:val="Body Text 2"/>
    <w:basedOn w:val="a"/>
    <w:link w:val="29"/>
    <w:rsid w:val="0095243F"/>
    <w:pPr>
      <w:spacing w:after="120" w:line="480" w:lineRule="auto"/>
    </w:pPr>
    <w:rPr>
      <w:lang w:val="x-none" w:eastAsia="x-none"/>
    </w:rPr>
  </w:style>
  <w:style w:type="character" w:customStyle="1" w:styleId="29">
    <w:name w:val="Основной текст 2 Знак"/>
    <w:basedOn w:val="a0"/>
    <w:link w:val="28"/>
    <w:rsid w:val="0095243F"/>
    <w:rPr>
      <w:rFonts w:ascii="Times New Roman" w:eastAsia="Times New Roman" w:hAnsi="Times New Roman" w:cs="Times New Roman"/>
      <w:sz w:val="24"/>
      <w:szCs w:val="24"/>
      <w:lang w:val="x-none" w:eastAsia="x-none"/>
    </w:rPr>
  </w:style>
  <w:style w:type="paragraph" w:styleId="af7">
    <w:name w:val="Subtitle"/>
    <w:basedOn w:val="a"/>
    <w:link w:val="af8"/>
    <w:qFormat/>
    <w:rsid w:val="0095243F"/>
    <w:rPr>
      <w:sz w:val="28"/>
      <w:szCs w:val="20"/>
      <w:lang w:val="x-none" w:eastAsia="x-none"/>
    </w:rPr>
  </w:style>
  <w:style w:type="character" w:customStyle="1" w:styleId="af8">
    <w:name w:val="Подзаголовок Знак"/>
    <w:basedOn w:val="a0"/>
    <w:link w:val="af7"/>
    <w:rsid w:val="0095243F"/>
    <w:rPr>
      <w:rFonts w:ascii="Times New Roman" w:eastAsia="Times New Roman" w:hAnsi="Times New Roman" w:cs="Times New Roman"/>
      <w:sz w:val="28"/>
      <w:szCs w:val="20"/>
      <w:lang w:val="x-none" w:eastAsia="x-none"/>
    </w:rPr>
  </w:style>
  <w:style w:type="character" w:customStyle="1" w:styleId="13">
    <w:name w:val="Знак Знак Знак Знак1"/>
    <w:aliases w:val="Знак Знак Знак Знак11"/>
    <w:locked/>
    <w:rsid w:val="0095243F"/>
    <w:rPr>
      <w:sz w:val="32"/>
      <w:lang w:val="ru-RU" w:eastAsia="ru-RU" w:bidi="ar-SA"/>
    </w:rPr>
  </w:style>
  <w:style w:type="paragraph" w:styleId="af9">
    <w:name w:val="Title"/>
    <w:aliases w:val="Çàãîëîâîê,Caaieiaie, Знак5"/>
    <w:basedOn w:val="a"/>
    <w:link w:val="afa"/>
    <w:qFormat/>
    <w:rsid w:val="0095243F"/>
    <w:pPr>
      <w:spacing w:line="360" w:lineRule="auto"/>
      <w:jc w:val="center"/>
    </w:pPr>
    <w:rPr>
      <w:b/>
      <w:szCs w:val="20"/>
      <w:lang w:val="x-none" w:eastAsia="x-none"/>
    </w:rPr>
  </w:style>
  <w:style w:type="character" w:customStyle="1" w:styleId="afa">
    <w:name w:val="Название Знак"/>
    <w:aliases w:val="Çàãîëîâîê Знак,Caaieiaie Знак, Знак5 Знак"/>
    <w:basedOn w:val="a0"/>
    <w:link w:val="af9"/>
    <w:rsid w:val="0095243F"/>
    <w:rPr>
      <w:rFonts w:ascii="Times New Roman" w:eastAsia="Times New Roman" w:hAnsi="Times New Roman" w:cs="Times New Roman"/>
      <w:b/>
      <w:sz w:val="24"/>
      <w:szCs w:val="20"/>
      <w:lang w:val="x-none" w:eastAsia="x-none"/>
    </w:rPr>
  </w:style>
  <w:style w:type="paragraph" w:customStyle="1" w:styleId="20">
    <w:name w:val="Список бюл.2"/>
    <w:basedOn w:val="2"/>
    <w:rsid w:val="0095243F"/>
    <w:pPr>
      <w:numPr>
        <w:numId w:val="7"/>
      </w:numPr>
      <w:tabs>
        <w:tab w:val="clear" w:pos="2138"/>
        <w:tab w:val="left" w:pos="1134"/>
        <w:tab w:val="num" w:pos="1209"/>
        <w:tab w:val="num" w:pos="1440"/>
      </w:tabs>
      <w:ind w:left="1134" w:hanging="425"/>
      <w:jc w:val="both"/>
    </w:pPr>
    <w:rPr>
      <w:sz w:val="26"/>
    </w:rPr>
  </w:style>
  <w:style w:type="paragraph" w:styleId="2">
    <w:name w:val="List Bullet 2"/>
    <w:aliases w:val="Nienie a?e. 2,Ñïèñîê áþë. 2,Список бюл. 2"/>
    <w:basedOn w:val="a"/>
    <w:autoRedefine/>
    <w:rsid w:val="0095243F"/>
    <w:pPr>
      <w:numPr>
        <w:numId w:val="5"/>
      </w:numPr>
    </w:pPr>
  </w:style>
  <w:style w:type="paragraph" w:customStyle="1" w:styleId="30">
    <w:name w:val="Список бюл.3"/>
    <w:basedOn w:val="20"/>
    <w:rsid w:val="0095243F"/>
    <w:pPr>
      <w:numPr>
        <w:numId w:val="2"/>
      </w:numPr>
      <w:tabs>
        <w:tab w:val="clear" w:pos="2138"/>
        <w:tab w:val="num" w:pos="1440"/>
      </w:tabs>
      <w:ind w:left="1134" w:firstLine="0"/>
    </w:pPr>
  </w:style>
  <w:style w:type="paragraph" w:styleId="41">
    <w:name w:val="List Bullet 4"/>
    <w:basedOn w:val="3"/>
    <w:autoRedefine/>
    <w:rsid w:val="0095243F"/>
    <w:pPr>
      <w:numPr>
        <w:numId w:val="0"/>
      </w:numPr>
      <w:tabs>
        <w:tab w:val="left" w:pos="714"/>
        <w:tab w:val="left" w:pos="1072"/>
        <w:tab w:val="left" w:pos="1429"/>
      </w:tabs>
      <w:ind w:left="1429" w:hanging="357"/>
    </w:pPr>
    <w:rPr>
      <w:sz w:val="26"/>
    </w:rPr>
  </w:style>
  <w:style w:type="paragraph" w:styleId="3">
    <w:name w:val="List Bullet 3"/>
    <w:basedOn w:val="a"/>
    <w:autoRedefine/>
    <w:rsid w:val="0095243F"/>
    <w:pPr>
      <w:numPr>
        <w:numId w:val="6"/>
      </w:numPr>
    </w:pPr>
  </w:style>
  <w:style w:type="paragraph" w:styleId="afb">
    <w:name w:val="Date"/>
    <w:basedOn w:val="a"/>
    <w:next w:val="a"/>
    <w:link w:val="afc"/>
    <w:rsid w:val="0095243F"/>
    <w:pPr>
      <w:spacing w:after="120"/>
      <w:jc w:val="both"/>
    </w:pPr>
    <w:rPr>
      <w:lang w:val="x-none" w:eastAsia="x-none"/>
    </w:rPr>
  </w:style>
  <w:style w:type="character" w:customStyle="1" w:styleId="afc">
    <w:name w:val="Дата Знак"/>
    <w:basedOn w:val="a0"/>
    <w:link w:val="afb"/>
    <w:rsid w:val="0095243F"/>
    <w:rPr>
      <w:rFonts w:ascii="Times New Roman" w:eastAsia="Times New Roman" w:hAnsi="Times New Roman" w:cs="Times New Roman"/>
      <w:sz w:val="24"/>
      <w:szCs w:val="24"/>
      <w:lang w:val="x-none" w:eastAsia="x-none"/>
    </w:rPr>
  </w:style>
  <w:style w:type="paragraph" w:customStyle="1" w:styleId="afd">
    <w:name w:val="Номер таблицы"/>
    <w:basedOn w:val="a7"/>
    <w:next w:val="afe"/>
    <w:rsid w:val="0095243F"/>
    <w:pPr>
      <w:keepNext/>
      <w:keepLines/>
      <w:tabs>
        <w:tab w:val="left" w:pos="1843"/>
      </w:tabs>
      <w:spacing w:before="120" w:after="0"/>
      <w:ind w:left="1843" w:hanging="1843"/>
    </w:pPr>
    <w:rPr>
      <w:b/>
      <w:sz w:val="26"/>
    </w:rPr>
  </w:style>
  <w:style w:type="paragraph" w:customStyle="1" w:styleId="afe">
    <w:name w:val="Основной текст таблицы"/>
    <w:basedOn w:val="a7"/>
    <w:rsid w:val="0095243F"/>
    <w:pPr>
      <w:spacing w:before="40" w:after="40"/>
      <w:jc w:val="center"/>
    </w:pPr>
  </w:style>
  <w:style w:type="paragraph" w:customStyle="1" w:styleId="aff">
    <w:name w:val="Заголовок таблицы"/>
    <w:basedOn w:val="afd"/>
    <w:next w:val="afe"/>
    <w:rsid w:val="0095243F"/>
  </w:style>
  <w:style w:type="paragraph" w:styleId="HTML">
    <w:name w:val="HTML Preformatted"/>
    <w:basedOn w:val="a"/>
    <w:link w:val="HTML0"/>
    <w:rsid w:val="0095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202020"/>
      <w:sz w:val="20"/>
      <w:szCs w:val="20"/>
      <w:lang w:val="x-none" w:eastAsia="x-none"/>
    </w:rPr>
  </w:style>
  <w:style w:type="character" w:customStyle="1" w:styleId="HTML0">
    <w:name w:val="Стандартный HTML Знак"/>
    <w:basedOn w:val="a0"/>
    <w:link w:val="HTML"/>
    <w:rsid w:val="0095243F"/>
    <w:rPr>
      <w:rFonts w:ascii="Arial" w:eastAsia="Times New Roman" w:hAnsi="Arial" w:cs="Times New Roman"/>
      <w:color w:val="202020"/>
      <w:sz w:val="20"/>
      <w:szCs w:val="20"/>
      <w:lang w:val="x-none" w:eastAsia="x-none"/>
    </w:rPr>
  </w:style>
  <w:style w:type="paragraph" w:customStyle="1" w:styleId="aff0">
    <w:name w:val="Современный"/>
    <w:rsid w:val="0095243F"/>
    <w:pPr>
      <w:spacing w:after="0" w:line="240" w:lineRule="auto"/>
      <w:jc w:val="center"/>
    </w:pPr>
    <w:rPr>
      <w:rFonts w:ascii="Times New Roman" w:eastAsia="Times New Roman" w:hAnsi="Times New Roman" w:cs="Times New Roman"/>
      <w:b/>
      <w:sz w:val="24"/>
      <w:szCs w:val="20"/>
      <w:lang w:eastAsia="ja-JP"/>
    </w:rPr>
  </w:style>
  <w:style w:type="paragraph" w:styleId="aff1">
    <w:name w:val="No Spacing"/>
    <w:uiPriority w:val="1"/>
    <w:qFormat/>
    <w:rsid w:val="0095243F"/>
    <w:pPr>
      <w:spacing w:after="0" w:line="240" w:lineRule="auto"/>
    </w:pPr>
    <w:rPr>
      <w:rFonts w:ascii="Times New Roman" w:eastAsia="Calibri" w:hAnsi="Times New Roman" w:cs="Times New Roman"/>
      <w:color w:val="000000"/>
      <w:sz w:val="26"/>
      <w:szCs w:val="26"/>
    </w:rPr>
  </w:style>
  <w:style w:type="character" w:styleId="aff2">
    <w:name w:val="Hyperlink"/>
    <w:uiPriority w:val="99"/>
    <w:unhideWhenUsed/>
    <w:rsid w:val="00F056BA"/>
    <w:rPr>
      <w:color w:val="0000FF"/>
      <w:u w:val="single"/>
    </w:rPr>
  </w:style>
  <w:style w:type="character" w:customStyle="1" w:styleId="fontstyle01">
    <w:name w:val="fontstyle01"/>
    <w:basedOn w:val="a0"/>
    <w:rsid w:val="00D90BED"/>
    <w:rPr>
      <w:rFonts w:ascii="TimesNewRoman" w:hAnsi="TimesNew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9696">
      <w:bodyDiv w:val="1"/>
      <w:marLeft w:val="0"/>
      <w:marRight w:val="0"/>
      <w:marTop w:val="0"/>
      <w:marBottom w:val="0"/>
      <w:divBdr>
        <w:top w:val="none" w:sz="0" w:space="0" w:color="auto"/>
        <w:left w:val="none" w:sz="0" w:space="0" w:color="auto"/>
        <w:bottom w:val="none" w:sz="0" w:space="0" w:color="auto"/>
        <w:right w:val="none" w:sz="0" w:space="0" w:color="auto"/>
      </w:divBdr>
    </w:div>
    <w:div w:id="25719667">
      <w:bodyDiv w:val="1"/>
      <w:marLeft w:val="0"/>
      <w:marRight w:val="0"/>
      <w:marTop w:val="0"/>
      <w:marBottom w:val="0"/>
      <w:divBdr>
        <w:top w:val="none" w:sz="0" w:space="0" w:color="auto"/>
        <w:left w:val="none" w:sz="0" w:space="0" w:color="auto"/>
        <w:bottom w:val="none" w:sz="0" w:space="0" w:color="auto"/>
        <w:right w:val="none" w:sz="0" w:space="0" w:color="auto"/>
      </w:divBdr>
    </w:div>
    <w:div w:id="40709071">
      <w:bodyDiv w:val="1"/>
      <w:marLeft w:val="0"/>
      <w:marRight w:val="0"/>
      <w:marTop w:val="0"/>
      <w:marBottom w:val="0"/>
      <w:divBdr>
        <w:top w:val="none" w:sz="0" w:space="0" w:color="auto"/>
        <w:left w:val="none" w:sz="0" w:space="0" w:color="auto"/>
        <w:bottom w:val="none" w:sz="0" w:space="0" w:color="auto"/>
        <w:right w:val="none" w:sz="0" w:space="0" w:color="auto"/>
      </w:divBdr>
    </w:div>
    <w:div w:id="167528845">
      <w:bodyDiv w:val="1"/>
      <w:marLeft w:val="0"/>
      <w:marRight w:val="0"/>
      <w:marTop w:val="0"/>
      <w:marBottom w:val="0"/>
      <w:divBdr>
        <w:top w:val="none" w:sz="0" w:space="0" w:color="auto"/>
        <w:left w:val="none" w:sz="0" w:space="0" w:color="auto"/>
        <w:bottom w:val="none" w:sz="0" w:space="0" w:color="auto"/>
        <w:right w:val="none" w:sz="0" w:space="0" w:color="auto"/>
      </w:divBdr>
    </w:div>
    <w:div w:id="170409762">
      <w:bodyDiv w:val="1"/>
      <w:marLeft w:val="0"/>
      <w:marRight w:val="0"/>
      <w:marTop w:val="0"/>
      <w:marBottom w:val="0"/>
      <w:divBdr>
        <w:top w:val="none" w:sz="0" w:space="0" w:color="auto"/>
        <w:left w:val="none" w:sz="0" w:space="0" w:color="auto"/>
        <w:bottom w:val="none" w:sz="0" w:space="0" w:color="auto"/>
        <w:right w:val="none" w:sz="0" w:space="0" w:color="auto"/>
      </w:divBdr>
    </w:div>
    <w:div w:id="172687539">
      <w:bodyDiv w:val="1"/>
      <w:marLeft w:val="0"/>
      <w:marRight w:val="0"/>
      <w:marTop w:val="0"/>
      <w:marBottom w:val="0"/>
      <w:divBdr>
        <w:top w:val="none" w:sz="0" w:space="0" w:color="auto"/>
        <w:left w:val="none" w:sz="0" w:space="0" w:color="auto"/>
        <w:bottom w:val="none" w:sz="0" w:space="0" w:color="auto"/>
        <w:right w:val="none" w:sz="0" w:space="0" w:color="auto"/>
      </w:divBdr>
    </w:div>
    <w:div w:id="252708493">
      <w:bodyDiv w:val="1"/>
      <w:marLeft w:val="0"/>
      <w:marRight w:val="0"/>
      <w:marTop w:val="0"/>
      <w:marBottom w:val="0"/>
      <w:divBdr>
        <w:top w:val="none" w:sz="0" w:space="0" w:color="auto"/>
        <w:left w:val="none" w:sz="0" w:space="0" w:color="auto"/>
        <w:bottom w:val="none" w:sz="0" w:space="0" w:color="auto"/>
        <w:right w:val="none" w:sz="0" w:space="0" w:color="auto"/>
      </w:divBdr>
    </w:div>
    <w:div w:id="271937987">
      <w:bodyDiv w:val="1"/>
      <w:marLeft w:val="0"/>
      <w:marRight w:val="0"/>
      <w:marTop w:val="0"/>
      <w:marBottom w:val="0"/>
      <w:divBdr>
        <w:top w:val="none" w:sz="0" w:space="0" w:color="auto"/>
        <w:left w:val="none" w:sz="0" w:space="0" w:color="auto"/>
        <w:bottom w:val="none" w:sz="0" w:space="0" w:color="auto"/>
        <w:right w:val="none" w:sz="0" w:space="0" w:color="auto"/>
      </w:divBdr>
    </w:div>
    <w:div w:id="291450429">
      <w:bodyDiv w:val="1"/>
      <w:marLeft w:val="0"/>
      <w:marRight w:val="0"/>
      <w:marTop w:val="0"/>
      <w:marBottom w:val="0"/>
      <w:divBdr>
        <w:top w:val="none" w:sz="0" w:space="0" w:color="auto"/>
        <w:left w:val="none" w:sz="0" w:space="0" w:color="auto"/>
        <w:bottom w:val="none" w:sz="0" w:space="0" w:color="auto"/>
        <w:right w:val="none" w:sz="0" w:space="0" w:color="auto"/>
      </w:divBdr>
    </w:div>
    <w:div w:id="349450640">
      <w:bodyDiv w:val="1"/>
      <w:marLeft w:val="0"/>
      <w:marRight w:val="0"/>
      <w:marTop w:val="0"/>
      <w:marBottom w:val="0"/>
      <w:divBdr>
        <w:top w:val="none" w:sz="0" w:space="0" w:color="auto"/>
        <w:left w:val="none" w:sz="0" w:space="0" w:color="auto"/>
        <w:bottom w:val="none" w:sz="0" w:space="0" w:color="auto"/>
        <w:right w:val="none" w:sz="0" w:space="0" w:color="auto"/>
      </w:divBdr>
    </w:div>
    <w:div w:id="364527256">
      <w:bodyDiv w:val="1"/>
      <w:marLeft w:val="0"/>
      <w:marRight w:val="0"/>
      <w:marTop w:val="0"/>
      <w:marBottom w:val="0"/>
      <w:divBdr>
        <w:top w:val="none" w:sz="0" w:space="0" w:color="auto"/>
        <w:left w:val="none" w:sz="0" w:space="0" w:color="auto"/>
        <w:bottom w:val="none" w:sz="0" w:space="0" w:color="auto"/>
        <w:right w:val="none" w:sz="0" w:space="0" w:color="auto"/>
      </w:divBdr>
    </w:div>
    <w:div w:id="428696973">
      <w:bodyDiv w:val="1"/>
      <w:marLeft w:val="0"/>
      <w:marRight w:val="0"/>
      <w:marTop w:val="0"/>
      <w:marBottom w:val="0"/>
      <w:divBdr>
        <w:top w:val="none" w:sz="0" w:space="0" w:color="auto"/>
        <w:left w:val="none" w:sz="0" w:space="0" w:color="auto"/>
        <w:bottom w:val="none" w:sz="0" w:space="0" w:color="auto"/>
        <w:right w:val="none" w:sz="0" w:space="0" w:color="auto"/>
      </w:divBdr>
    </w:div>
    <w:div w:id="450247281">
      <w:bodyDiv w:val="1"/>
      <w:marLeft w:val="0"/>
      <w:marRight w:val="0"/>
      <w:marTop w:val="0"/>
      <w:marBottom w:val="0"/>
      <w:divBdr>
        <w:top w:val="none" w:sz="0" w:space="0" w:color="auto"/>
        <w:left w:val="none" w:sz="0" w:space="0" w:color="auto"/>
        <w:bottom w:val="none" w:sz="0" w:space="0" w:color="auto"/>
        <w:right w:val="none" w:sz="0" w:space="0" w:color="auto"/>
      </w:divBdr>
    </w:div>
    <w:div w:id="455372129">
      <w:bodyDiv w:val="1"/>
      <w:marLeft w:val="0"/>
      <w:marRight w:val="0"/>
      <w:marTop w:val="0"/>
      <w:marBottom w:val="0"/>
      <w:divBdr>
        <w:top w:val="none" w:sz="0" w:space="0" w:color="auto"/>
        <w:left w:val="none" w:sz="0" w:space="0" w:color="auto"/>
        <w:bottom w:val="none" w:sz="0" w:space="0" w:color="auto"/>
        <w:right w:val="none" w:sz="0" w:space="0" w:color="auto"/>
      </w:divBdr>
    </w:div>
    <w:div w:id="458912284">
      <w:bodyDiv w:val="1"/>
      <w:marLeft w:val="0"/>
      <w:marRight w:val="0"/>
      <w:marTop w:val="0"/>
      <w:marBottom w:val="0"/>
      <w:divBdr>
        <w:top w:val="none" w:sz="0" w:space="0" w:color="auto"/>
        <w:left w:val="none" w:sz="0" w:space="0" w:color="auto"/>
        <w:bottom w:val="none" w:sz="0" w:space="0" w:color="auto"/>
        <w:right w:val="none" w:sz="0" w:space="0" w:color="auto"/>
      </w:divBdr>
    </w:div>
    <w:div w:id="486821575">
      <w:bodyDiv w:val="1"/>
      <w:marLeft w:val="0"/>
      <w:marRight w:val="0"/>
      <w:marTop w:val="0"/>
      <w:marBottom w:val="0"/>
      <w:divBdr>
        <w:top w:val="none" w:sz="0" w:space="0" w:color="auto"/>
        <w:left w:val="none" w:sz="0" w:space="0" w:color="auto"/>
        <w:bottom w:val="none" w:sz="0" w:space="0" w:color="auto"/>
        <w:right w:val="none" w:sz="0" w:space="0" w:color="auto"/>
      </w:divBdr>
    </w:div>
    <w:div w:id="491215350">
      <w:bodyDiv w:val="1"/>
      <w:marLeft w:val="0"/>
      <w:marRight w:val="0"/>
      <w:marTop w:val="0"/>
      <w:marBottom w:val="0"/>
      <w:divBdr>
        <w:top w:val="none" w:sz="0" w:space="0" w:color="auto"/>
        <w:left w:val="none" w:sz="0" w:space="0" w:color="auto"/>
        <w:bottom w:val="none" w:sz="0" w:space="0" w:color="auto"/>
        <w:right w:val="none" w:sz="0" w:space="0" w:color="auto"/>
      </w:divBdr>
    </w:div>
    <w:div w:id="546767489">
      <w:bodyDiv w:val="1"/>
      <w:marLeft w:val="0"/>
      <w:marRight w:val="0"/>
      <w:marTop w:val="0"/>
      <w:marBottom w:val="0"/>
      <w:divBdr>
        <w:top w:val="none" w:sz="0" w:space="0" w:color="auto"/>
        <w:left w:val="none" w:sz="0" w:space="0" w:color="auto"/>
        <w:bottom w:val="none" w:sz="0" w:space="0" w:color="auto"/>
        <w:right w:val="none" w:sz="0" w:space="0" w:color="auto"/>
      </w:divBdr>
    </w:div>
    <w:div w:id="617685420">
      <w:bodyDiv w:val="1"/>
      <w:marLeft w:val="0"/>
      <w:marRight w:val="0"/>
      <w:marTop w:val="0"/>
      <w:marBottom w:val="0"/>
      <w:divBdr>
        <w:top w:val="none" w:sz="0" w:space="0" w:color="auto"/>
        <w:left w:val="none" w:sz="0" w:space="0" w:color="auto"/>
        <w:bottom w:val="none" w:sz="0" w:space="0" w:color="auto"/>
        <w:right w:val="none" w:sz="0" w:space="0" w:color="auto"/>
      </w:divBdr>
    </w:div>
    <w:div w:id="617762545">
      <w:bodyDiv w:val="1"/>
      <w:marLeft w:val="0"/>
      <w:marRight w:val="0"/>
      <w:marTop w:val="0"/>
      <w:marBottom w:val="0"/>
      <w:divBdr>
        <w:top w:val="none" w:sz="0" w:space="0" w:color="auto"/>
        <w:left w:val="none" w:sz="0" w:space="0" w:color="auto"/>
        <w:bottom w:val="none" w:sz="0" w:space="0" w:color="auto"/>
        <w:right w:val="none" w:sz="0" w:space="0" w:color="auto"/>
      </w:divBdr>
    </w:div>
    <w:div w:id="618534301">
      <w:bodyDiv w:val="1"/>
      <w:marLeft w:val="0"/>
      <w:marRight w:val="0"/>
      <w:marTop w:val="0"/>
      <w:marBottom w:val="0"/>
      <w:divBdr>
        <w:top w:val="none" w:sz="0" w:space="0" w:color="auto"/>
        <w:left w:val="none" w:sz="0" w:space="0" w:color="auto"/>
        <w:bottom w:val="none" w:sz="0" w:space="0" w:color="auto"/>
        <w:right w:val="none" w:sz="0" w:space="0" w:color="auto"/>
      </w:divBdr>
    </w:div>
    <w:div w:id="629939161">
      <w:bodyDiv w:val="1"/>
      <w:marLeft w:val="0"/>
      <w:marRight w:val="0"/>
      <w:marTop w:val="0"/>
      <w:marBottom w:val="0"/>
      <w:divBdr>
        <w:top w:val="none" w:sz="0" w:space="0" w:color="auto"/>
        <w:left w:val="none" w:sz="0" w:space="0" w:color="auto"/>
        <w:bottom w:val="none" w:sz="0" w:space="0" w:color="auto"/>
        <w:right w:val="none" w:sz="0" w:space="0" w:color="auto"/>
      </w:divBdr>
    </w:div>
    <w:div w:id="646132868">
      <w:bodyDiv w:val="1"/>
      <w:marLeft w:val="0"/>
      <w:marRight w:val="0"/>
      <w:marTop w:val="0"/>
      <w:marBottom w:val="0"/>
      <w:divBdr>
        <w:top w:val="none" w:sz="0" w:space="0" w:color="auto"/>
        <w:left w:val="none" w:sz="0" w:space="0" w:color="auto"/>
        <w:bottom w:val="none" w:sz="0" w:space="0" w:color="auto"/>
        <w:right w:val="none" w:sz="0" w:space="0" w:color="auto"/>
      </w:divBdr>
    </w:div>
    <w:div w:id="664433902">
      <w:bodyDiv w:val="1"/>
      <w:marLeft w:val="0"/>
      <w:marRight w:val="0"/>
      <w:marTop w:val="0"/>
      <w:marBottom w:val="0"/>
      <w:divBdr>
        <w:top w:val="none" w:sz="0" w:space="0" w:color="auto"/>
        <w:left w:val="none" w:sz="0" w:space="0" w:color="auto"/>
        <w:bottom w:val="none" w:sz="0" w:space="0" w:color="auto"/>
        <w:right w:val="none" w:sz="0" w:space="0" w:color="auto"/>
      </w:divBdr>
    </w:div>
    <w:div w:id="743378125">
      <w:bodyDiv w:val="1"/>
      <w:marLeft w:val="0"/>
      <w:marRight w:val="0"/>
      <w:marTop w:val="0"/>
      <w:marBottom w:val="0"/>
      <w:divBdr>
        <w:top w:val="none" w:sz="0" w:space="0" w:color="auto"/>
        <w:left w:val="none" w:sz="0" w:space="0" w:color="auto"/>
        <w:bottom w:val="none" w:sz="0" w:space="0" w:color="auto"/>
        <w:right w:val="none" w:sz="0" w:space="0" w:color="auto"/>
      </w:divBdr>
    </w:div>
    <w:div w:id="743382332">
      <w:bodyDiv w:val="1"/>
      <w:marLeft w:val="0"/>
      <w:marRight w:val="0"/>
      <w:marTop w:val="0"/>
      <w:marBottom w:val="0"/>
      <w:divBdr>
        <w:top w:val="none" w:sz="0" w:space="0" w:color="auto"/>
        <w:left w:val="none" w:sz="0" w:space="0" w:color="auto"/>
        <w:bottom w:val="none" w:sz="0" w:space="0" w:color="auto"/>
        <w:right w:val="none" w:sz="0" w:space="0" w:color="auto"/>
      </w:divBdr>
    </w:div>
    <w:div w:id="747994093">
      <w:bodyDiv w:val="1"/>
      <w:marLeft w:val="0"/>
      <w:marRight w:val="0"/>
      <w:marTop w:val="0"/>
      <w:marBottom w:val="0"/>
      <w:divBdr>
        <w:top w:val="none" w:sz="0" w:space="0" w:color="auto"/>
        <w:left w:val="none" w:sz="0" w:space="0" w:color="auto"/>
        <w:bottom w:val="none" w:sz="0" w:space="0" w:color="auto"/>
        <w:right w:val="none" w:sz="0" w:space="0" w:color="auto"/>
      </w:divBdr>
    </w:div>
    <w:div w:id="857234813">
      <w:bodyDiv w:val="1"/>
      <w:marLeft w:val="0"/>
      <w:marRight w:val="0"/>
      <w:marTop w:val="0"/>
      <w:marBottom w:val="0"/>
      <w:divBdr>
        <w:top w:val="none" w:sz="0" w:space="0" w:color="auto"/>
        <w:left w:val="none" w:sz="0" w:space="0" w:color="auto"/>
        <w:bottom w:val="none" w:sz="0" w:space="0" w:color="auto"/>
        <w:right w:val="none" w:sz="0" w:space="0" w:color="auto"/>
      </w:divBdr>
    </w:div>
    <w:div w:id="895504819">
      <w:bodyDiv w:val="1"/>
      <w:marLeft w:val="0"/>
      <w:marRight w:val="0"/>
      <w:marTop w:val="0"/>
      <w:marBottom w:val="0"/>
      <w:divBdr>
        <w:top w:val="none" w:sz="0" w:space="0" w:color="auto"/>
        <w:left w:val="none" w:sz="0" w:space="0" w:color="auto"/>
        <w:bottom w:val="none" w:sz="0" w:space="0" w:color="auto"/>
        <w:right w:val="none" w:sz="0" w:space="0" w:color="auto"/>
      </w:divBdr>
    </w:div>
    <w:div w:id="912858567">
      <w:bodyDiv w:val="1"/>
      <w:marLeft w:val="0"/>
      <w:marRight w:val="0"/>
      <w:marTop w:val="0"/>
      <w:marBottom w:val="0"/>
      <w:divBdr>
        <w:top w:val="none" w:sz="0" w:space="0" w:color="auto"/>
        <w:left w:val="none" w:sz="0" w:space="0" w:color="auto"/>
        <w:bottom w:val="none" w:sz="0" w:space="0" w:color="auto"/>
        <w:right w:val="none" w:sz="0" w:space="0" w:color="auto"/>
      </w:divBdr>
    </w:div>
    <w:div w:id="922447286">
      <w:bodyDiv w:val="1"/>
      <w:marLeft w:val="0"/>
      <w:marRight w:val="0"/>
      <w:marTop w:val="0"/>
      <w:marBottom w:val="0"/>
      <w:divBdr>
        <w:top w:val="none" w:sz="0" w:space="0" w:color="auto"/>
        <w:left w:val="none" w:sz="0" w:space="0" w:color="auto"/>
        <w:bottom w:val="none" w:sz="0" w:space="0" w:color="auto"/>
        <w:right w:val="none" w:sz="0" w:space="0" w:color="auto"/>
      </w:divBdr>
    </w:div>
    <w:div w:id="1015231679">
      <w:bodyDiv w:val="1"/>
      <w:marLeft w:val="0"/>
      <w:marRight w:val="0"/>
      <w:marTop w:val="0"/>
      <w:marBottom w:val="0"/>
      <w:divBdr>
        <w:top w:val="none" w:sz="0" w:space="0" w:color="auto"/>
        <w:left w:val="none" w:sz="0" w:space="0" w:color="auto"/>
        <w:bottom w:val="none" w:sz="0" w:space="0" w:color="auto"/>
        <w:right w:val="none" w:sz="0" w:space="0" w:color="auto"/>
      </w:divBdr>
    </w:div>
    <w:div w:id="1016542294">
      <w:bodyDiv w:val="1"/>
      <w:marLeft w:val="0"/>
      <w:marRight w:val="0"/>
      <w:marTop w:val="0"/>
      <w:marBottom w:val="0"/>
      <w:divBdr>
        <w:top w:val="none" w:sz="0" w:space="0" w:color="auto"/>
        <w:left w:val="none" w:sz="0" w:space="0" w:color="auto"/>
        <w:bottom w:val="none" w:sz="0" w:space="0" w:color="auto"/>
        <w:right w:val="none" w:sz="0" w:space="0" w:color="auto"/>
      </w:divBdr>
    </w:div>
    <w:div w:id="1041830321">
      <w:bodyDiv w:val="1"/>
      <w:marLeft w:val="0"/>
      <w:marRight w:val="0"/>
      <w:marTop w:val="0"/>
      <w:marBottom w:val="0"/>
      <w:divBdr>
        <w:top w:val="none" w:sz="0" w:space="0" w:color="auto"/>
        <w:left w:val="none" w:sz="0" w:space="0" w:color="auto"/>
        <w:bottom w:val="none" w:sz="0" w:space="0" w:color="auto"/>
        <w:right w:val="none" w:sz="0" w:space="0" w:color="auto"/>
      </w:divBdr>
    </w:div>
    <w:div w:id="1065224627">
      <w:bodyDiv w:val="1"/>
      <w:marLeft w:val="0"/>
      <w:marRight w:val="0"/>
      <w:marTop w:val="0"/>
      <w:marBottom w:val="0"/>
      <w:divBdr>
        <w:top w:val="none" w:sz="0" w:space="0" w:color="auto"/>
        <w:left w:val="none" w:sz="0" w:space="0" w:color="auto"/>
        <w:bottom w:val="none" w:sz="0" w:space="0" w:color="auto"/>
        <w:right w:val="none" w:sz="0" w:space="0" w:color="auto"/>
      </w:divBdr>
    </w:div>
    <w:div w:id="1081489436">
      <w:bodyDiv w:val="1"/>
      <w:marLeft w:val="0"/>
      <w:marRight w:val="0"/>
      <w:marTop w:val="0"/>
      <w:marBottom w:val="0"/>
      <w:divBdr>
        <w:top w:val="none" w:sz="0" w:space="0" w:color="auto"/>
        <w:left w:val="none" w:sz="0" w:space="0" w:color="auto"/>
        <w:bottom w:val="none" w:sz="0" w:space="0" w:color="auto"/>
        <w:right w:val="none" w:sz="0" w:space="0" w:color="auto"/>
      </w:divBdr>
    </w:div>
    <w:div w:id="1084103847">
      <w:bodyDiv w:val="1"/>
      <w:marLeft w:val="0"/>
      <w:marRight w:val="0"/>
      <w:marTop w:val="0"/>
      <w:marBottom w:val="0"/>
      <w:divBdr>
        <w:top w:val="none" w:sz="0" w:space="0" w:color="auto"/>
        <w:left w:val="none" w:sz="0" w:space="0" w:color="auto"/>
        <w:bottom w:val="none" w:sz="0" w:space="0" w:color="auto"/>
        <w:right w:val="none" w:sz="0" w:space="0" w:color="auto"/>
      </w:divBdr>
    </w:div>
    <w:div w:id="1088423455">
      <w:bodyDiv w:val="1"/>
      <w:marLeft w:val="0"/>
      <w:marRight w:val="0"/>
      <w:marTop w:val="0"/>
      <w:marBottom w:val="0"/>
      <w:divBdr>
        <w:top w:val="none" w:sz="0" w:space="0" w:color="auto"/>
        <w:left w:val="none" w:sz="0" w:space="0" w:color="auto"/>
        <w:bottom w:val="none" w:sz="0" w:space="0" w:color="auto"/>
        <w:right w:val="none" w:sz="0" w:space="0" w:color="auto"/>
      </w:divBdr>
    </w:div>
    <w:div w:id="1106265893">
      <w:bodyDiv w:val="1"/>
      <w:marLeft w:val="0"/>
      <w:marRight w:val="0"/>
      <w:marTop w:val="0"/>
      <w:marBottom w:val="0"/>
      <w:divBdr>
        <w:top w:val="none" w:sz="0" w:space="0" w:color="auto"/>
        <w:left w:val="none" w:sz="0" w:space="0" w:color="auto"/>
        <w:bottom w:val="none" w:sz="0" w:space="0" w:color="auto"/>
        <w:right w:val="none" w:sz="0" w:space="0" w:color="auto"/>
      </w:divBdr>
    </w:div>
    <w:div w:id="1179352258">
      <w:bodyDiv w:val="1"/>
      <w:marLeft w:val="0"/>
      <w:marRight w:val="0"/>
      <w:marTop w:val="0"/>
      <w:marBottom w:val="0"/>
      <w:divBdr>
        <w:top w:val="none" w:sz="0" w:space="0" w:color="auto"/>
        <w:left w:val="none" w:sz="0" w:space="0" w:color="auto"/>
        <w:bottom w:val="none" w:sz="0" w:space="0" w:color="auto"/>
        <w:right w:val="none" w:sz="0" w:space="0" w:color="auto"/>
      </w:divBdr>
    </w:div>
    <w:div w:id="1226332466">
      <w:bodyDiv w:val="1"/>
      <w:marLeft w:val="0"/>
      <w:marRight w:val="0"/>
      <w:marTop w:val="0"/>
      <w:marBottom w:val="0"/>
      <w:divBdr>
        <w:top w:val="none" w:sz="0" w:space="0" w:color="auto"/>
        <w:left w:val="none" w:sz="0" w:space="0" w:color="auto"/>
        <w:bottom w:val="none" w:sz="0" w:space="0" w:color="auto"/>
        <w:right w:val="none" w:sz="0" w:space="0" w:color="auto"/>
      </w:divBdr>
    </w:div>
    <w:div w:id="1282493057">
      <w:bodyDiv w:val="1"/>
      <w:marLeft w:val="0"/>
      <w:marRight w:val="0"/>
      <w:marTop w:val="0"/>
      <w:marBottom w:val="0"/>
      <w:divBdr>
        <w:top w:val="none" w:sz="0" w:space="0" w:color="auto"/>
        <w:left w:val="none" w:sz="0" w:space="0" w:color="auto"/>
        <w:bottom w:val="none" w:sz="0" w:space="0" w:color="auto"/>
        <w:right w:val="none" w:sz="0" w:space="0" w:color="auto"/>
      </w:divBdr>
    </w:div>
    <w:div w:id="1306812943">
      <w:bodyDiv w:val="1"/>
      <w:marLeft w:val="0"/>
      <w:marRight w:val="0"/>
      <w:marTop w:val="0"/>
      <w:marBottom w:val="0"/>
      <w:divBdr>
        <w:top w:val="none" w:sz="0" w:space="0" w:color="auto"/>
        <w:left w:val="none" w:sz="0" w:space="0" w:color="auto"/>
        <w:bottom w:val="none" w:sz="0" w:space="0" w:color="auto"/>
        <w:right w:val="none" w:sz="0" w:space="0" w:color="auto"/>
      </w:divBdr>
    </w:div>
    <w:div w:id="1334920478">
      <w:bodyDiv w:val="1"/>
      <w:marLeft w:val="0"/>
      <w:marRight w:val="0"/>
      <w:marTop w:val="0"/>
      <w:marBottom w:val="0"/>
      <w:divBdr>
        <w:top w:val="none" w:sz="0" w:space="0" w:color="auto"/>
        <w:left w:val="none" w:sz="0" w:space="0" w:color="auto"/>
        <w:bottom w:val="none" w:sz="0" w:space="0" w:color="auto"/>
        <w:right w:val="none" w:sz="0" w:space="0" w:color="auto"/>
      </w:divBdr>
    </w:div>
    <w:div w:id="1345665365">
      <w:bodyDiv w:val="1"/>
      <w:marLeft w:val="0"/>
      <w:marRight w:val="0"/>
      <w:marTop w:val="0"/>
      <w:marBottom w:val="0"/>
      <w:divBdr>
        <w:top w:val="none" w:sz="0" w:space="0" w:color="auto"/>
        <w:left w:val="none" w:sz="0" w:space="0" w:color="auto"/>
        <w:bottom w:val="none" w:sz="0" w:space="0" w:color="auto"/>
        <w:right w:val="none" w:sz="0" w:space="0" w:color="auto"/>
      </w:divBdr>
    </w:div>
    <w:div w:id="1390418586">
      <w:bodyDiv w:val="1"/>
      <w:marLeft w:val="0"/>
      <w:marRight w:val="0"/>
      <w:marTop w:val="0"/>
      <w:marBottom w:val="0"/>
      <w:divBdr>
        <w:top w:val="none" w:sz="0" w:space="0" w:color="auto"/>
        <w:left w:val="none" w:sz="0" w:space="0" w:color="auto"/>
        <w:bottom w:val="none" w:sz="0" w:space="0" w:color="auto"/>
        <w:right w:val="none" w:sz="0" w:space="0" w:color="auto"/>
      </w:divBdr>
    </w:div>
    <w:div w:id="1404058489">
      <w:bodyDiv w:val="1"/>
      <w:marLeft w:val="0"/>
      <w:marRight w:val="0"/>
      <w:marTop w:val="0"/>
      <w:marBottom w:val="0"/>
      <w:divBdr>
        <w:top w:val="none" w:sz="0" w:space="0" w:color="auto"/>
        <w:left w:val="none" w:sz="0" w:space="0" w:color="auto"/>
        <w:bottom w:val="none" w:sz="0" w:space="0" w:color="auto"/>
        <w:right w:val="none" w:sz="0" w:space="0" w:color="auto"/>
      </w:divBdr>
    </w:div>
    <w:div w:id="1444690282">
      <w:bodyDiv w:val="1"/>
      <w:marLeft w:val="0"/>
      <w:marRight w:val="0"/>
      <w:marTop w:val="0"/>
      <w:marBottom w:val="0"/>
      <w:divBdr>
        <w:top w:val="none" w:sz="0" w:space="0" w:color="auto"/>
        <w:left w:val="none" w:sz="0" w:space="0" w:color="auto"/>
        <w:bottom w:val="none" w:sz="0" w:space="0" w:color="auto"/>
        <w:right w:val="none" w:sz="0" w:space="0" w:color="auto"/>
      </w:divBdr>
    </w:div>
    <w:div w:id="1500924370">
      <w:bodyDiv w:val="1"/>
      <w:marLeft w:val="0"/>
      <w:marRight w:val="0"/>
      <w:marTop w:val="0"/>
      <w:marBottom w:val="0"/>
      <w:divBdr>
        <w:top w:val="none" w:sz="0" w:space="0" w:color="auto"/>
        <w:left w:val="none" w:sz="0" w:space="0" w:color="auto"/>
        <w:bottom w:val="none" w:sz="0" w:space="0" w:color="auto"/>
        <w:right w:val="none" w:sz="0" w:space="0" w:color="auto"/>
      </w:divBdr>
    </w:div>
    <w:div w:id="1534223485">
      <w:bodyDiv w:val="1"/>
      <w:marLeft w:val="0"/>
      <w:marRight w:val="0"/>
      <w:marTop w:val="0"/>
      <w:marBottom w:val="0"/>
      <w:divBdr>
        <w:top w:val="none" w:sz="0" w:space="0" w:color="auto"/>
        <w:left w:val="none" w:sz="0" w:space="0" w:color="auto"/>
        <w:bottom w:val="none" w:sz="0" w:space="0" w:color="auto"/>
        <w:right w:val="none" w:sz="0" w:space="0" w:color="auto"/>
      </w:divBdr>
    </w:div>
    <w:div w:id="1618439480">
      <w:bodyDiv w:val="1"/>
      <w:marLeft w:val="0"/>
      <w:marRight w:val="0"/>
      <w:marTop w:val="0"/>
      <w:marBottom w:val="0"/>
      <w:divBdr>
        <w:top w:val="none" w:sz="0" w:space="0" w:color="auto"/>
        <w:left w:val="none" w:sz="0" w:space="0" w:color="auto"/>
        <w:bottom w:val="none" w:sz="0" w:space="0" w:color="auto"/>
        <w:right w:val="none" w:sz="0" w:space="0" w:color="auto"/>
      </w:divBdr>
    </w:div>
    <w:div w:id="1627082271">
      <w:bodyDiv w:val="1"/>
      <w:marLeft w:val="0"/>
      <w:marRight w:val="0"/>
      <w:marTop w:val="0"/>
      <w:marBottom w:val="0"/>
      <w:divBdr>
        <w:top w:val="none" w:sz="0" w:space="0" w:color="auto"/>
        <w:left w:val="none" w:sz="0" w:space="0" w:color="auto"/>
        <w:bottom w:val="none" w:sz="0" w:space="0" w:color="auto"/>
        <w:right w:val="none" w:sz="0" w:space="0" w:color="auto"/>
      </w:divBdr>
    </w:div>
    <w:div w:id="1648439339">
      <w:bodyDiv w:val="1"/>
      <w:marLeft w:val="0"/>
      <w:marRight w:val="0"/>
      <w:marTop w:val="0"/>
      <w:marBottom w:val="0"/>
      <w:divBdr>
        <w:top w:val="none" w:sz="0" w:space="0" w:color="auto"/>
        <w:left w:val="none" w:sz="0" w:space="0" w:color="auto"/>
        <w:bottom w:val="none" w:sz="0" w:space="0" w:color="auto"/>
        <w:right w:val="none" w:sz="0" w:space="0" w:color="auto"/>
      </w:divBdr>
    </w:div>
    <w:div w:id="1651326936">
      <w:bodyDiv w:val="1"/>
      <w:marLeft w:val="0"/>
      <w:marRight w:val="0"/>
      <w:marTop w:val="0"/>
      <w:marBottom w:val="0"/>
      <w:divBdr>
        <w:top w:val="none" w:sz="0" w:space="0" w:color="auto"/>
        <w:left w:val="none" w:sz="0" w:space="0" w:color="auto"/>
        <w:bottom w:val="none" w:sz="0" w:space="0" w:color="auto"/>
        <w:right w:val="none" w:sz="0" w:space="0" w:color="auto"/>
      </w:divBdr>
    </w:div>
    <w:div w:id="1676881349">
      <w:bodyDiv w:val="1"/>
      <w:marLeft w:val="0"/>
      <w:marRight w:val="0"/>
      <w:marTop w:val="0"/>
      <w:marBottom w:val="0"/>
      <w:divBdr>
        <w:top w:val="none" w:sz="0" w:space="0" w:color="auto"/>
        <w:left w:val="none" w:sz="0" w:space="0" w:color="auto"/>
        <w:bottom w:val="none" w:sz="0" w:space="0" w:color="auto"/>
        <w:right w:val="none" w:sz="0" w:space="0" w:color="auto"/>
      </w:divBdr>
    </w:div>
    <w:div w:id="1805855992">
      <w:bodyDiv w:val="1"/>
      <w:marLeft w:val="0"/>
      <w:marRight w:val="0"/>
      <w:marTop w:val="0"/>
      <w:marBottom w:val="0"/>
      <w:divBdr>
        <w:top w:val="none" w:sz="0" w:space="0" w:color="auto"/>
        <w:left w:val="none" w:sz="0" w:space="0" w:color="auto"/>
        <w:bottom w:val="none" w:sz="0" w:space="0" w:color="auto"/>
        <w:right w:val="none" w:sz="0" w:space="0" w:color="auto"/>
      </w:divBdr>
    </w:div>
    <w:div w:id="1828551178">
      <w:bodyDiv w:val="1"/>
      <w:marLeft w:val="0"/>
      <w:marRight w:val="0"/>
      <w:marTop w:val="0"/>
      <w:marBottom w:val="0"/>
      <w:divBdr>
        <w:top w:val="none" w:sz="0" w:space="0" w:color="auto"/>
        <w:left w:val="none" w:sz="0" w:space="0" w:color="auto"/>
        <w:bottom w:val="none" w:sz="0" w:space="0" w:color="auto"/>
        <w:right w:val="none" w:sz="0" w:space="0" w:color="auto"/>
      </w:divBdr>
    </w:div>
    <w:div w:id="1881746150">
      <w:bodyDiv w:val="1"/>
      <w:marLeft w:val="0"/>
      <w:marRight w:val="0"/>
      <w:marTop w:val="0"/>
      <w:marBottom w:val="0"/>
      <w:divBdr>
        <w:top w:val="none" w:sz="0" w:space="0" w:color="auto"/>
        <w:left w:val="none" w:sz="0" w:space="0" w:color="auto"/>
        <w:bottom w:val="none" w:sz="0" w:space="0" w:color="auto"/>
        <w:right w:val="none" w:sz="0" w:space="0" w:color="auto"/>
      </w:divBdr>
    </w:div>
    <w:div w:id="1949190846">
      <w:bodyDiv w:val="1"/>
      <w:marLeft w:val="0"/>
      <w:marRight w:val="0"/>
      <w:marTop w:val="0"/>
      <w:marBottom w:val="0"/>
      <w:divBdr>
        <w:top w:val="none" w:sz="0" w:space="0" w:color="auto"/>
        <w:left w:val="none" w:sz="0" w:space="0" w:color="auto"/>
        <w:bottom w:val="none" w:sz="0" w:space="0" w:color="auto"/>
        <w:right w:val="none" w:sz="0" w:space="0" w:color="auto"/>
      </w:divBdr>
    </w:div>
    <w:div w:id="1985352896">
      <w:bodyDiv w:val="1"/>
      <w:marLeft w:val="0"/>
      <w:marRight w:val="0"/>
      <w:marTop w:val="0"/>
      <w:marBottom w:val="0"/>
      <w:divBdr>
        <w:top w:val="none" w:sz="0" w:space="0" w:color="auto"/>
        <w:left w:val="none" w:sz="0" w:space="0" w:color="auto"/>
        <w:bottom w:val="none" w:sz="0" w:space="0" w:color="auto"/>
        <w:right w:val="none" w:sz="0" w:space="0" w:color="auto"/>
      </w:divBdr>
    </w:div>
    <w:div w:id="2014604698">
      <w:bodyDiv w:val="1"/>
      <w:marLeft w:val="0"/>
      <w:marRight w:val="0"/>
      <w:marTop w:val="0"/>
      <w:marBottom w:val="0"/>
      <w:divBdr>
        <w:top w:val="none" w:sz="0" w:space="0" w:color="auto"/>
        <w:left w:val="none" w:sz="0" w:space="0" w:color="auto"/>
        <w:bottom w:val="none" w:sz="0" w:space="0" w:color="auto"/>
        <w:right w:val="none" w:sz="0" w:space="0" w:color="auto"/>
      </w:divBdr>
    </w:div>
    <w:div w:id="2024939786">
      <w:bodyDiv w:val="1"/>
      <w:marLeft w:val="0"/>
      <w:marRight w:val="0"/>
      <w:marTop w:val="0"/>
      <w:marBottom w:val="0"/>
      <w:divBdr>
        <w:top w:val="none" w:sz="0" w:space="0" w:color="auto"/>
        <w:left w:val="none" w:sz="0" w:space="0" w:color="auto"/>
        <w:bottom w:val="none" w:sz="0" w:space="0" w:color="auto"/>
        <w:right w:val="none" w:sz="0" w:space="0" w:color="auto"/>
      </w:divBdr>
    </w:div>
    <w:div w:id="2052224047">
      <w:bodyDiv w:val="1"/>
      <w:marLeft w:val="0"/>
      <w:marRight w:val="0"/>
      <w:marTop w:val="0"/>
      <w:marBottom w:val="0"/>
      <w:divBdr>
        <w:top w:val="none" w:sz="0" w:space="0" w:color="auto"/>
        <w:left w:val="none" w:sz="0" w:space="0" w:color="auto"/>
        <w:bottom w:val="none" w:sz="0" w:space="0" w:color="auto"/>
        <w:right w:val="none" w:sz="0" w:space="0" w:color="auto"/>
      </w:divBdr>
    </w:div>
    <w:div w:id="2055765995">
      <w:bodyDiv w:val="1"/>
      <w:marLeft w:val="0"/>
      <w:marRight w:val="0"/>
      <w:marTop w:val="0"/>
      <w:marBottom w:val="0"/>
      <w:divBdr>
        <w:top w:val="none" w:sz="0" w:space="0" w:color="auto"/>
        <w:left w:val="none" w:sz="0" w:space="0" w:color="auto"/>
        <w:bottom w:val="none" w:sz="0" w:space="0" w:color="auto"/>
        <w:right w:val="none" w:sz="0" w:space="0" w:color="auto"/>
      </w:divBdr>
    </w:div>
    <w:div w:id="2101900675">
      <w:bodyDiv w:val="1"/>
      <w:marLeft w:val="0"/>
      <w:marRight w:val="0"/>
      <w:marTop w:val="0"/>
      <w:marBottom w:val="0"/>
      <w:divBdr>
        <w:top w:val="none" w:sz="0" w:space="0" w:color="auto"/>
        <w:left w:val="none" w:sz="0" w:space="0" w:color="auto"/>
        <w:bottom w:val="none" w:sz="0" w:space="0" w:color="auto"/>
        <w:right w:val="none" w:sz="0" w:space="0" w:color="auto"/>
      </w:divBdr>
    </w:div>
    <w:div w:id="212311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ordgeo@bk.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9C39F-5982-456E-AD14-654215344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1850</TotalTime>
  <Pages>22</Pages>
  <Words>3789</Words>
  <Characters>21603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Алексеевна Перекопская</dc:creator>
  <cp:lastModifiedBy>Изыскатель3</cp:lastModifiedBy>
  <cp:revision>12</cp:revision>
  <cp:lastPrinted>2019-12-19T17:28:00Z</cp:lastPrinted>
  <dcterms:created xsi:type="dcterms:W3CDTF">2019-12-19T15:30:00Z</dcterms:created>
  <dcterms:modified xsi:type="dcterms:W3CDTF">2020-04-30T08:52:00Z</dcterms:modified>
</cp:coreProperties>
</file>