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4B" w:rsidRPr="00DC4D4B" w:rsidRDefault="00DC4D4B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Default="00DC4D4B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Pr="00974DB6" w:rsidRDefault="00714DC1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C92" w:rsidRPr="005F3092" w:rsidRDefault="00EA638A" w:rsidP="005F3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DB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836C5E" w:rsidRPr="00974DB6">
        <w:rPr>
          <w:rFonts w:ascii="Times New Roman" w:hAnsi="Times New Roman" w:cs="Times New Roman"/>
          <w:sz w:val="28"/>
          <w:szCs w:val="28"/>
        </w:rPr>
        <w:t xml:space="preserve">«Город Архангельск» </w:t>
      </w:r>
      <w:r w:rsidR="005F3092" w:rsidRPr="005F3092">
        <w:rPr>
          <w:rFonts w:ascii="Times New Roman" w:hAnsi="Times New Roman" w:cs="Times New Roman"/>
          <w:sz w:val="28"/>
          <w:szCs w:val="28"/>
        </w:rPr>
        <w:t>«</w:t>
      </w:r>
      <w:r w:rsidR="005F3092" w:rsidRPr="005F3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5F3092" w:rsidRPr="005F3092">
        <w:rPr>
          <w:rFonts w:ascii="Times New Roman" w:hAnsi="Times New Roman" w:cs="Times New Roman"/>
          <w:sz w:val="28"/>
          <w:szCs w:val="28"/>
        </w:rPr>
        <w:t>Порядка организации транспортного обслуживания по муниципальным маршрутам регулярных автобусных перевозок на территории муниципального образования «Город Архангельск»</w:t>
      </w:r>
    </w:p>
    <w:p w:rsidR="00B04DA9" w:rsidRPr="00A845A8" w:rsidRDefault="00B04DA9" w:rsidP="00762A21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4DA9" w:rsidRPr="00B04DA9" w:rsidRDefault="00B04DA9" w:rsidP="00762A2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</w:p>
    <w:p w:rsidR="002368FA" w:rsidRDefault="00714DC1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Департамент </w:t>
      </w:r>
      <w:r w:rsidR="00EA688D"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гор</w:t>
      </w:r>
      <w:r w:rsidR="002368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одского хозяйства Администрации</w:t>
      </w:r>
    </w:p>
    <w:p w:rsidR="00B04DA9" w:rsidRPr="00A72143" w:rsidRDefault="00EA688D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 образования «Город Архангельск»</w:t>
      </w: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45A8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EA688D" w:rsidRPr="00977FEC" w:rsidRDefault="002368FA" w:rsidP="005F3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8FA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«Город Архангельск</w:t>
      </w:r>
      <w:r w:rsidRPr="00974DB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F3092">
        <w:rPr>
          <w:rFonts w:ascii="Times New Roman" w:hAnsi="Times New Roman" w:cs="Times New Roman"/>
          <w:b/>
          <w:sz w:val="28"/>
          <w:szCs w:val="28"/>
        </w:rPr>
        <w:t>«</w:t>
      </w:r>
      <w:r w:rsidR="005F3092" w:rsidRPr="000C5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5F3092" w:rsidRPr="000C56DD">
        <w:rPr>
          <w:rFonts w:ascii="Times New Roman" w:hAnsi="Times New Roman" w:cs="Times New Roman"/>
          <w:b/>
          <w:sz w:val="28"/>
          <w:szCs w:val="28"/>
        </w:rPr>
        <w:t>Порядка организации транспортного обслуживания</w:t>
      </w:r>
      <w:r w:rsidR="005F3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092" w:rsidRPr="000C56DD">
        <w:rPr>
          <w:rFonts w:ascii="Times New Roman" w:hAnsi="Times New Roman" w:cs="Times New Roman"/>
          <w:b/>
          <w:sz w:val="28"/>
          <w:szCs w:val="28"/>
        </w:rPr>
        <w:t>по муниципальным маршрутам регулярных автобусных перевозок на территории муниципального образования «Город Архангельск»</w:t>
      </w:r>
    </w:p>
    <w:p w:rsidR="00B04DA9" w:rsidRPr="00A845A8" w:rsidRDefault="002368FA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F25D6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762A2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762A21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FDE" w:rsidRPr="006647C3" w:rsidRDefault="00033E3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C3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="00977FEC" w:rsidRPr="006647C3">
        <w:rPr>
          <w:rFonts w:ascii="Times New Roman" w:hAnsi="Times New Roman" w:cs="Times New Roman"/>
          <w:bCs/>
          <w:sz w:val="28"/>
          <w:szCs w:val="28"/>
        </w:rPr>
        <w:t>:</w:t>
      </w:r>
    </w:p>
    <w:p w:rsidR="005F3092" w:rsidRPr="002A1F80" w:rsidRDefault="005F3092" w:rsidP="005F30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7C3">
        <w:rPr>
          <w:rFonts w:ascii="Times New Roman" w:hAnsi="Times New Roman" w:cs="Times New Roman"/>
          <w:sz w:val="28"/>
          <w:szCs w:val="28"/>
        </w:rPr>
        <w:t xml:space="preserve">Порядок организации транспортного обслуживания по муниципальным маршрутам регулярных автобусных перевозок на территории муниципального образования «Город Архангельск» </w:t>
      </w:r>
      <w:r w:rsidR="00CE3195">
        <w:rPr>
          <w:rFonts w:ascii="Times New Roman" w:hAnsi="Times New Roman" w:cs="Times New Roman"/>
          <w:sz w:val="28"/>
          <w:szCs w:val="28"/>
        </w:rPr>
        <w:t>определяет</w:t>
      </w:r>
      <w:r w:rsidRPr="006647C3">
        <w:rPr>
          <w:rFonts w:ascii="Times New Roman" w:hAnsi="Times New Roman" w:cs="Times New Roman"/>
          <w:sz w:val="28"/>
          <w:szCs w:val="28"/>
        </w:rPr>
        <w:t xml:space="preserve"> порядок установления, изменения или отмены муниципальных маршрутов, порядок организации и проведения процедуры по определению подрядчиков, с которыми </w:t>
      </w:r>
      <w:r w:rsidRPr="002A1F80">
        <w:rPr>
          <w:rFonts w:ascii="Times New Roman" w:hAnsi="Times New Roman" w:cs="Times New Roman"/>
          <w:sz w:val="28"/>
          <w:szCs w:val="28"/>
        </w:rPr>
        <w:t xml:space="preserve">заключаются муниципальные контракты, открытого конкурса на право </w:t>
      </w:r>
      <w:r w:rsidR="00E33378" w:rsidRPr="002A1F80">
        <w:rPr>
          <w:rFonts w:ascii="Times New Roman" w:hAnsi="Times New Roman" w:cs="Times New Roman"/>
          <w:sz w:val="28"/>
          <w:szCs w:val="28"/>
        </w:rPr>
        <w:t xml:space="preserve">получения свидетельства об осуществлении регулярных автобусных перевозок </w:t>
      </w:r>
      <w:r w:rsidRPr="002A1F80">
        <w:rPr>
          <w:rFonts w:ascii="Times New Roman" w:hAnsi="Times New Roman" w:cs="Times New Roman"/>
          <w:sz w:val="28"/>
          <w:szCs w:val="28"/>
        </w:rPr>
        <w:t>по одному или нескольким муниципальным маршрутам по нерегулируемым тарифам</w:t>
      </w:r>
      <w:r w:rsidR="006647C3" w:rsidRPr="002A1F80">
        <w:rPr>
          <w:rFonts w:ascii="Times New Roman" w:hAnsi="Times New Roman" w:cs="Times New Roman"/>
          <w:sz w:val="28"/>
          <w:szCs w:val="28"/>
        </w:rPr>
        <w:t>, порядок подготовки документа</w:t>
      </w:r>
      <w:proofErr w:type="gramEnd"/>
      <w:r w:rsidR="006647C3" w:rsidRPr="002A1F80">
        <w:rPr>
          <w:rFonts w:ascii="Times New Roman" w:hAnsi="Times New Roman" w:cs="Times New Roman"/>
          <w:sz w:val="28"/>
          <w:szCs w:val="28"/>
        </w:rPr>
        <w:t xml:space="preserve"> планирования регулярных автобусных перевозок по муниципальным маршрутам на территории муниципального образования «Город Архангельск». </w:t>
      </w:r>
    </w:p>
    <w:p w:rsidR="00382C92" w:rsidRPr="002A1F80" w:rsidRDefault="00382C92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8" w:rsidRPr="002A1F80" w:rsidRDefault="00033E3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комментарий к проекту</w:t>
      </w:r>
      <w:r w:rsidR="004A3B36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B9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акта:</w:t>
      </w:r>
    </w:p>
    <w:p w:rsidR="00382C92" w:rsidRPr="0053677F" w:rsidRDefault="00C63928" w:rsidP="00601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«Город Архангельск» </w:t>
      </w:r>
      <w:r w:rsidR="006647C3" w:rsidRPr="002A1F80">
        <w:rPr>
          <w:rFonts w:ascii="Times New Roman" w:hAnsi="Times New Roman" w:cs="Times New Roman"/>
          <w:sz w:val="28"/>
          <w:szCs w:val="28"/>
        </w:rPr>
        <w:t>«</w:t>
      </w:r>
      <w:r w:rsidR="006647C3" w:rsidRPr="002A1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6647C3" w:rsidRPr="002A1F80">
        <w:rPr>
          <w:rFonts w:ascii="Times New Roman" w:hAnsi="Times New Roman" w:cs="Times New Roman"/>
          <w:sz w:val="28"/>
          <w:szCs w:val="28"/>
        </w:rPr>
        <w:t>Порядка организации транспортного обслуживания по муниципальным маршрутам регулярных автобусных перевозок на территории муниципального образования «Город Архангельск»</w:t>
      </w:r>
      <w:r w:rsidR="006647C3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A1C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40175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40175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F80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60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830">
        <w:rPr>
          <w:rFonts w:ascii="Times New Roman" w:hAnsi="Times New Roman" w:cs="Times New Roman"/>
          <w:sz w:val="28"/>
          <w:szCs w:val="28"/>
        </w:rPr>
        <w:t>организации транспортного обслуживания</w:t>
      </w:r>
      <w:r w:rsidR="00457A1C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3555B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департаментом </w:t>
      </w:r>
      <w:r w:rsidR="00F712B9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хозяйства Администрации муниципального образования «Г</w:t>
      </w:r>
      <w:r w:rsidR="00D3555B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Архангельск</w:t>
      </w:r>
      <w:r w:rsidR="00F712B9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555B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D3555B" w:rsidRPr="002A1F8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2A1F80">
        <w:rPr>
          <w:rFonts w:ascii="Times New Roman" w:hAnsi="Times New Roman" w:cs="Times New Roman"/>
          <w:sz w:val="28"/>
          <w:szCs w:val="28"/>
        </w:rPr>
        <w:t xml:space="preserve">положений Федерального закона от 13.07.2015 № 220-ФЗ </w:t>
      </w:r>
      <w:r w:rsidR="00D57F6E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7F6E" w:rsidRPr="002A1F80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</w:t>
      </w:r>
      <w:proofErr w:type="gramEnd"/>
      <w:r w:rsidR="00D57F6E" w:rsidRPr="002A1F80">
        <w:rPr>
          <w:rFonts w:ascii="Times New Roman" w:hAnsi="Times New Roman" w:cs="Times New Roman"/>
          <w:sz w:val="28"/>
          <w:szCs w:val="28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</w:t>
      </w:r>
      <w:r w:rsidR="00D57F6E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09F4" w:rsidRPr="002A1F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1830">
        <w:rPr>
          <w:rFonts w:ascii="Times New Roman" w:hAnsi="Times New Roman" w:cs="Times New Roman"/>
          <w:sz w:val="28"/>
          <w:szCs w:val="28"/>
        </w:rPr>
        <w:t xml:space="preserve">Порядок организации транспортного обслуживания </w:t>
      </w:r>
      <w:r w:rsidR="00601830" w:rsidRPr="000C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регулирует отношения, связанные с организацией транспортного обслуживания  по муниципальным маршрутам регулярных автобусных перевозок  </w:t>
      </w:r>
      <w:r w:rsidR="00601830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«Город Архангельск», </w:t>
      </w:r>
      <w:r w:rsidR="00184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1830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содержит описание порядка реализации мероприятий по организации транспортного обслуживания, направленных на </w:t>
      </w:r>
      <w:r w:rsidR="0052112B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условий, обеспечивающих удовлетворение спроса населения города Архангельска </w:t>
      </w:r>
      <w:r w:rsidR="00184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12B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транспортные услуги</w:t>
      </w:r>
      <w:r w:rsid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52112B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830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</w:t>
      </w:r>
      <w:r w:rsidR="0052112B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перевозок пассажиров </w:t>
      </w:r>
      <w:r w:rsidR="00184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12B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багажа автомобильным транспортом</w:t>
      </w:r>
      <w:r w:rsid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04DA9" w:rsidRPr="002A1F80" w:rsidRDefault="00D3555B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77F">
        <w:rPr>
          <w:rFonts w:ascii="Times New Roman" w:hAnsi="Times New Roman" w:cs="Times New Roman"/>
          <w:sz w:val="28"/>
          <w:szCs w:val="28"/>
        </w:rPr>
        <w:t>Отсутствие данного муниципального нормативного правового акта</w:t>
      </w:r>
      <w:r w:rsidR="0052112B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7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12B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позволит </w:t>
      </w:r>
      <w:r w:rsidR="00441939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мере </w:t>
      </w:r>
      <w:r w:rsidR="0052112B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</w:t>
      </w:r>
      <w:r w:rsidR="002A1F80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52112B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B30CE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Архангельск» </w:t>
      </w:r>
      <w:r w:rsidR="002A1F80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транспортного обслуживания на территории муниципального образования</w:t>
      </w:r>
      <w:r w:rsidR="0052112B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41939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52112B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</w:t>
      </w:r>
      <w:r w:rsidR="00441939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52112B" w:rsidRPr="002A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</w:t>
      </w:r>
      <w:r w:rsidR="00E3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F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79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улучшения качества и безопасности регулярных перевозок пассажиров.</w:t>
      </w:r>
      <w:r w:rsidR="0060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82C92" w:rsidRPr="00974DB6" w:rsidRDefault="00382C92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4DA9" w:rsidRPr="00974DB6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97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97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97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консультаций</w:t>
      </w:r>
    </w:p>
    <w:p w:rsidR="00B04DA9" w:rsidRPr="00974DB6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4DA9" w:rsidRPr="00974DB6" w:rsidRDefault="00B04DA9" w:rsidP="00762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 w:rsidRPr="009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9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 w:rsidRPr="009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 w:rsidRPr="009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768" w:rsidRPr="00536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дней.</w:t>
      </w:r>
    </w:p>
    <w:p w:rsidR="00B04DA9" w:rsidRPr="0053677F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B66A11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3677F" w:rsidRPr="00536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="00B66A11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2112B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DB6" w:rsidRPr="00536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52112B" w:rsidRPr="00536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36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36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40175" w:rsidRPr="00536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D738D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53677F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74DB6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3677F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6A11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74DB6" w:rsidRPr="00536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октября </w:t>
      </w:r>
      <w:r w:rsidRPr="00536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36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8036D1" w:rsidRPr="005367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D738D"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77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974DB6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4DA9" w:rsidRPr="00974DB6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97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97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974DB6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4DA9" w:rsidRPr="00974DB6" w:rsidRDefault="00B04DA9" w:rsidP="00762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 w:rsidRPr="009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9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9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</w:t>
      </w:r>
      <w:r w:rsidR="00974DB6" w:rsidRPr="00974D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почтой, по факсу, по электронной почте).</w:t>
      </w:r>
    </w:p>
    <w:p w:rsidR="00B04DA9" w:rsidRPr="00974DB6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 w:rsidRPr="009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9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CA3470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3470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CA34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3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CA34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3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CA34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A3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CA3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4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Рогозина В</w:t>
      </w:r>
      <w:r w:rsidR="00CA3470" w:rsidRPr="00CA34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иктория Викторовна</w:t>
      </w:r>
    </w:p>
    <w:p w:rsidR="00B04DA9" w:rsidRPr="00CA3470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0400D5" w:rsidRPr="00CA34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A3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r w:rsidR="00CA3470" w:rsidRPr="00CA347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rogozinavv</w:t>
        </w:r>
        <w:r w:rsidR="00CA3470" w:rsidRPr="00CA347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CA3470" w:rsidRPr="00CA347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arhcity</w:t>
        </w:r>
        <w:r w:rsidR="00CA3470" w:rsidRPr="00CA347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CA3470" w:rsidRPr="00CA347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8036D1" w:rsidRPr="00CA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DA9" w:rsidRPr="00E9415B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0400D5"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94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E94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E94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163000, </w:t>
      </w:r>
      <w:proofErr w:type="spellStart"/>
      <w:r w:rsidR="000400D5" w:rsidRPr="00E94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="000400D5" w:rsidRPr="00E94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</w:t>
      </w:r>
      <w:proofErr w:type="gramEnd"/>
      <w:r w:rsidR="000400D5" w:rsidRPr="00E94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рхангельск</w:t>
      </w:r>
      <w:proofErr w:type="spellEnd"/>
      <w:r w:rsidR="000400D5" w:rsidRPr="00E94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7B30CE" w:rsidRPr="00E94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просп. Троицкий</w:t>
      </w:r>
      <w:r w:rsidR="000400D5" w:rsidRPr="00E94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7B30CE" w:rsidRPr="00E94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60</w:t>
      </w:r>
      <w:r w:rsidR="000400D5" w:rsidRPr="00E94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7B30CE" w:rsidRPr="00E94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7B30CE" w:rsidRPr="00E94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</w:t>
      </w:r>
      <w:proofErr w:type="spellEnd"/>
      <w:r w:rsidR="007B30CE" w:rsidRPr="00E941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427</w:t>
      </w:r>
    </w:p>
    <w:p w:rsidR="000400D5" w:rsidRPr="00E9415B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t>: (8182) 60</w:t>
      </w:r>
      <w:r w:rsidR="007B30CE"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6385"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00D5"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30CE"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400D5"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0A2"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0B6385"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15B"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t>606-732</w:t>
      </w:r>
      <w:r w:rsidR="000400D5"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882" w:rsidRPr="00E9415B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10" w:history="1">
        <w:r w:rsidR="007A0882" w:rsidRPr="00E9415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7A0882" w:rsidRPr="00E9415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7A0882" w:rsidRPr="00E9415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arhcity</w:t>
        </w:r>
        <w:proofErr w:type="spellEnd"/>
        <w:r w:rsidR="007A0882" w:rsidRPr="00E9415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7A0882" w:rsidRPr="00E9415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Pr="00322D0F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04DA9" w:rsidRPr="00E9415B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E9415B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B04DA9" w:rsidRPr="00E9415B" w:rsidRDefault="00B04DA9" w:rsidP="00536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юридического лица/Ф.И.О. индивидуального предпринимателя (субъекта предпринимательской и инвестиционной </w:t>
      </w:r>
      <w:r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деятельности), иного заинтересованного лица, представившего предложения_____________________</w:t>
      </w:r>
    </w:p>
    <w:p w:rsidR="00B04DA9" w:rsidRPr="00E9415B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E9415B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E9415B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E9415B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1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322D0F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9415B" w:rsidRPr="00E9415B" w:rsidRDefault="00E9415B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E9415B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  <w:r w:rsidRPr="00E9415B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F25D69" w:rsidRPr="00322D0F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86501C" w:rsidRPr="00E9415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15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 w:rsidRPr="00E9415B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E9415B">
        <w:rPr>
          <w:rFonts w:ascii="Times New Roman" w:hAnsi="Times New Roman" w:cs="Times New Roman"/>
          <w:sz w:val="28"/>
          <w:szCs w:val="28"/>
        </w:rPr>
        <w:t>?</w:t>
      </w:r>
      <w:r w:rsidR="00DB398D" w:rsidRPr="00E9415B">
        <w:rPr>
          <w:rFonts w:ascii="Times New Roman" w:hAnsi="Times New Roman" w:cs="Times New Roman"/>
          <w:sz w:val="28"/>
          <w:szCs w:val="28"/>
        </w:rPr>
        <w:t xml:space="preserve"> </w:t>
      </w:r>
      <w:r w:rsidRPr="00E9415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DB398D" w:rsidRPr="00E9415B">
        <w:rPr>
          <w:rFonts w:ascii="Times New Roman" w:hAnsi="Times New Roman" w:cs="Times New Roman"/>
          <w:sz w:val="28"/>
          <w:szCs w:val="28"/>
        </w:rPr>
        <w:t>_</w:t>
      </w:r>
      <w:r w:rsidRPr="00E9415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E9415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15B"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 w:rsidRPr="00E9415B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 w:rsidRPr="00E9415B">
        <w:rPr>
          <w:rFonts w:ascii="Times New Roman" w:hAnsi="Times New Roman" w:cs="Times New Roman"/>
          <w:sz w:val="28"/>
          <w:szCs w:val="28"/>
        </w:rPr>
        <w:t>да</w:t>
      </w:r>
      <w:r w:rsidR="00B66A11" w:rsidRPr="00E9415B">
        <w:rPr>
          <w:rFonts w:ascii="Times New Roman" w:hAnsi="Times New Roman" w:cs="Times New Roman"/>
          <w:sz w:val="28"/>
          <w:szCs w:val="28"/>
        </w:rPr>
        <w:t>"</w:t>
      </w:r>
      <w:r w:rsidRPr="00E9415B"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 w:rsidRPr="00E9415B">
        <w:rPr>
          <w:rFonts w:ascii="Times New Roman" w:hAnsi="Times New Roman" w:cs="Times New Roman"/>
          <w:sz w:val="28"/>
          <w:szCs w:val="28"/>
        </w:rPr>
        <w:t>.</w:t>
      </w:r>
      <w:r w:rsidR="00061BB7" w:rsidRPr="00E9415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Pr="00340D82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D82">
        <w:rPr>
          <w:rFonts w:ascii="Times New Roman" w:hAnsi="Times New Roman" w:cs="Times New Roman"/>
          <w:sz w:val="28"/>
          <w:szCs w:val="28"/>
        </w:rPr>
        <w:t>Достигает  ли,  на Ваш взгляд, данное регулирование тех</w:t>
      </w:r>
      <w:r w:rsidR="00DB398D" w:rsidRPr="00340D82">
        <w:rPr>
          <w:rFonts w:ascii="Times New Roman" w:hAnsi="Times New Roman" w:cs="Times New Roman"/>
          <w:sz w:val="28"/>
          <w:szCs w:val="28"/>
        </w:rPr>
        <w:t xml:space="preserve"> </w:t>
      </w:r>
      <w:r w:rsidRPr="00340D82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340D82">
        <w:rPr>
          <w:rFonts w:ascii="Times New Roman" w:hAnsi="Times New Roman" w:cs="Times New Roman"/>
          <w:sz w:val="28"/>
          <w:szCs w:val="28"/>
        </w:rPr>
        <w:t>на которы</w:t>
      </w:r>
      <w:r w:rsidRPr="00340D82">
        <w:rPr>
          <w:rFonts w:ascii="Times New Roman" w:hAnsi="Times New Roman" w:cs="Times New Roman"/>
          <w:sz w:val="28"/>
          <w:szCs w:val="28"/>
        </w:rPr>
        <w:t>е оно направлено? _____________________________________</w:t>
      </w:r>
      <w:r w:rsidR="003B48FC" w:rsidRPr="00340D82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Pr="00340D82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D82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340D82">
        <w:rPr>
          <w:rFonts w:ascii="Times New Roman" w:hAnsi="Times New Roman" w:cs="Times New Roman"/>
          <w:sz w:val="28"/>
          <w:szCs w:val="28"/>
        </w:rPr>
        <w:t xml:space="preserve"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</w:t>
      </w:r>
      <w:r w:rsidR="001847F3">
        <w:rPr>
          <w:rFonts w:ascii="Times New Roman" w:hAnsi="Times New Roman" w:cs="Times New Roman"/>
          <w:sz w:val="28"/>
          <w:szCs w:val="28"/>
        </w:rPr>
        <w:br/>
      </w:r>
      <w:r w:rsidR="00AF129D" w:rsidRPr="00340D82">
        <w:rPr>
          <w:rFonts w:ascii="Times New Roman" w:hAnsi="Times New Roman" w:cs="Times New Roman"/>
          <w:sz w:val="28"/>
          <w:szCs w:val="28"/>
        </w:rPr>
        <w:t>и сбалансированным (с точки зрения интересов общества)?</w:t>
      </w:r>
    </w:p>
    <w:p w:rsidR="00AF129D" w:rsidRPr="00340D82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0D8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Pr="00E843F5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D82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340D82">
        <w:rPr>
          <w:rFonts w:ascii="Times New Roman" w:hAnsi="Times New Roman" w:cs="Times New Roman"/>
          <w:sz w:val="28"/>
          <w:szCs w:val="28"/>
        </w:rPr>
        <w:t xml:space="preserve"> </w:t>
      </w:r>
      <w:r w:rsidRPr="00340D82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340D82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340D82">
        <w:rPr>
          <w:rFonts w:ascii="Times New Roman" w:hAnsi="Times New Roman" w:cs="Times New Roman"/>
          <w:sz w:val="28"/>
          <w:szCs w:val="28"/>
        </w:rPr>
        <w:t xml:space="preserve">? Если да, укажите те из  них,  которые,  по  Вашему  мнению,  были бы менее </w:t>
      </w:r>
      <w:proofErr w:type="spellStart"/>
      <w:r w:rsidRPr="00340D82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 w:rsidRPr="00340D82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340D82">
        <w:rPr>
          <w:rFonts w:ascii="Times New Roman" w:hAnsi="Times New Roman" w:cs="Times New Roman"/>
          <w:sz w:val="28"/>
          <w:szCs w:val="28"/>
        </w:rPr>
        <w:t xml:space="preserve"> и/или более </w:t>
      </w:r>
      <w:r w:rsidRPr="00E843F5">
        <w:rPr>
          <w:rFonts w:ascii="Times New Roman" w:hAnsi="Times New Roman" w:cs="Times New Roman"/>
          <w:sz w:val="28"/>
          <w:szCs w:val="28"/>
        </w:rPr>
        <w:t>эффективны? __________________</w:t>
      </w:r>
      <w:r w:rsidR="006915EE" w:rsidRPr="00E843F5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E843F5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43F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 w:rsidRPr="00E843F5">
        <w:rPr>
          <w:rFonts w:ascii="Times New Roman" w:hAnsi="Times New Roman" w:cs="Times New Roman"/>
          <w:sz w:val="28"/>
          <w:szCs w:val="28"/>
        </w:rPr>
        <w:t>___________________</w:t>
      </w:r>
      <w:r w:rsidRPr="00E843F5">
        <w:rPr>
          <w:rFonts w:ascii="Times New Roman" w:hAnsi="Times New Roman" w:cs="Times New Roman"/>
          <w:sz w:val="28"/>
          <w:szCs w:val="28"/>
        </w:rPr>
        <w:t>_</w:t>
      </w:r>
      <w:r w:rsidR="006915EE" w:rsidRPr="00E843F5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E843F5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3F5">
        <w:rPr>
          <w:rFonts w:ascii="Times New Roman" w:hAnsi="Times New Roman" w:cs="Times New Roman"/>
          <w:sz w:val="28"/>
          <w:szCs w:val="28"/>
        </w:rPr>
        <w:t xml:space="preserve">Интересы каких </w:t>
      </w:r>
      <w:r w:rsidR="0086501C" w:rsidRPr="00E843F5">
        <w:rPr>
          <w:rFonts w:ascii="Times New Roman" w:hAnsi="Times New Roman" w:cs="Times New Roman"/>
          <w:sz w:val="28"/>
          <w:szCs w:val="28"/>
        </w:rPr>
        <w:t>субъект</w:t>
      </w:r>
      <w:r w:rsidRPr="00E843F5">
        <w:rPr>
          <w:rFonts w:ascii="Times New Roman" w:hAnsi="Times New Roman" w:cs="Times New Roman"/>
          <w:sz w:val="28"/>
          <w:szCs w:val="28"/>
        </w:rPr>
        <w:t>ов</w:t>
      </w:r>
      <w:r w:rsidR="0086501C" w:rsidRPr="00E843F5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E843F5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E843F5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E843F5">
        <w:rPr>
          <w:rFonts w:ascii="Times New Roman" w:hAnsi="Times New Roman" w:cs="Times New Roman"/>
          <w:sz w:val="28"/>
          <w:szCs w:val="28"/>
        </w:rPr>
        <w:t xml:space="preserve">, по Вашей оценке, могут быть </w:t>
      </w:r>
      <w:r w:rsidR="0086501C" w:rsidRPr="00E843F5">
        <w:rPr>
          <w:rFonts w:ascii="Times New Roman" w:hAnsi="Times New Roman" w:cs="Times New Roman"/>
          <w:sz w:val="28"/>
          <w:szCs w:val="28"/>
        </w:rPr>
        <w:t>затронуты</w:t>
      </w:r>
      <w:r w:rsidRPr="00E843F5"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E843F5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 w:rsidRPr="00E843F5">
        <w:rPr>
          <w:rFonts w:ascii="Times New Roman" w:hAnsi="Times New Roman" w:cs="Times New Roman"/>
          <w:sz w:val="28"/>
          <w:szCs w:val="28"/>
        </w:rPr>
        <w:t>_</w:t>
      </w:r>
      <w:r w:rsidR="0086501C" w:rsidRPr="00E843F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 w:rsidRPr="00E843F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Pr="00E843F5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3F5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E843F5">
        <w:rPr>
          <w:rFonts w:ascii="Times New Roman" w:hAnsi="Times New Roman" w:cs="Times New Roman"/>
          <w:sz w:val="28"/>
          <w:szCs w:val="28"/>
        </w:rPr>
        <w:t>эффекты</w:t>
      </w:r>
      <w:r w:rsidRPr="00E843F5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E843F5">
        <w:rPr>
          <w:rFonts w:ascii="Times New Roman" w:hAnsi="Times New Roman" w:cs="Times New Roman"/>
          <w:sz w:val="28"/>
          <w:szCs w:val="28"/>
        </w:rPr>
        <w:t xml:space="preserve"> </w:t>
      </w:r>
      <w:r w:rsidRPr="00E843F5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1847F3">
        <w:rPr>
          <w:rFonts w:ascii="Times New Roman" w:hAnsi="Times New Roman" w:cs="Times New Roman"/>
          <w:sz w:val="28"/>
          <w:szCs w:val="28"/>
        </w:rPr>
        <w:br/>
      </w:r>
      <w:r w:rsidR="0086501C" w:rsidRPr="00E843F5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 w:rsidRPr="00E843F5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E843F5">
        <w:rPr>
          <w:rFonts w:ascii="Times New Roman" w:hAnsi="Times New Roman" w:cs="Times New Roman"/>
          <w:sz w:val="28"/>
          <w:szCs w:val="28"/>
        </w:rPr>
        <w:t>?</w:t>
      </w:r>
      <w:r w:rsidRPr="00E843F5">
        <w:rPr>
          <w:rFonts w:ascii="Times New Roman" w:hAnsi="Times New Roman" w:cs="Times New Roman"/>
          <w:sz w:val="28"/>
          <w:szCs w:val="28"/>
        </w:rPr>
        <w:t xml:space="preserve"> </w:t>
      </w:r>
      <w:r w:rsidR="004A7CDD" w:rsidRPr="00E843F5">
        <w:rPr>
          <w:rFonts w:ascii="Times New Roman" w:hAnsi="Times New Roman" w:cs="Times New Roman"/>
          <w:sz w:val="28"/>
          <w:szCs w:val="28"/>
        </w:rPr>
        <w:t>_</w:t>
      </w:r>
      <w:r w:rsidR="001847F3">
        <w:rPr>
          <w:rFonts w:ascii="Times New Roman" w:hAnsi="Times New Roman" w:cs="Times New Roman"/>
          <w:sz w:val="28"/>
          <w:szCs w:val="28"/>
        </w:rPr>
        <w:t>___________________________</w:t>
      </w:r>
      <w:r w:rsidR="0086501C" w:rsidRPr="00E843F5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843F5" w:rsidRPr="00E843F5" w:rsidTr="00EF639E">
        <w:trPr>
          <w:trHeight w:val="135"/>
          <w:jc w:val="center"/>
        </w:trPr>
        <w:tc>
          <w:tcPr>
            <w:tcW w:w="9804" w:type="dxa"/>
          </w:tcPr>
          <w:p w:rsidR="00EF639E" w:rsidRPr="00E843F5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E843F5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E843F5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E843F5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3F5">
        <w:rPr>
          <w:rFonts w:ascii="Times New Roman" w:hAnsi="Times New Roman" w:cs="Times New Roman"/>
          <w:sz w:val="28"/>
          <w:szCs w:val="28"/>
        </w:rPr>
        <w:t>Содержит  ли  проект  избыточные  требования  по подготовке и (или)</w:t>
      </w:r>
      <w:r w:rsidR="004A7CDD" w:rsidRPr="00E843F5">
        <w:rPr>
          <w:rFonts w:ascii="Times New Roman" w:hAnsi="Times New Roman" w:cs="Times New Roman"/>
          <w:sz w:val="28"/>
          <w:szCs w:val="28"/>
        </w:rPr>
        <w:t xml:space="preserve"> </w:t>
      </w:r>
      <w:r w:rsidRPr="00E843F5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E843F5">
        <w:rPr>
          <w:rFonts w:ascii="Times New Roman" w:hAnsi="Times New Roman" w:cs="Times New Roman"/>
          <w:sz w:val="28"/>
          <w:szCs w:val="28"/>
        </w:rPr>
        <w:t xml:space="preserve"> </w:t>
      </w:r>
      <w:r w:rsidR="00F33CC0" w:rsidRPr="00E843F5">
        <w:rPr>
          <w:rFonts w:ascii="Times New Roman" w:hAnsi="Times New Roman" w:cs="Times New Roman"/>
          <w:sz w:val="28"/>
          <w:szCs w:val="28"/>
        </w:rPr>
        <w:t>Если "</w:t>
      </w:r>
      <w:r w:rsidR="006D0CA3" w:rsidRPr="00E843F5">
        <w:rPr>
          <w:rFonts w:ascii="Times New Roman" w:hAnsi="Times New Roman" w:cs="Times New Roman"/>
          <w:sz w:val="28"/>
          <w:szCs w:val="28"/>
        </w:rPr>
        <w:t>да</w:t>
      </w:r>
      <w:r w:rsidR="00F33CC0" w:rsidRPr="00E843F5">
        <w:rPr>
          <w:rFonts w:ascii="Times New Roman" w:hAnsi="Times New Roman" w:cs="Times New Roman"/>
          <w:sz w:val="28"/>
          <w:szCs w:val="28"/>
        </w:rPr>
        <w:t>"</w:t>
      </w:r>
      <w:r w:rsidR="006D0CA3" w:rsidRPr="00E843F5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E843F5">
        <w:rPr>
          <w:rFonts w:ascii="Times New Roman" w:hAnsi="Times New Roman" w:cs="Times New Roman"/>
          <w:sz w:val="28"/>
          <w:szCs w:val="28"/>
        </w:rPr>
        <w:t>_______________________</w:t>
      </w:r>
      <w:r w:rsidR="006D0CA3" w:rsidRPr="00E843F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E843F5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843F5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 w:rsidRPr="00E843F5">
        <w:rPr>
          <w:rFonts w:ascii="Times New Roman" w:hAnsi="Times New Roman" w:cs="Times New Roman"/>
          <w:sz w:val="28"/>
          <w:szCs w:val="28"/>
        </w:rPr>
        <w:t xml:space="preserve">  </w:t>
      </w:r>
      <w:r w:rsidRPr="00E843F5">
        <w:rPr>
          <w:rFonts w:ascii="Times New Roman" w:hAnsi="Times New Roman" w:cs="Times New Roman"/>
          <w:sz w:val="28"/>
          <w:szCs w:val="28"/>
        </w:rPr>
        <w:t>издержки</w:t>
      </w:r>
      <w:r w:rsidR="00B16B6D" w:rsidRPr="00E843F5">
        <w:rPr>
          <w:rFonts w:ascii="Times New Roman" w:hAnsi="Times New Roman" w:cs="Times New Roman"/>
          <w:sz w:val="28"/>
          <w:szCs w:val="28"/>
        </w:rPr>
        <w:t xml:space="preserve">  </w:t>
      </w:r>
      <w:r w:rsidRPr="00E843F5">
        <w:rPr>
          <w:rFonts w:ascii="Times New Roman" w:hAnsi="Times New Roman" w:cs="Times New Roman"/>
          <w:sz w:val="28"/>
          <w:szCs w:val="28"/>
        </w:rPr>
        <w:t xml:space="preserve"> (материальные, </w:t>
      </w:r>
      <w:r w:rsidR="00B16B6D" w:rsidRPr="00E843F5">
        <w:rPr>
          <w:rFonts w:ascii="Times New Roman" w:hAnsi="Times New Roman" w:cs="Times New Roman"/>
          <w:sz w:val="28"/>
          <w:szCs w:val="28"/>
        </w:rPr>
        <w:t xml:space="preserve">  </w:t>
      </w:r>
      <w:r w:rsidRPr="00E843F5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 w:rsidRPr="00E843F5">
        <w:rPr>
          <w:rFonts w:ascii="Times New Roman" w:hAnsi="Times New Roman" w:cs="Times New Roman"/>
          <w:sz w:val="28"/>
          <w:szCs w:val="28"/>
        </w:rPr>
        <w:t xml:space="preserve">  </w:t>
      </w:r>
      <w:r w:rsidRPr="00E843F5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 w:rsidRPr="00E843F5">
        <w:rPr>
          <w:rFonts w:ascii="Times New Roman" w:hAnsi="Times New Roman" w:cs="Times New Roman"/>
          <w:sz w:val="28"/>
          <w:szCs w:val="28"/>
        </w:rPr>
        <w:t xml:space="preserve">  </w:t>
      </w:r>
      <w:r w:rsidRPr="00E843F5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 w:rsidRPr="00E843F5">
        <w:rPr>
          <w:rFonts w:ascii="Times New Roman" w:hAnsi="Times New Roman" w:cs="Times New Roman"/>
          <w:sz w:val="28"/>
          <w:szCs w:val="28"/>
        </w:rPr>
        <w:t xml:space="preserve"> </w:t>
      </w:r>
      <w:r w:rsidRPr="00E843F5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E843F5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E843F5">
        <w:rPr>
          <w:rFonts w:ascii="Times New Roman" w:hAnsi="Times New Roman" w:cs="Times New Roman"/>
          <w:sz w:val="28"/>
          <w:szCs w:val="28"/>
        </w:rPr>
        <w:t>и</w:t>
      </w:r>
      <w:r w:rsidR="004A7CDD" w:rsidRPr="00E843F5">
        <w:rPr>
          <w:rFonts w:ascii="Times New Roman" w:hAnsi="Times New Roman" w:cs="Times New Roman"/>
          <w:sz w:val="28"/>
          <w:szCs w:val="28"/>
        </w:rPr>
        <w:t xml:space="preserve"> проекта правового акта </w:t>
      </w:r>
      <w:r w:rsidRPr="00E843F5">
        <w:rPr>
          <w:rFonts w:ascii="Times New Roman" w:hAnsi="Times New Roman" w:cs="Times New Roman"/>
          <w:sz w:val="28"/>
          <w:szCs w:val="28"/>
        </w:rPr>
        <w:lastRenderedPageBreak/>
        <w:t>______________________________</w:t>
      </w:r>
      <w:r w:rsidR="004A7CDD" w:rsidRPr="00E843F5">
        <w:rPr>
          <w:rFonts w:ascii="Times New Roman" w:hAnsi="Times New Roman" w:cs="Times New Roman"/>
          <w:sz w:val="28"/>
          <w:szCs w:val="28"/>
        </w:rPr>
        <w:t>_____</w:t>
      </w:r>
      <w:r w:rsidR="007E26EA" w:rsidRPr="00E843F5">
        <w:rPr>
          <w:rFonts w:ascii="Times New Roman" w:hAnsi="Times New Roman" w:cs="Times New Roman"/>
          <w:sz w:val="28"/>
          <w:szCs w:val="28"/>
        </w:rPr>
        <w:t>____</w:t>
      </w:r>
      <w:r w:rsidRPr="00E843F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E843F5">
        <w:rPr>
          <w:rFonts w:ascii="Times New Roman" w:hAnsi="Times New Roman" w:cs="Times New Roman"/>
          <w:sz w:val="28"/>
          <w:szCs w:val="28"/>
        </w:rPr>
        <w:t>_</w:t>
      </w:r>
      <w:r w:rsidR="00935E02" w:rsidRPr="00E843F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1847F3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3F5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1847F3">
        <w:rPr>
          <w:rFonts w:ascii="Times New Roman" w:hAnsi="Times New Roman" w:cs="Times New Roman"/>
          <w:sz w:val="28"/>
          <w:szCs w:val="28"/>
        </w:rPr>
        <w:t>из</w:t>
      </w:r>
      <w:r w:rsidR="00061BB7" w:rsidRPr="001847F3">
        <w:rPr>
          <w:rFonts w:ascii="Times New Roman" w:hAnsi="Times New Roman" w:cs="Times New Roman"/>
          <w:sz w:val="28"/>
          <w:szCs w:val="28"/>
        </w:rPr>
        <w:t>держки</w:t>
      </w:r>
      <w:r w:rsidRPr="001847F3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1847F3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47F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501C" w:rsidRPr="001847F3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7F3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1847F3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1847F3">
        <w:rPr>
          <w:rFonts w:ascii="Times New Roman" w:hAnsi="Times New Roman" w:cs="Times New Roman"/>
          <w:sz w:val="28"/>
          <w:szCs w:val="28"/>
        </w:rPr>
        <w:t>на ко</w:t>
      </w:r>
      <w:r w:rsidR="004A7CDD" w:rsidRPr="001847F3">
        <w:rPr>
          <w:rFonts w:ascii="Times New Roman" w:hAnsi="Times New Roman" w:cs="Times New Roman"/>
          <w:sz w:val="28"/>
          <w:szCs w:val="28"/>
        </w:rPr>
        <w:t xml:space="preserve">нкурентную  среду  </w:t>
      </w:r>
      <w:r w:rsidR="001847F3">
        <w:rPr>
          <w:rFonts w:ascii="Times New Roman" w:hAnsi="Times New Roman" w:cs="Times New Roman"/>
          <w:sz w:val="28"/>
          <w:szCs w:val="28"/>
        </w:rPr>
        <w:br/>
      </w:r>
      <w:r w:rsidR="004A7CDD" w:rsidRPr="001847F3">
        <w:rPr>
          <w:rFonts w:ascii="Times New Roman" w:hAnsi="Times New Roman" w:cs="Times New Roman"/>
          <w:sz w:val="28"/>
          <w:szCs w:val="28"/>
        </w:rPr>
        <w:t>в  отрасли</w:t>
      </w:r>
      <w:r w:rsidR="0023122D" w:rsidRPr="001847F3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1847F3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1847F3">
        <w:rPr>
          <w:rFonts w:ascii="Times New Roman" w:hAnsi="Times New Roman" w:cs="Times New Roman"/>
          <w:sz w:val="28"/>
          <w:szCs w:val="28"/>
        </w:rPr>
        <w:t xml:space="preserve"> _______</w:t>
      </w:r>
      <w:r w:rsidR="001847F3">
        <w:rPr>
          <w:rFonts w:ascii="Times New Roman" w:hAnsi="Times New Roman" w:cs="Times New Roman"/>
          <w:sz w:val="28"/>
          <w:szCs w:val="28"/>
        </w:rPr>
        <w:t>_________________________</w:t>
      </w:r>
      <w:r w:rsidRPr="001847F3">
        <w:rPr>
          <w:rFonts w:ascii="Times New Roman" w:hAnsi="Times New Roman" w:cs="Times New Roman"/>
          <w:sz w:val="28"/>
          <w:szCs w:val="28"/>
        </w:rPr>
        <w:t>____________</w:t>
      </w:r>
    </w:p>
    <w:p w:rsidR="0086501C" w:rsidRPr="001847F3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7F3"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1847F3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 w:rsidRPr="001847F3"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 w:rsidRPr="001847F3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 w:rsidRPr="001847F3">
        <w:rPr>
          <w:rFonts w:ascii="Times New Roman" w:hAnsi="Times New Roman" w:cs="Times New Roman"/>
          <w:sz w:val="28"/>
          <w:szCs w:val="28"/>
        </w:rPr>
        <w:t>да</w:t>
      </w:r>
      <w:r w:rsidR="00F33CC0" w:rsidRPr="001847F3">
        <w:rPr>
          <w:rFonts w:ascii="Times New Roman" w:hAnsi="Times New Roman" w:cs="Times New Roman"/>
          <w:sz w:val="28"/>
          <w:szCs w:val="28"/>
        </w:rPr>
        <w:t>"</w:t>
      </w:r>
      <w:r w:rsidRPr="001847F3"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1847F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33CC0" w:rsidRPr="001847F3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1847F3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7F3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 w:rsidR="00E61E41" w:rsidRPr="001847F3">
        <w:rPr>
          <w:rFonts w:ascii="Times New Roman" w:hAnsi="Times New Roman" w:cs="Times New Roman"/>
          <w:sz w:val="28"/>
          <w:szCs w:val="28"/>
        </w:rPr>
        <w:t>положения</w:t>
      </w:r>
      <w:r w:rsidRPr="001847F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 w:rsidRPr="001847F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1847F3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 w:rsidRPr="001847F3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1847F3">
        <w:rPr>
          <w:rFonts w:ascii="Times New Roman" w:hAnsi="Times New Roman" w:cs="Times New Roman"/>
          <w:sz w:val="28"/>
          <w:szCs w:val="28"/>
        </w:rPr>
        <w:t>?</w:t>
      </w:r>
      <w:r w:rsidR="00F33CC0" w:rsidRPr="001847F3">
        <w:rPr>
          <w:rFonts w:ascii="Times New Roman" w:hAnsi="Times New Roman" w:cs="Times New Roman"/>
          <w:sz w:val="28"/>
          <w:szCs w:val="28"/>
        </w:rPr>
        <w:t xml:space="preserve"> Если "</w:t>
      </w:r>
      <w:r w:rsidR="00E61E41" w:rsidRPr="001847F3">
        <w:rPr>
          <w:rFonts w:ascii="Times New Roman" w:hAnsi="Times New Roman" w:cs="Times New Roman"/>
          <w:sz w:val="28"/>
          <w:szCs w:val="28"/>
        </w:rPr>
        <w:t>нет</w:t>
      </w:r>
      <w:r w:rsidR="00F33CC0" w:rsidRPr="001847F3">
        <w:rPr>
          <w:rFonts w:ascii="Times New Roman" w:hAnsi="Times New Roman" w:cs="Times New Roman"/>
          <w:sz w:val="28"/>
          <w:szCs w:val="28"/>
        </w:rPr>
        <w:t>"</w:t>
      </w:r>
      <w:r w:rsidR="00E61E41" w:rsidRPr="001847F3">
        <w:rPr>
          <w:rFonts w:ascii="Times New Roman" w:hAnsi="Times New Roman" w:cs="Times New Roman"/>
          <w:sz w:val="28"/>
          <w:szCs w:val="28"/>
        </w:rPr>
        <w:t>, то укажите неоднозначность норм, предл</w:t>
      </w:r>
      <w:r w:rsidR="001847F3" w:rsidRPr="001847F3">
        <w:rPr>
          <w:rFonts w:ascii="Times New Roman" w:hAnsi="Times New Roman" w:cs="Times New Roman"/>
          <w:sz w:val="28"/>
          <w:szCs w:val="28"/>
        </w:rPr>
        <w:t>агаемых проектом правового акта</w:t>
      </w:r>
      <w:r w:rsidR="00E61E41" w:rsidRPr="001847F3">
        <w:rPr>
          <w:rFonts w:ascii="Times New Roman" w:hAnsi="Times New Roman" w:cs="Times New Roman"/>
          <w:sz w:val="28"/>
          <w:szCs w:val="28"/>
        </w:rPr>
        <w:t>.</w:t>
      </w:r>
      <w:r w:rsidR="00061BB7" w:rsidRPr="001847F3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6501C" w:rsidRPr="001847F3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7F3"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1847F3">
        <w:rPr>
          <w:rFonts w:ascii="Times New Roman" w:hAnsi="Times New Roman" w:cs="Times New Roman"/>
          <w:sz w:val="28"/>
          <w:szCs w:val="28"/>
        </w:rPr>
        <w:t>________</w:t>
      </w:r>
      <w:r w:rsidRPr="001847F3"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1847F3">
        <w:rPr>
          <w:rFonts w:ascii="Times New Roman" w:hAnsi="Times New Roman" w:cs="Times New Roman"/>
          <w:sz w:val="28"/>
          <w:szCs w:val="28"/>
        </w:rPr>
        <w:t>_</w:t>
      </w:r>
    </w:p>
    <w:p w:rsidR="00E61E41" w:rsidRPr="001847F3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47F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Pr="001847F3" w:rsidRDefault="0086501C" w:rsidP="00E61E41">
      <w:pPr>
        <w:pStyle w:val="ConsPlusNonformat"/>
        <w:jc w:val="both"/>
        <w:rPr>
          <w:rFonts w:ascii="Calibri" w:hAnsi="Calibri" w:cs="Calibri"/>
        </w:rPr>
      </w:pPr>
    </w:p>
    <w:p w:rsidR="00B04DA9" w:rsidRPr="001847F3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1847F3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DB" w:rsidRPr="001847F3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47F3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1847F3">
        <w:rPr>
          <w:rFonts w:ascii="Times New Roman" w:hAnsi="Times New Roman" w:cs="Times New Roman"/>
          <w:sz w:val="24"/>
          <w:szCs w:val="24"/>
        </w:rPr>
        <w:tab/>
        <w:t>_</w:t>
      </w:r>
      <w:r w:rsidR="00EE28B1">
        <w:rPr>
          <w:rFonts w:ascii="Times New Roman" w:hAnsi="Times New Roman" w:cs="Times New Roman"/>
          <w:sz w:val="24"/>
          <w:szCs w:val="24"/>
        </w:rPr>
        <w:t>_____</w:t>
      </w:r>
      <w:r w:rsidRPr="001847F3">
        <w:rPr>
          <w:rFonts w:ascii="Times New Roman" w:hAnsi="Times New Roman" w:cs="Times New Roman"/>
          <w:sz w:val="24"/>
          <w:szCs w:val="24"/>
        </w:rPr>
        <w:t>____</w:t>
      </w:r>
      <w:r w:rsidR="00EE28B1" w:rsidRPr="00EE28B1">
        <w:rPr>
          <w:rFonts w:ascii="Times New Roman" w:hAnsi="Times New Roman" w:cs="Times New Roman"/>
          <w:sz w:val="24"/>
          <w:szCs w:val="24"/>
          <w:u w:val="single"/>
        </w:rPr>
        <w:t xml:space="preserve">В.С. </w:t>
      </w:r>
      <w:proofErr w:type="spellStart"/>
      <w:r w:rsidR="00EE28B1" w:rsidRPr="00EE28B1">
        <w:rPr>
          <w:rFonts w:ascii="Times New Roman" w:hAnsi="Times New Roman" w:cs="Times New Roman"/>
          <w:sz w:val="24"/>
          <w:szCs w:val="24"/>
          <w:u w:val="single"/>
        </w:rPr>
        <w:t>Акишин</w:t>
      </w:r>
      <w:proofErr w:type="spellEnd"/>
      <w:r w:rsidRPr="001847F3">
        <w:rPr>
          <w:rFonts w:ascii="Times New Roman" w:hAnsi="Times New Roman" w:cs="Times New Roman"/>
          <w:sz w:val="24"/>
          <w:szCs w:val="24"/>
        </w:rPr>
        <w:t>_______________</w:t>
      </w:r>
    </w:p>
    <w:p w:rsidR="00580ADB" w:rsidRPr="001847F3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1847F3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1847F3">
        <w:rPr>
          <w:rFonts w:ascii="Times New Roman" w:hAnsi="Times New Roman" w:cs="Times New Roman"/>
          <w:sz w:val="24"/>
          <w:szCs w:val="24"/>
        </w:rPr>
        <w:tab/>
      </w:r>
      <w:r w:rsidRPr="001847F3">
        <w:rPr>
          <w:rFonts w:ascii="Times New Roman" w:hAnsi="Times New Roman" w:cs="Times New Roman"/>
          <w:sz w:val="24"/>
          <w:szCs w:val="24"/>
        </w:rPr>
        <w:tab/>
      </w:r>
      <w:r w:rsidRPr="001847F3">
        <w:rPr>
          <w:rFonts w:ascii="Times New Roman" w:hAnsi="Times New Roman" w:cs="Times New Roman"/>
          <w:sz w:val="24"/>
          <w:szCs w:val="24"/>
        </w:rPr>
        <w:tab/>
      </w:r>
      <w:r w:rsidRPr="001847F3">
        <w:rPr>
          <w:rFonts w:ascii="Times New Roman" w:hAnsi="Times New Roman" w:cs="Times New Roman"/>
          <w:sz w:val="24"/>
          <w:szCs w:val="24"/>
        </w:rPr>
        <w:tab/>
      </w:r>
      <w:r w:rsidR="001847F3" w:rsidRPr="001847F3">
        <w:rPr>
          <w:rFonts w:ascii="Times New Roman" w:hAnsi="Times New Roman" w:cs="Times New Roman"/>
          <w:sz w:val="24"/>
          <w:szCs w:val="24"/>
        </w:rPr>
        <w:t xml:space="preserve"> </w:t>
      </w:r>
      <w:r w:rsidRPr="001847F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1847F3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1847F3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47F3">
        <w:rPr>
          <w:rFonts w:ascii="Times New Roman" w:hAnsi="Times New Roman" w:cs="Times New Roman"/>
          <w:sz w:val="24"/>
          <w:szCs w:val="24"/>
        </w:rPr>
        <w:t>___</w:t>
      </w:r>
      <w:r w:rsidR="00EE28B1">
        <w:rPr>
          <w:rFonts w:ascii="Times New Roman" w:hAnsi="Times New Roman" w:cs="Times New Roman"/>
          <w:sz w:val="24"/>
          <w:szCs w:val="24"/>
        </w:rPr>
        <w:t>___</w:t>
      </w:r>
      <w:r w:rsidRPr="001847F3">
        <w:rPr>
          <w:rFonts w:ascii="Times New Roman" w:hAnsi="Times New Roman" w:cs="Times New Roman"/>
          <w:sz w:val="24"/>
          <w:szCs w:val="24"/>
        </w:rPr>
        <w:t>____</w:t>
      </w:r>
      <w:r w:rsidR="00EE28B1" w:rsidRPr="00EE28B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E28B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E28B1" w:rsidRPr="00EE28B1">
        <w:rPr>
          <w:rFonts w:ascii="Times New Roman" w:hAnsi="Times New Roman" w:cs="Times New Roman"/>
          <w:sz w:val="24"/>
          <w:szCs w:val="24"/>
          <w:u w:val="single"/>
        </w:rPr>
        <w:t>.09.2016</w:t>
      </w:r>
      <w:r w:rsidR="00EE28B1">
        <w:rPr>
          <w:rFonts w:ascii="Times New Roman" w:hAnsi="Times New Roman" w:cs="Times New Roman"/>
          <w:sz w:val="24"/>
          <w:szCs w:val="24"/>
        </w:rPr>
        <w:t>____</w:t>
      </w:r>
      <w:r w:rsidR="00935E02" w:rsidRPr="001847F3">
        <w:rPr>
          <w:rFonts w:ascii="Times New Roman" w:hAnsi="Times New Roman" w:cs="Times New Roman"/>
          <w:sz w:val="24"/>
          <w:szCs w:val="24"/>
        </w:rPr>
        <w:t>__</w:t>
      </w:r>
      <w:r w:rsidR="00EE28B1">
        <w:rPr>
          <w:rFonts w:ascii="Times New Roman" w:hAnsi="Times New Roman" w:cs="Times New Roman"/>
          <w:sz w:val="24"/>
          <w:szCs w:val="24"/>
        </w:rPr>
        <w:t>____</w:t>
      </w:r>
      <w:r w:rsidR="00935E02" w:rsidRPr="001847F3">
        <w:rPr>
          <w:rFonts w:ascii="Times New Roman" w:hAnsi="Times New Roman" w:cs="Times New Roman"/>
          <w:sz w:val="24"/>
          <w:szCs w:val="24"/>
        </w:rPr>
        <w:t>____</w:t>
      </w:r>
    </w:p>
    <w:p w:rsidR="00580ADB" w:rsidRPr="001847F3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47F3">
        <w:rPr>
          <w:rFonts w:ascii="Times New Roman" w:hAnsi="Times New Roman" w:cs="Times New Roman"/>
          <w:sz w:val="24"/>
          <w:szCs w:val="24"/>
        </w:rPr>
        <w:t xml:space="preserve">        </w:t>
      </w:r>
      <w:r w:rsidR="001847F3" w:rsidRPr="001847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847F3">
        <w:rPr>
          <w:rFonts w:ascii="Times New Roman" w:hAnsi="Times New Roman" w:cs="Times New Roman"/>
          <w:sz w:val="24"/>
          <w:szCs w:val="24"/>
        </w:rPr>
        <w:t>(дата)</w:t>
      </w:r>
    </w:p>
    <w:p w:rsidR="00C910B7" w:rsidRPr="001847F3" w:rsidRDefault="00C910B7" w:rsidP="00C910B7"/>
    <w:p w:rsidR="00C910B7" w:rsidRPr="001847F3" w:rsidRDefault="00C910B7" w:rsidP="00C910B7"/>
    <w:p w:rsidR="00C910B7" w:rsidRPr="001847F3" w:rsidRDefault="00C910B7" w:rsidP="00C910B7"/>
    <w:p w:rsidR="00235290" w:rsidRPr="00322D0F" w:rsidRDefault="00235290" w:rsidP="00C910B7">
      <w:pPr>
        <w:rPr>
          <w:color w:val="FF0000"/>
          <w:lang w:val="en-US"/>
        </w:rPr>
      </w:pPr>
    </w:p>
    <w:sectPr w:rsidR="00235290" w:rsidRPr="00322D0F" w:rsidSect="00441939">
      <w:headerReference w:type="default" r:id="rId11"/>
      <w:type w:val="continuous"/>
      <w:pgSz w:w="11906" w:h="16838"/>
      <w:pgMar w:top="992" w:right="680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6E" w:rsidRDefault="0049266E" w:rsidP="00B04DA9">
      <w:pPr>
        <w:spacing w:after="0" w:line="240" w:lineRule="auto"/>
      </w:pPr>
      <w:r>
        <w:separator/>
      </w:r>
    </w:p>
  </w:endnote>
  <w:endnote w:type="continuationSeparator" w:id="0">
    <w:p w:rsidR="0049266E" w:rsidRDefault="0049266E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6E" w:rsidRDefault="0049266E" w:rsidP="00B04DA9">
      <w:pPr>
        <w:spacing w:after="0" w:line="240" w:lineRule="auto"/>
      </w:pPr>
      <w:r>
        <w:separator/>
      </w:r>
    </w:p>
  </w:footnote>
  <w:footnote w:type="continuationSeparator" w:id="0">
    <w:p w:rsidR="0049266E" w:rsidRDefault="0049266E" w:rsidP="00B04DA9">
      <w:pPr>
        <w:spacing w:after="0" w:line="240" w:lineRule="auto"/>
      </w:pPr>
      <w:r>
        <w:continuationSeparator/>
      </w:r>
    </w:p>
  </w:footnote>
  <w:footnote w:id="1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2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7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04F02"/>
    <w:rsid w:val="000204C5"/>
    <w:rsid w:val="00031137"/>
    <w:rsid w:val="00033E38"/>
    <w:rsid w:val="000400D5"/>
    <w:rsid w:val="00043E9C"/>
    <w:rsid w:val="00046773"/>
    <w:rsid w:val="00061BB7"/>
    <w:rsid w:val="0007089D"/>
    <w:rsid w:val="00096FD1"/>
    <w:rsid w:val="000A06C8"/>
    <w:rsid w:val="000B24B2"/>
    <w:rsid w:val="000B6104"/>
    <w:rsid w:val="000B6385"/>
    <w:rsid w:val="000C412E"/>
    <w:rsid w:val="000C6760"/>
    <w:rsid w:val="000F0FDE"/>
    <w:rsid w:val="00103251"/>
    <w:rsid w:val="00106E5E"/>
    <w:rsid w:val="001105A0"/>
    <w:rsid w:val="00111829"/>
    <w:rsid w:val="00113891"/>
    <w:rsid w:val="00127021"/>
    <w:rsid w:val="00137F29"/>
    <w:rsid w:val="00140BC8"/>
    <w:rsid w:val="00140DC4"/>
    <w:rsid w:val="00142E5A"/>
    <w:rsid w:val="00150E7C"/>
    <w:rsid w:val="0015188F"/>
    <w:rsid w:val="00154774"/>
    <w:rsid w:val="00157E04"/>
    <w:rsid w:val="001625AD"/>
    <w:rsid w:val="001847F3"/>
    <w:rsid w:val="001C597E"/>
    <w:rsid w:val="001E5016"/>
    <w:rsid w:val="001F1682"/>
    <w:rsid w:val="001F7ECB"/>
    <w:rsid w:val="002011AE"/>
    <w:rsid w:val="00201225"/>
    <w:rsid w:val="00213913"/>
    <w:rsid w:val="002149AF"/>
    <w:rsid w:val="00221FA9"/>
    <w:rsid w:val="002221A4"/>
    <w:rsid w:val="0023122D"/>
    <w:rsid w:val="002322C3"/>
    <w:rsid w:val="002328C6"/>
    <w:rsid w:val="00235290"/>
    <w:rsid w:val="002368FA"/>
    <w:rsid w:val="00245BA8"/>
    <w:rsid w:val="0025039C"/>
    <w:rsid w:val="00250A9E"/>
    <w:rsid w:val="002705B8"/>
    <w:rsid w:val="00282C20"/>
    <w:rsid w:val="00284B21"/>
    <w:rsid w:val="002971B4"/>
    <w:rsid w:val="002A1F80"/>
    <w:rsid w:val="002A217E"/>
    <w:rsid w:val="002A4471"/>
    <w:rsid w:val="002B4458"/>
    <w:rsid w:val="002B5D6D"/>
    <w:rsid w:val="002D0C60"/>
    <w:rsid w:val="002D1846"/>
    <w:rsid w:val="002E0551"/>
    <w:rsid w:val="002E409C"/>
    <w:rsid w:val="002E7E81"/>
    <w:rsid w:val="002F7697"/>
    <w:rsid w:val="0030179B"/>
    <w:rsid w:val="0030485D"/>
    <w:rsid w:val="00322D0F"/>
    <w:rsid w:val="00327363"/>
    <w:rsid w:val="00331D48"/>
    <w:rsid w:val="00335C56"/>
    <w:rsid w:val="00340D82"/>
    <w:rsid w:val="0034387F"/>
    <w:rsid w:val="00345BE8"/>
    <w:rsid w:val="00346E89"/>
    <w:rsid w:val="0035547C"/>
    <w:rsid w:val="00363265"/>
    <w:rsid w:val="00364555"/>
    <w:rsid w:val="00370CDE"/>
    <w:rsid w:val="003726D1"/>
    <w:rsid w:val="00374E0B"/>
    <w:rsid w:val="00382C92"/>
    <w:rsid w:val="00395AA0"/>
    <w:rsid w:val="003A50A2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21CE2"/>
    <w:rsid w:val="00426A87"/>
    <w:rsid w:val="00426DAF"/>
    <w:rsid w:val="00441939"/>
    <w:rsid w:val="0044420C"/>
    <w:rsid w:val="00457A1C"/>
    <w:rsid w:val="0049266E"/>
    <w:rsid w:val="0049423B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2112B"/>
    <w:rsid w:val="0053677F"/>
    <w:rsid w:val="00544ED9"/>
    <w:rsid w:val="005568C8"/>
    <w:rsid w:val="005642BC"/>
    <w:rsid w:val="0057485B"/>
    <w:rsid w:val="00580ADB"/>
    <w:rsid w:val="005842B1"/>
    <w:rsid w:val="005C4B9D"/>
    <w:rsid w:val="005D738D"/>
    <w:rsid w:val="005F3092"/>
    <w:rsid w:val="006009F4"/>
    <w:rsid w:val="00601830"/>
    <w:rsid w:val="00603ACC"/>
    <w:rsid w:val="0061522C"/>
    <w:rsid w:val="006437BE"/>
    <w:rsid w:val="00650B68"/>
    <w:rsid w:val="00656DCA"/>
    <w:rsid w:val="006647C3"/>
    <w:rsid w:val="00673433"/>
    <w:rsid w:val="006807FE"/>
    <w:rsid w:val="00681AC1"/>
    <w:rsid w:val="006915EE"/>
    <w:rsid w:val="00692FE4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503CE"/>
    <w:rsid w:val="0075732B"/>
    <w:rsid w:val="00761222"/>
    <w:rsid w:val="007616C8"/>
    <w:rsid w:val="00762A21"/>
    <w:rsid w:val="0076463F"/>
    <w:rsid w:val="00774B14"/>
    <w:rsid w:val="007812FE"/>
    <w:rsid w:val="007904E7"/>
    <w:rsid w:val="007A0882"/>
    <w:rsid w:val="007B30CE"/>
    <w:rsid w:val="007E26EA"/>
    <w:rsid w:val="007E43F1"/>
    <w:rsid w:val="007F72C7"/>
    <w:rsid w:val="008036D1"/>
    <w:rsid w:val="00827442"/>
    <w:rsid w:val="00830398"/>
    <w:rsid w:val="00831CC8"/>
    <w:rsid w:val="00834716"/>
    <w:rsid w:val="00836C5E"/>
    <w:rsid w:val="008506DA"/>
    <w:rsid w:val="00864B0B"/>
    <w:rsid w:val="0086501C"/>
    <w:rsid w:val="008C2346"/>
    <w:rsid w:val="008C3AEE"/>
    <w:rsid w:val="008E3F4F"/>
    <w:rsid w:val="008F6797"/>
    <w:rsid w:val="009155F3"/>
    <w:rsid w:val="00917C7A"/>
    <w:rsid w:val="0092540B"/>
    <w:rsid w:val="00925D8E"/>
    <w:rsid w:val="00935E02"/>
    <w:rsid w:val="00941025"/>
    <w:rsid w:val="00952C51"/>
    <w:rsid w:val="00973BB1"/>
    <w:rsid w:val="00974DB6"/>
    <w:rsid w:val="00977FEC"/>
    <w:rsid w:val="009A4840"/>
    <w:rsid w:val="009B41B2"/>
    <w:rsid w:val="009B5C69"/>
    <w:rsid w:val="009D2ADD"/>
    <w:rsid w:val="009D5306"/>
    <w:rsid w:val="00A035F3"/>
    <w:rsid w:val="00A05D2F"/>
    <w:rsid w:val="00A11C0B"/>
    <w:rsid w:val="00A235FA"/>
    <w:rsid w:val="00A72143"/>
    <w:rsid w:val="00A73BEE"/>
    <w:rsid w:val="00A845A8"/>
    <w:rsid w:val="00A93002"/>
    <w:rsid w:val="00AA0953"/>
    <w:rsid w:val="00AF129D"/>
    <w:rsid w:val="00AF3597"/>
    <w:rsid w:val="00B04DA9"/>
    <w:rsid w:val="00B05A41"/>
    <w:rsid w:val="00B16B6D"/>
    <w:rsid w:val="00B20157"/>
    <w:rsid w:val="00B32063"/>
    <w:rsid w:val="00B34DE6"/>
    <w:rsid w:val="00B34F5B"/>
    <w:rsid w:val="00B46248"/>
    <w:rsid w:val="00B54914"/>
    <w:rsid w:val="00B66A11"/>
    <w:rsid w:val="00B75B42"/>
    <w:rsid w:val="00B832C6"/>
    <w:rsid w:val="00B85A85"/>
    <w:rsid w:val="00B9313A"/>
    <w:rsid w:val="00BA1E42"/>
    <w:rsid w:val="00BB47F5"/>
    <w:rsid w:val="00BC1208"/>
    <w:rsid w:val="00BE71AF"/>
    <w:rsid w:val="00C050C4"/>
    <w:rsid w:val="00C12035"/>
    <w:rsid w:val="00C1316A"/>
    <w:rsid w:val="00C14294"/>
    <w:rsid w:val="00C14BC1"/>
    <w:rsid w:val="00C20DCB"/>
    <w:rsid w:val="00C444C8"/>
    <w:rsid w:val="00C47885"/>
    <w:rsid w:val="00C51053"/>
    <w:rsid w:val="00C55745"/>
    <w:rsid w:val="00C6306C"/>
    <w:rsid w:val="00C63928"/>
    <w:rsid w:val="00C63E4F"/>
    <w:rsid w:val="00C66ADB"/>
    <w:rsid w:val="00C910B7"/>
    <w:rsid w:val="00CA2A0A"/>
    <w:rsid w:val="00CA3470"/>
    <w:rsid w:val="00CB08DC"/>
    <w:rsid w:val="00CB69AE"/>
    <w:rsid w:val="00CC01C9"/>
    <w:rsid w:val="00CE3195"/>
    <w:rsid w:val="00CE7AFF"/>
    <w:rsid w:val="00D01ADD"/>
    <w:rsid w:val="00D160DF"/>
    <w:rsid w:val="00D161F7"/>
    <w:rsid w:val="00D3555B"/>
    <w:rsid w:val="00D56D33"/>
    <w:rsid w:val="00D57F6E"/>
    <w:rsid w:val="00D60850"/>
    <w:rsid w:val="00D754F5"/>
    <w:rsid w:val="00D76D79"/>
    <w:rsid w:val="00D776D0"/>
    <w:rsid w:val="00D93A78"/>
    <w:rsid w:val="00D9446A"/>
    <w:rsid w:val="00DB398D"/>
    <w:rsid w:val="00DB3BB2"/>
    <w:rsid w:val="00DC323C"/>
    <w:rsid w:val="00DC4D4B"/>
    <w:rsid w:val="00DD3435"/>
    <w:rsid w:val="00DD73FD"/>
    <w:rsid w:val="00DE3BC5"/>
    <w:rsid w:val="00DE5E04"/>
    <w:rsid w:val="00DE6995"/>
    <w:rsid w:val="00E1153E"/>
    <w:rsid w:val="00E141E5"/>
    <w:rsid w:val="00E25C64"/>
    <w:rsid w:val="00E27B1D"/>
    <w:rsid w:val="00E32684"/>
    <w:rsid w:val="00E33378"/>
    <w:rsid w:val="00E37C48"/>
    <w:rsid w:val="00E453E1"/>
    <w:rsid w:val="00E47A32"/>
    <w:rsid w:val="00E61D72"/>
    <w:rsid w:val="00E61E41"/>
    <w:rsid w:val="00E72272"/>
    <w:rsid w:val="00E83206"/>
    <w:rsid w:val="00E843F5"/>
    <w:rsid w:val="00E90DB3"/>
    <w:rsid w:val="00E9415B"/>
    <w:rsid w:val="00EA2E3B"/>
    <w:rsid w:val="00EA638A"/>
    <w:rsid w:val="00EA688D"/>
    <w:rsid w:val="00EB5C7F"/>
    <w:rsid w:val="00EE28B1"/>
    <w:rsid w:val="00EF045C"/>
    <w:rsid w:val="00EF1D8E"/>
    <w:rsid w:val="00EF639E"/>
    <w:rsid w:val="00F11350"/>
    <w:rsid w:val="00F211C5"/>
    <w:rsid w:val="00F25D69"/>
    <w:rsid w:val="00F33CC0"/>
    <w:rsid w:val="00F40175"/>
    <w:rsid w:val="00F66A63"/>
    <w:rsid w:val="00F66BD1"/>
    <w:rsid w:val="00F712B9"/>
    <w:rsid w:val="00F854BB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D5BAA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gozinavv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4D5CC-C632-48D8-9BD8-C972048E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Виктория Викторовна Рогозина</cp:lastModifiedBy>
  <cp:revision>18</cp:revision>
  <cp:lastPrinted>2016-06-10T07:48:00Z</cp:lastPrinted>
  <dcterms:created xsi:type="dcterms:W3CDTF">2016-09-13T15:42:00Z</dcterms:created>
  <dcterms:modified xsi:type="dcterms:W3CDTF">2016-09-15T09:26:00Z</dcterms:modified>
</cp:coreProperties>
</file>