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21" w:rsidRDefault="00C076AB" w:rsidP="00C076AB">
      <w:pPr>
        <w:jc w:val="right"/>
      </w:pPr>
      <w:r>
        <w:t xml:space="preserve">Приложение </w:t>
      </w:r>
      <w:r w:rsidR="00310321">
        <w:t>№1</w:t>
      </w:r>
    </w:p>
    <w:p w:rsidR="00B97A1A" w:rsidRDefault="00C076AB" w:rsidP="00C076AB">
      <w:pPr>
        <w:jc w:val="right"/>
      </w:pPr>
      <w:r>
        <w:t xml:space="preserve">к </w:t>
      </w:r>
      <w:r w:rsidR="00B97A1A">
        <w:t xml:space="preserve">извещению </w:t>
      </w:r>
    </w:p>
    <w:p w:rsidR="00C076AB" w:rsidRDefault="00B97A1A" w:rsidP="00C076AB">
      <w:pPr>
        <w:jc w:val="right"/>
      </w:pPr>
      <w:r>
        <w:t xml:space="preserve">и </w:t>
      </w:r>
      <w:r w:rsidR="00C076AB">
        <w:t xml:space="preserve">конкурсной документации </w:t>
      </w:r>
    </w:p>
    <w:p w:rsidR="00FA107B" w:rsidRDefault="00FA107B" w:rsidP="003C4130">
      <w:pPr>
        <w:tabs>
          <w:tab w:val="right" w:pos="10206"/>
        </w:tabs>
        <w:rPr>
          <w:sz w:val="22"/>
          <w:szCs w:val="22"/>
        </w:rPr>
      </w:pPr>
    </w:p>
    <w:p w:rsidR="00FA107B" w:rsidRPr="004A7F6F" w:rsidRDefault="00FA107B" w:rsidP="00FA107B"/>
    <w:p w:rsidR="00FA107B" w:rsidRPr="00FA107B" w:rsidRDefault="00FA107B" w:rsidP="00FA107B">
      <w:pPr>
        <w:jc w:val="center"/>
        <w:rPr>
          <w:b/>
          <w:sz w:val="24"/>
          <w:szCs w:val="24"/>
        </w:rPr>
      </w:pPr>
      <w:r w:rsidRPr="00FA107B">
        <w:rPr>
          <w:b/>
          <w:sz w:val="24"/>
          <w:szCs w:val="24"/>
        </w:rPr>
        <w:t>АКТ</w:t>
      </w:r>
    </w:p>
    <w:p w:rsidR="00FA107B" w:rsidRPr="00FA107B" w:rsidRDefault="00FA107B" w:rsidP="00FA107B">
      <w:pPr>
        <w:jc w:val="center"/>
        <w:rPr>
          <w:rFonts w:eastAsia="Calibri"/>
          <w:b/>
          <w:sz w:val="24"/>
          <w:szCs w:val="24"/>
        </w:rPr>
      </w:pPr>
      <w:r w:rsidRPr="00FA107B">
        <w:rPr>
          <w:rFonts w:eastAsia="Calibri"/>
          <w:b/>
          <w:sz w:val="24"/>
          <w:szCs w:val="24"/>
        </w:rPr>
        <w:t>о состоянии общего имущества собственников</w:t>
      </w:r>
    </w:p>
    <w:p w:rsidR="00FA107B" w:rsidRPr="00FA107B" w:rsidRDefault="00FA107B" w:rsidP="00FA107B">
      <w:pPr>
        <w:jc w:val="center"/>
        <w:rPr>
          <w:b/>
          <w:color w:val="000000"/>
          <w:sz w:val="24"/>
          <w:szCs w:val="24"/>
        </w:rPr>
      </w:pPr>
      <w:r w:rsidRPr="00FA107B">
        <w:rPr>
          <w:rFonts w:eastAsia="Calibri"/>
          <w:b/>
          <w:sz w:val="24"/>
          <w:szCs w:val="24"/>
        </w:rPr>
        <w:t>помещений в многоквартирном доме</w:t>
      </w:r>
      <w:r w:rsidRPr="00FA107B">
        <w:rPr>
          <w:b/>
          <w:sz w:val="24"/>
          <w:szCs w:val="24"/>
        </w:rPr>
        <w:t xml:space="preserve"> №36,</w:t>
      </w:r>
      <w:r w:rsidRPr="00FA107B">
        <w:rPr>
          <w:b/>
          <w:color w:val="000000"/>
          <w:sz w:val="24"/>
          <w:szCs w:val="24"/>
        </w:rPr>
        <w:t xml:space="preserve"> по ул. </w:t>
      </w:r>
      <w:proofErr w:type="gramStart"/>
      <w:r w:rsidRPr="00FA107B">
        <w:rPr>
          <w:b/>
          <w:color w:val="000000"/>
          <w:sz w:val="24"/>
          <w:szCs w:val="24"/>
        </w:rPr>
        <w:t>Авиационная</w:t>
      </w:r>
      <w:proofErr w:type="gramEnd"/>
    </w:p>
    <w:p w:rsidR="00FA107B" w:rsidRPr="00FA107B" w:rsidRDefault="00FA107B" w:rsidP="00FA107B">
      <w:pPr>
        <w:jc w:val="center"/>
        <w:rPr>
          <w:b/>
          <w:sz w:val="24"/>
          <w:szCs w:val="24"/>
        </w:rPr>
      </w:pPr>
      <w:r w:rsidRPr="00FA107B">
        <w:rPr>
          <w:b/>
          <w:sz w:val="24"/>
          <w:szCs w:val="24"/>
        </w:rPr>
        <w:t>являющегося объектом конкурса</w:t>
      </w:r>
    </w:p>
    <w:p w:rsidR="00FA107B" w:rsidRPr="004A7F6F" w:rsidRDefault="00FA107B" w:rsidP="00FA107B">
      <w:pPr>
        <w:jc w:val="center"/>
      </w:pPr>
    </w:p>
    <w:p w:rsidR="00FA107B" w:rsidRPr="00FA107B" w:rsidRDefault="00FA107B" w:rsidP="00204B80">
      <w:pPr>
        <w:numPr>
          <w:ilvl w:val="0"/>
          <w:numId w:val="205"/>
        </w:numPr>
        <w:suppressAutoHyphens/>
        <w:autoSpaceDE/>
        <w:autoSpaceDN/>
        <w:spacing w:line="100" w:lineRule="atLeast"/>
        <w:jc w:val="center"/>
        <w:rPr>
          <w:sz w:val="24"/>
          <w:szCs w:val="24"/>
        </w:rPr>
      </w:pPr>
      <w:r w:rsidRPr="00FA107B">
        <w:rPr>
          <w:sz w:val="24"/>
          <w:szCs w:val="24"/>
        </w:rPr>
        <w:t xml:space="preserve">Общие сведения о многоквартирном доме 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Адрес многоквартирного дома: г. Архангельск</w:t>
      </w:r>
      <w:r w:rsidRPr="00FA107B">
        <w:rPr>
          <w:color w:val="000000"/>
          <w:sz w:val="24"/>
          <w:szCs w:val="24"/>
        </w:rPr>
        <w:t xml:space="preserve">, </w:t>
      </w:r>
      <w:r w:rsidRPr="00FA107B">
        <w:rPr>
          <w:color w:val="000000"/>
          <w:sz w:val="24"/>
          <w:szCs w:val="24"/>
          <w:u w:val="single"/>
        </w:rPr>
        <w:t xml:space="preserve">ул. </w:t>
      </w:r>
      <w:proofErr w:type="gramStart"/>
      <w:r w:rsidRPr="00FA107B">
        <w:rPr>
          <w:color w:val="000000"/>
          <w:sz w:val="24"/>
          <w:szCs w:val="24"/>
          <w:u w:val="single"/>
        </w:rPr>
        <w:t>Авиационная</w:t>
      </w:r>
      <w:proofErr w:type="gramEnd"/>
      <w:r w:rsidRPr="00FA107B">
        <w:rPr>
          <w:color w:val="000000"/>
          <w:sz w:val="24"/>
          <w:szCs w:val="24"/>
          <w:u w:val="single"/>
        </w:rPr>
        <w:t>,  д.36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Кадастровый номер многоквартирного дома (при его наличии) ___________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  <w:u w:val="single"/>
        </w:rPr>
      </w:pPr>
      <w:r w:rsidRPr="00FA107B">
        <w:rPr>
          <w:sz w:val="24"/>
          <w:szCs w:val="24"/>
        </w:rPr>
        <w:t xml:space="preserve">Серия, тип </w:t>
      </w:r>
      <w:r w:rsidRPr="00FA107B">
        <w:rPr>
          <w:color w:val="000000"/>
          <w:sz w:val="24"/>
          <w:szCs w:val="24"/>
        </w:rPr>
        <w:t xml:space="preserve">постройки </w:t>
      </w:r>
      <w:r w:rsidRPr="00FA107B">
        <w:rPr>
          <w:sz w:val="24"/>
          <w:szCs w:val="24"/>
        </w:rPr>
        <w:t xml:space="preserve"> </w:t>
      </w:r>
      <w:r w:rsidRPr="00FA107B">
        <w:rPr>
          <w:sz w:val="24"/>
          <w:szCs w:val="24"/>
          <w:u w:val="single"/>
        </w:rPr>
        <w:t>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Год постройки  </w:t>
      </w:r>
      <w:r w:rsidRPr="00FA107B">
        <w:rPr>
          <w:sz w:val="24"/>
          <w:szCs w:val="24"/>
          <w:u w:val="single"/>
        </w:rPr>
        <w:t>1973г</w:t>
      </w:r>
      <w:r w:rsidRPr="00FA107B">
        <w:rPr>
          <w:color w:val="000000"/>
          <w:sz w:val="24"/>
          <w:szCs w:val="24"/>
          <w:u w:val="single"/>
        </w:rPr>
        <w:t>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Степень износа по данным государственного технического учета   ________ 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Степень физического износа </w:t>
      </w:r>
      <w:r w:rsidRPr="00FA107B">
        <w:rPr>
          <w:sz w:val="24"/>
          <w:szCs w:val="24"/>
          <w:u w:val="single"/>
        </w:rPr>
        <w:t>36% (на 14.11.08г.)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Год последнего капитального ремонта </w:t>
      </w:r>
      <w:r w:rsidRPr="00FA107B">
        <w:rPr>
          <w:sz w:val="24"/>
          <w:szCs w:val="24"/>
          <w:u w:val="single"/>
        </w:rPr>
        <w:t>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Реквизиты правового акта о признании многоквартирного дома аварийным и подлежащим сносу ___________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Количество </w:t>
      </w:r>
      <w:r w:rsidRPr="00FA107B">
        <w:rPr>
          <w:color w:val="000000"/>
          <w:sz w:val="24"/>
          <w:szCs w:val="24"/>
        </w:rPr>
        <w:t xml:space="preserve">этажей </w:t>
      </w:r>
      <w:r w:rsidRPr="00FA107B">
        <w:rPr>
          <w:color w:val="000000"/>
          <w:sz w:val="24"/>
          <w:szCs w:val="24"/>
          <w:u w:val="single"/>
        </w:rPr>
        <w:t>4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подвала  __________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цокольного этажа  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мансарды  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мезонина  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Количество квартир</w:t>
      </w:r>
      <w:r w:rsidRPr="00FA107B">
        <w:rPr>
          <w:sz w:val="24"/>
          <w:szCs w:val="24"/>
          <w:u w:val="single"/>
        </w:rPr>
        <w:t>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Количество нежилых помещений, не входящих в состав общего имущества   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A107B">
        <w:rPr>
          <w:sz w:val="24"/>
          <w:szCs w:val="24"/>
        </w:rPr>
        <w:t>непригодными</w:t>
      </w:r>
      <w:proofErr w:type="gramEnd"/>
      <w:r w:rsidRPr="00FA107B">
        <w:rPr>
          <w:sz w:val="24"/>
          <w:szCs w:val="24"/>
        </w:rPr>
        <w:t xml:space="preserve"> для проживания  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 _________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Строительный </w:t>
      </w:r>
      <w:r w:rsidRPr="00FA107B">
        <w:rPr>
          <w:color w:val="000000"/>
          <w:sz w:val="24"/>
          <w:szCs w:val="24"/>
        </w:rPr>
        <w:t xml:space="preserve">объем </w:t>
      </w:r>
      <w:r w:rsidRPr="00FA107B">
        <w:rPr>
          <w:sz w:val="24"/>
          <w:szCs w:val="24"/>
          <w:u w:val="single"/>
        </w:rPr>
        <w:t>9656</w:t>
      </w:r>
      <w:r w:rsidRPr="00FA107B">
        <w:rPr>
          <w:sz w:val="24"/>
          <w:szCs w:val="24"/>
        </w:rPr>
        <w:t xml:space="preserve"> </w:t>
      </w:r>
      <w:r w:rsidRPr="00FA107B">
        <w:rPr>
          <w:color w:val="000000"/>
          <w:sz w:val="24"/>
          <w:szCs w:val="24"/>
        </w:rPr>
        <w:t>м</w:t>
      </w:r>
      <w:r w:rsidRPr="00FA107B">
        <w:rPr>
          <w:color w:val="000000"/>
          <w:sz w:val="24"/>
          <w:szCs w:val="24"/>
          <w:vertAlign w:val="superscript"/>
        </w:rPr>
        <w:t>3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Площадь:</w:t>
      </w:r>
    </w:p>
    <w:p w:rsidR="00FA107B" w:rsidRPr="00FA107B" w:rsidRDefault="00FA107B" w:rsidP="00FA107B">
      <w:pPr>
        <w:ind w:left="708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а) многоквартирного дома с лоджиями, балконами, шкафами, коридорами и лестничными клетками </w:t>
      </w:r>
      <w:r w:rsidRPr="00FA107B">
        <w:rPr>
          <w:sz w:val="24"/>
          <w:szCs w:val="24"/>
          <w:u w:val="single"/>
        </w:rPr>
        <w:t>1556,5</w:t>
      </w:r>
      <w:r w:rsidRPr="00FA107B">
        <w:rPr>
          <w:sz w:val="24"/>
          <w:szCs w:val="24"/>
        </w:rPr>
        <w:t xml:space="preserve"> </w:t>
      </w:r>
      <w:r w:rsidRPr="00FA107B">
        <w:rPr>
          <w:color w:val="000000"/>
          <w:sz w:val="24"/>
          <w:szCs w:val="24"/>
        </w:rPr>
        <w:t>кв.м.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color w:val="000000"/>
          <w:sz w:val="24"/>
          <w:szCs w:val="24"/>
        </w:rPr>
        <w:t xml:space="preserve">б) жилых помещений (общая площадь квартир) </w:t>
      </w:r>
      <w:r w:rsidRPr="00FA107B">
        <w:rPr>
          <w:color w:val="000000"/>
          <w:sz w:val="24"/>
          <w:szCs w:val="24"/>
          <w:u w:val="single"/>
        </w:rPr>
        <w:t>____</w:t>
      </w:r>
      <w:r w:rsidRPr="00FA107B">
        <w:rPr>
          <w:color w:val="000000"/>
          <w:sz w:val="24"/>
          <w:szCs w:val="24"/>
        </w:rPr>
        <w:t xml:space="preserve"> кв</w:t>
      </w:r>
      <w:r w:rsidRPr="00FA107B">
        <w:rPr>
          <w:sz w:val="24"/>
          <w:szCs w:val="24"/>
        </w:rPr>
        <w:t>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sz w:val="24"/>
          <w:szCs w:val="24"/>
        </w:rPr>
        <w:t>в) нежилых помещений (общая площадь нежилых помещений, не входящих в состав общего имущества в многоквартирном доме) ____ кв.м.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sz w:val="24"/>
          <w:szCs w:val="24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  </w:t>
      </w:r>
      <w:r w:rsidRPr="00FA107B">
        <w:rPr>
          <w:sz w:val="24"/>
          <w:szCs w:val="24"/>
          <w:u w:val="single"/>
        </w:rPr>
        <w:t>______</w:t>
      </w:r>
      <w:r w:rsidRPr="00FA107B">
        <w:rPr>
          <w:sz w:val="24"/>
          <w:szCs w:val="24"/>
        </w:rPr>
        <w:t xml:space="preserve"> кв.м.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Количество лестниц </w:t>
      </w:r>
      <w:r w:rsidRPr="00FA107B">
        <w:rPr>
          <w:sz w:val="24"/>
          <w:szCs w:val="24"/>
          <w:u w:val="single"/>
        </w:rPr>
        <w:t>2</w:t>
      </w:r>
      <w:r w:rsidRPr="00FA107B">
        <w:rPr>
          <w:sz w:val="24"/>
          <w:szCs w:val="24"/>
        </w:rPr>
        <w:t xml:space="preserve"> шт.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лестниц (включая межквартирные лестничные площадки) </w:t>
      </w:r>
      <w:r w:rsidRPr="00FA107B">
        <w:rPr>
          <w:color w:val="000000"/>
          <w:sz w:val="24"/>
          <w:szCs w:val="24"/>
          <w:u w:val="single"/>
        </w:rPr>
        <w:t>_____</w:t>
      </w:r>
      <w:r w:rsidRPr="00FA107B">
        <w:rPr>
          <w:color w:val="000000"/>
          <w:sz w:val="24"/>
          <w:szCs w:val="24"/>
        </w:rPr>
        <w:t xml:space="preserve"> </w:t>
      </w:r>
      <w:r w:rsidRPr="00FA107B">
        <w:rPr>
          <w:sz w:val="24"/>
          <w:szCs w:val="24"/>
        </w:rPr>
        <w:t>кв.м.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общих коридоров  </w:t>
      </w:r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 xml:space="preserve"> кв.м.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других помещений общего пользования (включая технические этажи, </w:t>
      </w:r>
      <w:r w:rsidRPr="00FA107B">
        <w:rPr>
          <w:sz w:val="24"/>
          <w:szCs w:val="24"/>
          <w:u w:val="single"/>
        </w:rPr>
        <w:t>чердаки</w:t>
      </w:r>
      <w:r w:rsidRPr="00FA107B">
        <w:rPr>
          <w:sz w:val="24"/>
          <w:szCs w:val="24"/>
        </w:rPr>
        <w:t xml:space="preserve">, технические подвалы) </w:t>
      </w:r>
      <w:proofErr w:type="spellStart"/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>кв.м</w:t>
      </w:r>
      <w:proofErr w:type="spellEnd"/>
      <w:r w:rsidRPr="00FA107B">
        <w:rPr>
          <w:sz w:val="24"/>
          <w:szCs w:val="24"/>
        </w:rPr>
        <w:t>.</w:t>
      </w:r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Площадь земельного участка, входящего в состав общего имущества многоквартирного дома </w:t>
      </w:r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 xml:space="preserve"> м</w:t>
      </w:r>
      <w:proofErr w:type="gramStart"/>
      <w:r w:rsidRPr="00FA107B">
        <w:rPr>
          <w:sz w:val="24"/>
          <w:szCs w:val="24"/>
          <w:vertAlign w:val="superscript"/>
        </w:rPr>
        <w:t>2</w:t>
      </w:r>
      <w:proofErr w:type="gramEnd"/>
    </w:p>
    <w:p w:rsidR="00FA107B" w:rsidRPr="00FA107B" w:rsidRDefault="00FA107B" w:rsidP="00204B80">
      <w:pPr>
        <w:numPr>
          <w:ilvl w:val="0"/>
          <w:numId w:val="206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Кадастровый номер земельного участка (при его наличии) ___________</w:t>
      </w:r>
    </w:p>
    <w:p w:rsidR="00FA107B" w:rsidRPr="004A7F6F" w:rsidRDefault="00FA107B" w:rsidP="00FA107B"/>
    <w:p w:rsidR="00FA107B" w:rsidRPr="004A7F6F" w:rsidRDefault="00FA107B" w:rsidP="00FA107B"/>
    <w:p w:rsidR="00FA107B" w:rsidRPr="00FA107B" w:rsidRDefault="00FA107B" w:rsidP="00204B80">
      <w:pPr>
        <w:numPr>
          <w:ilvl w:val="0"/>
          <w:numId w:val="205"/>
        </w:numPr>
        <w:suppressAutoHyphens/>
        <w:autoSpaceDE/>
        <w:autoSpaceDN/>
        <w:spacing w:line="100" w:lineRule="atLeast"/>
        <w:jc w:val="center"/>
        <w:rPr>
          <w:sz w:val="24"/>
          <w:szCs w:val="24"/>
        </w:rPr>
      </w:pPr>
      <w:r w:rsidRPr="00FA107B">
        <w:rPr>
          <w:sz w:val="24"/>
          <w:szCs w:val="24"/>
        </w:rPr>
        <w:t xml:space="preserve">Техническое состояние дома </w:t>
      </w:r>
    </w:p>
    <w:tbl>
      <w:tblPr>
        <w:tblW w:w="0" w:type="auto"/>
        <w:tblLayout w:type="fixed"/>
        <w:tblLook w:val="0000"/>
      </w:tblPr>
      <w:tblGrid>
        <w:gridCol w:w="3510"/>
        <w:gridCol w:w="3261"/>
        <w:gridCol w:w="3022"/>
      </w:tblGrid>
      <w:tr w:rsidR="00FA107B" w:rsidRPr="00FA107B" w:rsidTr="008B6EF0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Техническое состояние (осадки, трещины, гниль и т.п.)</w:t>
            </w:r>
          </w:p>
        </w:tc>
      </w:tr>
      <w:tr w:rsidR="00FA107B" w:rsidRPr="00FA107B" w:rsidTr="008B6EF0">
        <w:trPr>
          <w:trHeight w:val="10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lastRenderedPageBreak/>
              <w:t>1. Фундамент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2. 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Кирпичные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Кирпичные,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4. Перекрытия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Железобетонные плиты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7. Проемы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-окна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-двери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Оконные проёмы: двойные </w:t>
            </w:r>
            <w:proofErr w:type="gramStart"/>
            <w:r w:rsidRPr="00FA107B">
              <w:rPr>
                <w:sz w:val="24"/>
                <w:szCs w:val="24"/>
              </w:rPr>
              <w:t>-с</w:t>
            </w:r>
            <w:proofErr w:type="gramEnd"/>
            <w:r w:rsidRPr="00FA107B">
              <w:rPr>
                <w:sz w:val="24"/>
                <w:szCs w:val="24"/>
              </w:rPr>
              <w:t>творные;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Дверные проемы: филенчатые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11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8. Отделка 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-внутренняя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-наружная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27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9. Механическое, электрическое, санитарно-техническое и иное оборудование 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-ванны напольные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-электроплиты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-телефонные сети и оборудование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-сети проводного радиовещания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-сигнализация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-мусоропровод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-лифт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-вентиляция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Электроосвещение: открытая электропроводка, 220В;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Радио: от </w:t>
            </w:r>
            <w:proofErr w:type="spellStart"/>
            <w:r w:rsidRPr="00FA107B">
              <w:rPr>
                <w:sz w:val="24"/>
                <w:szCs w:val="24"/>
              </w:rPr>
              <w:t>гор</w:t>
            </w:r>
            <w:proofErr w:type="gramStart"/>
            <w:r w:rsidRPr="00FA107B">
              <w:rPr>
                <w:sz w:val="24"/>
                <w:szCs w:val="24"/>
              </w:rPr>
              <w:t>.с</w:t>
            </w:r>
            <w:proofErr w:type="gramEnd"/>
            <w:r w:rsidRPr="00FA107B">
              <w:rPr>
                <w:sz w:val="24"/>
                <w:szCs w:val="24"/>
              </w:rPr>
              <w:t>ети</w:t>
            </w:r>
            <w:proofErr w:type="spellEnd"/>
            <w:r w:rsidRPr="00FA107B">
              <w:rPr>
                <w:sz w:val="24"/>
                <w:szCs w:val="24"/>
              </w:rPr>
              <w:t>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Телефон: от </w:t>
            </w:r>
            <w:proofErr w:type="spellStart"/>
            <w:r w:rsidRPr="00FA107B">
              <w:rPr>
                <w:sz w:val="24"/>
                <w:szCs w:val="24"/>
              </w:rPr>
              <w:t>гор</w:t>
            </w:r>
            <w:proofErr w:type="gramStart"/>
            <w:r w:rsidRPr="00FA107B">
              <w:rPr>
                <w:sz w:val="24"/>
                <w:szCs w:val="24"/>
              </w:rPr>
              <w:t>.с</w:t>
            </w:r>
            <w:proofErr w:type="gramEnd"/>
            <w:r w:rsidRPr="00FA107B">
              <w:rPr>
                <w:sz w:val="24"/>
                <w:szCs w:val="24"/>
              </w:rPr>
              <w:t>ети</w:t>
            </w:r>
            <w:proofErr w:type="spellEnd"/>
            <w:r w:rsidRPr="00FA107B">
              <w:rPr>
                <w:sz w:val="24"/>
                <w:szCs w:val="24"/>
              </w:rPr>
              <w:t>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proofErr w:type="spellStart"/>
            <w:r w:rsidRPr="00FA107B">
              <w:rPr>
                <w:sz w:val="24"/>
                <w:szCs w:val="24"/>
              </w:rPr>
              <w:t>Эл</w:t>
            </w:r>
            <w:proofErr w:type="gramStart"/>
            <w:r w:rsidRPr="00FA107B">
              <w:rPr>
                <w:sz w:val="24"/>
                <w:szCs w:val="24"/>
              </w:rPr>
              <w:t>.п</w:t>
            </w:r>
            <w:proofErr w:type="gramEnd"/>
            <w:r w:rsidRPr="00FA107B">
              <w:rPr>
                <w:sz w:val="24"/>
                <w:szCs w:val="24"/>
              </w:rPr>
              <w:t>литы</w:t>
            </w:r>
            <w:proofErr w:type="spellEnd"/>
            <w:r w:rsidRPr="00FA107B">
              <w:rPr>
                <w:sz w:val="24"/>
                <w:szCs w:val="24"/>
              </w:rPr>
              <w:t>: имеются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394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-электроснабжение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-холодное водоснабжение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-горячее водоснабжение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-водоотведение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-газоснабжение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-отопление (от внешних котельных)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-отопление (от домовой котельной)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-печи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-калориферы </w:t>
            </w:r>
          </w:p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-АГВ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Отопление: центральное;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Гор</w:t>
            </w:r>
            <w:proofErr w:type="gramStart"/>
            <w:r w:rsidRPr="00FA107B">
              <w:rPr>
                <w:sz w:val="24"/>
                <w:szCs w:val="24"/>
              </w:rPr>
              <w:t>.</w:t>
            </w:r>
            <w:proofErr w:type="gramEnd"/>
            <w:r w:rsidRPr="00FA107B">
              <w:rPr>
                <w:sz w:val="24"/>
                <w:szCs w:val="24"/>
              </w:rPr>
              <w:t xml:space="preserve"> </w:t>
            </w:r>
            <w:proofErr w:type="gramStart"/>
            <w:r w:rsidRPr="00FA107B">
              <w:rPr>
                <w:sz w:val="24"/>
                <w:szCs w:val="24"/>
              </w:rPr>
              <w:t>в</w:t>
            </w:r>
            <w:proofErr w:type="gramEnd"/>
            <w:r w:rsidRPr="00FA107B">
              <w:rPr>
                <w:sz w:val="24"/>
                <w:szCs w:val="24"/>
              </w:rPr>
              <w:t>одоснабжение: центральное;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Вентиляция: естественная;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Водопровод: от гор</w:t>
            </w:r>
            <w:proofErr w:type="gramStart"/>
            <w:r w:rsidRPr="00FA107B">
              <w:rPr>
                <w:sz w:val="24"/>
                <w:szCs w:val="24"/>
              </w:rPr>
              <w:t>.</w:t>
            </w:r>
            <w:proofErr w:type="gramEnd"/>
            <w:r w:rsidRPr="00FA107B">
              <w:rPr>
                <w:sz w:val="24"/>
                <w:szCs w:val="24"/>
              </w:rPr>
              <w:t xml:space="preserve"> </w:t>
            </w:r>
            <w:proofErr w:type="gramStart"/>
            <w:r w:rsidRPr="00FA107B">
              <w:rPr>
                <w:sz w:val="24"/>
                <w:szCs w:val="24"/>
              </w:rPr>
              <w:t>с</w:t>
            </w:r>
            <w:proofErr w:type="gramEnd"/>
            <w:r w:rsidRPr="00FA107B">
              <w:rPr>
                <w:sz w:val="24"/>
                <w:szCs w:val="24"/>
              </w:rPr>
              <w:t>ети;</w:t>
            </w:r>
          </w:p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 xml:space="preserve">Канализация: в городской коллектор;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4"/>
                <w:szCs w:val="24"/>
              </w:rPr>
            </w:pPr>
            <w:r w:rsidRPr="00FA107B">
              <w:rPr>
                <w:sz w:val="24"/>
                <w:szCs w:val="24"/>
              </w:rPr>
              <w:t>11. Крыльца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Начальник управления</w:t>
      </w:r>
    </w:p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жилищно-коммунального хозяйства</w:t>
      </w:r>
    </w:p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и энергетики департамента городског</w:t>
      </w:r>
      <w:r>
        <w:rPr>
          <w:sz w:val="24"/>
          <w:szCs w:val="24"/>
        </w:rPr>
        <w:t xml:space="preserve">о хозяйства      </w:t>
      </w:r>
      <w:r w:rsidRPr="00FA107B">
        <w:rPr>
          <w:sz w:val="24"/>
          <w:szCs w:val="24"/>
        </w:rPr>
        <w:t xml:space="preserve">                                        </w:t>
      </w:r>
    </w:p>
    <w:p w:rsidR="00FA107B" w:rsidRPr="00FA107B" w:rsidRDefault="00FA107B" w:rsidP="00FA107B">
      <w:pPr>
        <w:rPr>
          <w:sz w:val="24"/>
          <w:szCs w:val="24"/>
        </w:rPr>
      </w:pPr>
    </w:p>
    <w:p w:rsidR="00FA107B" w:rsidRPr="004A7F6F" w:rsidRDefault="00FA107B" w:rsidP="00FA107B"/>
    <w:p w:rsidR="00FA107B" w:rsidRDefault="00FA107B" w:rsidP="00FA107B">
      <w:pPr>
        <w:jc w:val="center"/>
      </w:pPr>
    </w:p>
    <w:p w:rsidR="00FA107B" w:rsidRPr="00FA107B" w:rsidRDefault="00FA107B" w:rsidP="00FA107B">
      <w:pPr>
        <w:jc w:val="center"/>
        <w:rPr>
          <w:b/>
          <w:sz w:val="24"/>
          <w:szCs w:val="24"/>
        </w:rPr>
      </w:pPr>
      <w:r w:rsidRPr="00FA107B">
        <w:rPr>
          <w:b/>
          <w:sz w:val="24"/>
          <w:szCs w:val="24"/>
        </w:rPr>
        <w:t>АКТ</w:t>
      </w:r>
    </w:p>
    <w:p w:rsidR="00FA107B" w:rsidRPr="00FA107B" w:rsidRDefault="00FA107B" w:rsidP="00FA107B">
      <w:pPr>
        <w:jc w:val="center"/>
        <w:rPr>
          <w:rFonts w:eastAsia="Calibri"/>
          <w:b/>
          <w:sz w:val="24"/>
          <w:szCs w:val="24"/>
        </w:rPr>
      </w:pPr>
      <w:r w:rsidRPr="00FA107B">
        <w:rPr>
          <w:rFonts w:eastAsia="Calibri"/>
          <w:b/>
          <w:sz w:val="24"/>
          <w:szCs w:val="24"/>
        </w:rPr>
        <w:t>о состоянии общего имущества собственников</w:t>
      </w:r>
    </w:p>
    <w:p w:rsidR="00FA107B" w:rsidRPr="00FA107B" w:rsidRDefault="00FA107B" w:rsidP="00FA107B">
      <w:pPr>
        <w:jc w:val="center"/>
        <w:rPr>
          <w:b/>
          <w:color w:val="000000"/>
          <w:sz w:val="24"/>
          <w:szCs w:val="24"/>
        </w:rPr>
      </w:pPr>
      <w:r w:rsidRPr="00FA107B">
        <w:rPr>
          <w:rFonts w:eastAsia="Calibri"/>
          <w:b/>
          <w:sz w:val="24"/>
          <w:szCs w:val="24"/>
        </w:rPr>
        <w:t>помещений в многоквартирном доме</w:t>
      </w:r>
      <w:r w:rsidRPr="00FA107B">
        <w:rPr>
          <w:b/>
          <w:sz w:val="24"/>
          <w:szCs w:val="24"/>
        </w:rPr>
        <w:t xml:space="preserve"> №68,</w:t>
      </w:r>
      <w:r w:rsidRPr="00FA107B">
        <w:rPr>
          <w:b/>
          <w:color w:val="000000"/>
          <w:sz w:val="24"/>
          <w:szCs w:val="24"/>
        </w:rPr>
        <w:t xml:space="preserve"> по ул. </w:t>
      </w:r>
      <w:proofErr w:type="gramStart"/>
      <w:r w:rsidRPr="00FA107B">
        <w:rPr>
          <w:b/>
          <w:color w:val="000000"/>
          <w:sz w:val="24"/>
          <w:szCs w:val="24"/>
        </w:rPr>
        <w:t>Авиационная</w:t>
      </w:r>
      <w:proofErr w:type="gramEnd"/>
    </w:p>
    <w:p w:rsidR="00FA107B" w:rsidRPr="00FA107B" w:rsidRDefault="00FA107B" w:rsidP="00FA107B">
      <w:pPr>
        <w:jc w:val="center"/>
        <w:rPr>
          <w:b/>
          <w:sz w:val="24"/>
          <w:szCs w:val="24"/>
        </w:rPr>
      </w:pPr>
      <w:r w:rsidRPr="00FA107B">
        <w:rPr>
          <w:b/>
          <w:sz w:val="24"/>
          <w:szCs w:val="24"/>
        </w:rPr>
        <w:t>являющегося объектом конкурса</w:t>
      </w:r>
    </w:p>
    <w:p w:rsidR="00FA107B" w:rsidRPr="004A7F6F" w:rsidRDefault="00FA107B" w:rsidP="00FA107B">
      <w:pPr>
        <w:jc w:val="center"/>
      </w:pPr>
    </w:p>
    <w:p w:rsidR="00FA107B" w:rsidRPr="00FA107B" w:rsidRDefault="00FA107B" w:rsidP="00204B80">
      <w:pPr>
        <w:numPr>
          <w:ilvl w:val="0"/>
          <w:numId w:val="207"/>
        </w:numPr>
        <w:suppressAutoHyphens/>
        <w:autoSpaceDE/>
        <w:autoSpaceDN/>
        <w:spacing w:line="100" w:lineRule="atLeast"/>
        <w:jc w:val="center"/>
        <w:rPr>
          <w:sz w:val="24"/>
          <w:szCs w:val="24"/>
        </w:rPr>
      </w:pPr>
      <w:r w:rsidRPr="00FA107B">
        <w:rPr>
          <w:sz w:val="24"/>
          <w:szCs w:val="24"/>
        </w:rPr>
        <w:t xml:space="preserve">Общие сведения о многоквартирном доме 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Адрес многоквартирного дома: г. Архангельск</w:t>
      </w:r>
      <w:r w:rsidRPr="00FA107B">
        <w:rPr>
          <w:color w:val="000000"/>
          <w:sz w:val="24"/>
          <w:szCs w:val="24"/>
        </w:rPr>
        <w:t xml:space="preserve">, </w:t>
      </w:r>
      <w:r w:rsidRPr="00FA107B">
        <w:rPr>
          <w:color w:val="000000"/>
          <w:sz w:val="24"/>
          <w:szCs w:val="24"/>
          <w:u w:val="single"/>
        </w:rPr>
        <w:t xml:space="preserve">ул. </w:t>
      </w:r>
      <w:proofErr w:type="gramStart"/>
      <w:r w:rsidRPr="00FA107B">
        <w:rPr>
          <w:color w:val="000000"/>
          <w:sz w:val="24"/>
          <w:szCs w:val="24"/>
          <w:u w:val="single"/>
        </w:rPr>
        <w:t>Авиационная</w:t>
      </w:r>
      <w:proofErr w:type="gramEnd"/>
      <w:r w:rsidRPr="00FA107B">
        <w:rPr>
          <w:color w:val="000000"/>
          <w:sz w:val="24"/>
          <w:szCs w:val="24"/>
          <w:u w:val="single"/>
        </w:rPr>
        <w:t>,  д.68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Кадастровый номер многоквартирного дома (при его наличии) ___________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  <w:u w:val="single"/>
        </w:rPr>
      </w:pPr>
      <w:r w:rsidRPr="00FA107B">
        <w:rPr>
          <w:sz w:val="24"/>
          <w:szCs w:val="24"/>
        </w:rPr>
        <w:t xml:space="preserve">Серия, тип </w:t>
      </w:r>
      <w:r w:rsidRPr="00FA107B">
        <w:rPr>
          <w:color w:val="000000"/>
          <w:sz w:val="24"/>
          <w:szCs w:val="24"/>
        </w:rPr>
        <w:t xml:space="preserve">постройки </w:t>
      </w:r>
      <w:r w:rsidRPr="00FA107B">
        <w:rPr>
          <w:sz w:val="24"/>
          <w:szCs w:val="24"/>
        </w:rPr>
        <w:t xml:space="preserve"> </w:t>
      </w:r>
      <w:r w:rsidRPr="00FA107B">
        <w:rPr>
          <w:sz w:val="24"/>
          <w:szCs w:val="24"/>
          <w:u w:val="single"/>
        </w:rPr>
        <w:t>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Год постройки  </w:t>
      </w:r>
      <w:r w:rsidRPr="00FA107B">
        <w:rPr>
          <w:sz w:val="24"/>
          <w:szCs w:val="24"/>
          <w:u w:val="single"/>
        </w:rPr>
        <w:t>1956г</w:t>
      </w:r>
      <w:r w:rsidRPr="00FA107B">
        <w:rPr>
          <w:color w:val="000000"/>
          <w:sz w:val="24"/>
          <w:szCs w:val="24"/>
          <w:u w:val="single"/>
        </w:rPr>
        <w:t>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Степень износа по данным государственного технического учета   ________ 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Степень физического износа </w:t>
      </w:r>
      <w:r w:rsidRPr="00FA107B">
        <w:rPr>
          <w:sz w:val="24"/>
          <w:szCs w:val="24"/>
          <w:u w:val="single"/>
        </w:rPr>
        <w:t>67% (на 07.02.05г.)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Год последнего капитального ремонта </w:t>
      </w:r>
      <w:r w:rsidRPr="00FA107B">
        <w:rPr>
          <w:sz w:val="24"/>
          <w:szCs w:val="24"/>
          <w:u w:val="single"/>
        </w:rPr>
        <w:t>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Реквизиты правового акта о признании многоквартирного дома аварийным и подлежащим сносу ___________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Количество </w:t>
      </w:r>
      <w:r w:rsidRPr="00FA107B">
        <w:rPr>
          <w:color w:val="000000"/>
          <w:sz w:val="24"/>
          <w:szCs w:val="24"/>
        </w:rPr>
        <w:t xml:space="preserve">этажей </w:t>
      </w:r>
      <w:r w:rsidRPr="00FA107B">
        <w:rPr>
          <w:color w:val="000000"/>
          <w:sz w:val="24"/>
          <w:szCs w:val="24"/>
          <w:u w:val="single"/>
        </w:rPr>
        <w:t>2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подвала  __________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цокольного этажа  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мансарды  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Наличие мезонина  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Количество квартир </w:t>
      </w:r>
      <w:r w:rsidRPr="00FA107B">
        <w:rPr>
          <w:sz w:val="24"/>
          <w:szCs w:val="24"/>
          <w:u w:val="single"/>
        </w:rPr>
        <w:t>8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Количество нежилых помещений, не входящих в состав общего имущества   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FA107B">
        <w:rPr>
          <w:sz w:val="24"/>
          <w:szCs w:val="24"/>
        </w:rPr>
        <w:t>непригодными</w:t>
      </w:r>
      <w:proofErr w:type="gramEnd"/>
      <w:r w:rsidRPr="00FA107B">
        <w:rPr>
          <w:sz w:val="24"/>
          <w:szCs w:val="24"/>
        </w:rPr>
        <w:t xml:space="preserve"> для проживания  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 _________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Строительный </w:t>
      </w:r>
      <w:r w:rsidRPr="00FA107B">
        <w:rPr>
          <w:color w:val="000000"/>
          <w:sz w:val="24"/>
          <w:szCs w:val="24"/>
        </w:rPr>
        <w:t xml:space="preserve">объем </w:t>
      </w:r>
      <w:r w:rsidRPr="00FA107B">
        <w:rPr>
          <w:sz w:val="24"/>
          <w:szCs w:val="24"/>
          <w:u w:val="single"/>
        </w:rPr>
        <w:t>2070,0</w:t>
      </w:r>
      <w:r w:rsidRPr="00FA107B">
        <w:rPr>
          <w:sz w:val="24"/>
          <w:szCs w:val="24"/>
        </w:rPr>
        <w:t xml:space="preserve"> </w:t>
      </w:r>
      <w:r w:rsidRPr="00FA107B">
        <w:rPr>
          <w:color w:val="000000"/>
          <w:sz w:val="24"/>
          <w:szCs w:val="24"/>
        </w:rPr>
        <w:t>м</w:t>
      </w:r>
      <w:r w:rsidRPr="00FA107B">
        <w:rPr>
          <w:color w:val="000000"/>
          <w:sz w:val="24"/>
          <w:szCs w:val="24"/>
          <w:vertAlign w:val="superscript"/>
        </w:rPr>
        <w:t>3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Площадь:</w:t>
      </w:r>
    </w:p>
    <w:p w:rsidR="00FA107B" w:rsidRPr="00FA107B" w:rsidRDefault="00FA107B" w:rsidP="00FA107B">
      <w:pPr>
        <w:ind w:left="708"/>
        <w:rPr>
          <w:color w:val="000000"/>
          <w:sz w:val="24"/>
          <w:szCs w:val="24"/>
        </w:rPr>
      </w:pPr>
      <w:r w:rsidRPr="00FA107B">
        <w:rPr>
          <w:sz w:val="24"/>
          <w:szCs w:val="24"/>
        </w:rPr>
        <w:t xml:space="preserve">а) многоквартирного дома с лоджиями, балконами, шкафами, коридорами и лестничными клетками </w:t>
      </w:r>
      <w:r w:rsidRPr="00FA107B">
        <w:rPr>
          <w:sz w:val="24"/>
          <w:szCs w:val="24"/>
          <w:u w:val="single"/>
        </w:rPr>
        <w:t>555,1</w:t>
      </w:r>
      <w:r w:rsidRPr="00FA107B">
        <w:rPr>
          <w:sz w:val="24"/>
          <w:szCs w:val="24"/>
        </w:rPr>
        <w:t xml:space="preserve"> </w:t>
      </w:r>
      <w:r w:rsidRPr="00FA107B">
        <w:rPr>
          <w:color w:val="000000"/>
          <w:sz w:val="24"/>
          <w:szCs w:val="24"/>
        </w:rPr>
        <w:t>кв.м.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color w:val="000000"/>
          <w:sz w:val="24"/>
          <w:szCs w:val="24"/>
        </w:rPr>
        <w:t xml:space="preserve">б) жилых помещений (общая площадь квартир) </w:t>
      </w:r>
      <w:r w:rsidRPr="00FA107B">
        <w:rPr>
          <w:color w:val="000000"/>
          <w:sz w:val="24"/>
          <w:szCs w:val="24"/>
          <w:u w:val="single"/>
        </w:rPr>
        <w:t>506,7</w:t>
      </w:r>
      <w:r w:rsidRPr="00FA107B">
        <w:rPr>
          <w:color w:val="000000"/>
          <w:sz w:val="24"/>
          <w:szCs w:val="24"/>
        </w:rPr>
        <w:t xml:space="preserve">  кв</w:t>
      </w:r>
      <w:r w:rsidRPr="00FA107B">
        <w:rPr>
          <w:sz w:val="24"/>
          <w:szCs w:val="24"/>
        </w:rPr>
        <w:t>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sz w:val="24"/>
          <w:szCs w:val="24"/>
        </w:rPr>
        <w:t>в) нежилых помещений (общая площадь нежилых помещений, не входящих в состав общего имущества в многоквартирном доме) ____ кв.м.</w:t>
      </w:r>
    </w:p>
    <w:p w:rsidR="00FA107B" w:rsidRPr="00FA107B" w:rsidRDefault="00FA107B" w:rsidP="00FA107B">
      <w:pPr>
        <w:ind w:left="708"/>
        <w:rPr>
          <w:sz w:val="24"/>
          <w:szCs w:val="24"/>
        </w:rPr>
      </w:pPr>
      <w:r w:rsidRPr="00FA107B">
        <w:rPr>
          <w:sz w:val="24"/>
          <w:szCs w:val="24"/>
        </w:rPr>
        <w:t>г) помещений общего пользования (общая площадь нежилых помещений, входящих в состав общего имущества в многоквартирном доме)  кв.м.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Количество лестниц </w:t>
      </w:r>
      <w:r w:rsidRPr="00FA107B">
        <w:rPr>
          <w:sz w:val="24"/>
          <w:szCs w:val="24"/>
          <w:u w:val="single"/>
        </w:rPr>
        <w:t>2</w:t>
      </w:r>
      <w:r w:rsidRPr="00FA107B">
        <w:rPr>
          <w:sz w:val="24"/>
          <w:szCs w:val="24"/>
        </w:rPr>
        <w:t xml:space="preserve"> шт.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лестниц (включая межквартирные лестничные площадки) </w:t>
      </w:r>
      <w:r w:rsidRPr="00FA107B">
        <w:rPr>
          <w:color w:val="000000"/>
          <w:sz w:val="24"/>
          <w:szCs w:val="24"/>
          <w:u w:val="single"/>
        </w:rPr>
        <w:t xml:space="preserve">59,2 </w:t>
      </w:r>
      <w:r w:rsidRPr="00FA107B">
        <w:rPr>
          <w:sz w:val="24"/>
          <w:szCs w:val="24"/>
        </w:rPr>
        <w:t>кв.м.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общих коридоров  </w:t>
      </w:r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 xml:space="preserve"> кв.м.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Уборочная площадь других помещений общего пользования (включая технические этажи, </w:t>
      </w:r>
      <w:r w:rsidRPr="00FA107B">
        <w:rPr>
          <w:sz w:val="24"/>
          <w:szCs w:val="24"/>
          <w:u w:val="single"/>
        </w:rPr>
        <w:t>чердаки</w:t>
      </w:r>
      <w:r w:rsidRPr="00FA107B">
        <w:rPr>
          <w:sz w:val="24"/>
          <w:szCs w:val="24"/>
        </w:rPr>
        <w:t xml:space="preserve">, технические подвалы) </w:t>
      </w:r>
      <w:r w:rsidRPr="00FA107B">
        <w:rPr>
          <w:sz w:val="24"/>
          <w:szCs w:val="24"/>
          <w:u w:val="single"/>
        </w:rPr>
        <w:t>316,1</w:t>
      </w:r>
      <w:r w:rsidRPr="00FA107B">
        <w:rPr>
          <w:sz w:val="24"/>
          <w:szCs w:val="24"/>
        </w:rPr>
        <w:t xml:space="preserve"> кв.м.</w:t>
      </w:r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 xml:space="preserve">Площадь земельного участка, входящего в состав общего имущества многоквартирного дома </w:t>
      </w:r>
      <w:r w:rsidRPr="00FA107B">
        <w:rPr>
          <w:sz w:val="24"/>
          <w:szCs w:val="24"/>
          <w:u w:val="single"/>
        </w:rPr>
        <w:t>_____</w:t>
      </w:r>
      <w:r w:rsidRPr="00FA107B">
        <w:rPr>
          <w:sz w:val="24"/>
          <w:szCs w:val="24"/>
        </w:rPr>
        <w:t xml:space="preserve"> м</w:t>
      </w:r>
      <w:proofErr w:type="gramStart"/>
      <w:r w:rsidRPr="00FA107B">
        <w:rPr>
          <w:sz w:val="24"/>
          <w:szCs w:val="24"/>
          <w:vertAlign w:val="superscript"/>
        </w:rPr>
        <w:t>2</w:t>
      </w:r>
      <w:proofErr w:type="gramEnd"/>
    </w:p>
    <w:p w:rsidR="00FA107B" w:rsidRPr="00FA107B" w:rsidRDefault="00FA107B" w:rsidP="00204B80">
      <w:pPr>
        <w:numPr>
          <w:ilvl w:val="0"/>
          <w:numId w:val="208"/>
        </w:numPr>
        <w:suppressAutoHyphens/>
        <w:autoSpaceDE/>
        <w:autoSpaceDN/>
        <w:spacing w:line="100" w:lineRule="atLeast"/>
        <w:rPr>
          <w:sz w:val="24"/>
          <w:szCs w:val="24"/>
        </w:rPr>
      </w:pPr>
      <w:r w:rsidRPr="00FA107B">
        <w:rPr>
          <w:sz w:val="24"/>
          <w:szCs w:val="24"/>
        </w:rPr>
        <w:t>Кадастровый номер земельного участка (при его наличии) ___________</w:t>
      </w:r>
    </w:p>
    <w:p w:rsidR="00FA107B" w:rsidRPr="00FA107B" w:rsidRDefault="00FA107B" w:rsidP="00FA107B">
      <w:pPr>
        <w:rPr>
          <w:sz w:val="24"/>
          <w:szCs w:val="24"/>
        </w:rPr>
      </w:pPr>
    </w:p>
    <w:p w:rsidR="00FA107B" w:rsidRPr="00FA107B" w:rsidRDefault="00FA107B" w:rsidP="00204B80">
      <w:pPr>
        <w:numPr>
          <w:ilvl w:val="0"/>
          <w:numId w:val="207"/>
        </w:numPr>
        <w:suppressAutoHyphens/>
        <w:autoSpaceDE/>
        <w:autoSpaceDN/>
        <w:spacing w:line="100" w:lineRule="atLeast"/>
        <w:jc w:val="center"/>
        <w:rPr>
          <w:sz w:val="24"/>
          <w:szCs w:val="24"/>
        </w:rPr>
      </w:pPr>
      <w:r w:rsidRPr="00FA107B">
        <w:rPr>
          <w:sz w:val="24"/>
          <w:szCs w:val="24"/>
        </w:rPr>
        <w:t xml:space="preserve">Техническое состояние дома </w:t>
      </w:r>
    </w:p>
    <w:tbl>
      <w:tblPr>
        <w:tblW w:w="0" w:type="auto"/>
        <w:tblLayout w:type="fixed"/>
        <w:tblLook w:val="0000"/>
      </w:tblPr>
      <w:tblGrid>
        <w:gridCol w:w="3510"/>
        <w:gridCol w:w="3261"/>
        <w:gridCol w:w="3022"/>
      </w:tblGrid>
      <w:tr w:rsidR="00FA107B" w:rsidRPr="00FA107B" w:rsidTr="008B6EF0">
        <w:trPr>
          <w:trHeight w:val="60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Техническое состояние (осадки, трещины, гниль и т.п.)</w:t>
            </w:r>
          </w:p>
        </w:tc>
      </w:tr>
      <w:tr w:rsidR="00FA107B" w:rsidRPr="00FA107B" w:rsidTr="008B6EF0">
        <w:trPr>
          <w:trHeight w:val="109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1. Фундамент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Бутовый, ленточный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color w:val="000000"/>
                <w:sz w:val="22"/>
                <w:szCs w:val="22"/>
              </w:rPr>
            </w:pPr>
            <w:r w:rsidRPr="00FA107B">
              <w:rPr>
                <w:color w:val="000000"/>
                <w:sz w:val="22"/>
                <w:szCs w:val="22"/>
              </w:rPr>
              <w:t>Неравномерная осадка, гниль в цоколе, разрушение</w:t>
            </w:r>
          </w:p>
        </w:tc>
      </w:tr>
      <w:tr w:rsidR="00FA107B" w:rsidRPr="00FA107B" w:rsidTr="008B6EF0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lastRenderedPageBreak/>
              <w:t>2. 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proofErr w:type="gramStart"/>
            <w:r w:rsidRPr="00FA107B">
              <w:rPr>
                <w:sz w:val="22"/>
                <w:szCs w:val="22"/>
              </w:rPr>
              <w:t>Рубленые</w:t>
            </w:r>
            <w:proofErr w:type="gramEnd"/>
            <w:r w:rsidRPr="00FA107B">
              <w:rPr>
                <w:sz w:val="22"/>
                <w:szCs w:val="22"/>
              </w:rPr>
              <w:t>, из бруса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Коробление, неровности, трещины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4. Перекрытия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Деревянные, утепленные,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Трещины в штукатурке, местами отпадение штукатурки, разрушение, следы ремонтов, сырости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Шифер, по деревянным конструкциям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Трещины, ослабление креплений, протечки, механические повреждения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Деревянные, утепленные, окрашенные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Уклоны, изношенность в ходовых местах, трещины, щели, местами провалы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7. Проемы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-окна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-двери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Оконные проёмы: деревянные двойные </w:t>
            </w:r>
            <w:proofErr w:type="gramStart"/>
            <w:r w:rsidRPr="00FA107B">
              <w:rPr>
                <w:sz w:val="22"/>
                <w:szCs w:val="22"/>
              </w:rPr>
              <w:t>-с</w:t>
            </w:r>
            <w:proofErr w:type="gramEnd"/>
            <w:r w:rsidRPr="00FA107B">
              <w:rPr>
                <w:sz w:val="22"/>
                <w:szCs w:val="22"/>
              </w:rPr>
              <w:t>творные;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Дверные проемы: филенчатые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Коробление, щели, трещины, гниль;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Коробление, щели, трещины, гниль</w:t>
            </w:r>
          </w:p>
        </w:tc>
      </w:tr>
      <w:tr w:rsidR="00FA107B" w:rsidRPr="00FA107B" w:rsidTr="008B6EF0">
        <w:trPr>
          <w:trHeight w:val="119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8. Отделка 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-внутренняя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-наружная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(другое)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Наружная отделка: </w:t>
            </w:r>
            <w:proofErr w:type="gramStart"/>
            <w:r w:rsidRPr="00FA107B">
              <w:rPr>
                <w:sz w:val="22"/>
                <w:szCs w:val="22"/>
              </w:rPr>
              <w:t>обшит</w:t>
            </w:r>
            <w:proofErr w:type="gramEnd"/>
            <w:r w:rsidRPr="00FA107B">
              <w:rPr>
                <w:sz w:val="22"/>
                <w:szCs w:val="22"/>
              </w:rPr>
              <w:t>, окрашен;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Внутренняя отделка: простая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Внутренняя отделка: сильная изношенность, загрязненность</w:t>
            </w:r>
          </w:p>
        </w:tc>
      </w:tr>
      <w:tr w:rsidR="00FA107B" w:rsidRPr="00FA107B" w:rsidTr="008B6EF0">
        <w:trPr>
          <w:trHeight w:val="27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9. Механическое, электрическое, санитарно-техническое и иное оборудование 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-ванны напольные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-электроплиты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-телефонные сети и оборудование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-сети проводного радиовещания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-сигнализация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-мусоропровод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-лифт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-вентиляция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Электроосвещение: открытая электропроводка, 220В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Износ изоляции, повреждение проводки, частые замыкания</w:t>
            </w:r>
          </w:p>
        </w:tc>
      </w:tr>
      <w:tr w:rsidR="00FA107B" w:rsidRPr="00FA107B" w:rsidTr="008B6EF0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-электроснабжение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-холодное водоснабжение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-горячее водоснабжение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-водоотведение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-газоснабжение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-отопление (от внешних котельных)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-отопление (от домовой котельной)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-печи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-калориферы </w:t>
            </w:r>
          </w:p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-АГВ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Центр</w:t>
            </w:r>
            <w:proofErr w:type="gramStart"/>
            <w:r w:rsidRPr="00FA107B">
              <w:rPr>
                <w:sz w:val="22"/>
                <w:szCs w:val="22"/>
              </w:rPr>
              <w:t>.</w:t>
            </w:r>
            <w:proofErr w:type="gramEnd"/>
            <w:r w:rsidRPr="00FA107B">
              <w:rPr>
                <w:sz w:val="22"/>
                <w:szCs w:val="22"/>
              </w:rPr>
              <w:t xml:space="preserve"> </w:t>
            </w:r>
            <w:proofErr w:type="gramStart"/>
            <w:r w:rsidRPr="00FA107B">
              <w:rPr>
                <w:sz w:val="22"/>
                <w:szCs w:val="22"/>
              </w:rPr>
              <w:t>о</w:t>
            </w:r>
            <w:proofErr w:type="gramEnd"/>
            <w:r w:rsidRPr="00FA107B">
              <w:rPr>
                <w:sz w:val="22"/>
                <w:szCs w:val="22"/>
              </w:rPr>
              <w:t>топление: от ТЭЦ;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 xml:space="preserve">Печное отопление: </w:t>
            </w:r>
            <w:proofErr w:type="gramStart"/>
            <w:r w:rsidRPr="00FA107B">
              <w:rPr>
                <w:sz w:val="22"/>
                <w:szCs w:val="22"/>
              </w:rPr>
              <w:t>кирпичные</w:t>
            </w:r>
            <w:proofErr w:type="gramEnd"/>
            <w:r w:rsidRPr="00FA107B">
              <w:rPr>
                <w:sz w:val="22"/>
                <w:szCs w:val="22"/>
              </w:rPr>
              <w:t>, оштукатуренные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Центр</w:t>
            </w:r>
            <w:proofErr w:type="gramStart"/>
            <w:r w:rsidRPr="00FA107B">
              <w:rPr>
                <w:sz w:val="22"/>
                <w:szCs w:val="22"/>
              </w:rPr>
              <w:t>.</w:t>
            </w:r>
            <w:proofErr w:type="gramEnd"/>
            <w:r w:rsidRPr="00FA107B">
              <w:rPr>
                <w:sz w:val="22"/>
                <w:szCs w:val="22"/>
              </w:rPr>
              <w:t xml:space="preserve"> </w:t>
            </w:r>
            <w:proofErr w:type="gramStart"/>
            <w:r w:rsidRPr="00FA107B">
              <w:rPr>
                <w:sz w:val="22"/>
                <w:szCs w:val="22"/>
              </w:rPr>
              <w:t>о</w:t>
            </w:r>
            <w:proofErr w:type="gramEnd"/>
            <w:r w:rsidRPr="00FA107B">
              <w:rPr>
                <w:sz w:val="22"/>
                <w:szCs w:val="22"/>
              </w:rPr>
              <w:t>топление: не работает 2 года, местами снято;</w:t>
            </w:r>
          </w:p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Печное отопление: осадка печей, трещины, не топятся</w:t>
            </w:r>
          </w:p>
        </w:tc>
      </w:tr>
      <w:tr w:rsidR="00FA107B" w:rsidRPr="00FA107B" w:rsidTr="008B6EF0">
        <w:trPr>
          <w:trHeight w:val="9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07B" w:rsidRPr="00FA107B" w:rsidRDefault="00FA107B" w:rsidP="008B6EF0">
            <w:pPr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11. Крыльца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07B" w:rsidRPr="00FA107B" w:rsidRDefault="00FA107B" w:rsidP="008B6EF0">
            <w:pPr>
              <w:jc w:val="center"/>
              <w:rPr>
                <w:sz w:val="22"/>
                <w:szCs w:val="22"/>
              </w:rPr>
            </w:pPr>
            <w:r w:rsidRPr="00FA107B">
              <w:rPr>
                <w:sz w:val="22"/>
                <w:szCs w:val="22"/>
              </w:rPr>
              <w:t>Сильная изношенность, трещины</w:t>
            </w:r>
          </w:p>
        </w:tc>
      </w:tr>
    </w:tbl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Начальник управления</w:t>
      </w:r>
    </w:p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>жилищно-коммунального хозяйства</w:t>
      </w:r>
    </w:p>
    <w:p w:rsidR="00FA107B" w:rsidRPr="00FA107B" w:rsidRDefault="00FA107B" w:rsidP="00FA107B">
      <w:pPr>
        <w:ind w:right="142"/>
        <w:rPr>
          <w:sz w:val="24"/>
          <w:szCs w:val="24"/>
        </w:rPr>
      </w:pPr>
      <w:r w:rsidRPr="00FA107B">
        <w:rPr>
          <w:sz w:val="24"/>
          <w:szCs w:val="24"/>
        </w:rPr>
        <w:t xml:space="preserve">и энергетики департамента городского хозяйства        </w:t>
      </w:r>
      <w:r>
        <w:rPr>
          <w:sz w:val="24"/>
          <w:szCs w:val="24"/>
        </w:rPr>
        <w:t xml:space="preserve">       </w:t>
      </w:r>
      <w:r w:rsidRPr="00FA107B">
        <w:rPr>
          <w:sz w:val="24"/>
          <w:szCs w:val="24"/>
        </w:rPr>
        <w:t xml:space="preserve">                                      </w:t>
      </w:r>
    </w:p>
    <w:p w:rsidR="00FA107B" w:rsidRPr="00FA107B" w:rsidRDefault="00FA107B" w:rsidP="00FA107B">
      <w:pPr>
        <w:rPr>
          <w:sz w:val="24"/>
          <w:szCs w:val="24"/>
        </w:rPr>
      </w:pPr>
    </w:p>
    <w:p w:rsidR="00FA107B" w:rsidRPr="00FA107B" w:rsidRDefault="00FA107B" w:rsidP="003C4130">
      <w:pPr>
        <w:tabs>
          <w:tab w:val="right" w:pos="10206"/>
        </w:tabs>
        <w:rPr>
          <w:sz w:val="24"/>
          <w:szCs w:val="24"/>
        </w:rPr>
      </w:pPr>
    </w:p>
    <w:sectPr w:rsidR="00FA107B" w:rsidRPr="00FA107B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A85" w:rsidRDefault="00E90A85">
      <w:r>
        <w:separator/>
      </w:r>
    </w:p>
  </w:endnote>
  <w:endnote w:type="continuationSeparator" w:id="0">
    <w:p w:rsidR="00E90A85" w:rsidRDefault="00E9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A85" w:rsidRDefault="00E90A85">
      <w:r>
        <w:separator/>
      </w:r>
    </w:p>
  </w:footnote>
  <w:footnote w:type="continuationSeparator" w:id="0">
    <w:p w:rsidR="00E90A85" w:rsidRDefault="00E9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B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8740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B6005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F5D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4271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8F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90EC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970AE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A17FD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30712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4460D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89560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2059A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7B35A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ADB36C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65649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B2594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596AE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FA779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3561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BD4C3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3D386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F5F4FB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7D66F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872CB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AE04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0ED1A2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26F532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A048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41351D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74679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A4162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96310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71A72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70694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85060F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90F084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92C73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4238D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6706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B82085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DA7348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1E3516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E474E9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AB493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E002A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875C5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F53C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2E607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E54E7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4DD692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4F62C3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5124BA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FD171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85755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FC3AE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82B3C2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3D796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6A318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886487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B535B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81387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C347FE5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4">
    <w:nsid w:val="2C66097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D2E766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DD86CF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F250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E5B065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E7D24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EDA2BB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3657D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E622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0FE49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198449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2B2157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49321E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F37CE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12332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8E38F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6470EE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82BE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FF25F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7B144F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11BF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81C4F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382E73F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38C363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9">
    <w:nsid w:val="393264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98F6BC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39966D6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9A76FB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39DA1C9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AAA41A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B9397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3D981FE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DCD26E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3E1A228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E6905D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406C3FF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1A87F6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22E24F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F853E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3315FA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35140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381733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56A29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5825E1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58422B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5BD377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63B014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6526A8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670698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672405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80C3DE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48467BA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48BE5A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0C12B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9AD382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9FF704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4AF26FA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4C8A1D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CA5142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4D782C9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DB3138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EEF5E4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F5E138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4FB05C9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4FBF21E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236206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52490CC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52C47B8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534F4B8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372124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DF277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54E1735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5822C1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5C2475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5D041C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575C2E4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7814A5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82B3C5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84056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874337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88F2C2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90019A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9CE7D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A024AD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A27541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5B092EE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C2C550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5C9C14D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5CDD593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5D456DC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DA72B0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DE55DF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E5B1D3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5F080F4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614E2F7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27C0DA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2D95B1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63016F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3CA7DD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68E23D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67654C4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7F8729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6808447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839239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6841546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8C34B5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A1621C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A8677F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B3402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6CCC0D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CE97B0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291A8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6DD2555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6E9E718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FA67CE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FC056A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70151DE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0C7641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0F7762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71423DB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85">
    <w:nsid w:val="71D30AE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1D669C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72B73A0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380465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3E67F3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43B4F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4AD56E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70A187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741433B"/>
    <w:multiLevelType w:val="hybridMultilevel"/>
    <w:tmpl w:val="C6A09644"/>
    <w:lvl w:ilvl="0" w:tplc="A170D704">
      <w:start w:val="1"/>
      <w:numFmt w:val="upperRoman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781E727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78DE2FE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A101C0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A1F5C3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A3E7E3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B8B4CD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BB7720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CBC045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CF3595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D4C0F2A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04">
    <w:nsid w:val="7E346C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F92613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7F9667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FFD6A3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93"/>
  </w:num>
  <w:num w:numId="3">
    <w:abstractNumId w:val="78"/>
  </w:num>
  <w:num w:numId="4">
    <w:abstractNumId w:val="113"/>
  </w:num>
  <w:num w:numId="5">
    <w:abstractNumId w:val="71"/>
  </w:num>
  <w:num w:numId="6">
    <w:abstractNumId w:val="57"/>
  </w:num>
  <w:num w:numId="7">
    <w:abstractNumId w:val="161"/>
  </w:num>
  <w:num w:numId="8">
    <w:abstractNumId w:val="43"/>
  </w:num>
  <w:num w:numId="9">
    <w:abstractNumId w:val="163"/>
  </w:num>
  <w:num w:numId="10">
    <w:abstractNumId w:val="17"/>
  </w:num>
  <w:num w:numId="11">
    <w:abstractNumId w:val="180"/>
  </w:num>
  <w:num w:numId="12">
    <w:abstractNumId w:val="133"/>
  </w:num>
  <w:num w:numId="13">
    <w:abstractNumId w:val="150"/>
  </w:num>
  <w:num w:numId="14">
    <w:abstractNumId w:val="160"/>
  </w:num>
  <w:num w:numId="15">
    <w:abstractNumId w:val="10"/>
  </w:num>
  <w:num w:numId="16">
    <w:abstractNumId w:val="35"/>
  </w:num>
  <w:num w:numId="17">
    <w:abstractNumId w:val="119"/>
  </w:num>
  <w:num w:numId="18">
    <w:abstractNumId w:val="52"/>
  </w:num>
  <w:num w:numId="19">
    <w:abstractNumId w:val="67"/>
  </w:num>
  <w:num w:numId="20">
    <w:abstractNumId w:val="11"/>
  </w:num>
  <w:num w:numId="21">
    <w:abstractNumId w:val="8"/>
  </w:num>
  <w:num w:numId="22">
    <w:abstractNumId w:val="29"/>
  </w:num>
  <w:num w:numId="23">
    <w:abstractNumId w:val="15"/>
  </w:num>
  <w:num w:numId="24">
    <w:abstractNumId w:val="59"/>
  </w:num>
  <w:num w:numId="25">
    <w:abstractNumId w:val="191"/>
  </w:num>
  <w:num w:numId="26">
    <w:abstractNumId w:val="206"/>
  </w:num>
  <w:num w:numId="27">
    <w:abstractNumId w:val="116"/>
  </w:num>
  <w:num w:numId="28">
    <w:abstractNumId w:val="9"/>
  </w:num>
  <w:num w:numId="29">
    <w:abstractNumId w:val="198"/>
  </w:num>
  <w:num w:numId="30">
    <w:abstractNumId w:val="168"/>
  </w:num>
  <w:num w:numId="31">
    <w:abstractNumId w:val="79"/>
  </w:num>
  <w:num w:numId="32">
    <w:abstractNumId w:val="156"/>
  </w:num>
  <w:num w:numId="33">
    <w:abstractNumId w:val="87"/>
  </w:num>
  <w:num w:numId="34">
    <w:abstractNumId w:val="4"/>
  </w:num>
  <w:num w:numId="35">
    <w:abstractNumId w:val="38"/>
  </w:num>
  <w:num w:numId="36">
    <w:abstractNumId w:val="153"/>
  </w:num>
  <w:num w:numId="37">
    <w:abstractNumId w:val="202"/>
  </w:num>
  <w:num w:numId="38">
    <w:abstractNumId w:val="143"/>
  </w:num>
  <w:num w:numId="39">
    <w:abstractNumId w:val="98"/>
  </w:num>
  <w:num w:numId="40">
    <w:abstractNumId w:val="32"/>
  </w:num>
  <w:num w:numId="41">
    <w:abstractNumId w:val="42"/>
  </w:num>
  <w:num w:numId="42">
    <w:abstractNumId w:val="127"/>
  </w:num>
  <w:num w:numId="43">
    <w:abstractNumId w:val="96"/>
  </w:num>
  <w:num w:numId="44">
    <w:abstractNumId w:val="138"/>
  </w:num>
  <w:num w:numId="45">
    <w:abstractNumId w:val="158"/>
  </w:num>
  <w:num w:numId="46">
    <w:abstractNumId w:val="117"/>
  </w:num>
  <w:num w:numId="47">
    <w:abstractNumId w:val="207"/>
  </w:num>
  <w:num w:numId="48">
    <w:abstractNumId w:val="74"/>
  </w:num>
  <w:num w:numId="49">
    <w:abstractNumId w:val="169"/>
  </w:num>
  <w:num w:numId="50">
    <w:abstractNumId w:val="136"/>
  </w:num>
  <w:num w:numId="51">
    <w:abstractNumId w:val="36"/>
  </w:num>
  <w:num w:numId="52">
    <w:abstractNumId w:val="155"/>
  </w:num>
  <w:num w:numId="53">
    <w:abstractNumId w:val="179"/>
  </w:num>
  <w:num w:numId="54">
    <w:abstractNumId w:val="40"/>
  </w:num>
  <w:num w:numId="55">
    <w:abstractNumId w:val="105"/>
  </w:num>
  <w:num w:numId="56">
    <w:abstractNumId w:val="75"/>
  </w:num>
  <w:num w:numId="57">
    <w:abstractNumId w:val="41"/>
  </w:num>
  <w:num w:numId="58">
    <w:abstractNumId w:val="47"/>
  </w:num>
  <w:num w:numId="59">
    <w:abstractNumId w:val="144"/>
  </w:num>
  <w:num w:numId="60">
    <w:abstractNumId w:val="97"/>
  </w:num>
  <w:num w:numId="61">
    <w:abstractNumId w:val="204"/>
  </w:num>
  <w:num w:numId="62">
    <w:abstractNumId w:val="115"/>
  </w:num>
  <w:num w:numId="63">
    <w:abstractNumId w:val="200"/>
  </w:num>
  <w:num w:numId="64">
    <w:abstractNumId w:val="125"/>
  </w:num>
  <w:num w:numId="65">
    <w:abstractNumId w:val="77"/>
  </w:num>
  <w:num w:numId="66">
    <w:abstractNumId w:val="33"/>
  </w:num>
  <w:num w:numId="67">
    <w:abstractNumId w:val="148"/>
  </w:num>
  <w:num w:numId="68">
    <w:abstractNumId w:val="135"/>
  </w:num>
  <w:num w:numId="69">
    <w:abstractNumId w:val="147"/>
  </w:num>
  <w:num w:numId="70">
    <w:abstractNumId w:val="174"/>
  </w:num>
  <w:num w:numId="71">
    <w:abstractNumId w:val="120"/>
  </w:num>
  <w:num w:numId="72">
    <w:abstractNumId w:val="20"/>
  </w:num>
  <w:num w:numId="73">
    <w:abstractNumId w:val="7"/>
  </w:num>
  <w:num w:numId="74">
    <w:abstractNumId w:val="13"/>
  </w:num>
  <w:num w:numId="75">
    <w:abstractNumId w:val="16"/>
  </w:num>
  <w:num w:numId="76">
    <w:abstractNumId w:val="178"/>
  </w:num>
  <w:num w:numId="77">
    <w:abstractNumId w:val="121"/>
  </w:num>
  <w:num w:numId="78">
    <w:abstractNumId w:val="37"/>
  </w:num>
  <w:num w:numId="79">
    <w:abstractNumId w:val="72"/>
  </w:num>
  <w:num w:numId="80">
    <w:abstractNumId w:val="93"/>
  </w:num>
  <w:num w:numId="81">
    <w:abstractNumId w:val="5"/>
  </w:num>
  <w:num w:numId="82">
    <w:abstractNumId w:val="190"/>
  </w:num>
  <w:num w:numId="83">
    <w:abstractNumId w:val="123"/>
  </w:num>
  <w:num w:numId="84">
    <w:abstractNumId w:val="108"/>
  </w:num>
  <w:num w:numId="85">
    <w:abstractNumId w:val="167"/>
  </w:num>
  <w:num w:numId="86">
    <w:abstractNumId w:val="25"/>
  </w:num>
  <w:num w:numId="87">
    <w:abstractNumId w:val="175"/>
  </w:num>
  <w:num w:numId="88">
    <w:abstractNumId w:val="44"/>
  </w:num>
  <w:num w:numId="89">
    <w:abstractNumId w:val="95"/>
  </w:num>
  <w:num w:numId="90">
    <w:abstractNumId w:val="170"/>
  </w:num>
  <w:num w:numId="91">
    <w:abstractNumId w:val="60"/>
  </w:num>
  <w:num w:numId="92">
    <w:abstractNumId w:val="86"/>
  </w:num>
  <w:num w:numId="93">
    <w:abstractNumId w:val="76"/>
  </w:num>
  <w:num w:numId="94">
    <w:abstractNumId w:val="140"/>
  </w:num>
  <w:num w:numId="95">
    <w:abstractNumId w:val="199"/>
  </w:num>
  <w:num w:numId="96">
    <w:abstractNumId w:val="69"/>
  </w:num>
  <w:num w:numId="97">
    <w:abstractNumId w:val="28"/>
  </w:num>
  <w:num w:numId="98">
    <w:abstractNumId w:val="102"/>
  </w:num>
  <w:num w:numId="99">
    <w:abstractNumId w:val="104"/>
  </w:num>
  <w:num w:numId="100">
    <w:abstractNumId w:val="152"/>
  </w:num>
  <w:num w:numId="101">
    <w:abstractNumId w:val="187"/>
  </w:num>
  <w:num w:numId="102">
    <w:abstractNumId w:val="54"/>
  </w:num>
  <w:num w:numId="103">
    <w:abstractNumId w:val="177"/>
  </w:num>
  <w:num w:numId="104">
    <w:abstractNumId w:val="189"/>
  </w:num>
  <w:num w:numId="105">
    <w:abstractNumId w:val="182"/>
  </w:num>
  <w:num w:numId="106">
    <w:abstractNumId w:val="21"/>
  </w:num>
  <w:num w:numId="107">
    <w:abstractNumId w:val="23"/>
  </w:num>
  <w:num w:numId="108">
    <w:abstractNumId w:val="165"/>
  </w:num>
  <w:num w:numId="109">
    <w:abstractNumId w:val="205"/>
  </w:num>
  <w:num w:numId="110">
    <w:abstractNumId w:val="146"/>
  </w:num>
  <w:num w:numId="111">
    <w:abstractNumId w:val="141"/>
  </w:num>
  <w:num w:numId="112">
    <w:abstractNumId w:val="6"/>
  </w:num>
  <w:num w:numId="113">
    <w:abstractNumId w:val="70"/>
  </w:num>
  <w:num w:numId="114">
    <w:abstractNumId w:val="82"/>
  </w:num>
  <w:num w:numId="115">
    <w:abstractNumId w:val="26"/>
  </w:num>
  <w:num w:numId="116">
    <w:abstractNumId w:val="128"/>
  </w:num>
  <w:num w:numId="117">
    <w:abstractNumId w:val="89"/>
  </w:num>
  <w:num w:numId="118">
    <w:abstractNumId w:val="103"/>
  </w:num>
  <w:num w:numId="119">
    <w:abstractNumId w:val="91"/>
  </w:num>
  <w:num w:numId="120">
    <w:abstractNumId w:val="39"/>
  </w:num>
  <w:num w:numId="121">
    <w:abstractNumId w:val="132"/>
  </w:num>
  <w:num w:numId="122">
    <w:abstractNumId w:val="154"/>
  </w:num>
  <w:num w:numId="123">
    <w:abstractNumId w:val="80"/>
  </w:num>
  <w:num w:numId="124">
    <w:abstractNumId w:val="112"/>
  </w:num>
  <w:num w:numId="125">
    <w:abstractNumId w:val="162"/>
  </w:num>
  <w:num w:numId="126">
    <w:abstractNumId w:val="12"/>
  </w:num>
  <w:num w:numId="127">
    <w:abstractNumId w:val="130"/>
  </w:num>
  <w:num w:numId="128">
    <w:abstractNumId w:val="145"/>
  </w:num>
  <w:num w:numId="129">
    <w:abstractNumId w:val="134"/>
  </w:num>
  <w:num w:numId="130">
    <w:abstractNumId w:val="151"/>
  </w:num>
  <w:num w:numId="131">
    <w:abstractNumId w:val="126"/>
  </w:num>
  <w:num w:numId="132">
    <w:abstractNumId w:val="48"/>
  </w:num>
  <w:num w:numId="133">
    <w:abstractNumId w:val="124"/>
  </w:num>
  <w:num w:numId="134">
    <w:abstractNumId w:val="66"/>
  </w:num>
  <w:num w:numId="135">
    <w:abstractNumId w:val="61"/>
  </w:num>
  <w:num w:numId="136">
    <w:abstractNumId w:val="183"/>
  </w:num>
  <w:num w:numId="137">
    <w:abstractNumId w:val="2"/>
  </w:num>
  <w:num w:numId="138">
    <w:abstractNumId w:val="19"/>
  </w:num>
  <w:num w:numId="139">
    <w:abstractNumId w:val="34"/>
  </w:num>
  <w:num w:numId="140">
    <w:abstractNumId w:val="196"/>
  </w:num>
  <w:num w:numId="141">
    <w:abstractNumId w:val="94"/>
  </w:num>
  <w:num w:numId="142">
    <w:abstractNumId w:val="149"/>
  </w:num>
  <w:num w:numId="143">
    <w:abstractNumId w:val="14"/>
  </w:num>
  <w:num w:numId="144">
    <w:abstractNumId w:val="192"/>
  </w:num>
  <w:num w:numId="145">
    <w:abstractNumId w:val="173"/>
  </w:num>
  <w:num w:numId="146">
    <w:abstractNumId w:val="53"/>
  </w:num>
  <w:num w:numId="147">
    <w:abstractNumId w:val="106"/>
  </w:num>
  <w:num w:numId="148">
    <w:abstractNumId w:val="62"/>
  </w:num>
  <w:num w:numId="149">
    <w:abstractNumId w:val="45"/>
  </w:num>
  <w:num w:numId="150">
    <w:abstractNumId w:val="185"/>
  </w:num>
  <w:num w:numId="151">
    <w:abstractNumId w:val="51"/>
  </w:num>
  <w:num w:numId="152">
    <w:abstractNumId w:val="81"/>
  </w:num>
  <w:num w:numId="153">
    <w:abstractNumId w:val="181"/>
  </w:num>
  <w:num w:numId="154">
    <w:abstractNumId w:val="50"/>
  </w:num>
  <w:num w:numId="155">
    <w:abstractNumId w:val="171"/>
  </w:num>
  <w:num w:numId="156">
    <w:abstractNumId w:val="83"/>
  </w:num>
  <w:num w:numId="157">
    <w:abstractNumId w:val="157"/>
  </w:num>
  <w:num w:numId="158">
    <w:abstractNumId w:val="84"/>
  </w:num>
  <w:num w:numId="159">
    <w:abstractNumId w:val="100"/>
  </w:num>
  <w:num w:numId="160">
    <w:abstractNumId w:val="164"/>
  </w:num>
  <w:num w:numId="161">
    <w:abstractNumId w:val="188"/>
  </w:num>
  <w:num w:numId="162">
    <w:abstractNumId w:val="101"/>
  </w:num>
  <w:num w:numId="163">
    <w:abstractNumId w:val="0"/>
  </w:num>
  <w:num w:numId="164">
    <w:abstractNumId w:val="197"/>
  </w:num>
  <w:num w:numId="165">
    <w:abstractNumId w:val="109"/>
  </w:num>
  <w:num w:numId="166">
    <w:abstractNumId w:val="73"/>
  </w:num>
  <w:num w:numId="167">
    <w:abstractNumId w:val="64"/>
  </w:num>
  <w:num w:numId="168">
    <w:abstractNumId w:val="65"/>
  </w:num>
  <w:num w:numId="169">
    <w:abstractNumId w:val="194"/>
  </w:num>
  <w:num w:numId="170">
    <w:abstractNumId w:val="195"/>
  </w:num>
  <w:num w:numId="171">
    <w:abstractNumId w:val="3"/>
  </w:num>
  <w:num w:numId="172">
    <w:abstractNumId w:val="99"/>
  </w:num>
  <w:num w:numId="173">
    <w:abstractNumId w:val="172"/>
  </w:num>
  <w:num w:numId="174">
    <w:abstractNumId w:val="31"/>
  </w:num>
  <w:num w:numId="175">
    <w:abstractNumId w:val="92"/>
  </w:num>
  <w:num w:numId="176">
    <w:abstractNumId w:val="111"/>
  </w:num>
  <w:num w:numId="177">
    <w:abstractNumId w:val="110"/>
  </w:num>
  <w:num w:numId="178">
    <w:abstractNumId w:val="1"/>
  </w:num>
  <w:num w:numId="179">
    <w:abstractNumId w:val="55"/>
  </w:num>
  <w:num w:numId="180">
    <w:abstractNumId w:val="58"/>
  </w:num>
  <w:num w:numId="181">
    <w:abstractNumId w:val="139"/>
  </w:num>
  <w:num w:numId="182">
    <w:abstractNumId w:val="176"/>
  </w:num>
  <w:num w:numId="183">
    <w:abstractNumId w:val="201"/>
  </w:num>
  <w:num w:numId="184">
    <w:abstractNumId w:val="118"/>
  </w:num>
  <w:num w:numId="185">
    <w:abstractNumId w:val="24"/>
  </w:num>
  <w:num w:numId="186">
    <w:abstractNumId w:val="22"/>
  </w:num>
  <w:num w:numId="187">
    <w:abstractNumId w:val="90"/>
  </w:num>
  <w:num w:numId="188">
    <w:abstractNumId w:val="137"/>
  </w:num>
  <w:num w:numId="189">
    <w:abstractNumId w:val="68"/>
  </w:num>
  <w:num w:numId="190">
    <w:abstractNumId w:val="56"/>
  </w:num>
  <w:num w:numId="191">
    <w:abstractNumId w:val="129"/>
  </w:num>
  <w:num w:numId="192">
    <w:abstractNumId w:val="46"/>
  </w:num>
  <w:num w:numId="193">
    <w:abstractNumId w:val="85"/>
  </w:num>
  <w:num w:numId="194">
    <w:abstractNumId w:val="27"/>
  </w:num>
  <w:num w:numId="195">
    <w:abstractNumId w:val="107"/>
  </w:num>
  <w:num w:numId="196">
    <w:abstractNumId w:val="131"/>
  </w:num>
  <w:num w:numId="197">
    <w:abstractNumId w:val="30"/>
  </w:num>
  <w:num w:numId="198">
    <w:abstractNumId w:val="18"/>
  </w:num>
  <w:num w:numId="199">
    <w:abstractNumId w:val="166"/>
  </w:num>
  <w:num w:numId="200">
    <w:abstractNumId w:val="159"/>
  </w:num>
  <w:num w:numId="201">
    <w:abstractNumId w:val="122"/>
  </w:num>
  <w:num w:numId="202">
    <w:abstractNumId w:val="186"/>
  </w:num>
  <w:num w:numId="203">
    <w:abstractNumId w:val="114"/>
  </w:num>
  <w:num w:numId="204">
    <w:abstractNumId w:val="142"/>
  </w:num>
  <w:num w:numId="205">
    <w:abstractNumId w:val="203"/>
  </w:num>
  <w:num w:numId="206">
    <w:abstractNumId w:val="184"/>
  </w:num>
  <w:num w:numId="207">
    <w:abstractNumId w:val="63"/>
  </w:num>
  <w:num w:numId="208">
    <w:abstractNumId w:val="88"/>
  </w:num>
  <w:numIdMacAtCleanup w:val="2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42CD2"/>
    <w:rsid w:val="00053086"/>
    <w:rsid w:val="00066A9A"/>
    <w:rsid w:val="000833AC"/>
    <w:rsid w:val="000B2949"/>
    <w:rsid w:val="000C182A"/>
    <w:rsid w:val="000C5F36"/>
    <w:rsid w:val="000E464B"/>
    <w:rsid w:val="000F739D"/>
    <w:rsid w:val="00140B41"/>
    <w:rsid w:val="001613F2"/>
    <w:rsid w:val="00171F52"/>
    <w:rsid w:val="00172687"/>
    <w:rsid w:val="00185BC7"/>
    <w:rsid w:val="001879AB"/>
    <w:rsid w:val="001A1DF9"/>
    <w:rsid w:val="001C4D72"/>
    <w:rsid w:val="001F04B6"/>
    <w:rsid w:val="00200EAF"/>
    <w:rsid w:val="00202574"/>
    <w:rsid w:val="00204B80"/>
    <w:rsid w:val="00253AA4"/>
    <w:rsid w:val="002829EA"/>
    <w:rsid w:val="002B5CD0"/>
    <w:rsid w:val="002C0A91"/>
    <w:rsid w:val="002F62AC"/>
    <w:rsid w:val="002F7912"/>
    <w:rsid w:val="00310321"/>
    <w:rsid w:val="00335C43"/>
    <w:rsid w:val="00347481"/>
    <w:rsid w:val="00382C48"/>
    <w:rsid w:val="00383739"/>
    <w:rsid w:val="0039323C"/>
    <w:rsid w:val="0039776C"/>
    <w:rsid w:val="003C4130"/>
    <w:rsid w:val="003C481C"/>
    <w:rsid w:val="0040189F"/>
    <w:rsid w:val="00415E8F"/>
    <w:rsid w:val="00416B45"/>
    <w:rsid w:val="004342DB"/>
    <w:rsid w:val="004441D9"/>
    <w:rsid w:val="00452101"/>
    <w:rsid w:val="00453627"/>
    <w:rsid w:val="00457AD2"/>
    <w:rsid w:val="00475989"/>
    <w:rsid w:val="00484DF4"/>
    <w:rsid w:val="00486448"/>
    <w:rsid w:val="004869DC"/>
    <w:rsid w:val="004A2925"/>
    <w:rsid w:val="004B23C0"/>
    <w:rsid w:val="004B7A81"/>
    <w:rsid w:val="004C5E8D"/>
    <w:rsid w:val="004F410F"/>
    <w:rsid w:val="00501B9A"/>
    <w:rsid w:val="00502BF9"/>
    <w:rsid w:val="005037D4"/>
    <w:rsid w:val="00512240"/>
    <w:rsid w:val="0054000D"/>
    <w:rsid w:val="005A01F1"/>
    <w:rsid w:val="005B138B"/>
    <w:rsid w:val="005F4439"/>
    <w:rsid w:val="00611505"/>
    <w:rsid w:val="00614D88"/>
    <w:rsid w:val="00660806"/>
    <w:rsid w:val="00671792"/>
    <w:rsid w:val="006A1A08"/>
    <w:rsid w:val="006B570C"/>
    <w:rsid w:val="006C185C"/>
    <w:rsid w:val="006E10B9"/>
    <w:rsid w:val="006E1856"/>
    <w:rsid w:val="006E6706"/>
    <w:rsid w:val="0073610B"/>
    <w:rsid w:val="00747564"/>
    <w:rsid w:val="007724A9"/>
    <w:rsid w:val="007753C7"/>
    <w:rsid w:val="00775518"/>
    <w:rsid w:val="007812FA"/>
    <w:rsid w:val="00784113"/>
    <w:rsid w:val="00791454"/>
    <w:rsid w:val="007B62BE"/>
    <w:rsid w:val="007C6EDF"/>
    <w:rsid w:val="00804437"/>
    <w:rsid w:val="00817812"/>
    <w:rsid w:val="00827FA2"/>
    <w:rsid w:val="00834E62"/>
    <w:rsid w:val="0084336A"/>
    <w:rsid w:val="00863ADC"/>
    <w:rsid w:val="00891068"/>
    <w:rsid w:val="008C2072"/>
    <w:rsid w:val="008D29EF"/>
    <w:rsid w:val="009459DB"/>
    <w:rsid w:val="00953C63"/>
    <w:rsid w:val="00957CD9"/>
    <w:rsid w:val="00976839"/>
    <w:rsid w:val="009905D8"/>
    <w:rsid w:val="009934F1"/>
    <w:rsid w:val="009A0084"/>
    <w:rsid w:val="009B5A42"/>
    <w:rsid w:val="009C3375"/>
    <w:rsid w:val="009E36E0"/>
    <w:rsid w:val="00A04CFC"/>
    <w:rsid w:val="00A14C58"/>
    <w:rsid w:val="00A2668B"/>
    <w:rsid w:val="00A64914"/>
    <w:rsid w:val="00A7501D"/>
    <w:rsid w:val="00A771D2"/>
    <w:rsid w:val="00AA31DF"/>
    <w:rsid w:val="00AC1B12"/>
    <w:rsid w:val="00AF3556"/>
    <w:rsid w:val="00B10B5A"/>
    <w:rsid w:val="00B6523E"/>
    <w:rsid w:val="00B7275D"/>
    <w:rsid w:val="00B76E4F"/>
    <w:rsid w:val="00B77EF1"/>
    <w:rsid w:val="00B944A5"/>
    <w:rsid w:val="00B97A1A"/>
    <w:rsid w:val="00BA5778"/>
    <w:rsid w:val="00BD23B7"/>
    <w:rsid w:val="00BD5F7C"/>
    <w:rsid w:val="00BF19CF"/>
    <w:rsid w:val="00C014AA"/>
    <w:rsid w:val="00C076AB"/>
    <w:rsid w:val="00C161E5"/>
    <w:rsid w:val="00C260DB"/>
    <w:rsid w:val="00C42436"/>
    <w:rsid w:val="00C70B25"/>
    <w:rsid w:val="00C72428"/>
    <w:rsid w:val="00C75817"/>
    <w:rsid w:val="00C81C41"/>
    <w:rsid w:val="00CA127D"/>
    <w:rsid w:val="00CE5389"/>
    <w:rsid w:val="00D05D6F"/>
    <w:rsid w:val="00D26DAF"/>
    <w:rsid w:val="00D86D6E"/>
    <w:rsid w:val="00D90652"/>
    <w:rsid w:val="00DB5E4A"/>
    <w:rsid w:val="00DF2DD9"/>
    <w:rsid w:val="00E0396C"/>
    <w:rsid w:val="00E06935"/>
    <w:rsid w:val="00E15234"/>
    <w:rsid w:val="00E347F5"/>
    <w:rsid w:val="00E456E3"/>
    <w:rsid w:val="00E732F8"/>
    <w:rsid w:val="00E90A85"/>
    <w:rsid w:val="00ED5916"/>
    <w:rsid w:val="00ED5F5A"/>
    <w:rsid w:val="00F26146"/>
    <w:rsid w:val="00F46C72"/>
    <w:rsid w:val="00FA107B"/>
    <w:rsid w:val="00FA63BE"/>
    <w:rsid w:val="00FA7872"/>
    <w:rsid w:val="00FD3D69"/>
    <w:rsid w:val="00FE32E5"/>
    <w:rsid w:val="00FE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F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7812FA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812FA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7812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812F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812F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812FA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329C-5D88-4CA8-8006-09B6B314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4</cp:revision>
  <cp:lastPrinted>2009-06-17T05:23:00Z</cp:lastPrinted>
  <dcterms:created xsi:type="dcterms:W3CDTF">2015-11-27T12:27:00Z</dcterms:created>
  <dcterms:modified xsi:type="dcterms:W3CDTF">2016-07-13T12:07:00Z</dcterms:modified>
</cp:coreProperties>
</file>