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74E" w:rsidRPr="00B646AD" w:rsidRDefault="008E274E" w:rsidP="008E274E">
      <w:pPr>
        <w:jc w:val="right"/>
        <w:rPr>
          <w:b/>
          <w:color w:val="000000" w:themeColor="text1"/>
          <w:sz w:val="24"/>
          <w:szCs w:val="24"/>
        </w:rPr>
      </w:pPr>
      <w:r w:rsidRPr="00B646AD">
        <w:rPr>
          <w:b/>
          <w:color w:val="000000" w:themeColor="text1"/>
          <w:sz w:val="24"/>
          <w:szCs w:val="24"/>
        </w:rPr>
        <w:t>ПРОЕКТ</w:t>
      </w:r>
    </w:p>
    <w:p w:rsidR="008E274E" w:rsidRPr="00B646AD" w:rsidRDefault="008E274E" w:rsidP="008E274E">
      <w:pPr>
        <w:pStyle w:val="1"/>
        <w:jc w:val="center"/>
        <w:rPr>
          <w:rFonts w:ascii="Times New Roman" w:hAnsi="Times New Roman" w:cs="Times New Roman"/>
          <w:color w:val="000000" w:themeColor="text1"/>
          <w:sz w:val="24"/>
          <w:szCs w:val="24"/>
        </w:rPr>
      </w:pPr>
      <w:r w:rsidRPr="00B646AD">
        <w:rPr>
          <w:rFonts w:ascii="Times New Roman" w:hAnsi="Times New Roman" w:cs="Times New Roman"/>
          <w:color w:val="000000" w:themeColor="text1"/>
          <w:sz w:val="24"/>
          <w:szCs w:val="24"/>
        </w:rPr>
        <w:t>АДМИНИСТРАЦИЯ  МУНИЦИПАЛЬНОГО  ОБРАЗОВАНИЯ</w:t>
      </w:r>
    </w:p>
    <w:p w:rsidR="008E274E" w:rsidRPr="00B646AD" w:rsidRDefault="008E274E" w:rsidP="008E274E">
      <w:pPr>
        <w:pStyle w:val="2"/>
        <w:rPr>
          <w:color w:val="000000" w:themeColor="text1"/>
          <w:sz w:val="24"/>
          <w:szCs w:val="24"/>
        </w:rPr>
      </w:pPr>
      <w:r w:rsidRPr="00B646AD">
        <w:rPr>
          <w:color w:val="000000" w:themeColor="text1"/>
          <w:sz w:val="24"/>
          <w:szCs w:val="24"/>
        </w:rPr>
        <w:t>"ГОРОД  АРХАНГЕЛЬСК"</w:t>
      </w:r>
    </w:p>
    <w:p w:rsidR="008E274E" w:rsidRPr="00B646AD" w:rsidRDefault="008E274E" w:rsidP="008E274E">
      <w:pPr>
        <w:jc w:val="center"/>
        <w:rPr>
          <w:color w:val="000000" w:themeColor="text1"/>
          <w:sz w:val="48"/>
        </w:rPr>
      </w:pPr>
    </w:p>
    <w:p w:rsidR="008E274E" w:rsidRPr="00B646AD" w:rsidRDefault="008E274E" w:rsidP="008E274E">
      <w:pPr>
        <w:pStyle w:val="4"/>
        <w:rPr>
          <w:rFonts w:ascii="Times New Roman" w:hAnsi="Times New Roman"/>
          <w:b w:val="0"/>
          <w:color w:val="000000" w:themeColor="text1"/>
          <w:sz w:val="36"/>
        </w:rPr>
      </w:pPr>
      <w:r w:rsidRPr="00B646AD">
        <w:rPr>
          <w:rFonts w:ascii="Book Antiqua" w:hAnsi="Book Antiqua" w:cs="Arial"/>
          <w:color w:val="000000" w:themeColor="text1"/>
          <w:sz w:val="36"/>
        </w:rPr>
        <w:t>П О С Т А Н О В Л Е Н И Е</w:t>
      </w:r>
    </w:p>
    <w:p w:rsidR="008E274E" w:rsidRPr="00B646AD" w:rsidRDefault="008E274E" w:rsidP="008E274E">
      <w:pPr>
        <w:widowControl w:val="0"/>
        <w:autoSpaceDE w:val="0"/>
        <w:autoSpaceDN w:val="0"/>
        <w:adjustRightInd w:val="0"/>
        <w:jc w:val="center"/>
        <w:rPr>
          <w:bCs/>
          <w:color w:val="000000" w:themeColor="text1"/>
          <w:sz w:val="36"/>
          <w:szCs w:val="26"/>
        </w:rPr>
      </w:pPr>
    </w:p>
    <w:p w:rsidR="008E274E" w:rsidRPr="00B646AD" w:rsidRDefault="008E274E" w:rsidP="008E274E">
      <w:pPr>
        <w:widowControl w:val="0"/>
        <w:autoSpaceDE w:val="0"/>
        <w:autoSpaceDN w:val="0"/>
        <w:adjustRightInd w:val="0"/>
        <w:jc w:val="center"/>
        <w:rPr>
          <w:bCs/>
          <w:color w:val="000000" w:themeColor="text1"/>
          <w:szCs w:val="26"/>
        </w:rPr>
      </w:pPr>
      <w:r w:rsidRPr="00B646AD">
        <w:rPr>
          <w:color w:val="000000" w:themeColor="text1"/>
        </w:rPr>
        <w:t>от ____________ г. № _____</w:t>
      </w:r>
    </w:p>
    <w:p w:rsidR="008E274E" w:rsidRPr="00B646AD" w:rsidRDefault="008E274E" w:rsidP="008E274E">
      <w:pPr>
        <w:widowControl w:val="0"/>
        <w:autoSpaceDE w:val="0"/>
        <w:autoSpaceDN w:val="0"/>
        <w:adjustRightInd w:val="0"/>
        <w:jc w:val="center"/>
        <w:rPr>
          <w:bCs/>
          <w:color w:val="000000" w:themeColor="text1"/>
          <w:sz w:val="36"/>
          <w:szCs w:val="26"/>
        </w:rPr>
      </w:pPr>
    </w:p>
    <w:p w:rsidR="008E274E" w:rsidRPr="00B646AD" w:rsidRDefault="008E274E" w:rsidP="008E274E">
      <w:pPr>
        <w:widowControl w:val="0"/>
        <w:autoSpaceDE w:val="0"/>
        <w:autoSpaceDN w:val="0"/>
        <w:adjustRightInd w:val="0"/>
        <w:jc w:val="center"/>
        <w:rPr>
          <w:b/>
          <w:bCs/>
          <w:szCs w:val="28"/>
        </w:rPr>
      </w:pPr>
      <w:r w:rsidRPr="00B646AD">
        <w:rPr>
          <w:b/>
          <w:bCs/>
          <w:szCs w:val="28"/>
        </w:rPr>
        <w:t xml:space="preserve">Об </w:t>
      </w:r>
      <w:r w:rsidRPr="00684A5B">
        <w:rPr>
          <w:b/>
          <w:bCs/>
          <w:szCs w:val="28"/>
        </w:rPr>
        <w:t xml:space="preserve">утверждении Правил предоставления </w:t>
      </w:r>
      <w:r w:rsidR="00237FAE" w:rsidRPr="00684A5B">
        <w:rPr>
          <w:b/>
          <w:bCs/>
          <w:szCs w:val="28"/>
        </w:rPr>
        <w:t xml:space="preserve">в 2017 году </w:t>
      </w:r>
      <w:r w:rsidRPr="00684A5B">
        <w:rPr>
          <w:b/>
          <w:bCs/>
          <w:szCs w:val="28"/>
        </w:rPr>
        <w:t xml:space="preserve">из городского бюджета субсидий на возмещение убытков перевозчиков, осуществляющих перевозки пассажиров и багажа автобусами по </w:t>
      </w:r>
      <w:r w:rsidR="00237FAE" w:rsidRPr="00684A5B">
        <w:rPr>
          <w:b/>
          <w:bCs/>
          <w:szCs w:val="28"/>
        </w:rPr>
        <w:t xml:space="preserve">муниципальным </w:t>
      </w:r>
      <w:r w:rsidRPr="00684A5B">
        <w:rPr>
          <w:b/>
          <w:bCs/>
          <w:szCs w:val="28"/>
        </w:rPr>
        <w:t>маршрутам регулярных</w:t>
      </w:r>
      <w:r w:rsidRPr="00B646AD">
        <w:rPr>
          <w:b/>
          <w:bCs/>
          <w:szCs w:val="28"/>
        </w:rPr>
        <w:t xml:space="preserve"> автобусных перевозок на островах </w:t>
      </w:r>
      <w:proofErr w:type="spellStart"/>
      <w:r w:rsidRPr="00B646AD">
        <w:rPr>
          <w:b/>
          <w:bCs/>
          <w:szCs w:val="28"/>
        </w:rPr>
        <w:t>Кего</w:t>
      </w:r>
      <w:proofErr w:type="spellEnd"/>
      <w:r w:rsidRPr="00B646AD">
        <w:rPr>
          <w:b/>
          <w:bCs/>
          <w:szCs w:val="28"/>
        </w:rPr>
        <w:t xml:space="preserve"> и </w:t>
      </w:r>
      <w:proofErr w:type="spellStart"/>
      <w:r w:rsidRPr="00B646AD">
        <w:rPr>
          <w:b/>
          <w:bCs/>
          <w:szCs w:val="28"/>
        </w:rPr>
        <w:t>Бревенник</w:t>
      </w:r>
      <w:proofErr w:type="spellEnd"/>
    </w:p>
    <w:p w:rsidR="008E274E" w:rsidRPr="00B646AD" w:rsidRDefault="008E274E" w:rsidP="008E274E">
      <w:pPr>
        <w:widowControl w:val="0"/>
        <w:autoSpaceDE w:val="0"/>
        <w:autoSpaceDN w:val="0"/>
        <w:adjustRightInd w:val="0"/>
        <w:ind w:firstLine="540"/>
        <w:jc w:val="both"/>
        <w:rPr>
          <w:sz w:val="44"/>
          <w:szCs w:val="28"/>
        </w:rPr>
      </w:pPr>
    </w:p>
    <w:p w:rsidR="008E274E" w:rsidRPr="00B646AD" w:rsidRDefault="008E274E" w:rsidP="008E274E">
      <w:pPr>
        <w:widowControl w:val="0"/>
        <w:autoSpaceDE w:val="0"/>
        <w:autoSpaceDN w:val="0"/>
        <w:adjustRightInd w:val="0"/>
        <w:ind w:firstLine="540"/>
        <w:jc w:val="both"/>
        <w:rPr>
          <w:szCs w:val="28"/>
        </w:rPr>
      </w:pPr>
      <w:r w:rsidRPr="00B646AD">
        <w:rPr>
          <w:szCs w:val="28"/>
        </w:rPr>
        <w:t xml:space="preserve">В соответствии со </w:t>
      </w:r>
      <w:hyperlink r:id="rId5" w:history="1">
        <w:r w:rsidRPr="00B646AD">
          <w:rPr>
            <w:szCs w:val="28"/>
          </w:rPr>
          <w:t>статьей 78</w:t>
        </w:r>
      </w:hyperlink>
      <w:r w:rsidRPr="00B646AD">
        <w:rPr>
          <w:szCs w:val="28"/>
        </w:rPr>
        <w:t xml:space="preserve"> Бюджетного кодекса Российской Федерации и </w:t>
      </w:r>
      <w:hyperlink r:id="rId6" w:history="1">
        <w:r w:rsidRPr="00B646AD">
          <w:rPr>
            <w:szCs w:val="28"/>
          </w:rPr>
          <w:t>подразделом 2.4</w:t>
        </w:r>
      </w:hyperlink>
      <w:r w:rsidRPr="00B646AD">
        <w:rPr>
          <w:szCs w:val="28"/>
        </w:rPr>
        <w:t xml:space="preserve"> Положения о бюджетном процессе в муниципальном образовании "Город Архангельск", утвержденного решением Архангельского городского Совета депутатов от 17.12.2008 № 807, </w:t>
      </w:r>
      <w:r w:rsidRPr="00B646AD">
        <w:rPr>
          <w:color w:val="000000" w:themeColor="text1"/>
          <w:szCs w:val="28"/>
        </w:rPr>
        <w:t xml:space="preserve">Администрация муниципального образования  </w:t>
      </w:r>
      <w:r w:rsidRPr="00B646AD">
        <w:rPr>
          <w:color w:val="000000" w:themeColor="text1"/>
          <w:szCs w:val="28"/>
          <w:shd w:val="clear" w:color="auto" w:fill="FFFFFF"/>
        </w:rPr>
        <w:t>"Город Архангельск"</w:t>
      </w:r>
      <w:r w:rsidRPr="00B646AD">
        <w:rPr>
          <w:b/>
          <w:color w:val="000000" w:themeColor="text1"/>
          <w:spacing w:val="36"/>
          <w:szCs w:val="28"/>
        </w:rPr>
        <w:t xml:space="preserve"> </w:t>
      </w:r>
      <w:r w:rsidRPr="00B646AD">
        <w:rPr>
          <w:b/>
          <w:spacing w:val="20"/>
          <w:szCs w:val="28"/>
        </w:rPr>
        <w:t>постановляет:</w:t>
      </w:r>
    </w:p>
    <w:p w:rsidR="008E274E" w:rsidRPr="00B646AD" w:rsidRDefault="008E274E" w:rsidP="008E274E">
      <w:pPr>
        <w:widowControl w:val="0"/>
        <w:autoSpaceDE w:val="0"/>
        <w:autoSpaceDN w:val="0"/>
        <w:adjustRightInd w:val="0"/>
        <w:ind w:firstLine="540"/>
        <w:jc w:val="both"/>
        <w:rPr>
          <w:sz w:val="14"/>
          <w:szCs w:val="14"/>
        </w:rPr>
      </w:pPr>
    </w:p>
    <w:p w:rsidR="008E274E" w:rsidRPr="00B646AD" w:rsidRDefault="008E274E" w:rsidP="008E274E">
      <w:pPr>
        <w:widowControl w:val="0"/>
        <w:tabs>
          <w:tab w:val="left" w:pos="851"/>
        </w:tabs>
        <w:autoSpaceDE w:val="0"/>
        <w:autoSpaceDN w:val="0"/>
        <w:adjustRightInd w:val="0"/>
        <w:ind w:firstLine="540"/>
        <w:jc w:val="both"/>
        <w:rPr>
          <w:szCs w:val="28"/>
        </w:rPr>
      </w:pPr>
      <w:r w:rsidRPr="00684A5B">
        <w:rPr>
          <w:szCs w:val="28"/>
        </w:rPr>
        <w:t>1.</w:t>
      </w:r>
      <w:r w:rsidRPr="00684A5B">
        <w:rPr>
          <w:szCs w:val="28"/>
        </w:rPr>
        <w:tab/>
        <w:t xml:space="preserve">Утвердить прилагаемые </w:t>
      </w:r>
      <w:hyperlink w:anchor="Par26" w:history="1">
        <w:r w:rsidRPr="00684A5B">
          <w:rPr>
            <w:szCs w:val="28"/>
          </w:rPr>
          <w:t>Правила</w:t>
        </w:r>
      </w:hyperlink>
      <w:r w:rsidRPr="00684A5B">
        <w:rPr>
          <w:szCs w:val="28"/>
        </w:rPr>
        <w:t xml:space="preserve"> предоставления</w:t>
      </w:r>
      <w:r w:rsidR="00AF1454" w:rsidRPr="00684A5B">
        <w:rPr>
          <w:szCs w:val="28"/>
        </w:rPr>
        <w:t xml:space="preserve"> в 2017 году</w:t>
      </w:r>
      <w:r w:rsidRPr="00684A5B">
        <w:rPr>
          <w:szCs w:val="28"/>
        </w:rPr>
        <w:t xml:space="preserve"> из городского бюджета субсидий на возмещение убытков перевозчиков, осуществляющих перевозки пассажиров и багажа автобусами по</w:t>
      </w:r>
      <w:r w:rsidR="00AF1454" w:rsidRPr="00684A5B">
        <w:rPr>
          <w:szCs w:val="28"/>
        </w:rPr>
        <w:t xml:space="preserve"> муниципальным</w:t>
      </w:r>
      <w:r w:rsidRPr="00684A5B">
        <w:rPr>
          <w:szCs w:val="28"/>
        </w:rPr>
        <w:t xml:space="preserve"> маршрутам</w:t>
      </w:r>
      <w:r w:rsidRPr="00B646AD">
        <w:rPr>
          <w:szCs w:val="28"/>
        </w:rPr>
        <w:t xml:space="preserve"> регулярных автобусных перевозок на островах </w:t>
      </w:r>
      <w:proofErr w:type="spellStart"/>
      <w:r w:rsidRPr="00B646AD">
        <w:rPr>
          <w:szCs w:val="28"/>
        </w:rPr>
        <w:t>Кего</w:t>
      </w:r>
      <w:proofErr w:type="spellEnd"/>
      <w:r w:rsidRPr="00B646AD">
        <w:rPr>
          <w:szCs w:val="28"/>
        </w:rPr>
        <w:t xml:space="preserve"> и </w:t>
      </w:r>
      <w:proofErr w:type="spellStart"/>
      <w:r w:rsidRPr="00B646AD">
        <w:rPr>
          <w:szCs w:val="28"/>
        </w:rPr>
        <w:t>Бревенник</w:t>
      </w:r>
      <w:proofErr w:type="spellEnd"/>
      <w:r w:rsidRPr="00B646AD">
        <w:rPr>
          <w:szCs w:val="28"/>
        </w:rPr>
        <w:t>.</w:t>
      </w:r>
    </w:p>
    <w:p w:rsidR="008E274E" w:rsidRPr="00B646AD" w:rsidRDefault="008E274E" w:rsidP="008E274E">
      <w:pPr>
        <w:widowControl w:val="0"/>
        <w:tabs>
          <w:tab w:val="left" w:pos="851"/>
        </w:tabs>
        <w:autoSpaceDE w:val="0"/>
        <w:autoSpaceDN w:val="0"/>
        <w:adjustRightInd w:val="0"/>
        <w:ind w:firstLine="540"/>
        <w:jc w:val="both"/>
        <w:rPr>
          <w:szCs w:val="28"/>
        </w:rPr>
      </w:pPr>
      <w:r w:rsidRPr="00B646AD">
        <w:rPr>
          <w:szCs w:val="28"/>
        </w:rPr>
        <w:t>2.</w:t>
      </w:r>
      <w:r w:rsidRPr="00B646AD">
        <w:rPr>
          <w:szCs w:val="28"/>
        </w:rPr>
        <w:tab/>
        <w:t xml:space="preserve">Настоящее постановление вступает в силу с </w:t>
      </w:r>
      <w:r w:rsidRPr="007521A6">
        <w:rPr>
          <w:szCs w:val="28"/>
        </w:rPr>
        <w:t>момента подписания и распространяется на правоотношения, возникшие с</w:t>
      </w:r>
      <w:r w:rsidRPr="00B646AD">
        <w:rPr>
          <w:szCs w:val="28"/>
        </w:rPr>
        <w:t xml:space="preserve"> 01 января 201</w:t>
      </w:r>
      <w:r>
        <w:rPr>
          <w:szCs w:val="28"/>
        </w:rPr>
        <w:t>7</w:t>
      </w:r>
      <w:r w:rsidRPr="00B646AD">
        <w:rPr>
          <w:szCs w:val="28"/>
        </w:rPr>
        <w:t xml:space="preserve"> года.</w:t>
      </w:r>
    </w:p>
    <w:p w:rsidR="008E274E" w:rsidRPr="00B646AD" w:rsidRDefault="008E274E" w:rsidP="008E274E">
      <w:pPr>
        <w:widowControl w:val="0"/>
        <w:tabs>
          <w:tab w:val="left" w:pos="851"/>
        </w:tabs>
        <w:autoSpaceDE w:val="0"/>
        <w:autoSpaceDN w:val="0"/>
        <w:adjustRightInd w:val="0"/>
        <w:ind w:firstLine="540"/>
        <w:jc w:val="both"/>
        <w:rPr>
          <w:szCs w:val="28"/>
        </w:rPr>
      </w:pPr>
      <w:r w:rsidRPr="00B646AD">
        <w:rPr>
          <w:szCs w:val="28"/>
        </w:rPr>
        <w:t>3.</w:t>
      </w:r>
      <w:r w:rsidRPr="00B646AD">
        <w:rPr>
          <w:szCs w:val="28"/>
        </w:rPr>
        <w:tab/>
        <w:t>Опубликовать постановление в газете "Архангельск – город воинской славы" и на официальном информационном Интернет-портале муниципального образования "Город Архангельск".</w:t>
      </w:r>
    </w:p>
    <w:p w:rsidR="008E274E" w:rsidRPr="00B646AD" w:rsidRDefault="008E274E" w:rsidP="008E274E">
      <w:pPr>
        <w:widowControl w:val="0"/>
        <w:tabs>
          <w:tab w:val="left" w:pos="993"/>
        </w:tabs>
        <w:autoSpaceDE w:val="0"/>
        <w:autoSpaceDN w:val="0"/>
        <w:adjustRightInd w:val="0"/>
        <w:ind w:firstLine="709"/>
        <w:jc w:val="both"/>
        <w:rPr>
          <w:color w:val="000000" w:themeColor="text1"/>
          <w:szCs w:val="28"/>
        </w:rPr>
      </w:pPr>
      <w:r w:rsidRPr="00B646AD">
        <w:rPr>
          <w:szCs w:val="28"/>
        </w:rPr>
        <w:t xml:space="preserve">4. </w:t>
      </w:r>
      <w:r w:rsidRPr="00B646AD">
        <w:rPr>
          <w:szCs w:val="28"/>
        </w:rPr>
        <w:tab/>
        <w:t xml:space="preserve">Контроль за исполнением постановления возложить на </w:t>
      </w:r>
      <w:r w:rsidRPr="00B646AD">
        <w:rPr>
          <w:color w:val="000000" w:themeColor="text1"/>
          <w:szCs w:val="28"/>
        </w:rPr>
        <w:t xml:space="preserve">заместителя </w:t>
      </w:r>
      <w:r w:rsidRPr="00B646AD">
        <w:rPr>
          <w:color w:val="000000" w:themeColor="text1"/>
          <w:szCs w:val="28"/>
          <w:shd w:val="clear" w:color="auto" w:fill="FFFFFF"/>
        </w:rPr>
        <w:t>Главы муниципального образования "Город Архангельск" по городскому хозяйству</w:t>
      </w:r>
      <w:r w:rsidRPr="00B646AD">
        <w:rPr>
          <w:color w:val="000000" w:themeColor="text1"/>
          <w:szCs w:val="28"/>
        </w:rPr>
        <w:t xml:space="preserve"> Петухову Е.В.</w:t>
      </w:r>
    </w:p>
    <w:p w:rsidR="008E274E" w:rsidRPr="00B646AD" w:rsidRDefault="008E274E" w:rsidP="008E274E">
      <w:pPr>
        <w:widowControl w:val="0"/>
        <w:autoSpaceDE w:val="0"/>
        <w:autoSpaceDN w:val="0"/>
        <w:adjustRightInd w:val="0"/>
        <w:rPr>
          <w:color w:val="000000" w:themeColor="text1"/>
          <w:szCs w:val="28"/>
        </w:rPr>
      </w:pPr>
    </w:p>
    <w:p w:rsidR="008E274E" w:rsidRPr="00B646AD" w:rsidRDefault="008E274E" w:rsidP="008E274E">
      <w:pPr>
        <w:autoSpaceDE w:val="0"/>
        <w:autoSpaceDN w:val="0"/>
        <w:adjustRightInd w:val="0"/>
        <w:outlineLvl w:val="0"/>
        <w:rPr>
          <w:bCs/>
          <w:szCs w:val="28"/>
        </w:rPr>
      </w:pPr>
    </w:p>
    <w:p w:rsidR="008E274E" w:rsidRPr="00B646AD" w:rsidRDefault="008E274E" w:rsidP="008E274E">
      <w:pPr>
        <w:widowControl w:val="0"/>
        <w:autoSpaceDE w:val="0"/>
        <w:autoSpaceDN w:val="0"/>
        <w:adjustRightInd w:val="0"/>
        <w:rPr>
          <w:color w:val="000000" w:themeColor="text1"/>
          <w:szCs w:val="28"/>
        </w:rPr>
      </w:pPr>
    </w:p>
    <w:p w:rsidR="008E274E" w:rsidRPr="00B646AD" w:rsidRDefault="008E274E" w:rsidP="008E274E">
      <w:pPr>
        <w:widowControl w:val="0"/>
        <w:autoSpaceDE w:val="0"/>
        <w:autoSpaceDN w:val="0"/>
        <w:adjustRightInd w:val="0"/>
        <w:rPr>
          <w:b/>
          <w:color w:val="000000" w:themeColor="text1"/>
          <w:szCs w:val="28"/>
          <w:shd w:val="clear" w:color="auto" w:fill="FFFFFF"/>
        </w:rPr>
      </w:pPr>
      <w:r w:rsidRPr="00B646AD">
        <w:rPr>
          <w:b/>
          <w:color w:val="000000" w:themeColor="text1"/>
          <w:szCs w:val="28"/>
          <w:shd w:val="clear" w:color="auto" w:fill="FFFFFF"/>
        </w:rPr>
        <w:t>Глава муниципального образования</w:t>
      </w:r>
    </w:p>
    <w:p w:rsidR="008E274E" w:rsidRPr="00B646AD" w:rsidRDefault="008E274E" w:rsidP="008E274E">
      <w:pPr>
        <w:widowControl w:val="0"/>
        <w:autoSpaceDE w:val="0"/>
        <w:autoSpaceDN w:val="0"/>
        <w:adjustRightInd w:val="0"/>
        <w:rPr>
          <w:b/>
          <w:color w:val="000000" w:themeColor="text1"/>
          <w:szCs w:val="28"/>
        </w:rPr>
      </w:pPr>
      <w:r w:rsidRPr="00B646AD">
        <w:rPr>
          <w:b/>
          <w:color w:val="000000" w:themeColor="text1"/>
          <w:szCs w:val="28"/>
          <w:shd w:val="clear" w:color="auto" w:fill="FFFFFF"/>
        </w:rPr>
        <w:t>"Город Архангельск"</w:t>
      </w:r>
      <w:r w:rsidRPr="00B646AD">
        <w:rPr>
          <w:b/>
          <w:color w:val="000000" w:themeColor="text1"/>
          <w:szCs w:val="28"/>
        </w:rPr>
        <w:t xml:space="preserve">                                                                           И.В. </w:t>
      </w:r>
      <w:proofErr w:type="spellStart"/>
      <w:r w:rsidRPr="00B646AD">
        <w:rPr>
          <w:b/>
          <w:color w:val="000000" w:themeColor="text1"/>
          <w:szCs w:val="28"/>
        </w:rPr>
        <w:t>Годзиш</w:t>
      </w:r>
      <w:proofErr w:type="spellEnd"/>
    </w:p>
    <w:p w:rsidR="00F862BF" w:rsidRDefault="00F862BF" w:rsidP="00F862BF">
      <w:pPr>
        <w:widowControl w:val="0"/>
        <w:autoSpaceDE w:val="0"/>
        <w:autoSpaceDN w:val="0"/>
        <w:adjustRightInd w:val="0"/>
        <w:jc w:val="both"/>
        <w:rPr>
          <w:color w:val="000000" w:themeColor="text1"/>
          <w:sz w:val="20"/>
          <w:szCs w:val="28"/>
        </w:rPr>
      </w:pPr>
    </w:p>
    <w:p w:rsidR="008E274E" w:rsidRDefault="008E274E" w:rsidP="00F862BF">
      <w:pPr>
        <w:widowControl w:val="0"/>
        <w:autoSpaceDE w:val="0"/>
        <w:autoSpaceDN w:val="0"/>
        <w:adjustRightInd w:val="0"/>
        <w:jc w:val="both"/>
        <w:rPr>
          <w:color w:val="000000" w:themeColor="text1"/>
          <w:sz w:val="20"/>
          <w:szCs w:val="28"/>
        </w:rPr>
      </w:pPr>
    </w:p>
    <w:p w:rsidR="008E274E" w:rsidRDefault="008E274E" w:rsidP="00F862BF">
      <w:pPr>
        <w:widowControl w:val="0"/>
        <w:autoSpaceDE w:val="0"/>
        <w:autoSpaceDN w:val="0"/>
        <w:adjustRightInd w:val="0"/>
        <w:jc w:val="both"/>
        <w:rPr>
          <w:color w:val="000000" w:themeColor="text1"/>
          <w:sz w:val="20"/>
          <w:szCs w:val="28"/>
        </w:rPr>
      </w:pPr>
    </w:p>
    <w:p w:rsidR="008E274E" w:rsidRDefault="008E274E" w:rsidP="00F862BF">
      <w:pPr>
        <w:widowControl w:val="0"/>
        <w:autoSpaceDE w:val="0"/>
        <w:autoSpaceDN w:val="0"/>
        <w:adjustRightInd w:val="0"/>
        <w:jc w:val="both"/>
        <w:rPr>
          <w:color w:val="000000" w:themeColor="text1"/>
          <w:sz w:val="20"/>
          <w:szCs w:val="28"/>
        </w:rPr>
      </w:pPr>
    </w:p>
    <w:p w:rsidR="008E274E" w:rsidRDefault="008E274E" w:rsidP="00F862BF">
      <w:pPr>
        <w:widowControl w:val="0"/>
        <w:autoSpaceDE w:val="0"/>
        <w:autoSpaceDN w:val="0"/>
        <w:adjustRightInd w:val="0"/>
        <w:jc w:val="both"/>
        <w:rPr>
          <w:color w:val="000000" w:themeColor="text1"/>
          <w:sz w:val="20"/>
          <w:szCs w:val="28"/>
        </w:rPr>
      </w:pPr>
    </w:p>
    <w:p w:rsidR="008E274E" w:rsidRDefault="008E274E" w:rsidP="00F862BF">
      <w:pPr>
        <w:widowControl w:val="0"/>
        <w:autoSpaceDE w:val="0"/>
        <w:autoSpaceDN w:val="0"/>
        <w:adjustRightInd w:val="0"/>
        <w:jc w:val="both"/>
        <w:rPr>
          <w:color w:val="000000" w:themeColor="text1"/>
          <w:sz w:val="20"/>
          <w:szCs w:val="28"/>
        </w:rPr>
      </w:pPr>
    </w:p>
    <w:p w:rsidR="008E274E" w:rsidRDefault="008E274E" w:rsidP="00F862BF">
      <w:pPr>
        <w:widowControl w:val="0"/>
        <w:autoSpaceDE w:val="0"/>
        <w:autoSpaceDN w:val="0"/>
        <w:adjustRightInd w:val="0"/>
        <w:jc w:val="both"/>
        <w:rPr>
          <w:color w:val="000000" w:themeColor="text1"/>
          <w:sz w:val="20"/>
          <w:szCs w:val="28"/>
        </w:rPr>
      </w:pPr>
    </w:p>
    <w:p w:rsidR="008E274E" w:rsidRDefault="008E274E" w:rsidP="00F862BF">
      <w:pPr>
        <w:widowControl w:val="0"/>
        <w:autoSpaceDE w:val="0"/>
        <w:autoSpaceDN w:val="0"/>
        <w:adjustRightInd w:val="0"/>
        <w:jc w:val="both"/>
        <w:rPr>
          <w:color w:val="000000" w:themeColor="text1"/>
          <w:sz w:val="20"/>
          <w:szCs w:val="28"/>
        </w:rPr>
      </w:pPr>
    </w:p>
    <w:p w:rsidR="008E274E" w:rsidRPr="00B646AD" w:rsidRDefault="008E274E" w:rsidP="00F862BF">
      <w:pPr>
        <w:widowControl w:val="0"/>
        <w:autoSpaceDE w:val="0"/>
        <w:autoSpaceDN w:val="0"/>
        <w:adjustRightInd w:val="0"/>
        <w:jc w:val="both"/>
        <w:rPr>
          <w:color w:val="000000" w:themeColor="text1"/>
          <w:sz w:val="20"/>
          <w:szCs w:val="28"/>
        </w:rPr>
      </w:pPr>
    </w:p>
    <w:p w:rsidR="004F3DB7" w:rsidRPr="004F3DB7" w:rsidRDefault="004F3DB7" w:rsidP="004F3DB7">
      <w:pPr>
        <w:widowControl w:val="0"/>
        <w:autoSpaceDE w:val="0"/>
        <w:autoSpaceDN w:val="0"/>
        <w:adjustRightInd w:val="0"/>
        <w:ind w:left="5387"/>
        <w:outlineLvl w:val="0"/>
        <w:rPr>
          <w:b/>
          <w:szCs w:val="28"/>
        </w:rPr>
      </w:pPr>
      <w:r w:rsidRPr="004F3DB7">
        <w:rPr>
          <w:b/>
          <w:szCs w:val="28"/>
        </w:rPr>
        <w:t>УТВЕРЖДЕНЫ</w:t>
      </w:r>
    </w:p>
    <w:p w:rsidR="004F3DB7" w:rsidRPr="004F3DB7" w:rsidRDefault="004F3DB7" w:rsidP="004F3DB7">
      <w:pPr>
        <w:widowControl w:val="0"/>
        <w:autoSpaceDE w:val="0"/>
        <w:autoSpaceDN w:val="0"/>
        <w:adjustRightInd w:val="0"/>
        <w:ind w:left="5387"/>
        <w:rPr>
          <w:szCs w:val="28"/>
        </w:rPr>
      </w:pPr>
      <w:r w:rsidRPr="004F3DB7">
        <w:rPr>
          <w:szCs w:val="28"/>
        </w:rPr>
        <w:t xml:space="preserve">постановлением Администрации муниципального образования </w:t>
      </w:r>
    </w:p>
    <w:p w:rsidR="004F3DB7" w:rsidRPr="004F3DB7" w:rsidRDefault="004F3DB7" w:rsidP="004F3DB7">
      <w:pPr>
        <w:widowControl w:val="0"/>
        <w:autoSpaceDE w:val="0"/>
        <w:autoSpaceDN w:val="0"/>
        <w:adjustRightInd w:val="0"/>
        <w:ind w:left="5387"/>
        <w:rPr>
          <w:szCs w:val="28"/>
        </w:rPr>
      </w:pPr>
      <w:r w:rsidRPr="004F3DB7">
        <w:rPr>
          <w:szCs w:val="28"/>
        </w:rPr>
        <w:t>"Город Архангельск"</w:t>
      </w:r>
    </w:p>
    <w:p w:rsidR="004F3DB7" w:rsidRPr="004F3DB7" w:rsidRDefault="004F3DB7" w:rsidP="004F3DB7">
      <w:pPr>
        <w:widowControl w:val="0"/>
        <w:autoSpaceDE w:val="0"/>
        <w:autoSpaceDN w:val="0"/>
        <w:adjustRightInd w:val="0"/>
        <w:ind w:left="5387"/>
        <w:rPr>
          <w:szCs w:val="28"/>
        </w:rPr>
      </w:pPr>
      <w:r w:rsidRPr="004F3DB7">
        <w:rPr>
          <w:szCs w:val="28"/>
        </w:rPr>
        <w:t xml:space="preserve">от </w:t>
      </w:r>
      <w:r>
        <w:rPr>
          <w:szCs w:val="28"/>
        </w:rPr>
        <w:t>____________</w:t>
      </w:r>
      <w:r w:rsidRPr="004F3DB7">
        <w:rPr>
          <w:szCs w:val="28"/>
        </w:rPr>
        <w:t xml:space="preserve">№ </w:t>
      </w:r>
      <w:r>
        <w:rPr>
          <w:szCs w:val="28"/>
        </w:rPr>
        <w:t>_____</w:t>
      </w:r>
    </w:p>
    <w:p w:rsidR="0020713C" w:rsidRDefault="0020713C" w:rsidP="00F862BF">
      <w:pPr>
        <w:widowControl w:val="0"/>
        <w:autoSpaceDE w:val="0"/>
        <w:autoSpaceDN w:val="0"/>
        <w:adjustRightInd w:val="0"/>
        <w:jc w:val="center"/>
        <w:rPr>
          <w:b/>
          <w:bCs/>
          <w:szCs w:val="28"/>
        </w:rPr>
      </w:pPr>
    </w:p>
    <w:p w:rsidR="00F862BF" w:rsidRPr="00684A5B" w:rsidRDefault="00F862BF" w:rsidP="00F862BF">
      <w:pPr>
        <w:widowControl w:val="0"/>
        <w:autoSpaceDE w:val="0"/>
        <w:autoSpaceDN w:val="0"/>
        <w:adjustRightInd w:val="0"/>
        <w:jc w:val="center"/>
        <w:rPr>
          <w:b/>
          <w:bCs/>
          <w:szCs w:val="28"/>
        </w:rPr>
      </w:pPr>
      <w:r w:rsidRPr="00684A5B">
        <w:rPr>
          <w:b/>
          <w:bCs/>
          <w:szCs w:val="28"/>
        </w:rPr>
        <w:t>ПРАВИЛА</w:t>
      </w:r>
    </w:p>
    <w:p w:rsidR="00F862BF" w:rsidRPr="00684A5B" w:rsidRDefault="00AF1454" w:rsidP="00F862BF">
      <w:pPr>
        <w:widowControl w:val="0"/>
        <w:autoSpaceDE w:val="0"/>
        <w:autoSpaceDN w:val="0"/>
        <w:adjustRightInd w:val="0"/>
        <w:jc w:val="center"/>
        <w:rPr>
          <w:b/>
          <w:bCs/>
          <w:szCs w:val="28"/>
        </w:rPr>
      </w:pPr>
      <w:r w:rsidRPr="00684A5B">
        <w:rPr>
          <w:b/>
          <w:bCs/>
          <w:szCs w:val="28"/>
        </w:rPr>
        <w:t>п</w:t>
      </w:r>
      <w:r w:rsidR="0099597E" w:rsidRPr="00684A5B">
        <w:rPr>
          <w:b/>
          <w:bCs/>
          <w:szCs w:val="28"/>
        </w:rPr>
        <w:t>редоставления</w:t>
      </w:r>
      <w:r w:rsidRPr="00684A5B">
        <w:rPr>
          <w:b/>
          <w:bCs/>
          <w:szCs w:val="28"/>
        </w:rPr>
        <w:t xml:space="preserve"> в 2017 году</w:t>
      </w:r>
      <w:r w:rsidR="0099597E" w:rsidRPr="00684A5B">
        <w:rPr>
          <w:b/>
          <w:bCs/>
          <w:szCs w:val="28"/>
        </w:rPr>
        <w:t xml:space="preserve"> </w:t>
      </w:r>
      <w:r w:rsidR="00F862BF" w:rsidRPr="00684A5B">
        <w:rPr>
          <w:b/>
          <w:bCs/>
          <w:szCs w:val="28"/>
        </w:rPr>
        <w:t>из городского бюджета субсидий на возмещение убытков перевозчиков, осуществляющих перевозки пассажиров и багажа автобусами по</w:t>
      </w:r>
      <w:r w:rsidRPr="00684A5B">
        <w:rPr>
          <w:b/>
          <w:bCs/>
          <w:szCs w:val="28"/>
        </w:rPr>
        <w:t xml:space="preserve"> муниципальным</w:t>
      </w:r>
      <w:r w:rsidR="00F862BF" w:rsidRPr="00684A5B">
        <w:rPr>
          <w:b/>
          <w:bCs/>
          <w:szCs w:val="28"/>
        </w:rPr>
        <w:t xml:space="preserve"> маршрутам регулярных автобусных перевозок на островах </w:t>
      </w:r>
      <w:proofErr w:type="spellStart"/>
      <w:r w:rsidR="00F862BF" w:rsidRPr="00684A5B">
        <w:rPr>
          <w:b/>
          <w:bCs/>
          <w:szCs w:val="28"/>
        </w:rPr>
        <w:t>Кего</w:t>
      </w:r>
      <w:proofErr w:type="spellEnd"/>
      <w:r w:rsidR="00F862BF" w:rsidRPr="00684A5B">
        <w:rPr>
          <w:b/>
          <w:bCs/>
          <w:szCs w:val="28"/>
        </w:rPr>
        <w:t xml:space="preserve"> и </w:t>
      </w:r>
      <w:proofErr w:type="spellStart"/>
      <w:r w:rsidR="00F862BF" w:rsidRPr="00684A5B">
        <w:rPr>
          <w:b/>
          <w:bCs/>
          <w:szCs w:val="28"/>
        </w:rPr>
        <w:t>Бревенник</w:t>
      </w:r>
      <w:proofErr w:type="spellEnd"/>
    </w:p>
    <w:p w:rsidR="00F862BF" w:rsidRPr="00684A5B" w:rsidRDefault="00F862BF" w:rsidP="00F862BF">
      <w:pPr>
        <w:widowControl w:val="0"/>
        <w:autoSpaceDE w:val="0"/>
        <w:autoSpaceDN w:val="0"/>
        <w:adjustRightInd w:val="0"/>
        <w:ind w:firstLine="540"/>
        <w:jc w:val="both"/>
        <w:rPr>
          <w:szCs w:val="28"/>
        </w:rPr>
      </w:pPr>
    </w:p>
    <w:p w:rsidR="008721CC" w:rsidRDefault="009B7031" w:rsidP="008721CC">
      <w:pPr>
        <w:widowControl w:val="0"/>
        <w:tabs>
          <w:tab w:val="left" w:pos="0"/>
        </w:tabs>
        <w:autoSpaceDE w:val="0"/>
        <w:autoSpaceDN w:val="0"/>
        <w:adjustRightInd w:val="0"/>
        <w:ind w:firstLine="709"/>
        <w:jc w:val="both"/>
        <w:rPr>
          <w:szCs w:val="28"/>
        </w:rPr>
      </w:pPr>
      <w:r w:rsidRPr="00684A5B">
        <w:rPr>
          <w:szCs w:val="28"/>
        </w:rPr>
        <w:t xml:space="preserve">1. </w:t>
      </w:r>
      <w:r w:rsidR="00F862BF" w:rsidRPr="00684A5B">
        <w:rPr>
          <w:szCs w:val="28"/>
        </w:rPr>
        <w:t>Настоящие Правила устанавливают условия и порядок предоставления</w:t>
      </w:r>
      <w:r w:rsidR="00AF1454" w:rsidRPr="00684A5B">
        <w:rPr>
          <w:szCs w:val="28"/>
        </w:rPr>
        <w:t xml:space="preserve"> в 2017 году</w:t>
      </w:r>
      <w:r w:rsidR="00F862BF" w:rsidRPr="00684A5B">
        <w:rPr>
          <w:szCs w:val="28"/>
        </w:rPr>
        <w:t xml:space="preserve"> из городского бюджета субсидий на возмещение убытков перевозчиков, осуществляющих перевозки пассажиров и багажа автобусами по </w:t>
      </w:r>
      <w:r w:rsidR="00AF1454" w:rsidRPr="00684A5B">
        <w:rPr>
          <w:szCs w:val="28"/>
        </w:rPr>
        <w:t xml:space="preserve">муниципальным </w:t>
      </w:r>
      <w:r w:rsidR="00F862BF" w:rsidRPr="00684A5B">
        <w:rPr>
          <w:szCs w:val="28"/>
        </w:rPr>
        <w:t xml:space="preserve">маршрутам регулярных автобусных перевозок на островах </w:t>
      </w:r>
      <w:proofErr w:type="spellStart"/>
      <w:r w:rsidR="00F862BF" w:rsidRPr="00684A5B">
        <w:rPr>
          <w:szCs w:val="28"/>
        </w:rPr>
        <w:t>Кего</w:t>
      </w:r>
      <w:proofErr w:type="spellEnd"/>
      <w:r w:rsidR="00F862BF" w:rsidRPr="00684A5B">
        <w:rPr>
          <w:szCs w:val="28"/>
        </w:rPr>
        <w:t xml:space="preserve"> и </w:t>
      </w:r>
      <w:proofErr w:type="spellStart"/>
      <w:r w:rsidR="00F862BF" w:rsidRPr="00684A5B">
        <w:rPr>
          <w:szCs w:val="28"/>
        </w:rPr>
        <w:t>Бревенник</w:t>
      </w:r>
      <w:proofErr w:type="spellEnd"/>
      <w:r w:rsidR="00F862BF" w:rsidRPr="00684A5B">
        <w:rPr>
          <w:szCs w:val="28"/>
        </w:rPr>
        <w:t xml:space="preserve">, </w:t>
      </w:r>
      <w:hyperlink w:anchor="Par110" w:history="1">
        <w:r w:rsidR="00F862BF" w:rsidRPr="00684A5B">
          <w:rPr>
            <w:szCs w:val="28"/>
          </w:rPr>
          <w:t>перечень</w:t>
        </w:r>
      </w:hyperlink>
      <w:r w:rsidR="00F862BF" w:rsidRPr="00684A5B">
        <w:rPr>
          <w:szCs w:val="28"/>
        </w:rPr>
        <w:t xml:space="preserve"> которых приведен в приложении № 1 к настоящим Правилам, (далее – субсидии</w:t>
      </w:r>
      <w:r w:rsidR="008721CC">
        <w:rPr>
          <w:szCs w:val="28"/>
        </w:rPr>
        <w:t>,</w:t>
      </w:r>
      <w:r w:rsidR="00F862BF" w:rsidRPr="00684A5B">
        <w:rPr>
          <w:szCs w:val="28"/>
        </w:rPr>
        <w:t xml:space="preserve"> </w:t>
      </w:r>
      <w:r w:rsidR="008721CC" w:rsidRPr="00684A5B">
        <w:rPr>
          <w:szCs w:val="28"/>
        </w:rPr>
        <w:t xml:space="preserve">субсидируемые маршруты </w:t>
      </w:r>
      <w:r w:rsidR="00F862BF" w:rsidRPr="00684A5B">
        <w:rPr>
          <w:szCs w:val="28"/>
        </w:rPr>
        <w:t>соответственно)</w:t>
      </w:r>
      <w:r w:rsidR="00AF1454" w:rsidRPr="00684A5B">
        <w:rPr>
          <w:szCs w:val="28"/>
        </w:rPr>
        <w:t>, в рамках ведомственной целевой программы "Развитие городского хозяйства на территории муниципального образования "Город Архангельск", утвержденной постановлением Администрации муниципального образования "Город Архангельск" от _____№ _____</w:t>
      </w:r>
      <w:r w:rsidR="00F862BF" w:rsidRPr="00684A5B">
        <w:rPr>
          <w:szCs w:val="28"/>
        </w:rPr>
        <w:t>, а также порядок возврата субсидий.</w:t>
      </w:r>
    </w:p>
    <w:p w:rsidR="008721CC" w:rsidRDefault="009B7031" w:rsidP="008721CC">
      <w:pPr>
        <w:widowControl w:val="0"/>
        <w:tabs>
          <w:tab w:val="left" w:pos="0"/>
        </w:tabs>
        <w:autoSpaceDE w:val="0"/>
        <w:autoSpaceDN w:val="0"/>
        <w:adjustRightInd w:val="0"/>
        <w:ind w:firstLine="709"/>
        <w:jc w:val="both"/>
        <w:rPr>
          <w:szCs w:val="28"/>
        </w:rPr>
      </w:pPr>
      <w:r w:rsidRPr="00684A5B">
        <w:rPr>
          <w:szCs w:val="28"/>
        </w:rPr>
        <w:t xml:space="preserve">2. </w:t>
      </w:r>
      <w:r w:rsidR="00F862BF" w:rsidRPr="00684A5B">
        <w:rPr>
          <w:szCs w:val="28"/>
        </w:rPr>
        <w:t>В настоящих Правилах понятие "перевозчики" используется в значении, указанном в Федеральном законе от 13.07.2015 № 220-ФЗ "Об организации регулярных перевозок пассажиров и багажа автомобильным транспортом и городским наземным электрическим тра</w:t>
      </w:r>
      <w:r w:rsidR="00684A5B">
        <w:rPr>
          <w:szCs w:val="28"/>
        </w:rPr>
        <w:t xml:space="preserve">нспортом в Российской Федерации </w:t>
      </w:r>
      <w:r w:rsidR="00F862BF" w:rsidRPr="00684A5B">
        <w:rPr>
          <w:szCs w:val="28"/>
        </w:rPr>
        <w:t>и</w:t>
      </w:r>
      <w:r w:rsidR="00684A5B">
        <w:rPr>
          <w:szCs w:val="28"/>
        </w:rPr>
        <w:t xml:space="preserve"> </w:t>
      </w:r>
      <w:r w:rsidR="00F862BF" w:rsidRPr="00684A5B">
        <w:rPr>
          <w:szCs w:val="28"/>
        </w:rPr>
        <w:t>о внесении изменений в отдельные законодательные акты Российской Федерации" (далее – Федеральный закон № 220-ФЗ).</w:t>
      </w:r>
    </w:p>
    <w:p w:rsidR="008721CC" w:rsidRDefault="0086622E" w:rsidP="008721CC">
      <w:pPr>
        <w:widowControl w:val="0"/>
        <w:tabs>
          <w:tab w:val="left" w:pos="0"/>
        </w:tabs>
        <w:autoSpaceDE w:val="0"/>
        <w:autoSpaceDN w:val="0"/>
        <w:adjustRightInd w:val="0"/>
        <w:ind w:firstLine="709"/>
        <w:jc w:val="both"/>
        <w:rPr>
          <w:szCs w:val="28"/>
        </w:rPr>
      </w:pPr>
      <w:r w:rsidRPr="00684A5B">
        <w:rPr>
          <w:szCs w:val="28"/>
        </w:rPr>
        <w:t>3. Предоставление субсидий осуществляется в пределах бюджетных ассигнований, предусмотренных в городском бюджете на 2017 год и на плановый период 2018 и 2019 годов, и лимитов бюджетных обязательств, доведенных до департамента транспорта, строительства и городской инфраструктуры Администрации муниципального образования «Город Архангельск» (далее – департамент транспорта, строительства и городской инфраструктуры) на</w:t>
      </w:r>
      <w:r w:rsidR="00655EFB" w:rsidRPr="00684A5B">
        <w:rPr>
          <w:szCs w:val="28"/>
        </w:rPr>
        <w:t xml:space="preserve"> </w:t>
      </w:r>
      <w:r w:rsidR="006B70FC" w:rsidRPr="00684A5B">
        <w:rPr>
          <w:szCs w:val="28"/>
        </w:rPr>
        <w:t>указанные цели</w:t>
      </w:r>
      <w:r w:rsidRPr="00684A5B">
        <w:rPr>
          <w:szCs w:val="28"/>
        </w:rPr>
        <w:t>.</w:t>
      </w:r>
      <w:bookmarkStart w:id="0" w:name="Par38"/>
      <w:bookmarkEnd w:id="0"/>
    </w:p>
    <w:p w:rsidR="00F862BF" w:rsidRPr="00684A5B" w:rsidRDefault="009B7031" w:rsidP="008721CC">
      <w:pPr>
        <w:widowControl w:val="0"/>
        <w:tabs>
          <w:tab w:val="left" w:pos="0"/>
        </w:tabs>
        <w:autoSpaceDE w:val="0"/>
        <w:autoSpaceDN w:val="0"/>
        <w:adjustRightInd w:val="0"/>
        <w:ind w:firstLine="709"/>
        <w:jc w:val="both"/>
        <w:rPr>
          <w:szCs w:val="28"/>
        </w:rPr>
      </w:pPr>
      <w:r w:rsidRPr="00684A5B">
        <w:rPr>
          <w:szCs w:val="28"/>
        </w:rPr>
        <w:t xml:space="preserve">4. </w:t>
      </w:r>
      <w:r w:rsidR="00F862BF" w:rsidRPr="00684A5B">
        <w:rPr>
          <w:szCs w:val="28"/>
        </w:rPr>
        <w:t xml:space="preserve">Право на получение субсидий имеют перевозчики, </w:t>
      </w:r>
      <w:r w:rsidR="00F862BF" w:rsidRPr="00684A5B">
        <w:rPr>
          <w:rFonts w:eastAsia="Calibri"/>
          <w:szCs w:val="28"/>
        </w:rPr>
        <w:t>осуществл</w:t>
      </w:r>
      <w:r w:rsidR="00AF1454" w:rsidRPr="00684A5B">
        <w:rPr>
          <w:rFonts w:eastAsia="Calibri"/>
          <w:szCs w:val="28"/>
        </w:rPr>
        <w:t>яющие</w:t>
      </w:r>
      <w:r w:rsidR="00F862BF" w:rsidRPr="00684A5B">
        <w:rPr>
          <w:rFonts w:eastAsia="Calibri"/>
          <w:szCs w:val="28"/>
        </w:rPr>
        <w:t xml:space="preserve"> регулярны</w:t>
      </w:r>
      <w:r w:rsidR="00AF1454" w:rsidRPr="00684A5B">
        <w:rPr>
          <w:rFonts w:eastAsia="Calibri"/>
          <w:szCs w:val="28"/>
        </w:rPr>
        <w:t>е</w:t>
      </w:r>
      <w:r w:rsidR="00F862BF" w:rsidRPr="00684A5B">
        <w:rPr>
          <w:rFonts w:eastAsia="Calibri"/>
          <w:szCs w:val="28"/>
        </w:rPr>
        <w:t xml:space="preserve"> перевозк</w:t>
      </w:r>
      <w:r w:rsidR="00AF1454" w:rsidRPr="00684A5B">
        <w:rPr>
          <w:rFonts w:eastAsia="Calibri"/>
          <w:szCs w:val="28"/>
        </w:rPr>
        <w:t>и</w:t>
      </w:r>
      <w:r w:rsidR="00F862BF" w:rsidRPr="00684A5B">
        <w:rPr>
          <w:rFonts w:eastAsia="Calibri"/>
          <w:szCs w:val="28"/>
        </w:rPr>
        <w:t xml:space="preserve"> пассажиров и багажа автобусами по субсидируемым маршрутам в порядке, установленном частью 9 статьи 39 Федерального закона № 220-ФЗ</w:t>
      </w:r>
      <w:r w:rsidR="00627C47" w:rsidRPr="00684A5B">
        <w:rPr>
          <w:rFonts w:eastAsia="Calibri"/>
          <w:szCs w:val="28"/>
        </w:rPr>
        <w:t>,</w:t>
      </w:r>
      <w:r w:rsidR="00581656" w:rsidRPr="00684A5B">
        <w:rPr>
          <w:rFonts w:eastAsia="Calibri"/>
          <w:szCs w:val="28"/>
        </w:rPr>
        <w:t xml:space="preserve"> сведения о которых включены в Реестр муниципальных маршрутов регулярных перевозок на территории муниципального образования "Город Архангельск", утвержденный постановлением мэрии города </w:t>
      </w:r>
      <w:r w:rsidR="006B70FC" w:rsidRPr="00684A5B">
        <w:rPr>
          <w:rFonts w:eastAsia="Calibri"/>
          <w:szCs w:val="28"/>
        </w:rPr>
        <w:t>Архангельска от 31.12.2015 № 180 (далее – Реестр муниципальных маршрутов)</w:t>
      </w:r>
      <w:r w:rsidR="00581656" w:rsidRPr="00684A5B">
        <w:rPr>
          <w:rFonts w:eastAsia="Calibri"/>
          <w:szCs w:val="28"/>
        </w:rPr>
        <w:t>,</w:t>
      </w:r>
      <w:r w:rsidR="00F862BF" w:rsidRPr="00684A5B">
        <w:rPr>
          <w:rFonts w:eastAsia="Calibri"/>
          <w:szCs w:val="28"/>
        </w:rPr>
        <w:t xml:space="preserve"> </w:t>
      </w:r>
      <w:r w:rsidR="00AF1454" w:rsidRPr="00684A5B">
        <w:rPr>
          <w:rFonts w:eastAsia="Calibri"/>
          <w:szCs w:val="28"/>
        </w:rPr>
        <w:t xml:space="preserve">и заключившие с департаментом транспорта, строительства и городской инфраструктуры </w:t>
      </w:r>
      <w:r w:rsidR="00655EFB" w:rsidRPr="00684A5B">
        <w:rPr>
          <w:rFonts w:eastAsia="Calibri"/>
          <w:szCs w:val="28"/>
        </w:rPr>
        <w:t xml:space="preserve">договоры о </w:t>
      </w:r>
      <w:r w:rsidR="00655EFB" w:rsidRPr="00684A5B">
        <w:rPr>
          <w:szCs w:val="28"/>
        </w:rPr>
        <w:t xml:space="preserve">предоставлении субсидий на возмещение убытков, возникающих в </w:t>
      </w:r>
      <w:r w:rsidR="00655EFB" w:rsidRPr="00684A5B">
        <w:rPr>
          <w:szCs w:val="28"/>
        </w:rPr>
        <w:lastRenderedPageBreak/>
        <w:t>результате перевозки пассажиров и багажа автобусами по субсидируемым маршрутам (далее – договор о предоставлении субсидий)</w:t>
      </w:r>
      <w:r w:rsidR="00655EFB" w:rsidRPr="00684A5B">
        <w:rPr>
          <w:rFonts w:eastAsia="Calibri"/>
          <w:szCs w:val="28"/>
        </w:rPr>
        <w:t>.</w:t>
      </w:r>
    </w:p>
    <w:p w:rsidR="008721CC" w:rsidRDefault="00655EFB" w:rsidP="008721CC">
      <w:pPr>
        <w:widowControl w:val="0"/>
        <w:tabs>
          <w:tab w:val="left" w:pos="0"/>
        </w:tabs>
        <w:autoSpaceDE w:val="0"/>
        <w:autoSpaceDN w:val="0"/>
        <w:adjustRightInd w:val="0"/>
        <w:ind w:firstLine="709"/>
        <w:jc w:val="both"/>
        <w:rPr>
          <w:szCs w:val="28"/>
        </w:rPr>
      </w:pPr>
      <w:r w:rsidRPr="00684A5B">
        <w:rPr>
          <w:szCs w:val="28"/>
        </w:rPr>
        <w:t>5</w:t>
      </w:r>
      <w:r w:rsidR="00F862BF" w:rsidRPr="00684A5B">
        <w:rPr>
          <w:szCs w:val="28"/>
        </w:rPr>
        <w:t xml:space="preserve">. </w:t>
      </w:r>
      <w:r w:rsidRPr="00684A5B">
        <w:rPr>
          <w:szCs w:val="28"/>
        </w:rPr>
        <w:t>Условиями предоставления субсидий являются:</w:t>
      </w:r>
    </w:p>
    <w:p w:rsidR="00655EFB" w:rsidRPr="00684A5B" w:rsidRDefault="00152A34" w:rsidP="008721CC">
      <w:pPr>
        <w:widowControl w:val="0"/>
        <w:tabs>
          <w:tab w:val="left" w:pos="0"/>
        </w:tabs>
        <w:autoSpaceDE w:val="0"/>
        <w:autoSpaceDN w:val="0"/>
        <w:adjustRightInd w:val="0"/>
        <w:ind w:firstLine="709"/>
        <w:jc w:val="both"/>
        <w:rPr>
          <w:szCs w:val="28"/>
        </w:rPr>
      </w:pPr>
      <w:r w:rsidRPr="00684A5B">
        <w:rPr>
          <w:szCs w:val="28"/>
        </w:rPr>
        <w:t>о</w:t>
      </w:r>
      <w:r w:rsidR="00655EFB" w:rsidRPr="00684A5B">
        <w:rPr>
          <w:szCs w:val="28"/>
        </w:rPr>
        <w:t>существление перевозчиком перевозки пассажиров и багажа по субсидируемым маршрутам</w:t>
      </w:r>
      <w:r w:rsidRPr="00684A5B">
        <w:rPr>
          <w:szCs w:val="28"/>
        </w:rPr>
        <w:t>;</w:t>
      </w:r>
    </w:p>
    <w:p w:rsidR="00F862BF" w:rsidRPr="00684A5B" w:rsidRDefault="00F862BF" w:rsidP="009B7031">
      <w:pPr>
        <w:widowControl w:val="0"/>
        <w:autoSpaceDE w:val="0"/>
        <w:autoSpaceDN w:val="0"/>
        <w:adjustRightInd w:val="0"/>
        <w:ind w:firstLine="709"/>
        <w:jc w:val="both"/>
        <w:rPr>
          <w:szCs w:val="28"/>
        </w:rPr>
      </w:pPr>
      <w:r w:rsidRPr="00684A5B">
        <w:rPr>
          <w:szCs w:val="28"/>
        </w:rPr>
        <w:t xml:space="preserve">наличие у перевозчика убытков, возникающих в связи с перевозкой пассажиров и багажа автобусами по субсидируемым маршрутам, определяемых в соответствии с пунктом </w:t>
      </w:r>
      <w:r w:rsidR="00EF7584" w:rsidRPr="00684A5B">
        <w:rPr>
          <w:szCs w:val="28"/>
        </w:rPr>
        <w:t>11</w:t>
      </w:r>
      <w:r w:rsidRPr="00684A5B">
        <w:rPr>
          <w:color w:val="C00000"/>
          <w:szCs w:val="28"/>
        </w:rPr>
        <w:t xml:space="preserve"> </w:t>
      </w:r>
      <w:r w:rsidRPr="00684A5B">
        <w:rPr>
          <w:szCs w:val="28"/>
        </w:rPr>
        <w:t>настоящих Правил;</w:t>
      </w:r>
    </w:p>
    <w:p w:rsidR="00F862BF" w:rsidRPr="00684A5B" w:rsidRDefault="00F862BF" w:rsidP="009B7031">
      <w:pPr>
        <w:widowControl w:val="0"/>
        <w:autoSpaceDE w:val="0"/>
        <w:autoSpaceDN w:val="0"/>
        <w:adjustRightInd w:val="0"/>
        <w:ind w:firstLine="709"/>
        <w:jc w:val="both"/>
        <w:rPr>
          <w:szCs w:val="28"/>
        </w:rPr>
      </w:pPr>
      <w:r w:rsidRPr="00684A5B">
        <w:rPr>
          <w:szCs w:val="28"/>
        </w:rPr>
        <w:t>ведение перевозчиком раздельного учета экономически обоснованных затрат и доходов по деятельности, связанной с перевозкой пассажиров и багажа автобусами по субсидируемым маршрутам, включая размещение рекламы</w:t>
      </w:r>
      <w:r w:rsidR="00F5740F" w:rsidRPr="00684A5B">
        <w:rPr>
          <w:szCs w:val="28"/>
        </w:rPr>
        <w:t xml:space="preserve"> </w:t>
      </w:r>
      <w:r w:rsidRPr="00684A5B">
        <w:rPr>
          <w:szCs w:val="28"/>
        </w:rPr>
        <w:t>на автобусах, осуществляющих перевозку пассажиров и багажа по субсидируемым маршрутам, и иным осуществляемым видам деятельности;</w:t>
      </w:r>
    </w:p>
    <w:p w:rsidR="006B70FC" w:rsidRPr="00684A5B" w:rsidRDefault="006B70FC" w:rsidP="009B7031">
      <w:pPr>
        <w:widowControl w:val="0"/>
        <w:autoSpaceDE w:val="0"/>
        <w:autoSpaceDN w:val="0"/>
        <w:adjustRightInd w:val="0"/>
        <w:ind w:firstLine="709"/>
        <w:jc w:val="both"/>
        <w:rPr>
          <w:szCs w:val="28"/>
        </w:rPr>
      </w:pPr>
      <w:r w:rsidRPr="00684A5B">
        <w:rPr>
          <w:szCs w:val="28"/>
        </w:rPr>
        <w:t>согласие перевозчика (за исключением государственных (муниципальных) унитарных предприятий, хозяйственных товариществ и обществ с участием публично-правовых образов</w:t>
      </w:r>
      <w:r w:rsidR="009B7031" w:rsidRPr="00684A5B">
        <w:rPr>
          <w:szCs w:val="28"/>
        </w:rPr>
        <w:t>аний в их уставных (складочных)</w:t>
      </w:r>
      <w:r w:rsidR="008721CC">
        <w:rPr>
          <w:szCs w:val="28"/>
        </w:rPr>
        <w:t xml:space="preserve"> </w:t>
      </w:r>
      <w:r w:rsidRPr="00684A5B">
        <w:rPr>
          <w:szCs w:val="28"/>
        </w:rPr>
        <w:t xml:space="preserve">капиталах, а также коммерческих организаций с участием таких товариществ и обществ в их уставных (складочных) капиталах) на осуществление департаментом транспорта, строительства и городской инфраструктуры, контрольно-ревизионным управлением </w:t>
      </w:r>
      <w:r w:rsidRPr="00684A5B">
        <w:rPr>
          <w:color w:val="000000" w:themeColor="text1"/>
          <w:szCs w:val="28"/>
        </w:rPr>
        <w:t xml:space="preserve">Администрации муниципального образования </w:t>
      </w:r>
      <w:r w:rsidRPr="00684A5B">
        <w:rPr>
          <w:color w:val="000000" w:themeColor="text1"/>
          <w:szCs w:val="28"/>
          <w:shd w:val="clear" w:color="auto" w:fill="FFFFFF"/>
        </w:rPr>
        <w:t>"Город Архангельск"</w:t>
      </w:r>
      <w:r w:rsidRPr="00684A5B">
        <w:rPr>
          <w:b/>
          <w:color w:val="000000" w:themeColor="text1"/>
          <w:spacing w:val="36"/>
          <w:szCs w:val="28"/>
        </w:rPr>
        <w:t xml:space="preserve"> </w:t>
      </w:r>
      <w:r w:rsidRPr="00684A5B">
        <w:rPr>
          <w:szCs w:val="28"/>
        </w:rPr>
        <w:t>и контрольно-счетной палатой муниципального образования "Город Архангельск" (далее – контролирующие органы) проверок соблюдения перевозчиками условий, целей и порядка предоставления субсидий</w:t>
      </w:r>
      <w:r w:rsidR="008721CC">
        <w:rPr>
          <w:szCs w:val="28"/>
        </w:rPr>
        <w:t>;</w:t>
      </w:r>
    </w:p>
    <w:p w:rsidR="00F862BF" w:rsidRPr="00684A5B" w:rsidRDefault="00F862BF" w:rsidP="009B7031">
      <w:pPr>
        <w:widowControl w:val="0"/>
        <w:autoSpaceDE w:val="0"/>
        <w:autoSpaceDN w:val="0"/>
        <w:adjustRightInd w:val="0"/>
        <w:ind w:firstLine="709"/>
        <w:jc w:val="both"/>
        <w:rPr>
          <w:szCs w:val="28"/>
        </w:rPr>
      </w:pPr>
      <w:r w:rsidRPr="00684A5B">
        <w:rPr>
          <w:szCs w:val="28"/>
        </w:rPr>
        <w:t xml:space="preserve">соблюдение запрета приобретения </w:t>
      </w:r>
      <w:r w:rsidR="006171B1" w:rsidRPr="00684A5B">
        <w:rPr>
          <w:szCs w:val="28"/>
        </w:rPr>
        <w:t xml:space="preserve">перевозчиком </w:t>
      </w:r>
      <w:r w:rsidRPr="00684A5B">
        <w:rPr>
          <w:szCs w:val="28"/>
        </w:rPr>
        <w:t>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w:t>
      </w:r>
      <w:r w:rsidR="006171B1" w:rsidRPr="00684A5B">
        <w:rPr>
          <w:szCs w:val="28"/>
        </w:rPr>
        <w:t xml:space="preserve"> высокотехнологичного импортного оборудования, сырья и</w:t>
      </w:r>
      <w:r w:rsidRPr="00684A5B">
        <w:rPr>
          <w:szCs w:val="28"/>
        </w:rPr>
        <w:t xml:space="preserve"> комплектующих </w:t>
      </w:r>
      <w:r w:rsidR="008721CC">
        <w:rPr>
          <w:szCs w:val="28"/>
        </w:rPr>
        <w:t>изделий.</w:t>
      </w:r>
    </w:p>
    <w:p w:rsidR="00A378EE" w:rsidRPr="00684A5B" w:rsidRDefault="00A378EE" w:rsidP="009B7031">
      <w:pPr>
        <w:widowControl w:val="0"/>
        <w:autoSpaceDE w:val="0"/>
        <w:autoSpaceDN w:val="0"/>
        <w:adjustRightInd w:val="0"/>
        <w:ind w:firstLine="709"/>
        <w:jc w:val="both"/>
        <w:rPr>
          <w:rFonts w:eastAsiaTheme="minorHAnsi"/>
          <w:szCs w:val="28"/>
          <w:lang w:eastAsia="en-US"/>
        </w:rPr>
      </w:pPr>
      <w:r w:rsidRPr="00684A5B">
        <w:rPr>
          <w:szCs w:val="28"/>
        </w:rPr>
        <w:t xml:space="preserve">6. </w:t>
      </w:r>
      <w:r w:rsidRPr="00684A5B">
        <w:rPr>
          <w:rFonts w:eastAsiaTheme="minorHAnsi"/>
          <w:szCs w:val="28"/>
          <w:lang w:eastAsia="en-US"/>
        </w:rPr>
        <w:t>По состоянию на 01 января 2017 года перевозчик должен соответствовать следующим требованиям:</w:t>
      </w:r>
    </w:p>
    <w:p w:rsidR="00A378EE" w:rsidRPr="00684A5B" w:rsidRDefault="00A378EE" w:rsidP="009B7031">
      <w:pPr>
        <w:widowControl w:val="0"/>
        <w:autoSpaceDE w:val="0"/>
        <w:autoSpaceDN w:val="0"/>
        <w:ind w:firstLine="709"/>
        <w:jc w:val="both"/>
        <w:rPr>
          <w:szCs w:val="28"/>
        </w:rPr>
      </w:pPr>
      <w:r w:rsidRPr="00684A5B">
        <w:rPr>
          <w:szCs w:val="28"/>
        </w:rPr>
        <w:t>а) у перевозчика отсутствует просроченная задолженность перед городским бюджетом;</w:t>
      </w:r>
    </w:p>
    <w:p w:rsidR="00A378EE" w:rsidRPr="00684A5B" w:rsidRDefault="00A378EE" w:rsidP="009B7031">
      <w:pPr>
        <w:widowControl w:val="0"/>
        <w:autoSpaceDE w:val="0"/>
        <w:autoSpaceDN w:val="0"/>
        <w:ind w:firstLine="709"/>
        <w:jc w:val="both"/>
        <w:rPr>
          <w:szCs w:val="28"/>
        </w:rPr>
      </w:pPr>
      <w:r w:rsidRPr="00684A5B">
        <w:rPr>
          <w:szCs w:val="28"/>
        </w:rPr>
        <w:t>б) перевозчик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A378EE" w:rsidRPr="00684A5B" w:rsidRDefault="00A378EE" w:rsidP="009B7031">
      <w:pPr>
        <w:widowControl w:val="0"/>
        <w:autoSpaceDE w:val="0"/>
        <w:autoSpaceDN w:val="0"/>
        <w:adjustRightInd w:val="0"/>
        <w:ind w:firstLine="709"/>
        <w:jc w:val="both"/>
        <w:rPr>
          <w:rFonts w:eastAsiaTheme="minorHAnsi"/>
          <w:szCs w:val="28"/>
          <w:lang w:eastAsia="en-US"/>
        </w:rPr>
      </w:pPr>
      <w:r w:rsidRPr="00684A5B">
        <w:rPr>
          <w:rFonts w:eastAsiaTheme="minorHAnsi"/>
          <w:szCs w:val="28"/>
          <w:lang w:eastAsia="en-US"/>
        </w:rPr>
        <w:t>в) перевозчик не получает субсидии из городского бюджета в соответствии с иными муниципальными правовы</w:t>
      </w:r>
      <w:r w:rsidR="008721CC">
        <w:rPr>
          <w:rFonts w:eastAsiaTheme="minorHAnsi"/>
          <w:szCs w:val="28"/>
          <w:lang w:eastAsia="en-US"/>
        </w:rPr>
        <w:t xml:space="preserve">ми актами на цели, указанные в </w:t>
      </w:r>
      <w:r w:rsidRPr="00684A5B">
        <w:rPr>
          <w:rFonts w:eastAsiaTheme="minorHAnsi"/>
          <w:szCs w:val="28"/>
          <w:lang w:eastAsia="en-US"/>
        </w:rPr>
        <w:t>пункте 3 настоящих Правил.</w:t>
      </w:r>
    </w:p>
    <w:p w:rsidR="00545B88" w:rsidRPr="00684A5B" w:rsidRDefault="0035178D" w:rsidP="009B7031">
      <w:pPr>
        <w:autoSpaceDE w:val="0"/>
        <w:autoSpaceDN w:val="0"/>
        <w:adjustRightInd w:val="0"/>
        <w:ind w:firstLine="709"/>
        <w:jc w:val="both"/>
        <w:rPr>
          <w:rFonts w:eastAsiaTheme="minorHAnsi"/>
          <w:szCs w:val="28"/>
          <w:lang w:eastAsia="en-US"/>
        </w:rPr>
      </w:pPr>
      <w:r w:rsidRPr="00684A5B">
        <w:rPr>
          <w:rFonts w:eastAsiaTheme="minorHAnsi"/>
          <w:szCs w:val="28"/>
          <w:lang w:eastAsia="en-US"/>
        </w:rPr>
        <w:lastRenderedPageBreak/>
        <w:t>7. Для заключения договора о предоставлении субсидий перевозчик</w:t>
      </w:r>
      <w:r w:rsidR="00545B88" w:rsidRPr="00684A5B">
        <w:rPr>
          <w:rFonts w:eastAsiaTheme="minorHAnsi"/>
          <w:szCs w:val="28"/>
          <w:lang w:eastAsia="en-US"/>
        </w:rPr>
        <w:t xml:space="preserve"> не позднее 30 января 2017 года</w:t>
      </w:r>
      <w:r w:rsidRPr="00684A5B">
        <w:rPr>
          <w:rFonts w:eastAsiaTheme="minorHAnsi"/>
          <w:szCs w:val="28"/>
          <w:lang w:eastAsia="en-US"/>
        </w:rPr>
        <w:t xml:space="preserve"> направляет в департамент транспорта, строительства и городской инфрастр</w:t>
      </w:r>
      <w:r w:rsidR="006A4F19" w:rsidRPr="00684A5B">
        <w:rPr>
          <w:rFonts w:eastAsiaTheme="minorHAnsi"/>
          <w:szCs w:val="28"/>
          <w:lang w:eastAsia="en-US"/>
        </w:rPr>
        <w:t>уктуры</w:t>
      </w:r>
      <w:r w:rsidR="00545B88" w:rsidRPr="00684A5B">
        <w:rPr>
          <w:rFonts w:eastAsiaTheme="minorHAnsi"/>
          <w:szCs w:val="28"/>
          <w:lang w:eastAsia="en-US"/>
        </w:rPr>
        <w:t xml:space="preserve"> следующие документы:</w:t>
      </w:r>
    </w:p>
    <w:p w:rsidR="00B570C2" w:rsidRPr="00684A5B" w:rsidRDefault="00B11045" w:rsidP="009B7031">
      <w:pPr>
        <w:autoSpaceDE w:val="0"/>
        <w:autoSpaceDN w:val="0"/>
        <w:adjustRightInd w:val="0"/>
        <w:ind w:firstLine="709"/>
        <w:jc w:val="both"/>
        <w:rPr>
          <w:rFonts w:eastAsiaTheme="minorHAnsi"/>
          <w:iCs/>
          <w:szCs w:val="28"/>
          <w:lang w:eastAsia="en-US"/>
        </w:rPr>
      </w:pPr>
      <w:r w:rsidRPr="00684A5B">
        <w:rPr>
          <w:rFonts w:eastAsiaTheme="minorHAnsi"/>
          <w:szCs w:val="28"/>
          <w:lang w:eastAsia="en-US"/>
        </w:rPr>
        <w:t xml:space="preserve">а) </w:t>
      </w:r>
      <w:r w:rsidR="006A4F19" w:rsidRPr="00684A5B">
        <w:rPr>
          <w:rFonts w:eastAsiaTheme="minorHAnsi"/>
          <w:szCs w:val="28"/>
          <w:lang w:eastAsia="en-US"/>
        </w:rPr>
        <w:t>заявк</w:t>
      </w:r>
      <w:r w:rsidRPr="00684A5B">
        <w:rPr>
          <w:rFonts w:eastAsiaTheme="minorHAnsi"/>
          <w:szCs w:val="28"/>
          <w:lang w:eastAsia="en-US"/>
        </w:rPr>
        <w:t>а</w:t>
      </w:r>
      <w:r w:rsidR="006A4F19" w:rsidRPr="00684A5B">
        <w:rPr>
          <w:rFonts w:eastAsiaTheme="minorHAnsi"/>
          <w:szCs w:val="28"/>
          <w:lang w:eastAsia="en-US"/>
        </w:rPr>
        <w:t xml:space="preserve"> на </w:t>
      </w:r>
      <w:r w:rsidR="00B570C2" w:rsidRPr="00684A5B">
        <w:rPr>
          <w:rFonts w:eastAsiaTheme="minorHAnsi"/>
          <w:szCs w:val="28"/>
          <w:lang w:eastAsia="en-US"/>
        </w:rPr>
        <w:t>получение</w:t>
      </w:r>
      <w:r w:rsidR="00545B88" w:rsidRPr="00684A5B">
        <w:rPr>
          <w:rFonts w:eastAsiaTheme="minorHAnsi"/>
          <w:szCs w:val="28"/>
          <w:lang w:eastAsia="en-US"/>
        </w:rPr>
        <w:t xml:space="preserve"> из городского бюджета</w:t>
      </w:r>
      <w:r w:rsidR="006A4F19" w:rsidRPr="00684A5B">
        <w:rPr>
          <w:rFonts w:eastAsiaTheme="minorHAnsi"/>
          <w:szCs w:val="28"/>
          <w:lang w:eastAsia="en-US"/>
        </w:rPr>
        <w:t xml:space="preserve"> субсидий</w:t>
      </w:r>
      <w:r w:rsidR="00545B88" w:rsidRPr="00684A5B">
        <w:rPr>
          <w:rFonts w:eastAsiaTheme="minorHAnsi"/>
          <w:szCs w:val="28"/>
          <w:lang w:eastAsia="en-US"/>
        </w:rPr>
        <w:t xml:space="preserve"> на возмещение убытков,</w:t>
      </w:r>
      <w:r w:rsidR="006A4F19" w:rsidRPr="00684A5B">
        <w:rPr>
          <w:rFonts w:eastAsiaTheme="minorHAnsi"/>
          <w:szCs w:val="28"/>
          <w:lang w:eastAsia="en-US"/>
        </w:rPr>
        <w:t xml:space="preserve"> </w:t>
      </w:r>
      <w:r w:rsidR="00545B88" w:rsidRPr="00684A5B">
        <w:rPr>
          <w:szCs w:val="28"/>
        </w:rPr>
        <w:t>возникающих в результате перевозки пассажиров и багажа автобусами по субсидируемым маршрутам, на 2017 год по форме согласно приложению № 2 к настоящим Правилам</w:t>
      </w:r>
      <w:r w:rsidR="00B570C2" w:rsidRPr="00684A5B">
        <w:rPr>
          <w:rFonts w:eastAsiaTheme="minorHAnsi"/>
          <w:iCs/>
          <w:szCs w:val="28"/>
          <w:lang w:eastAsia="en-US"/>
        </w:rPr>
        <w:t xml:space="preserve"> (далее </w:t>
      </w:r>
      <w:r w:rsidR="00545B88" w:rsidRPr="00684A5B">
        <w:rPr>
          <w:rFonts w:eastAsiaTheme="minorHAnsi"/>
          <w:iCs/>
          <w:szCs w:val="28"/>
          <w:lang w:eastAsia="en-US"/>
        </w:rPr>
        <w:t>– заявка на получение субсидий);</w:t>
      </w:r>
    </w:p>
    <w:p w:rsidR="0033650F" w:rsidRPr="00684A5B" w:rsidRDefault="00B11045" w:rsidP="009B7031">
      <w:pPr>
        <w:autoSpaceDE w:val="0"/>
        <w:autoSpaceDN w:val="0"/>
        <w:adjustRightInd w:val="0"/>
        <w:ind w:firstLine="709"/>
        <w:jc w:val="both"/>
        <w:rPr>
          <w:rFonts w:eastAsiaTheme="minorHAnsi"/>
          <w:iCs/>
          <w:szCs w:val="28"/>
          <w:lang w:eastAsia="en-US"/>
        </w:rPr>
      </w:pPr>
      <w:r w:rsidRPr="00684A5B">
        <w:rPr>
          <w:rFonts w:eastAsiaTheme="minorHAnsi"/>
          <w:iCs/>
          <w:szCs w:val="28"/>
          <w:lang w:eastAsia="en-US"/>
        </w:rPr>
        <w:t xml:space="preserve">б) </w:t>
      </w:r>
      <w:r w:rsidR="0033650F" w:rsidRPr="00684A5B">
        <w:rPr>
          <w:rFonts w:eastAsiaTheme="minorHAnsi"/>
          <w:iCs/>
          <w:szCs w:val="28"/>
          <w:lang w:eastAsia="en-US"/>
        </w:rPr>
        <w:t xml:space="preserve">расчет плановых затрат от перевозки пассажиров и багажа автобусами </w:t>
      </w:r>
      <w:r w:rsidR="0033650F" w:rsidRPr="00684A5B">
        <w:rPr>
          <w:szCs w:val="28"/>
        </w:rPr>
        <w:t>по субсидируемым маршрутам</w:t>
      </w:r>
      <w:r w:rsidR="0033650F" w:rsidRPr="00684A5B">
        <w:rPr>
          <w:rFonts w:eastAsiaTheme="minorHAnsi"/>
          <w:iCs/>
          <w:szCs w:val="28"/>
          <w:lang w:eastAsia="en-US"/>
        </w:rPr>
        <w:t xml:space="preserve"> и ожидаемых доходов от перевозки пассажиров и багажа автобусами </w:t>
      </w:r>
      <w:r w:rsidR="0033650F" w:rsidRPr="00684A5B">
        <w:rPr>
          <w:szCs w:val="28"/>
        </w:rPr>
        <w:t>по субсидируемым маршрутам</w:t>
      </w:r>
      <w:r w:rsidR="0033650F" w:rsidRPr="00684A5B">
        <w:rPr>
          <w:rFonts w:eastAsiaTheme="minorHAnsi"/>
          <w:iCs/>
          <w:szCs w:val="28"/>
          <w:lang w:eastAsia="en-US"/>
        </w:rPr>
        <w:t xml:space="preserve"> и от размещения рекламы на автобусах, </w:t>
      </w:r>
      <w:r w:rsidR="0033650F" w:rsidRPr="00684A5B">
        <w:rPr>
          <w:szCs w:val="28"/>
        </w:rPr>
        <w:t>осуществляющих перевозку пассажиров и багажа по субсидируемым маршрутам,</w:t>
      </w:r>
      <w:r w:rsidR="0033650F" w:rsidRPr="00684A5B">
        <w:rPr>
          <w:rFonts w:eastAsiaTheme="minorHAnsi"/>
          <w:iCs/>
          <w:szCs w:val="28"/>
          <w:lang w:eastAsia="en-US"/>
        </w:rPr>
        <w:t xml:space="preserve"> на 2017 год.</w:t>
      </w:r>
    </w:p>
    <w:p w:rsidR="0033650F" w:rsidRPr="00684A5B" w:rsidRDefault="0033650F" w:rsidP="009B7031">
      <w:pPr>
        <w:autoSpaceDE w:val="0"/>
        <w:autoSpaceDN w:val="0"/>
        <w:adjustRightInd w:val="0"/>
        <w:ind w:firstLine="709"/>
        <w:jc w:val="both"/>
        <w:rPr>
          <w:rFonts w:eastAsiaTheme="minorHAnsi"/>
          <w:iCs/>
          <w:szCs w:val="28"/>
          <w:lang w:eastAsia="en-US"/>
        </w:rPr>
      </w:pPr>
      <w:r w:rsidRPr="00684A5B">
        <w:rPr>
          <w:rFonts w:eastAsiaTheme="minorHAnsi"/>
          <w:iCs/>
          <w:szCs w:val="28"/>
          <w:lang w:eastAsia="en-US"/>
        </w:rPr>
        <w:t>При этом в расчет плановых затрат на 2017 год от перевозки пассажиров и багажа автобусами по</w:t>
      </w:r>
      <w:r w:rsidRPr="00684A5B">
        <w:rPr>
          <w:szCs w:val="28"/>
        </w:rPr>
        <w:t xml:space="preserve"> субсидируемым маршрутам</w:t>
      </w:r>
      <w:r w:rsidRPr="00684A5B">
        <w:rPr>
          <w:rFonts w:eastAsiaTheme="minorHAnsi"/>
          <w:iCs/>
          <w:szCs w:val="28"/>
          <w:lang w:eastAsia="en-US"/>
        </w:rPr>
        <w:t xml:space="preserve"> не включаются амортизационные отчисления по подвижному составу;</w:t>
      </w:r>
    </w:p>
    <w:p w:rsidR="0033650F" w:rsidRPr="00684A5B" w:rsidRDefault="00B11045" w:rsidP="009B7031">
      <w:pPr>
        <w:autoSpaceDE w:val="0"/>
        <w:autoSpaceDN w:val="0"/>
        <w:adjustRightInd w:val="0"/>
        <w:ind w:firstLine="709"/>
        <w:jc w:val="both"/>
        <w:rPr>
          <w:rFonts w:eastAsiaTheme="minorHAnsi"/>
          <w:iCs/>
          <w:szCs w:val="28"/>
          <w:lang w:eastAsia="en-US"/>
        </w:rPr>
      </w:pPr>
      <w:bookmarkStart w:id="1" w:name="Par2"/>
      <w:bookmarkEnd w:id="1"/>
      <w:r w:rsidRPr="00684A5B">
        <w:rPr>
          <w:rFonts w:eastAsiaTheme="minorHAnsi"/>
          <w:iCs/>
          <w:szCs w:val="28"/>
          <w:lang w:eastAsia="en-US"/>
        </w:rPr>
        <w:t>в</w:t>
      </w:r>
      <w:r w:rsidR="0033650F" w:rsidRPr="00684A5B">
        <w:rPr>
          <w:rFonts w:eastAsiaTheme="minorHAnsi"/>
          <w:iCs/>
          <w:szCs w:val="28"/>
          <w:lang w:eastAsia="en-US"/>
        </w:rPr>
        <w:t xml:space="preserve">) справка об экономически обоснованных затратах от перевозки пассажиров и багажа автобусами </w:t>
      </w:r>
      <w:r w:rsidR="0033650F" w:rsidRPr="00684A5B">
        <w:rPr>
          <w:szCs w:val="28"/>
        </w:rPr>
        <w:t>по субсидируемым маршрутам</w:t>
      </w:r>
      <w:r w:rsidR="0033650F" w:rsidRPr="00684A5B">
        <w:rPr>
          <w:rFonts w:eastAsiaTheme="minorHAnsi"/>
          <w:iCs/>
          <w:szCs w:val="28"/>
          <w:lang w:eastAsia="en-US"/>
        </w:rPr>
        <w:t xml:space="preserve"> и полученных доходах от перевозки пассажиров и багажа автобусами </w:t>
      </w:r>
      <w:r w:rsidR="0033650F" w:rsidRPr="00684A5B">
        <w:rPr>
          <w:szCs w:val="28"/>
        </w:rPr>
        <w:t>по субсидируемым маршрутам</w:t>
      </w:r>
      <w:r w:rsidR="0033650F" w:rsidRPr="00684A5B">
        <w:rPr>
          <w:rFonts w:eastAsiaTheme="minorHAnsi"/>
          <w:iCs/>
          <w:szCs w:val="28"/>
          <w:lang w:eastAsia="en-US"/>
        </w:rPr>
        <w:t xml:space="preserve"> и от размещения рекламы на автобусах, </w:t>
      </w:r>
      <w:r w:rsidR="0033650F" w:rsidRPr="00684A5B">
        <w:rPr>
          <w:szCs w:val="28"/>
        </w:rPr>
        <w:t>осуществляющих перевозку пассажиров и багажа по субсидируемым маршрутам,</w:t>
      </w:r>
      <w:r w:rsidR="0033650F" w:rsidRPr="00684A5B">
        <w:rPr>
          <w:rFonts w:eastAsiaTheme="minorHAnsi"/>
          <w:iCs/>
          <w:szCs w:val="28"/>
          <w:lang w:eastAsia="en-US"/>
        </w:rPr>
        <w:t xml:space="preserve"> за 2016 год;</w:t>
      </w:r>
    </w:p>
    <w:p w:rsidR="0033650F" w:rsidRPr="00684A5B" w:rsidRDefault="00B11045" w:rsidP="009B7031">
      <w:pPr>
        <w:autoSpaceDE w:val="0"/>
        <w:autoSpaceDN w:val="0"/>
        <w:adjustRightInd w:val="0"/>
        <w:ind w:firstLine="709"/>
        <w:jc w:val="both"/>
        <w:rPr>
          <w:rFonts w:eastAsiaTheme="minorHAnsi"/>
          <w:iCs/>
          <w:szCs w:val="28"/>
          <w:lang w:eastAsia="en-US"/>
        </w:rPr>
      </w:pPr>
      <w:bookmarkStart w:id="2" w:name="Par3"/>
      <w:bookmarkEnd w:id="2"/>
      <w:r w:rsidRPr="00684A5B">
        <w:rPr>
          <w:rFonts w:eastAsiaTheme="minorHAnsi"/>
          <w:iCs/>
          <w:szCs w:val="28"/>
          <w:lang w:eastAsia="en-US"/>
        </w:rPr>
        <w:t>г</w:t>
      </w:r>
      <w:r w:rsidR="0033650F" w:rsidRPr="00684A5B">
        <w:rPr>
          <w:rFonts w:eastAsiaTheme="minorHAnsi"/>
          <w:iCs/>
          <w:szCs w:val="28"/>
          <w:lang w:eastAsia="en-US"/>
        </w:rPr>
        <w:t xml:space="preserve">) справка о количестве пассажиров, включая категории граждан, установленные </w:t>
      </w:r>
      <w:hyperlink r:id="rId7" w:history="1">
        <w:r w:rsidR="0033650F" w:rsidRPr="00684A5B">
          <w:rPr>
            <w:rFonts w:eastAsiaTheme="minorHAnsi"/>
            <w:iCs/>
            <w:szCs w:val="28"/>
            <w:lang w:eastAsia="en-US"/>
          </w:rPr>
          <w:t>статьями 2</w:t>
        </w:r>
      </w:hyperlink>
      <w:r w:rsidR="0033650F" w:rsidRPr="00684A5B">
        <w:rPr>
          <w:rFonts w:eastAsiaTheme="minorHAnsi"/>
          <w:iCs/>
          <w:szCs w:val="28"/>
          <w:lang w:eastAsia="en-US"/>
        </w:rPr>
        <w:t xml:space="preserve"> и </w:t>
      </w:r>
      <w:hyperlink r:id="rId8" w:history="1">
        <w:r w:rsidR="0033650F" w:rsidRPr="00684A5B">
          <w:rPr>
            <w:rFonts w:eastAsiaTheme="minorHAnsi"/>
            <w:iCs/>
            <w:szCs w:val="28"/>
            <w:lang w:eastAsia="en-US"/>
          </w:rPr>
          <w:t>4</w:t>
        </w:r>
      </w:hyperlink>
      <w:r w:rsidR="0033650F" w:rsidRPr="00684A5B">
        <w:rPr>
          <w:rFonts w:eastAsiaTheme="minorHAnsi"/>
          <w:iCs/>
          <w:szCs w:val="28"/>
          <w:lang w:eastAsia="en-US"/>
        </w:rPr>
        <w:t xml:space="preserve"> Федерального закона от 12.01.1995 </w:t>
      </w:r>
      <w:r w:rsidR="00F74DA7" w:rsidRPr="00684A5B">
        <w:rPr>
          <w:rFonts w:eastAsiaTheme="minorHAnsi"/>
          <w:iCs/>
          <w:szCs w:val="28"/>
          <w:lang w:eastAsia="en-US"/>
        </w:rPr>
        <w:t>№</w:t>
      </w:r>
      <w:r w:rsidR="0033650F" w:rsidRPr="00684A5B">
        <w:rPr>
          <w:rFonts w:eastAsiaTheme="minorHAnsi"/>
          <w:iCs/>
          <w:szCs w:val="28"/>
          <w:lang w:eastAsia="en-US"/>
        </w:rPr>
        <w:t xml:space="preserve"> 5-ФЗ "О ветеранах" и муниципальными правовыми актами муниципального образования "Город Архангельск", которым предоставляется право бесплатного проезда в автомобильном транспорте общего пользования по</w:t>
      </w:r>
      <w:r w:rsidR="00427F42" w:rsidRPr="00684A5B">
        <w:rPr>
          <w:rFonts w:eastAsiaTheme="minorHAnsi"/>
          <w:iCs/>
          <w:szCs w:val="28"/>
          <w:lang w:eastAsia="en-US"/>
        </w:rPr>
        <w:t xml:space="preserve"> муниципальным</w:t>
      </w:r>
      <w:r w:rsidR="0033650F" w:rsidRPr="00684A5B">
        <w:rPr>
          <w:rFonts w:eastAsiaTheme="minorHAnsi"/>
          <w:iCs/>
          <w:szCs w:val="28"/>
          <w:lang w:eastAsia="en-US"/>
        </w:rPr>
        <w:t xml:space="preserve"> маршрутам регулярных перевозок на территории муниципального образования "Город Архангельск" (далее – категории граждан, установленные </w:t>
      </w:r>
      <w:hyperlink r:id="rId9" w:history="1">
        <w:r w:rsidR="0033650F" w:rsidRPr="00684A5B">
          <w:rPr>
            <w:rFonts w:eastAsiaTheme="minorHAnsi"/>
            <w:iCs/>
            <w:szCs w:val="28"/>
            <w:lang w:eastAsia="en-US"/>
          </w:rPr>
          <w:t>статьями 2</w:t>
        </w:r>
      </w:hyperlink>
      <w:r w:rsidR="0033650F" w:rsidRPr="00684A5B">
        <w:rPr>
          <w:rFonts w:eastAsiaTheme="minorHAnsi"/>
          <w:iCs/>
          <w:szCs w:val="28"/>
          <w:lang w:eastAsia="en-US"/>
        </w:rPr>
        <w:t xml:space="preserve"> и </w:t>
      </w:r>
      <w:hyperlink r:id="rId10" w:history="1">
        <w:r w:rsidR="0033650F" w:rsidRPr="00684A5B">
          <w:rPr>
            <w:rFonts w:eastAsiaTheme="minorHAnsi"/>
            <w:iCs/>
            <w:szCs w:val="28"/>
            <w:lang w:eastAsia="en-US"/>
          </w:rPr>
          <w:t>4</w:t>
        </w:r>
      </w:hyperlink>
      <w:r w:rsidR="0033650F" w:rsidRPr="00684A5B">
        <w:rPr>
          <w:rFonts w:eastAsiaTheme="minorHAnsi"/>
          <w:iCs/>
          <w:szCs w:val="28"/>
          <w:lang w:eastAsia="en-US"/>
        </w:rPr>
        <w:t xml:space="preserve"> Федерального закона от 12.01.1995 </w:t>
      </w:r>
      <w:r w:rsidRPr="00684A5B">
        <w:rPr>
          <w:rFonts w:eastAsiaTheme="minorHAnsi"/>
          <w:iCs/>
          <w:szCs w:val="28"/>
          <w:lang w:eastAsia="en-US"/>
        </w:rPr>
        <w:t>№</w:t>
      </w:r>
      <w:r w:rsidR="0033650F" w:rsidRPr="00684A5B">
        <w:rPr>
          <w:rFonts w:eastAsiaTheme="minorHAnsi"/>
          <w:iCs/>
          <w:szCs w:val="28"/>
          <w:lang w:eastAsia="en-US"/>
        </w:rPr>
        <w:t xml:space="preserve"> 5-ФЗ "О ветеранах" и муниципальными правовыми актами муниципального образования "Город Архангельск"), и багажа, перевезенных автобусами</w:t>
      </w:r>
      <w:r w:rsidR="00E40D81" w:rsidRPr="00684A5B">
        <w:rPr>
          <w:rFonts w:eastAsiaTheme="minorHAnsi"/>
          <w:iCs/>
          <w:szCs w:val="28"/>
          <w:lang w:eastAsia="en-US"/>
        </w:rPr>
        <w:t>,</w:t>
      </w:r>
      <w:r w:rsidR="0033650F" w:rsidRPr="00684A5B">
        <w:rPr>
          <w:rFonts w:eastAsiaTheme="minorHAnsi"/>
          <w:iCs/>
          <w:szCs w:val="28"/>
          <w:lang w:eastAsia="en-US"/>
        </w:rPr>
        <w:t xml:space="preserve"> </w:t>
      </w:r>
      <w:r w:rsidRPr="00684A5B">
        <w:rPr>
          <w:szCs w:val="28"/>
        </w:rPr>
        <w:t>осуществляющи</w:t>
      </w:r>
      <w:r w:rsidR="00E40D81" w:rsidRPr="00684A5B">
        <w:rPr>
          <w:szCs w:val="28"/>
        </w:rPr>
        <w:t>ми</w:t>
      </w:r>
      <w:r w:rsidRPr="00684A5B">
        <w:rPr>
          <w:szCs w:val="28"/>
        </w:rPr>
        <w:t xml:space="preserve"> перевозку пассажиров и багажа по субсидируемым маршрутам</w:t>
      </w:r>
      <w:r w:rsidR="00E40D81" w:rsidRPr="00684A5B">
        <w:rPr>
          <w:szCs w:val="28"/>
        </w:rPr>
        <w:t>,</w:t>
      </w:r>
      <w:r w:rsidR="0033650F" w:rsidRPr="00684A5B">
        <w:rPr>
          <w:rFonts w:eastAsiaTheme="minorHAnsi"/>
          <w:iCs/>
          <w:szCs w:val="28"/>
          <w:lang w:eastAsia="en-US"/>
        </w:rPr>
        <w:t xml:space="preserve"> за 201</w:t>
      </w:r>
      <w:r w:rsidRPr="00684A5B">
        <w:rPr>
          <w:rFonts w:eastAsiaTheme="minorHAnsi"/>
          <w:iCs/>
          <w:szCs w:val="28"/>
          <w:lang w:eastAsia="en-US"/>
        </w:rPr>
        <w:t>6</w:t>
      </w:r>
      <w:r w:rsidR="0033650F" w:rsidRPr="00684A5B">
        <w:rPr>
          <w:rFonts w:eastAsiaTheme="minorHAnsi"/>
          <w:iCs/>
          <w:szCs w:val="28"/>
          <w:lang w:eastAsia="en-US"/>
        </w:rPr>
        <w:t xml:space="preserve"> год.</w:t>
      </w:r>
    </w:p>
    <w:p w:rsidR="0033650F" w:rsidRPr="00684A5B" w:rsidRDefault="0033650F" w:rsidP="009B7031">
      <w:pPr>
        <w:autoSpaceDE w:val="0"/>
        <w:autoSpaceDN w:val="0"/>
        <w:adjustRightInd w:val="0"/>
        <w:ind w:firstLine="709"/>
        <w:jc w:val="both"/>
        <w:rPr>
          <w:rFonts w:eastAsiaTheme="minorHAnsi"/>
          <w:iCs/>
          <w:szCs w:val="28"/>
          <w:lang w:eastAsia="en-US"/>
        </w:rPr>
      </w:pPr>
      <w:r w:rsidRPr="00684A5B">
        <w:rPr>
          <w:rFonts w:eastAsiaTheme="minorHAnsi"/>
          <w:iCs/>
          <w:szCs w:val="28"/>
          <w:lang w:eastAsia="en-US"/>
        </w:rPr>
        <w:t xml:space="preserve">При этом документы, указанные в </w:t>
      </w:r>
      <w:hyperlink w:anchor="Par2" w:history="1">
        <w:r w:rsidRPr="00684A5B">
          <w:rPr>
            <w:rFonts w:eastAsiaTheme="minorHAnsi"/>
            <w:iCs/>
            <w:szCs w:val="28"/>
            <w:lang w:eastAsia="en-US"/>
          </w:rPr>
          <w:t>подпунктах "</w:t>
        </w:r>
        <w:r w:rsidR="00B11045" w:rsidRPr="00684A5B">
          <w:rPr>
            <w:rFonts w:eastAsiaTheme="minorHAnsi"/>
            <w:iCs/>
            <w:szCs w:val="28"/>
            <w:lang w:eastAsia="en-US"/>
          </w:rPr>
          <w:t>в</w:t>
        </w:r>
        <w:r w:rsidRPr="00684A5B">
          <w:rPr>
            <w:rFonts w:eastAsiaTheme="minorHAnsi"/>
            <w:iCs/>
            <w:szCs w:val="28"/>
            <w:lang w:eastAsia="en-US"/>
          </w:rPr>
          <w:t>"</w:t>
        </w:r>
      </w:hyperlink>
      <w:r w:rsidRPr="00684A5B">
        <w:rPr>
          <w:rFonts w:eastAsiaTheme="minorHAnsi"/>
          <w:iCs/>
          <w:szCs w:val="28"/>
          <w:lang w:eastAsia="en-US"/>
        </w:rPr>
        <w:t xml:space="preserve"> и </w:t>
      </w:r>
      <w:hyperlink w:anchor="Par3" w:history="1">
        <w:r w:rsidRPr="00684A5B">
          <w:rPr>
            <w:rFonts w:eastAsiaTheme="minorHAnsi"/>
            <w:iCs/>
            <w:szCs w:val="28"/>
            <w:lang w:eastAsia="en-US"/>
          </w:rPr>
          <w:t>"</w:t>
        </w:r>
        <w:r w:rsidR="00B11045" w:rsidRPr="00684A5B">
          <w:rPr>
            <w:rFonts w:eastAsiaTheme="minorHAnsi"/>
            <w:iCs/>
            <w:szCs w:val="28"/>
            <w:lang w:eastAsia="en-US"/>
          </w:rPr>
          <w:t>г</w:t>
        </w:r>
        <w:r w:rsidRPr="00684A5B">
          <w:rPr>
            <w:rFonts w:eastAsiaTheme="minorHAnsi"/>
            <w:iCs/>
            <w:szCs w:val="28"/>
            <w:lang w:eastAsia="en-US"/>
          </w:rPr>
          <w:t>"</w:t>
        </w:r>
      </w:hyperlink>
      <w:r w:rsidRPr="00684A5B">
        <w:rPr>
          <w:rFonts w:eastAsiaTheme="minorHAnsi"/>
          <w:iCs/>
          <w:szCs w:val="28"/>
          <w:lang w:eastAsia="en-US"/>
        </w:rPr>
        <w:t xml:space="preserve"> настоящего пункта, предоставляются в случае осуществления перевозчиком в 201</w:t>
      </w:r>
      <w:r w:rsidR="00B11045" w:rsidRPr="00684A5B">
        <w:rPr>
          <w:rFonts w:eastAsiaTheme="minorHAnsi"/>
          <w:iCs/>
          <w:szCs w:val="28"/>
          <w:lang w:eastAsia="en-US"/>
        </w:rPr>
        <w:t>6</w:t>
      </w:r>
      <w:r w:rsidRPr="00684A5B">
        <w:rPr>
          <w:rFonts w:eastAsiaTheme="minorHAnsi"/>
          <w:iCs/>
          <w:szCs w:val="28"/>
          <w:lang w:eastAsia="en-US"/>
        </w:rPr>
        <w:t xml:space="preserve"> году перевозок пассажиров и багажа автобусами </w:t>
      </w:r>
      <w:r w:rsidR="00A85A50" w:rsidRPr="00684A5B">
        <w:rPr>
          <w:rFonts w:eastAsiaTheme="minorHAnsi"/>
          <w:iCs/>
          <w:szCs w:val="28"/>
          <w:lang w:eastAsia="en-US"/>
        </w:rPr>
        <w:t>по субсидируемым маршрутам</w:t>
      </w:r>
      <w:r w:rsidRPr="00684A5B">
        <w:rPr>
          <w:rFonts w:eastAsiaTheme="minorHAnsi"/>
          <w:iCs/>
          <w:szCs w:val="28"/>
          <w:lang w:eastAsia="en-US"/>
        </w:rPr>
        <w:t>.</w:t>
      </w:r>
    </w:p>
    <w:p w:rsidR="0033650F" w:rsidRPr="00684A5B" w:rsidRDefault="0033650F" w:rsidP="009B7031">
      <w:pPr>
        <w:autoSpaceDE w:val="0"/>
        <w:autoSpaceDN w:val="0"/>
        <w:adjustRightInd w:val="0"/>
        <w:ind w:firstLine="709"/>
        <w:jc w:val="both"/>
        <w:rPr>
          <w:rFonts w:eastAsiaTheme="minorHAnsi"/>
          <w:iCs/>
          <w:szCs w:val="28"/>
          <w:lang w:eastAsia="en-US"/>
        </w:rPr>
      </w:pPr>
      <w:r w:rsidRPr="00684A5B">
        <w:rPr>
          <w:rFonts w:eastAsiaTheme="minorHAnsi"/>
          <w:iCs/>
          <w:szCs w:val="28"/>
          <w:lang w:eastAsia="en-US"/>
        </w:rPr>
        <w:t>Документы, указанные в настояще</w:t>
      </w:r>
      <w:r w:rsidR="00B11045" w:rsidRPr="00684A5B">
        <w:rPr>
          <w:rFonts w:eastAsiaTheme="minorHAnsi"/>
          <w:iCs/>
          <w:szCs w:val="28"/>
          <w:lang w:eastAsia="en-US"/>
        </w:rPr>
        <w:t>м</w:t>
      </w:r>
      <w:r w:rsidRPr="00684A5B">
        <w:rPr>
          <w:rFonts w:eastAsiaTheme="minorHAnsi"/>
          <w:iCs/>
          <w:szCs w:val="28"/>
          <w:lang w:eastAsia="en-US"/>
        </w:rPr>
        <w:t xml:space="preserve"> пункт</w:t>
      </w:r>
      <w:r w:rsidR="00B11045" w:rsidRPr="00684A5B">
        <w:rPr>
          <w:rFonts w:eastAsiaTheme="minorHAnsi"/>
          <w:iCs/>
          <w:szCs w:val="28"/>
          <w:lang w:eastAsia="en-US"/>
        </w:rPr>
        <w:t>е</w:t>
      </w:r>
      <w:r w:rsidRPr="00684A5B">
        <w:rPr>
          <w:rFonts w:eastAsiaTheme="minorHAnsi"/>
          <w:iCs/>
          <w:szCs w:val="28"/>
          <w:lang w:eastAsia="en-US"/>
        </w:rPr>
        <w:t>, должны быть подписаны перевозчиком и скреплены печатью перевозчика (при наличии печати).</w:t>
      </w:r>
    </w:p>
    <w:p w:rsidR="006A4F19" w:rsidRPr="00684A5B" w:rsidRDefault="006A4F19" w:rsidP="009B7031">
      <w:pPr>
        <w:pStyle w:val="ConsPlusNormal"/>
        <w:ind w:firstLine="709"/>
        <w:jc w:val="both"/>
        <w:rPr>
          <w:rFonts w:ascii="Times New Roman" w:hAnsi="Times New Roman" w:cs="Times New Roman"/>
          <w:sz w:val="28"/>
          <w:szCs w:val="28"/>
        </w:rPr>
      </w:pPr>
      <w:r w:rsidRPr="00684A5B">
        <w:rPr>
          <w:rFonts w:ascii="Times New Roman" w:hAnsi="Times New Roman" w:cs="Times New Roman"/>
          <w:sz w:val="28"/>
          <w:szCs w:val="28"/>
        </w:rPr>
        <w:t>8. Департамент</w:t>
      </w:r>
      <w:r w:rsidR="00F666CF" w:rsidRPr="00684A5B">
        <w:rPr>
          <w:rFonts w:ascii="Times New Roman" w:hAnsi="Times New Roman" w:cs="Times New Roman"/>
          <w:sz w:val="28"/>
          <w:szCs w:val="28"/>
        </w:rPr>
        <w:t xml:space="preserve"> транспорта, строительства и городской инфраструктуры</w:t>
      </w:r>
      <w:r w:rsidRPr="00684A5B">
        <w:rPr>
          <w:rFonts w:ascii="Times New Roman" w:hAnsi="Times New Roman" w:cs="Times New Roman"/>
          <w:sz w:val="28"/>
          <w:szCs w:val="28"/>
        </w:rPr>
        <w:t xml:space="preserve"> в течение десяти рабочих дней со дня</w:t>
      </w:r>
      <w:r w:rsidR="00EF17B1" w:rsidRPr="00684A5B">
        <w:rPr>
          <w:rFonts w:ascii="Times New Roman" w:hAnsi="Times New Roman" w:cs="Times New Roman"/>
          <w:sz w:val="28"/>
          <w:szCs w:val="28"/>
        </w:rPr>
        <w:t xml:space="preserve"> окончания срока, установленного пунктом 7 настоящих Правил, рассматривает</w:t>
      </w:r>
      <w:r w:rsidR="00D477DB" w:rsidRPr="00684A5B">
        <w:rPr>
          <w:rFonts w:ascii="Times New Roman" w:hAnsi="Times New Roman" w:cs="Times New Roman"/>
          <w:sz w:val="28"/>
          <w:szCs w:val="28"/>
        </w:rPr>
        <w:t xml:space="preserve"> представленные перевозчиками документы, проверяет наличие сведений о перевозчике в Реестре муниципальных маршрутов, а также соответствие перевозчика</w:t>
      </w:r>
      <w:r w:rsidR="00EF17B1" w:rsidRPr="00684A5B">
        <w:rPr>
          <w:rFonts w:ascii="Times New Roman" w:hAnsi="Times New Roman" w:cs="Times New Roman"/>
          <w:sz w:val="28"/>
          <w:szCs w:val="28"/>
        </w:rPr>
        <w:t xml:space="preserve"> </w:t>
      </w:r>
      <w:r w:rsidRPr="00684A5B">
        <w:rPr>
          <w:rFonts w:ascii="Times New Roman" w:hAnsi="Times New Roman" w:cs="Times New Roman"/>
          <w:sz w:val="28"/>
          <w:szCs w:val="28"/>
        </w:rPr>
        <w:t>требованиям, установленным пунктом 6 настоящих Правил, путем получения:</w:t>
      </w:r>
    </w:p>
    <w:p w:rsidR="006A4F19" w:rsidRPr="00684A5B" w:rsidRDefault="006A4F19" w:rsidP="009B7031">
      <w:pPr>
        <w:widowControl w:val="0"/>
        <w:autoSpaceDE w:val="0"/>
        <w:autoSpaceDN w:val="0"/>
        <w:ind w:firstLine="709"/>
        <w:jc w:val="both"/>
        <w:rPr>
          <w:szCs w:val="28"/>
        </w:rPr>
      </w:pPr>
      <w:r w:rsidRPr="00684A5B">
        <w:rPr>
          <w:szCs w:val="28"/>
        </w:rPr>
        <w:t xml:space="preserve">информации от министерства имущественных отношений  Архангельской области и департамента муниципального имущества Администрации муниципального образования "Город Архангельск" (далее </w:t>
      </w:r>
      <w:r w:rsidR="00EF7584" w:rsidRPr="00684A5B">
        <w:rPr>
          <w:szCs w:val="28"/>
        </w:rPr>
        <w:t>–</w:t>
      </w:r>
      <w:r w:rsidRPr="00684A5B">
        <w:rPr>
          <w:szCs w:val="28"/>
        </w:rPr>
        <w:t xml:space="preserve"> департамента муниципального имущества) об отсутствии просроченной задолженности перед </w:t>
      </w:r>
      <w:r w:rsidRPr="00684A5B">
        <w:rPr>
          <w:szCs w:val="28"/>
        </w:rPr>
        <w:lastRenderedPageBreak/>
        <w:t>городским бюджетом по арендной плате за земельные участки;</w:t>
      </w:r>
    </w:p>
    <w:p w:rsidR="006A4F19" w:rsidRPr="00684A5B" w:rsidRDefault="006A4F19" w:rsidP="009B7031">
      <w:pPr>
        <w:widowControl w:val="0"/>
        <w:autoSpaceDE w:val="0"/>
        <w:autoSpaceDN w:val="0"/>
        <w:ind w:firstLine="709"/>
        <w:jc w:val="both"/>
        <w:rPr>
          <w:szCs w:val="28"/>
        </w:rPr>
      </w:pPr>
      <w:r w:rsidRPr="00684A5B">
        <w:rPr>
          <w:szCs w:val="28"/>
        </w:rPr>
        <w:t>информации от департамента муниципального имущества об отсутствии просроченной задолженности перед городским бюджетом по арендной плате за муниципальное имущество;</w:t>
      </w:r>
    </w:p>
    <w:p w:rsidR="006A4F19" w:rsidRPr="00684A5B" w:rsidRDefault="006A4F19" w:rsidP="009B7031">
      <w:pPr>
        <w:widowControl w:val="0"/>
        <w:autoSpaceDE w:val="0"/>
        <w:autoSpaceDN w:val="0"/>
        <w:ind w:firstLine="709"/>
        <w:jc w:val="both"/>
        <w:rPr>
          <w:b/>
          <w:szCs w:val="28"/>
        </w:rPr>
      </w:pPr>
      <w:r w:rsidRPr="00684A5B">
        <w:rPr>
          <w:szCs w:val="28"/>
        </w:rPr>
        <w:t>информации от департамента экономики Администрации муниципального образования "Город Архангельск" об отсутствии просроченной  задолженности перед городским бюджетом по перечислению части прибыли муниципального унитарного предприятия муниципального образования "Город Архангельск", остающейся после уплаты налогов и иных обязательных платежей в бюджет (в отношении муниципального унитарного предприятия муниципального образования "Город Архангельск");</w:t>
      </w:r>
    </w:p>
    <w:p w:rsidR="006A4F19" w:rsidRPr="00684A5B" w:rsidRDefault="006A4F19" w:rsidP="009B7031">
      <w:pPr>
        <w:widowControl w:val="0"/>
        <w:autoSpaceDE w:val="0"/>
        <w:autoSpaceDN w:val="0"/>
        <w:ind w:firstLine="709"/>
        <w:jc w:val="both"/>
        <w:rPr>
          <w:szCs w:val="28"/>
        </w:rPr>
      </w:pPr>
      <w:r w:rsidRPr="00684A5B">
        <w:rPr>
          <w:szCs w:val="28"/>
        </w:rPr>
        <w:t xml:space="preserve">сведений о </w:t>
      </w:r>
      <w:r w:rsidR="00581656" w:rsidRPr="00684A5B">
        <w:rPr>
          <w:szCs w:val="28"/>
        </w:rPr>
        <w:t>перевозчике</w:t>
      </w:r>
      <w:r w:rsidRPr="00684A5B">
        <w:rPr>
          <w:szCs w:val="28"/>
        </w:rPr>
        <w:t xml:space="preserve"> (за исключением муниципального унитарного предприятия муниципального образования «Город Архангельск») из Единого государст</w:t>
      </w:r>
      <w:r w:rsidR="00D477DB" w:rsidRPr="00684A5B">
        <w:rPr>
          <w:szCs w:val="28"/>
        </w:rPr>
        <w:t>венного реестра юридических лиц.</w:t>
      </w:r>
    </w:p>
    <w:p w:rsidR="006A4F19" w:rsidRPr="00684A5B" w:rsidRDefault="005A027B" w:rsidP="009B7031">
      <w:pPr>
        <w:widowControl w:val="0"/>
        <w:autoSpaceDE w:val="0"/>
        <w:autoSpaceDN w:val="0"/>
        <w:ind w:firstLine="709"/>
        <w:jc w:val="both"/>
        <w:rPr>
          <w:szCs w:val="28"/>
        </w:rPr>
      </w:pPr>
      <w:r w:rsidRPr="00684A5B">
        <w:rPr>
          <w:szCs w:val="28"/>
        </w:rPr>
        <w:t xml:space="preserve">9. </w:t>
      </w:r>
      <w:r w:rsidR="006A4F19" w:rsidRPr="00684A5B">
        <w:rPr>
          <w:szCs w:val="28"/>
        </w:rPr>
        <w:t xml:space="preserve">В случае </w:t>
      </w:r>
      <w:r w:rsidR="00F74DA7" w:rsidRPr="00684A5B">
        <w:rPr>
          <w:szCs w:val="28"/>
        </w:rPr>
        <w:t xml:space="preserve">отсутствия сведений о перевозчике в Реестре муниципальных маршрутов, </w:t>
      </w:r>
      <w:r w:rsidR="006A4F19" w:rsidRPr="00684A5B">
        <w:rPr>
          <w:szCs w:val="28"/>
        </w:rPr>
        <w:t xml:space="preserve">несоответствия </w:t>
      </w:r>
      <w:r w:rsidR="00F1630F" w:rsidRPr="00684A5B">
        <w:rPr>
          <w:szCs w:val="28"/>
        </w:rPr>
        <w:t>перевозчика</w:t>
      </w:r>
      <w:r w:rsidR="006A4F19" w:rsidRPr="00684A5B">
        <w:rPr>
          <w:szCs w:val="28"/>
        </w:rPr>
        <w:t xml:space="preserve"> требованиям, установленным пунктом </w:t>
      </w:r>
      <w:r w:rsidR="00C46414" w:rsidRPr="00684A5B">
        <w:rPr>
          <w:szCs w:val="28"/>
        </w:rPr>
        <w:t>6</w:t>
      </w:r>
      <w:r w:rsidR="006A4F19" w:rsidRPr="00684A5B">
        <w:rPr>
          <w:szCs w:val="28"/>
        </w:rPr>
        <w:t xml:space="preserve"> настоящих Правил, </w:t>
      </w:r>
      <w:r w:rsidR="005745D3" w:rsidRPr="00684A5B">
        <w:rPr>
          <w:szCs w:val="28"/>
        </w:rPr>
        <w:t>а также представле</w:t>
      </w:r>
      <w:r w:rsidR="00517524" w:rsidRPr="00684A5B">
        <w:rPr>
          <w:szCs w:val="28"/>
        </w:rPr>
        <w:t>н</w:t>
      </w:r>
      <w:r w:rsidR="00F74DA7" w:rsidRPr="00684A5B">
        <w:rPr>
          <w:szCs w:val="28"/>
        </w:rPr>
        <w:t>ие</w:t>
      </w:r>
      <w:r w:rsidR="005745D3" w:rsidRPr="00684A5B">
        <w:rPr>
          <w:szCs w:val="28"/>
        </w:rPr>
        <w:t xml:space="preserve"> перевозчиком </w:t>
      </w:r>
      <w:r w:rsidR="00517524" w:rsidRPr="00684A5B">
        <w:rPr>
          <w:szCs w:val="28"/>
        </w:rPr>
        <w:t>документов</w:t>
      </w:r>
      <w:r w:rsidR="00F74DA7" w:rsidRPr="00684A5B">
        <w:rPr>
          <w:szCs w:val="28"/>
        </w:rPr>
        <w:t>, указанных в</w:t>
      </w:r>
      <w:r w:rsidR="00517524" w:rsidRPr="00684A5B">
        <w:rPr>
          <w:szCs w:val="28"/>
        </w:rPr>
        <w:t xml:space="preserve"> пункт</w:t>
      </w:r>
      <w:r w:rsidR="00F74DA7" w:rsidRPr="00684A5B">
        <w:rPr>
          <w:szCs w:val="28"/>
        </w:rPr>
        <w:t>е</w:t>
      </w:r>
      <w:r w:rsidR="00517524" w:rsidRPr="00684A5B">
        <w:rPr>
          <w:szCs w:val="28"/>
        </w:rPr>
        <w:t xml:space="preserve"> 7 настоящих Правил</w:t>
      </w:r>
      <w:r w:rsidR="00F74DA7" w:rsidRPr="00684A5B">
        <w:rPr>
          <w:szCs w:val="28"/>
        </w:rPr>
        <w:t xml:space="preserve"> не в полном объеме и (или)</w:t>
      </w:r>
      <w:r w:rsidR="00517524" w:rsidRPr="00684A5B">
        <w:rPr>
          <w:szCs w:val="28"/>
        </w:rPr>
        <w:t xml:space="preserve"> представление</w:t>
      </w:r>
      <w:r w:rsidR="00F74DA7" w:rsidRPr="00684A5B">
        <w:rPr>
          <w:szCs w:val="28"/>
        </w:rPr>
        <w:t xml:space="preserve"> перевозчиком </w:t>
      </w:r>
      <w:r w:rsidR="00517524" w:rsidRPr="00684A5B">
        <w:rPr>
          <w:szCs w:val="28"/>
        </w:rPr>
        <w:t>недостоверн</w:t>
      </w:r>
      <w:r w:rsidR="00F74DA7" w:rsidRPr="00684A5B">
        <w:rPr>
          <w:szCs w:val="28"/>
        </w:rPr>
        <w:t>ой информации</w:t>
      </w:r>
      <w:r w:rsidR="00517524" w:rsidRPr="00684A5B">
        <w:rPr>
          <w:szCs w:val="28"/>
        </w:rPr>
        <w:t xml:space="preserve"> </w:t>
      </w:r>
      <w:r w:rsidR="005745D3" w:rsidRPr="00684A5B">
        <w:rPr>
          <w:szCs w:val="28"/>
        </w:rPr>
        <w:t>(далее – нарушения)</w:t>
      </w:r>
      <w:r w:rsidR="00F74DA7" w:rsidRPr="00684A5B">
        <w:rPr>
          <w:szCs w:val="28"/>
        </w:rPr>
        <w:t>,</w:t>
      </w:r>
      <w:r w:rsidR="00C46414" w:rsidRPr="00684A5B">
        <w:rPr>
          <w:szCs w:val="28"/>
        </w:rPr>
        <w:t xml:space="preserve"> </w:t>
      </w:r>
      <w:r w:rsidR="006A4F19" w:rsidRPr="00684A5B">
        <w:rPr>
          <w:szCs w:val="28"/>
        </w:rPr>
        <w:t xml:space="preserve">департамент </w:t>
      </w:r>
      <w:r w:rsidR="00C46414" w:rsidRPr="00684A5B">
        <w:rPr>
          <w:szCs w:val="28"/>
        </w:rPr>
        <w:t>транспорта, строительства и городской инфраструктуры</w:t>
      </w:r>
      <w:r w:rsidR="006A4F19" w:rsidRPr="00684A5B">
        <w:rPr>
          <w:szCs w:val="28"/>
        </w:rPr>
        <w:t xml:space="preserve"> в течение одного рабочего дня со дня окончания проверки письменно информирует </w:t>
      </w:r>
      <w:r w:rsidR="00C46414" w:rsidRPr="00684A5B">
        <w:rPr>
          <w:szCs w:val="28"/>
        </w:rPr>
        <w:t>перевозчика</w:t>
      </w:r>
      <w:r w:rsidR="006A4F19" w:rsidRPr="00684A5B">
        <w:rPr>
          <w:szCs w:val="28"/>
        </w:rPr>
        <w:t xml:space="preserve"> об отказе в заключении договора о предоставлении е</w:t>
      </w:r>
      <w:r w:rsidR="00C46414" w:rsidRPr="00684A5B">
        <w:rPr>
          <w:szCs w:val="28"/>
        </w:rPr>
        <w:t>му</w:t>
      </w:r>
      <w:r w:rsidR="006A4F19" w:rsidRPr="00684A5B">
        <w:rPr>
          <w:szCs w:val="28"/>
        </w:rPr>
        <w:t xml:space="preserve"> субсиди</w:t>
      </w:r>
      <w:r w:rsidR="00C46414" w:rsidRPr="00684A5B">
        <w:rPr>
          <w:szCs w:val="28"/>
        </w:rPr>
        <w:t>й.</w:t>
      </w:r>
    </w:p>
    <w:p w:rsidR="005A027B" w:rsidRPr="00684A5B" w:rsidRDefault="005A027B" w:rsidP="009B7031">
      <w:pPr>
        <w:widowControl w:val="0"/>
        <w:tabs>
          <w:tab w:val="left" w:pos="0"/>
        </w:tabs>
        <w:autoSpaceDE w:val="0"/>
        <w:autoSpaceDN w:val="0"/>
        <w:ind w:firstLine="709"/>
        <w:jc w:val="both"/>
        <w:rPr>
          <w:szCs w:val="28"/>
        </w:rPr>
      </w:pPr>
      <w:r w:rsidRPr="00684A5B">
        <w:rPr>
          <w:szCs w:val="28"/>
        </w:rPr>
        <w:t xml:space="preserve">10. </w:t>
      </w:r>
      <w:r w:rsidR="000951F8" w:rsidRPr="00684A5B">
        <w:rPr>
          <w:szCs w:val="28"/>
        </w:rPr>
        <w:t>При отсутствии нарушений</w:t>
      </w:r>
      <w:r w:rsidRPr="00684A5B">
        <w:rPr>
          <w:szCs w:val="28"/>
        </w:rPr>
        <w:t xml:space="preserve"> департаментом </w:t>
      </w:r>
      <w:r w:rsidR="000951F8" w:rsidRPr="00684A5B">
        <w:rPr>
          <w:szCs w:val="28"/>
        </w:rPr>
        <w:t>транспорта, строительства и городской инфраструктуры</w:t>
      </w:r>
      <w:r w:rsidRPr="00684A5B">
        <w:rPr>
          <w:szCs w:val="28"/>
        </w:rPr>
        <w:t xml:space="preserve"> с </w:t>
      </w:r>
      <w:r w:rsidR="000951F8" w:rsidRPr="00684A5B">
        <w:rPr>
          <w:szCs w:val="28"/>
        </w:rPr>
        <w:t>перевозчиком</w:t>
      </w:r>
      <w:r w:rsidRPr="00684A5B">
        <w:rPr>
          <w:szCs w:val="28"/>
        </w:rPr>
        <w:t xml:space="preserve"> заключается договор о предоставлении субсидий по типовой форме, установленной департаментом финансов Администрации муниципального образования </w:t>
      </w:r>
      <w:r w:rsidR="000951F8" w:rsidRPr="00684A5B">
        <w:rPr>
          <w:szCs w:val="28"/>
        </w:rPr>
        <w:t>"</w:t>
      </w:r>
      <w:r w:rsidRPr="00684A5B">
        <w:rPr>
          <w:szCs w:val="28"/>
        </w:rPr>
        <w:t>Город Архангельск</w:t>
      </w:r>
      <w:r w:rsidR="000951F8" w:rsidRPr="00684A5B">
        <w:rPr>
          <w:szCs w:val="28"/>
        </w:rPr>
        <w:t>"</w:t>
      </w:r>
      <w:r w:rsidRPr="00684A5B">
        <w:rPr>
          <w:szCs w:val="28"/>
        </w:rPr>
        <w:t>.</w:t>
      </w:r>
    </w:p>
    <w:p w:rsidR="006A4F19" w:rsidRPr="00684A5B" w:rsidRDefault="00BC430C" w:rsidP="009B7031">
      <w:pPr>
        <w:widowControl w:val="0"/>
        <w:autoSpaceDE w:val="0"/>
        <w:autoSpaceDN w:val="0"/>
        <w:adjustRightInd w:val="0"/>
        <w:ind w:firstLine="709"/>
        <w:jc w:val="both"/>
        <w:rPr>
          <w:szCs w:val="28"/>
        </w:rPr>
      </w:pPr>
      <w:r w:rsidRPr="00684A5B">
        <w:rPr>
          <w:szCs w:val="28"/>
        </w:rPr>
        <w:t>При этом предельные размеры предоставляемых перевозчикам субсидий, подлежащие включению в договоры о предоставлении субсидий, определяются на основании</w:t>
      </w:r>
      <w:r w:rsidR="003968E6" w:rsidRPr="00684A5B">
        <w:rPr>
          <w:szCs w:val="28"/>
        </w:rPr>
        <w:t xml:space="preserve"> представленных перевозчиками</w:t>
      </w:r>
      <w:r w:rsidRPr="00684A5B">
        <w:rPr>
          <w:szCs w:val="28"/>
        </w:rPr>
        <w:t xml:space="preserve"> </w:t>
      </w:r>
      <w:r w:rsidR="00606BB6" w:rsidRPr="00684A5B">
        <w:rPr>
          <w:szCs w:val="28"/>
        </w:rPr>
        <w:t>заявок</w:t>
      </w:r>
      <w:r w:rsidR="00B570C2" w:rsidRPr="00684A5B">
        <w:rPr>
          <w:szCs w:val="28"/>
        </w:rPr>
        <w:t xml:space="preserve"> на получение субсидий</w:t>
      </w:r>
      <w:r w:rsidR="00606BB6" w:rsidRPr="00684A5B">
        <w:rPr>
          <w:szCs w:val="28"/>
        </w:rPr>
        <w:t xml:space="preserve"> </w:t>
      </w:r>
      <w:r w:rsidRPr="00684A5B">
        <w:rPr>
          <w:szCs w:val="28"/>
        </w:rPr>
        <w:t>в пределах  лимитов бюджетных обязательств, доведенных до департамента транспорта, строительства и городской инфраструктуры на</w:t>
      </w:r>
      <w:r w:rsidR="00F74DA7" w:rsidRPr="00684A5B">
        <w:rPr>
          <w:szCs w:val="28"/>
        </w:rPr>
        <w:t xml:space="preserve"> указанные цели</w:t>
      </w:r>
      <w:r w:rsidRPr="00684A5B">
        <w:rPr>
          <w:szCs w:val="28"/>
        </w:rPr>
        <w:t>.</w:t>
      </w:r>
    </w:p>
    <w:p w:rsidR="00AF1B74" w:rsidRPr="00684A5B" w:rsidRDefault="00AF1B74" w:rsidP="009B7031">
      <w:pPr>
        <w:widowControl w:val="0"/>
        <w:autoSpaceDE w:val="0"/>
        <w:autoSpaceDN w:val="0"/>
        <w:adjustRightInd w:val="0"/>
        <w:ind w:firstLine="709"/>
        <w:jc w:val="both"/>
        <w:rPr>
          <w:szCs w:val="28"/>
        </w:rPr>
      </w:pPr>
      <w:r w:rsidRPr="00684A5B">
        <w:rPr>
          <w:rFonts w:eastAsiaTheme="minorHAnsi"/>
          <w:szCs w:val="28"/>
          <w:lang w:eastAsia="en-US"/>
        </w:rPr>
        <w:t xml:space="preserve">Если </w:t>
      </w:r>
      <w:r w:rsidR="00F74DA7" w:rsidRPr="00684A5B">
        <w:rPr>
          <w:rFonts w:eastAsiaTheme="minorHAnsi"/>
          <w:szCs w:val="28"/>
          <w:lang w:eastAsia="en-US"/>
        </w:rPr>
        <w:t>расчетные размеры субсидий</w:t>
      </w:r>
      <w:r w:rsidRPr="00684A5B">
        <w:rPr>
          <w:rFonts w:eastAsiaTheme="minorHAnsi"/>
          <w:szCs w:val="28"/>
          <w:lang w:eastAsia="en-US"/>
        </w:rPr>
        <w:t xml:space="preserve">, указанные в </w:t>
      </w:r>
      <w:r w:rsidR="00606BB6" w:rsidRPr="00684A5B">
        <w:rPr>
          <w:rFonts w:eastAsiaTheme="minorHAnsi"/>
          <w:szCs w:val="28"/>
          <w:lang w:eastAsia="en-US"/>
        </w:rPr>
        <w:t>заявках</w:t>
      </w:r>
      <w:r w:rsidR="00B570C2" w:rsidRPr="00684A5B">
        <w:rPr>
          <w:rFonts w:eastAsiaTheme="minorHAnsi"/>
          <w:szCs w:val="28"/>
          <w:lang w:eastAsia="en-US"/>
        </w:rPr>
        <w:t xml:space="preserve"> на получение субсидий</w:t>
      </w:r>
      <w:r w:rsidRPr="00684A5B">
        <w:rPr>
          <w:rFonts w:eastAsiaTheme="minorHAnsi"/>
          <w:szCs w:val="28"/>
          <w:lang w:eastAsia="en-US"/>
        </w:rPr>
        <w:t xml:space="preserve">, превышают лимиты бюджетных обязательств, доведенные до департамента транспорта, строительства и городской инфраструктуры на </w:t>
      </w:r>
      <w:r w:rsidR="00F74DA7" w:rsidRPr="00684A5B">
        <w:rPr>
          <w:rFonts w:eastAsiaTheme="minorHAnsi"/>
          <w:szCs w:val="28"/>
          <w:lang w:eastAsia="en-US"/>
        </w:rPr>
        <w:t>указанные цели</w:t>
      </w:r>
      <w:r w:rsidRPr="00684A5B">
        <w:rPr>
          <w:rFonts w:eastAsiaTheme="minorHAnsi"/>
          <w:szCs w:val="28"/>
          <w:lang w:eastAsia="en-US"/>
        </w:rPr>
        <w:t>, предельный р</w:t>
      </w:r>
      <w:r w:rsidRPr="00684A5B">
        <w:rPr>
          <w:rFonts w:eastAsiaTheme="minorHAnsi"/>
          <w:iCs/>
          <w:szCs w:val="28"/>
          <w:lang w:eastAsia="en-US"/>
        </w:rPr>
        <w:t xml:space="preserve">азмер предоставляемых субсидий для каждого перевозчика определяется </w:t>
      </w:r>
      <w:r w:rsidRPr="00684A5B">
        <w:rPr>
          <w:rFonts w:eastAsiaTheme="minorHAnsi"/>
          <w:szCs w:val="28"/>
          <w:lang w:eastAsia="en-US"/>
        </w:rPr>
        <w:t>департаментом транспорта, строительства и городской инфраструктуры</w:t>
      </w:r>
      <w:r w:rsidRPr="00684A5B">
        <w:rPr>
          <w:rFonts w:eastAsiaTheme="minorHAnsi"/>
          <w:iCs/>
          <w:szCs w:val="28"/>
          <w:lang w:eastAsia="en-US"/>
        </w:rPr>
        <w:t xml:space="preserve"> пропорционально доле</w:t>
      </w:r>
      <w:r w:rsidR="00816534" w:rsidRPr="00684A5B">
        <w:rPr>
          <w:rFonts w:eastAsiaTheme="minorHAnsi"/>
          <w:iCs/>
          <w:szCs w:val="28"/>
          <w:lang w:eastAsia="en-US"/>
        </w:rPr>
        <w:t xml:space="preserve"> расчетного размера субсидий</w:t>
      </w:r>
      <w:r w:rsidRPr="00684A5B">
        <w:rPr>
          <w:rFonts w:eastAsiaTheme="minorHAnsi"/>
          <w:iCs/>
          <w:szCs w:val="28"/>
          <w:lang w:eastAsia="en-US"/>
        </w:rPr>
        <w:t xml:space="preserve"> каждого перевозчика в общем </w:t>
      </w:r>
      <w:r w:rsidR="00816534" w:rsidRPr="00684A5B">
        <w:rPr>
          <w:rFonts w:eastAsiaTheme="minorHAnsi"/>
          <w:iCs/>
          <w:szCs w:val="28"/>
          <w:lang w:eastAsia="en-US"/>
        </w:rPr>
        <w:t>расчетном размере субсидий</w:t>
      </w:r>
      <w:r w:rsidRPr="00684A5B">
        <w:rPr>
          <w:rFonts w:eastAsiaTheme="minorHAnsi"/>
          <w:iCs/>
          <w:szCs w:val="28"/>
          <w:lang w:eastAsia="en-US"/>
        </w:rPr>
        <w:t xml:space="preserve">, принятых при проверке </w:t>
      </w:r>
      <w:r w:rsidR="003968E6" w:rsidRPr="00684A5B">
        <w:rPr>
          <w:rFonts w:eastAsiaTheme="minorHAnsi"/>
          <w:iCs/>
          <w:szCs w:val="28"/>
          <w:lang w:eastAsia="en-US"/>
        </w:rPr>
        <w:t>документов, указанных в пункт</w:t>
      </w:r>
      <w:r w:rsidR="00816534" w:rsidRPr="00684A5B">
        <w:rPr>
          <w:rFonts w:eastAsiaTheme="minorHAnsi"/>
          <w:iCs/>
          <w:szCs w:val="28"/>
          <w:lang w:eastAsia="en-US"/>
        </w:rPr>
        <w:t>е</w:t>
      </w:r>
      <w:r w:rsidR="003968E6" w:rsidRPr="00684A5B">
        <w:rPr>
          <w:rFonts w:eastAsiaTheme="minorHAnsi"/>
          <w:iCs/>
          <w:szCs w:val="28"/>
          <w:lang w:eastAsia="en-US"/>
        </w:rPr>
        <w:t xml:space="preserve"> 7 настоящих Правил</w:t>
      </w:r>
      <w:r w:rsidRPr="00684A5B">
        <w:rPr>
          <w:rFonts w:eastAsiaTheme="minorHAnsi"/>
          <w:iCs/>
          <w:szCs w:val="28"/>
          <w:lang w:eastAsia="en-US"/>
        </w:rPr>
        <w:t>.</w:t>
      </w:r>
    </w:p>
    <w:p w:rsidR="00F862BF" w:rsidRPr="00684A5B" w:rsidRDefault="00EF7584" w:rsidP="009B7031">
      <w:pPr>
        <w:widowControl w:val="0"/>
        <w:tabs>
          <w:tab w:val="left" w:pos="0"/>
        </w:tabs>
        <w:autoSpaceDE w:val="0"/>
        <w:autoSpaceDN w:val="0"/>
        <w:adjustRightInd w:val="0"/>
        <w:ind w:firstLine="709"/>
        <w:jc w:val="both"/>
        <w:rPr>
          <w:szCs w:val="28"/>
        </w:rPr>
      </w:pPr>
      <w:bookmarkStart w:id="3" w:name="Par54"/>
      <w:bookmarkEnd w:id="3"/>
      <w:r w:rsidRPr="00684A5B">
        <w:rPr>
          <w:szCs w:val="28"/>
        </w:rPr>
        <w:t>11</w:t>
      </w:r>
      <w:r w:rsidR="00F862BF" w:rsidRPr="00684A5B">
        <w:rPr>
          <w:szCs w:val="28"/>
        </w:rPr>
        <w:t>. Размер убытков, возникающих в связи с перевозкой пассажиров и багажа автобусами по субсидируемым маршрутам, определяется перевозчиком ежемесячно нарастающим итогом с начала года по формуле:</w:t>
      </w:r>
    </w:p>
    <w:p w:rsidR="00F862BF" w:rsidRPr="00684A5B" w:rsidRDefault="00F862BF" w:rsidP="00F862BF">
      <w:pPr>
        <w:pStyle w:val="a3"/>
        <w:widowControl w:val="0"/>
        <w:autoSpaceDE w:val="0"/>
        <w:autoSpaceDN w:val="0"/>
        <w:adjustRightInd w:val="0"/>
        <w:spacing w:after="0" w:line="240" w:lineRule="auto"/>
        <w:ind w:left="540"/>
        <w:jc w:val="both"/>
        <w:rPr>
          <w:rFonts w:ascii="Times New Roman" w:hAnsi="Times New Roman" w:cs="Times New Roman"/>
          <w:sz w:val="14"/>
          <w:szCs w:val="14"/>
        </w:rPr>
      </w:pPr>
    </w:p>
    <w:p w:rsidR="00F862BF" w:rsidRPr="00684A5B" w:rsidRDefault="00F862BF" w:rsidP="00F862BF">
      <w:pPr>
        <w:pStyle w:val="ConsPlusNormal"/>
        <w:jc w:val="center"/>
        <w:rPr>
          <w:rFonts w:ascii="Times New Roman" w:hAnsi="Times New Roman" w:cs="Times New Roman"/>
          <w:sz w:val="28"/>
          <w:szCs w:val="28"/>
        </w:rPr>
      </w:pPr>
      <w:proofErr w:type="spellStart"/>
      <w:r w:rsidRPr="00684A5B">
        <w:rPr>
          <w:rFonts w:ascii="Times New Roman" w:hAnsi="Times New Roman" w:cs="Times New Roman"/>
          <w:sz w:val="28"/>
          <w:szCs w:val="28"/>
          <w:lang w:val="en-US"/>
        </w:rPr>
        <w:t>Yn</w:t>
      </w:r>
      <w:proofErr w:type="spellEnd"/>
      <w:r w:rsidRPr="00684A5B">
        <w:rPr>
          <w:rFonts w:ascii="Times New Roman" w:hAnsi="Times New Roman" w:cs="Times New Roman"/>
          <w:sz w:val="28"/>
          <w:szCs w:val="28"/>
        </w:rPr>
        <w:t xml:space="preserve"> = </w:t>
      </w:r>
      <w:proofErr w:type="spellStart"/>
      <w:r w:rsidRPr="00684A5B">
        <w:rPr>
          <w:rFonts w:ascii="Times New Roman" w:hAnsi="Times New Roman" w:cs="Times New Roman"/>
          <w:sz w:val="28"/>
          <w:szCs w:val="28"/>
          <w:lang w:val="en-US"/>
        </w:rPr>
        <w:t>D</w:t>
      </w:r>
      <w:r w:rsidRPr="00684A5B">
        <w:rPr>
          <w:rFonts w:ascii="Times New Roman" w:hAnsi="Times New Roman" w:cs="Times New Roman"/>
          <w:sz w:val="28"/>
          <w:szCs w:val="28"/>
          <w:vertAlign w:val="subscript"/>
          <w:lang w:val="en-US"/>
        </w:rPr>
        <w:t>p</w:t>
      </w:r>
      <w:proofErr w:type="spellEnd"/>
      <w:r w:rsidRPr="00684A5B">
        <w:rPr>
          <w:rFonts w:ascii="Times New Roman" w:hAnsi="Times New Roman" w:cs="Times New Roman"/>
          <w:sz w:val="28"/>
          <w:szCs w:val="28"/>
          <w:vertAlign w:val="subscript"/>
        </w:rPr>
        <w:t xml:space="preserve"> </w:t>
      </w:r>
      <w:r w:rsidRPr="00684A5B">
        <w:rPr>
          <w:rFonts w:ascii="Times New Roman" w:hAnsi="Times New Roman" w:cs="Times New Roman"/>
          <w:sz w:val="28"/>
          <w:szCs w:val="28"/>
        </w:rPr>
        <w:t xml:space="preserve">+ </w:t>
      </w:r>
      <w:proofErr w:type="spellStart"/>
      <w:proofErr w:type="gramStart"/>
      <w:r w:rsidRPr="00684A5B">
        <w:rPr>
          <w:rFonts w:ascii="Times New Roman" w:hAnsi="Times New Roman" w:cs="Times New Roman"/>
          <w:sz w:val="28"/>
          <w:szCs w:val="28"/>
          <w:lang w:val="en-US"/>
        </w:rPr>
        <w:t>D</w:t>
      </w:r>
      <w:r w:rsidRPr="00684A5B">
        <w:rPr>
          <w:rFonts w:ascii="Times New Roman" w:hAnsi="Times New Roman" w:cs="Times New Roman"/>
          <w:sz w:val="28"/>
          <w:szCs w:val="28"/>
          <w:vertAlign w:val="subscript"/>
          <w:lang w:val="en-US"/>
        </w:rPr>
        <w:t>r</w:t>
      </w:r>
      <w:proofErr w:type="spellEnd"/>
      <w:r w:rsidRPr="00684A5B">
        <w:rPr>
          <w:rFonts w:ascii="Times New Roman" w:hAnsi="Times New Roman" w:cs="Times New Roman"/>
          <w:sz w:val="28"/>
          <w:szCs w:val="28"/>
          <w:vertAlign w:val="subscript"/>
        </w:rPr>
        <w:t xml:space="preserve"> </w:t>
      </w:r>
      <w:r w:rsidRPr="00684A5B">
        <w:rPr>
          <w:rFonts w:ascii="Times New Roman" w:hAnsi="Times New Roman" w:cs="Times New Roman"/>
          <w:sz w:val="28"/>
          <w:szCs w:val="28"/>
        </w:rPr>
        <w:t xml:space="preserve"> –</w:t>
      </w:r>
      <w:proofErr w:type="gramEnd"/>
      <w:r w:rsidRPr="00684A5B">
        <w:rPr>
          <w:rFonts w:ascii="Times New Roman" w:hAnsi="Times New Roman" w:cs="Times New Roman"/>
          <w:sz w:val="28"/>
          <w:szCs w:val="28"/>
        </w:rPr>
        <w:t xml:space="preserve"> </w:t>
      </w:r>
      <w:r w:rsidRPr="00684A5B">
        <w:rPr>
          <w:rFonts w:ascii="Times New Roman" w:hAnsi="Times New Roman" w:cs="Times New Roman"/>
          <w:sz w:val="28"/>
          <w:szCs w:val="28"/>
          <w:lang w:val="en-US"/>
        </w:rPr>
        <w:t>Z</w:t>
      </w:r>
      <w:r w:rsidRPr="00684A5B">
        <w:rPr>
          <w:rFonts w:ascii="Times New Roman" w:hAnsi="Times New Roman" w:cs="Times New Roman"/>
          <w:sz w:val="28"/>
          <w:szCs w:val="28"/>
        </w:rPr>
        <w:t>, где:</w:t>
      </w:r>
    </w:p>
    <w:p w:rsidR="00F862BF" w:rsidRPr="00684A5B" w:rsidRDefault="00F862BF" w:rsidP="00F862BF">
      <w:pPr>
        <w:pStyle w:val="ConsPlusNormal"/>
        <w:ind w:firstLine="567"/>
        <w:jc w:val="center"/>
        <w:rPr>
          <w:rFonts w:ascii="Times New Roman" w:hAnsi="Times New Roman" w:cs="Times New Roman"/>
          <w:sz w:val="14"/>
          <w:szCs w:val="14"/>
        </w:rPr>
      </w:pPr>
    </w:p>
    <w:p w:rsidR="00F862BF" w:rsidRPr="00684A5B" w:rsidRDefault="00F862BF" w:rsidP="009B7031">
      <w:pPr>
        <w:pStyle w:val="ConsPlusNormal"/>
        <w:ind w:firstLine="709"/>
        <w:jc w:val="both"/>
        <w:rPr>
          <w:rFonts w:ascii="Times New Roman" w:hAnsi="Times New Roman" w:cs="Times New Roman"/>
          <w:sz w:val="28"/>
          <w:szCs w:val="28"/>
        </w:rPr>
      </w:pPr>
      <w:proofErr w:type="spellStart"/>
      <w:r w:rsidRPr="00684A5B">
        <w:rPr>
          <w:rFonts w:ascii="Times New Roman" w:hAnsi="Times New Roman" w:cs="Times New Roman"/>
          <w:sz w:val="28"/>
          <w:szCs w:val="28"/>
          <w:lang w:val="en-US"/>
        </w:rPr>
        <w:t>Yn</w:t>
      </w:r>
      <w:proofErr w:type="spellEnd"/>
      <w:r w:rsidRPr="00684A5B">
        <w:rPr>
          <w:rFonts w:ascii="Times New Roman" w:hAnsi="Times New Roman" w:cs="Times New Roman"/>
          <w:sz w:val="28"/>
          <w:szCs w:val="28"/>
        </w:rPr>
        <w:t xml:space="preserve"> – размер убытков, возникающих в связи с перевозкой пассажиров и багажа автобусами по субсидируемым маршрутам;</w:t>
      </w:r>
    </w:p>
    <w:p w:rsidR="00F862BF" w:rsidRPr="00684A5B" w:rsidRDefault="00F862BF" w:rsidP="009B7031">
      <w:pPr>
        <w:pStyle w:val="ConsPlusNormal"/>
        <w:ind w:firstLine="709"/>
        <w:jc w:val="both"/>
        <w:rPr>
          <w:rFonts w:ascii="Times New Roman" w:hAnsi="Times New Roman" w:cs="Times New Roman"/>
          <w:sz w:val="28"/>
          <w:szCs w:val="28"/>
        </w:rPr>
      </w:pPr>
      <w:proofErr w:type="spellStart"/>
      <w:proofErr w:type="gramStart"/>
      <w:r w:rsidRPr="00684A5B">
        <w:rPr>
          <w:rFonts w:ascii="Times New Roman" w:hAnsi="Times New Roman" w:cs="Times New Roman"/>
          <w:sz w:val="28"/>
          <w:szCs w:val="28"/>
          <w:lang w:val="en-US"/>
        </w:rPr>
        <w:lastRenderedPageBreak/>
        <w:t>D</w:t>
      </w:r>
      <w:r w:rsidRPr="00684A5B">
        <w:rPr>
          <w:rFonts w:ascii="Times New Roman" w:hAnsi="Times New Roman" w:cs="Times New Roman"/>
          <w:sz w:val="28"/>
          <w:szCs w:val="28"/>
          <w:vertAlign w:val="subscript"/>
          <w:lang w:val="en-US"/>
        </w:rPr>
        <w:t>p</w:t>
      </w:r>
      <w:proofErr w:type="spellEnd"/>
      <w:proofErr w:type="gramEnd"/>
      <w:r w:rsidRPr="00684A5B">
        <w:rPr>
          <w:rFonts w:ascii="Times New Roman" w:hAnsi="Times New Roman" w:cs="Times New Roman"/>
          <w:sz w:val="28"/>
          <w:szCs w:val="28"/>
          <w:vertAlign w:val="subscript"/>
        </w:rPr>
        <w:t xml:space="preserve"> </w:t>
      </w:r>
      <w:r w:rsidRPr="00684A5B">
        <w:rPr>
          <w:rFonts w:ascii="Times New Roman" w:hAnsi="Times New Roman" w:cs="Times New Roman"/>
          <w:sz w:val="28"/>
          <w:szCs w:val="28"/>
        </w:rPr>
        <w:t>– доходы от</w:t>
      </w:r>
      <w:r w:rsidRPr="00684A5B">
        <w:rPr>
          <w:rFonts w:ascii="Baskerville Old Face" w:hAnsi="Baskerville Old Face"/>
          <w:sz w:val="28"/>
          <w:szCs w:val="28"/>
        </w:rPr>
        <w:t xml:space="preserve"> </w:t>
      </w:r>
      <w:r w:rsidRPr="00684A5B">
        <w:rPr>
          <w:rFonts w:ascii="Times New Roman" w:hAnsi="Times New Roman" w:cs="Times New Roman"/>
          <w:sz w:val="28"/>
          <w:szCs w:val="28"/>
        </w:rPr>
        <w:t>перевозки</w:t>
      </w:r>
      <w:r w:rsidRPr="00684A5B">
        <w:rPr>
          <w:rFonts w:ascii="Baskerville Old Face" w:hAnsi="Baskerville Old Face"/>
          <w:sz w:val="28"/>
          <w:szCs w:val="28"/>
        </w:rPr>
        <w:t xml:space="preserve"> </w:t>
      </w:r>
      <w:r w:rsidRPr="00684A5B">
        <w:rPr>
          <w:rFonts w:ascii="Times New Roman" w:hAnsi="Times New Roman" w:cs="Times New Roman"/>
          <w:sz w:val="28"/>
          <w:szCs w:val="28"/>
        </w:rPr>
        <w:t>пассажиров</w:t>
      </w:r>
      <w:r w:rsidRPr="00684A5B">
        <w:rPr>
          <w:rFonts w:ascii="Baskerville Old Face" w:hAnsi="Baskerville Old Face"/>
          <w:sz w:val="28"/>
          <w:szCs w:val="28"/>
        </w:rPr>
        <w:t xml:space="preserve"> </w:t>
      </w:r>
      <w:r w:rsidRPr="00684A5B">
        <w:rPr>
          <w:rFonts w:ascii="Times New Roman" w:hAnsi="Times New Roman" w:cs="Times New Roman"/>
          <w:sz w:val="28"/>
          <w:szCs w:val="28"/>
        </w:rPr>
        <w:t>и</w:t>
      </w:r>
      <w:r w:rsidRPr="00684A5B">
        <w:rPr>
          <w:rFonts w:ascii="Baskerville Old Face" w:hAnsi="Baskerville Old Face"/>
          <w:sz w:val="28"/>
          <w:szCs w:val="28"/>
        </w:rPr>
        <w:t xml:space="preserve"> </w:t>
      </w:r>
      <w:r w:rsidRPr="00684A5B">
        <w:rPr>
          <w:rFonts w:ascii="Times New Roman" w:hAnsi="Times New Roman" w:cs="Times New Roman"/>
          <w:sz w:val="28"/>
          <w:szCs w:val="28"/>
        </w:rPr>
        <w:t>багажа</w:t>
      </w:r>
      <w:r w:rsidRPr="00684A5B">
        <w:rPr>
          <w:rFonts w:ascii="Baskerville Old Face" w:hAnsi="Baskerville Old Face"/>
          <w:sz w:val="28"/>
          <w:szCs w:val="28"/>
        </w:rPr>
        <w:t xml:space="preserve"> </w:t>
      </w:r>
      <w:r w:rsidRPr="00684A5B">
        <w:rPr>
          <w:rFonts w:ascii="Times New Roman" w:hAnsi="Times New Roman" w:cs="Times New Roman"/>
          <w:sz w:val="28"/>
          <w:szCs w:val="28"/>
        </w:rPr>
        <w:t>автобусами</w:t>
      </w:r>
      <w:r w:rsidRPr="00684A5B">
        <w:rPr>
          <w:rFonts w:ascii="Baskerville Old Face" w:hAnsi="Baskerville Old Face"/>
          <w:sz w:val="28"/>
          <w:szCs w:val="28"/>
        </w:rPr>
        <w:t xml:space="preserve"> </w:t>
      </w:r>
      <w:r w:rsidRPr="00684A5B">
        <w:rPr>
          <w:rFonts w:ascii="Times New Roman" w:hAnsi="Times New Roman" w:cs="Times New Roman"/>
          <w:sz w:val="28"/>
          <w:szCs w:val="28"/>
        </w:rPr>
        <w:t>по субсидируемым маршрутам;</w:t>
      </w:r>
    </w:p>
    <w:p w:rsidR="00F862BF" w:rsidRPr="00684A5B" w:rsidRDefault="00F862BF" w:rsidP="009B7031">
      <w:pPr>
        <w:pStyle w:val="ConsPlusNormal"/>
        <w:ind w:firstLine="709"/>
        <w:jc w:val="both"/>
        <w:rPr>
          <w:rFonts w:ascii="Times New Roman" w:hAnsi="Times New Roman" w:cs="Times New Roman"/>
          <w:sz w:val="28"/>
          <w:szCs w:val="28"/>
        </w:rPr>
      </w:pPr>
      <w:proofErr w:type="spellStart"/>
      <w:r w:rsidRPr="00684A5B">
        <w:rPr>
          <w:rFonts w:ascii="Times New Roman" w:hAnsi="Times New Roman" w:cs="Times New Roman"/>
          <w:sz w:val="28"/>
          <w:szCs w:val="28"/>
          <w:lang w:val="en-US"/>
        </w:rPr>
        <w:t>D</w:t>
      </w:r>
      <w:r w:rsidRPr="00684A5B">
        <w:rPr>
          <w:rFonts w:ascii="Times New Roman" w:hAnsi="Times New Roman" w:cs="Times New Roman"/>
          <w:sz w:val="28"/>
          <w:szCs w:val="28"/>
          <w:vertAlign w:val="subscript"/>
          <w:lang w:val="en-US"/>
        </w:rPr>
        <w:t>r</w:t>
      </w:r>
      <w:proofErr w:type="spellEnd"/>
      <w:r w:rsidRPr="00684A5B">
        <w:rPr>
          <w:rFonts w:ascii="Times New Roman" w:hAnsi="Times New Roman" w:cs="Times New Roman"/>
          <w:sz w:val="28"/>
          <w:szCs w:val="28"/>
          <w:vertAlign w:val="subscript"/>
        </w:rPr>
        <w:t xml:space="preserve"> </w:t>
      </w:r>
      <w:r w:rsidRPr="00684A5B">
        <w:rPr>
          <w:rFonts w:ascii="Times New Roman" w:hAnsi="Times New Roman" w:cs="Times New Roman"/>
          <w:sz w:val="28"/>
          <w:szCs w:val="28"/>
        </w:rPr>
        <w:t>– доходы от размещения рекламы на автобусах, осуществляющих перевозку пассажиров и багажа по субсидируемым маршрутам;</w:t>
      </w:r>
    </w:p>
    <w:p w:rsidR="00F862BF" w:rsidRPr="00684A5B" w:rsidRDefault="00F862BF" w:rsidP="009B7031">
      <w:pPr>
        <w:pStyle w:val="ConsPlusNormal"/>
        <w:ind w:firstLine="709"/>
        <w:jc w:val="both"/>
        <w:rPr>
          <w:rFonts w:ascii="Times New Roman" w:hAnsi="Times New Roman" w:cs="Times New Roman"/>
          <w:sz w:val="28"/>
          <w:szCs w:val="28"/>
        </w:rPr>
      </w:pPr>
      <w:r w:rsidRPr="00684A5B">
        <w:rPr>
          <w:rFonts w:ascii="Times New Roman" w:hAnsi="Times New Roman" w:cs="Times New Roman"/>
          <w:sz w:val="28"/>
          <w:szCs w:val="28"/>
          <w:lang w:val="en-US"/>
        </w:rPr>
        <w:t>Z</w:t>
      </w:r>
      <w:r w:rsidRPr="00684A5B">
        <w:rPr>
          <w:rFonts w:ascii="Times New Roman" w:hAnsi="Times New Roman" w:cs="Times New Roman"/>
          <w:sz w:val="28"/>
          <w:szCs w:val="28"/>
        </w:rPr>
        <w:t xml:space="preserve"> </w:t>
      </w:r>
      <w:r w:rsidR="00627C47" w:rsidRPr="00684A5B">
        <w:rPr>
          <w:rFonts w:ascii="Times New Roman" w:hAnsi="Times New Roman" w:cs="Times New Roman"/>
          <w:sz w:val="28"/>
          <w:szCs w:val="28"/>
        </w:rPr>
        <w:t>–</w:t>
      </w:r>
      <w:r w:rsidRPr="00684A5B">
        <w:rPr>
          <w:rFonts w:ascii="Times New Roman" w:hAnsi="Times New Roman" w:cs="Times New Roman"/>
          <w:sz w:val="28"/>
          <w:szCs w:val="28"/>
        </w:rPr>
        <w:t xml:space="preserve"> экономически</w:t>
      </w:r>
      <w:r w:rsidRPr="00684A5B">
        <w:rPr>
          <w:rFonts w:ascii="Baskerville Old Face" w:hAnsi="Baskerville Old Face"/>
          <w:sz w:val="28"/>
          <w:szCs w:val="28"/>
        </w:rPr>
        <w:t xml:space="preserve"> </w:t>
      </w:r>
      <w:r w:rsidRPr="00684A5B">
        <w:rPr>
          <w:rFonts w:ascii="Times New Roman" w:hAnsi="Times New Roman" w:cs="Times New Roman"/>
          <w:sz w:val="28"/>
          <w:szCs w:val="28"/>
        </w:rPr>
        <w:t>обоснованные</w:t>
      </w:r>
      <w:r w:rsidRPr="00684A5B">
        <w:rPr>
          <w:rFonts w:ascii="Baskerville Old Face" w:hAnsi="Baskerville Old Face"/>
          <w:sz w:val="28"/>
          <w:szCs w:val="28"/>
        </w:rPr>
        <w:t xml:space="preserve"> </w:t>
      </w:r>
      <w:r w:rsidRPr="00684A5B">
        <w:rPr>
          <w:rFonts w:ascii="Times New Roman" w:hAnsi="Times New Roman" w:cs="Times New Roman"/>
          <w:sz w:val="28"/>
          <w:szCs w:val="28"/>
        </w:rPr>
        <w:t>затраты</w:t>
      </w:r>
      <w:r w:rsidRPr="00684A5B">
        <w:rPr>
          <w:rFonts w:ascii="Times New Roman" w:hAnsi="Times New Roman" w:cs="Times New Roman"/>
          <w:sz w:val="24"/>
          <w:szCs w:val="24"/>
        </w:rPr>
        <w:t xml:space="preserve"> </w:t>
      </w:r>
      <w:r w:rsidRPr="00684A5B">
        <w:rPr>
          <w:rFonts w:ascii="Times New Roman" w:hAnsi="Times New Roman" w:cs="Times New Roman"/>
          <w:sz w:val="28"/>
          <w:szCs w:val="28"/>
        </w:rPr>
        <w:t>от перевозки пассажиров и багажа автобусами по субсидируемым маршрутам, за исключением амортизационных</w:t>
      </w:r>
      <w:r w:rsidRPr="00684A5B">
        <w:rPr>
          <w:rFonts w:ascii="Baskerville Old Face" w:hAnsi="Baskerville Old Face"/>
          <w:sz w:val="28"/>
          <w:szCs w:val="28"/>
        </w:rPr>
        <w:t xml:space="preserve"> </w:t>
      </w:r>
      <w:r w:rsidRPr="00684A5B">
        <w:rPr>
          <w:rFonts w:ascii="Times New Roman" w:hAnsi="Times New Roman" w:cs="Times New Roman"/>
          <w:sz w:val="28"/>
          <w:szCs w:val="28"/>
        </w:rPr>
        <w:t>отчислений</w:t>
      </w:r>
      <w:r w:rsidRPr="00684A5B">
        <w:rPr>
          <w:rFonts w:ascii="Baskerville Old Face" w:hAnsi="Baskerville Old Face"/>
          <w:sz w:val="28"/>
          <w:szCs w:val="28"/>
        </w:rPr>
        <w:t xml:space="preserve"> </w:t>
      </w:r>
      <w:r w:rsidRPr="00684A5B">
        <w:rPr>
          <w:rFonts w:ascii="Times New Roman" w:hAnsi="Times New Roman" w:cs="Times New Roman"/>
          <w:sz w:val="28"/>
          <w:szCs w:val="28"/>
        </w:rPr>
        <w:t>по</w:t>
      </w:r>
      <w:r w:rsidRPr="00684A5B">
        <w:rPr>
          <w:rFonts w:ascii="Baskerville Old Face" w:hAnsi="Baskerville Old Face"/>
          <w:sz w:val="28"/>
          <w:szCs w:val="28"/>
        </w:rPr>
        <w:t xml:space="preserve"> </w:t>
      </w:r>
      <w:r w:rsidRPr="00684A5B">
        <w:rPr>
          <w:rFonts w:ascii="Times New Roman" w:hAnsi="Times New Roman" w:cs="Times New Roman"/>
          <w:sz w:val="28"/>
          <w:szCs w:val="28"/>
        </w:rPr>
        <w:t>подвижному</w:t>
      </w:r>
      <w:r w:rsidRPr="00684A5B">
        <w:rPr>
          <w:rFonts w:ascii="Baskerville Old Face" w:hAnsi="Baskerville Old Face"/>
          <w:sz w:val="28"/>
          <w:szCs w:val="28"/>
        </w:rPr>
        <w:t xml:space="preserve"> </w:t>
      </w:r>
      <w:r w:rsidRPr="00684A5B">
        <w:rPr>
          <w:rFonts w:ascii="Times New Roman" w:hAnsi="Times New Roman" w:cs="Times New Roman"/>
          <w:sz w:val="28"/>
          <w:szCs w:val="28"/>
        </w:rPr>
        <w:t>составу, рассчитываемые в</w:t>
      </w:r>
      <w:r w:rsidRPr="00684A5B">
        <w:rPr>
          <w:rFonts w:ascii="Baskerville Old Face" w:hAnsi="Baskerville Old Face"/>
          <w:sz w:val="28"/>
          <w:szCs w:val="28"/>
        </w:rPr>
        <w:t xml:space="preserve"> </w:t>
      </w:r>
      <w:r w:rsidRPr="00684A5B">
        <w:rPr>
          <w:rFonts w:ascii="Times New Roman" w:hAnsi="Times New Roman" w:cs="Times New Roman"/>
          <w:sz w:val="28"/>
          <w:szCs w:val="28"/>
        </w:rPr>
        <w:t>соответствии</w:t>
      </w:r>
      <w:r w:rsidRPr="00684A5B">
        <w:rPr>
          <w:rFonts w:ascii="Baskerville Old Face" w:hAnsi="Baskerville Old Face"/>
          <w:sz w:val="28"/>
          <w:szCs w:val="28"/>
        </w:rPr>
        <w:t xml:space="preserve"> </w:t>
      </w:r>
      <w:r w:rsidRPr="00684A5B">
        <w:rPr>
          <w:rFonts w:ascii="Times New Roman" w:hAnsi="Times New Roman" w:cs="Times New Roman"/>
          <w:sz w:val="28"/>
          <w:szCs w:val="28"/>
        </w:rPr>
        <w:t>с</w:t>
      </w:r>
      <w:r w:rsidRPr="00684A5B">
        <w:rPr>
          <w:rFonts w:ascii="Baskerville Old Face" w:hAnsi="Baskerville Old Face"/>
          <w:sz w:val="28"/>
          <w:szCs w:val="28"/>
        </w:rPr>
        <w:t xml:space="preserve"> </w:t>
      </w:r>
      <w:r w:rsidRPr="00684A5B">
        <w:rPr>
          <w:rFonts w:ascii="Times New Roman" w:hAnsi="Times New Roman" w:cs="Times New Roman"/>
          <w:sz w:val="28"/>
          <w:szCs w:val="28"/>
        </w:rPr>
        <w:t>Инструкцией</w:t>
      </w:r>
      <w:r w:rsidRPr="00684A5B">
        <w:rPr>
          <w:rFonts w:ascii="Baskerville Old Face" w:hAnsi="Baskerville Old Face"/>
          <w:sz w:val="28"/>
          <w:szCs w:val="28"/>
        </w:rPr>
        <w:t xml:space="preserve"> </w:t>
      </w:r>
      <w:r w:rsidRPr="00684A5B">
        <w:rPr>
          <w:rFonts w:ascii="Times New Roman" w:hAnsi="Times New Roman" w:cs="Times New Roman"/>
          <w:sz w:val="28"/>
          <w:szCs w:val="28"/>
        </w:rPr>
        <w:t>по</w:t>
      </w:r>
      <w:r w:rsidRPr="00684A5B">
        <w:rPr>
          <w:rFonts w:ascii="Baskerville Old Face" w:hAnsi="Baskerville Old Face"/>
          <w:sz w:val="28"/>
          <w:szCs w:val="28"/>
        </w:rPr>
        <w:t xml:space="preserve"> </w:t>
      </w:r>
      <w:r w:rsidRPr="00684A5B">
        <w:rPr>
          <w:rFonts w:ascii="Times New Roman" w:hAnsi="Times New Roman" w:cs="Times New Roman"/>
          <w:sz w:val="28"/>
          <w:szCs w:val="28"/>
        </w:rPr>
        <w:t>составу</w:t>
      </w:r>
      <w:r w:rsidRPr="00684A5B">
        <w:rPr>
          <w:rFonts w:ascii="Baskerville Old Face" w:hAnsi="Baskerville Old Face"/>
          <w:sz w:val="28"/>
          <w:szCs w:val="28"/>
        </w:rPr>
        <w:t xml:space="preserve">, </w:t>
      </w:r>
      <w:r w:rsidRPr="00684A5B">
        <w:rPr>
          <w:rFonts w:ascii="Times New Roman" w:hAnsi="Times New Roman" w:cs="Times New Roman"/>
          <w:sz w:val="28"/>
          <w:szCs w:val="28"/>
        </w:rPr>
        <w:t>учету</w:t>
      </w:r>
      <w:r w:rsidRPr="00684A5B">
        <w:rPr>
          <w:rFonts w:ascii="Baskerville Old Face" w:hAnsi="Baskerville Old Face"/>
          <w:sz w:val="28"/>
          <w:szCs w:val="28"/>
        </w:rPr>
        <w:t xml:space="preserve"> </w:t>
      </w:r>
      <w:r w:rsidRPr="00684A5B">
        <w:rPr>
          <w:rFonts w:ascii="Times New Roman" w:hAnsi="Times New Roman" w:cs="Times New Roman"/>
          <w:sz w:val="28"/>
          <w:szCs w:val="28"/>
        </w:rPr>
        <w:t>и</w:t>
      </w:r>
      <w:r w:rsidRPr="00684A5B">
        <w:rPr>
          <w:rFonts w:ascii="Baskerville Old Face" w:hAnsi="Baskerville Old Face"/>
          <w:sz w:val="28"/>
          <w:szCs w:val="28"/>
        </w:rPr>
        <w:t xml:space="preserve"> </w:t>
      </w:r>
      <w:proofErr w:type="spellStart"/>
      <w:r w:rsidRPr="00684A5B">
        <w:rPr>
          <w:rFonts w:ascii="Times New Roman" w:hAnsi="Times New Roman" w:cs="Times New Roman"/>
          <w:sz w:val="28"/>
          <w:szCs w:val="28"/>
        </w:rPr>
        <w:t>калькулированию</w:t>
      </w:r>
      <w:proofErr w:type="spellEnd"/>
      <w:r w:rsidRPr="00684A5B">
        <w:rPr>
          <w:rFonts w:ascii="Baskerville Old Face" w:hAnsi="Baskerville Old Face"/>
          <w:sz w:val="28"/>
          <w:szCs w:val="28"/>
        </w:rPr>
        <w:t xml:space="preserve"> </w:t>
      </w:r>
      <w:r w:rsidRPr="00684A5B">
        <w:rPr>
          <w:rFonts w:ascii="Times New Roman" w:hAnsi="Times New Roman" w:cs="Times New Roman"/>
          <w:sz w:val="28"/>
          <w:szCs w:val="28"/>
        </w:rPr>
        <w:t>затрат</w:t>
      </w:r>
      <w:r w:rsidRPr="00684A5B">
        <w:rPr>
          <w:rFonts w:ascii="Baskerville Old Face" w:hAnsi="Baskerville Old Face"/>
          <w:sz w:val="28"/>
          <w:szCs w:val="28"/>
        </w:rPr>
        <w:t xml:space="preserve">, </w:t>
      </w:r>
      <w:r w:rsidRPr="00684A5B">
        <w:rPr>
          <w:rFonts w:ascii="Times New Roman" w:hAnsi="Times New Roman" w:cs="Times New Roman"/>
          <w:sz w:val="28"/>
          <w:szCs w:val="28"/>
        </w:rPr>
        <w:t>включаемых</w:t>
      </w:r>
      <w:r w:rsidRPr="00684A5B">
        <w:rPr>
          <w:rFonts w:ascii="Baskerville Old Face" w:hAnsi="Baskerville Old Face"/>
          <w:sz w:val="28"/>
          <w:szCs w:val="28"/>
        </w:rPr>
        <w:t xml:space="preserve"> </w:t>
      </w:r>
      <w:r w:rsidRPr="00684A5B">
        <w:rPr>
          <w:rFonts w:ascii="Times New Roman" w:hAnsi="Times New Roman" w:cs="Times New Roman"/>
          <w:sz w:val="28"/>
          <w:szCs w:val="28"/>
        </w:rPr>
        <w:t>в</w:t>
      </w:r>
      <w:r w:rsidRPr="00684A5B">
        <w:rPr>
          <w:rFonts w:ascii="Baskerville Old Face" w:hAnsi="Baskerville Old Face"/>
          <w:sz w:val="28"/>
          <w:szCs w:val="28"/>
        </w:rPr>
        <w:t xml:space="preserve"> </w:t>
      </w:r>
      <w:r w:rsidRPr="00684A5B">
        <w:rPr>
          <w:rFonts w:ascii="Times New Roman" w:hAnsi="Times New Roman" w:cs="Times New Roman"/>
          <w:sz w:val="28"/>
          <w:szCs w:val="28"/>
        </w:rPr>
        <w:t>себестоимость</w:t>
      </w:r>
      <w:r w:rsidRPr="00684A5B">
        <w:rPr>
          <w:rFonts w:ascii="Baskerville Old Face" w:hAnsi="Baskerville Old Face"/>
          <w:sz w:val="28"/>
          <w:szCs w:val="28"/>
        </w:rPr>
        <w:t xml:space="preserve"> </w:t>
      </w:r>
      <w:r w:rsidRPr="00684A5B">
        <w:rPr>
          <w:rFonts w:ascii="Times New Roman" w:hAnsi="Times New Roman" w:cs="Times New Roman"/>
          <w:sz w:val="28"/>
          <w:szCs w:val="28"/>
        </w:rPr>
        <w:t>перевозок</w:t>
      </w:r>
      <w:r w:rsidRPr="00684A5B">
        <w:rPr>
          <w:rFonts w:ascii="Baskerville Old Face" w:hAnsi="Baskerville Old Face"/>
          <w:sz w:val="28"/>
          <w:szCs w:val="28"/>
        </w:rPr>
        <w:t xml:space="preserve"> (</w:t>
      </w:r>
      <w:r w:rsidRPr="00684A5B">
        <w:rPr>
          <w:rFonts w:ascii="Times New Roman" w:hAnsi="Times New Roman" w:cs="Times New Roman"/>
          <w:sz w:val="28"/>
          <w:szCs w:val="28"/>
        </w:rPr>
        <w:t>работ</w:t>
      </w:r>
      <w:r w:rsidRPr="00684A5B">
        <w:rPr>
          <w:rFonts w:ascii="Baskerville Old Face" w:hAnsi="Baskerville Old Face"/>
          <w:sz w:val="28"/>
          <w:szCs w:val="28"/>
        </w:rPr>
        <w:t xml:space="preserve">, </w:t>
      </w:r>
      <w:r w:rsidRPr="00684A5B">
        <w:rPr>
          <w:rFonts w:ascii="Times New Roman" w:hAnsi="Times New Roman" w:cs="Times New Roman"/>
          <w:sz w:val="28"/>
          <w:szCs w:val="28"/>
        </w:rPr>
        <w:t>услуг</w:t>
      </w:r>
      <w:r w:rsidRPr="00684A5B">
        <w:rPr>
          <w:rFonts w:ascii="Baskerville Old Face" w:hAnsi="Baskerville Old Face"/>
          <w:sz w:val="28"/>
          <w:szCs w:val="28"/>
        </w:rPr>
        <w:t xml:space="preserve">) </w:t>
      </w:r>
      <w:r w:rsidRPr="00684A5B">
        <w:rPr>
          <w:rFonts w:ascii="Times New Roman" w:hAnsi="Times New Roman" w:cs="Times New Roman"/>
          <w:sz w:val="28"/>
          <w:szCs w:val="28"/>
        </w:rPr>
        <w:t>предприятий</w:t>
      </w:r>
      <w:r w:rsidRPr="00684A5B">
        <w:rPr>
          <w:rFonts w:ascii="Baskerville Old Face" w:hAnsi="Baskerville Old Face"/>
          <w:sz w:val="28"/>
          <w:szCs w:val="28"/>
        </w:rPr>
        <w:t xml:space="preserve"> </w:t>
      </w:r>
      <w:r w:rsidRPr="00684A5B">
        <w:rPr>
          <w:rFonts w:ascii="Times New Roman" w:hAnsi="Times New Roman" w:cs="Times New Roman"/>
          <w:sz w:val="28"/>
          <w:szCs w:val="28"/>
        </w:rPr>
        <w:t>автомобильного</w:t>
      </w:r>
      <w:r w:rsidRPr="00684A5B">
        <w:rPr>
          <w:rFonts w:ascii="Baskerville Old Face" w:hAnsi="Baskerville Old Face"/>
          <w:sz w:val="28"/>
          <w:szCs w:val="28"/>
        </w:rPr>
        <w:t xml:space="preserve"> </w:t>
      </w:r>
      <w:r w:rsidRPr="00684A5B">
        <w:rPr>
          <w:rFonts w:ascii="Times New Roman" w:hAnsi="Times New Roman" w:cs="Times New Roman"/>
          <w:sz w:val="28"/>
          <w:szCs w:val="28"/>
        </w:rPr>
        <w:t>транспорта</w:t>
      </w:r>
      <w:r w:rsidRPr="00684A5B">
        <w:rPr>
          <w:rFonts w:ascii="Baskerville Old Face" w:hAnsi="Baskerville Old Face"/>
          <w:sz w:val="28"/>
          <w:szCs w:val="28"/>
        </w:rPr>
        <w:t xml:space="preserve">, </w:t>
      </w:r>
      <w:r w:rsidRPr="00684A5B">
        <w:rPr>
          <w:rFonts w:ascii="Times New Roman" w:hAnsi="Times New Roman" w:cs="Times New Roman"/>
          <w:sz w:val="28"/>
          <w:szCs w:val="28"/>
        </w:rPr>
        <w:t>утвержденной</w:t>
      </w:r>
      <w:r w:rsidRPr="00684A5B">
        <w:rPr>
          <w:rFonts w:ascii="Baskerville Old Face" w:hAnsi="Baskerville Old Face"/>
          <w:sz w:val="28"/>
          <w:szCs w:val="28"/>
        </w:rPr>
        <w:t xml:space="preserve"> </w:t>
      </w:r>
      <w:r w:rsidRPr="00684A5B">
        <w:rPr>
          <w:rFonts w:ascii="Times New Roman" w:hAnsi="Times New Roman" w:cs="Times New Roman"/>
          <w:sz w:val="28"/>
          <w:szCs w:val="28"/>
        </w:rPr>
        <w:t>Министерством</w:t>
      </w:r>
      <w:r w:rsidRPr="00684A5B">
        <w:rPr>
          <w:rFonts w:ascii="Baskerville Old Face" w:hAnsi="Baskerville Old Face"/>
          <w:sz w:val="28"/>
          <w:szCs w:val="28"/>
        </w:rPr>
        <w:t xml:space="preserve"> </w:t>
      </w:r>
      <w:r w:rsidRPr="00684A5B">
        <w:rPr>
          <w:rFonts w:ascii="Times New Roman" w:hAnsi="Times New Roman" w:cs="Times New Roman"/>
          <w:sz w:val="28"/>
          <w:szCs w:val="28"/>
        </w:rPr>
        <w:t>транспорта</w:t>
      </w:r>
      <w:r w:rsidRPr="00684A5B">
        <w:rPr>
          <w:rFonts w:ascii="Baskerville Old Face" w:hAnsi="Baskerville Old Face"/>
          <w:sz w:val="28"/>
          <w:szCs w:val="28"/>
        </w:rPr>
        <w:t xml:space="preserve"> </w:t>
      </w:r>
      <w:r w:rsidRPr="00684A5B">
        <w:rPr>
          <w:rFonts w:ascii="Times New Roman" w:hAnsi="Times New Roman" w:cs="Times New Roman"/>
          <w:sz w:val="28"/>
          <w:szCs w:val="28"/>
        </w:rPr>
        <w:t>Российской</w:t>
      </w:r>
      <w:r w:rsidRPr="00684A5B">
        <w:rPr>
          <w:rFonts w:ascii="Baskerville Old Face" w:hAnsi="Baskerville Old Face"/>
          <w:sz w:val="28"/>
          <w:szCs w:val="28"/>
        </w:rPr>
        <w:t xml:space="preserve"> </w:t>
      </w:r>
      <w:r w:rsidRPr="00684A5B">
        <w:rPr>
          <w:rFonts w:ascii="Times New Roman" w:hAnsi="Times New Roman" w:cs="Times New Roman"/>
          <w:sz w:val="28"/>
          <w:szCs w:val="28"/>
        </w:rPr>
        <w:t>Федерации</w:t>
      </w:r>
      <w:r w:rsidRPr="00684A5B">
        <w:rPr>
          <w:rFonts w:ascii="Baskerville Old Face" w:hAnsi="Baskerville Old Face"/>
          <w:sz w:val="28"/>
          <w:szCs w:val="28"/>
        </w:rPr>
        <w:t xml:space="preserve"> </w:t>
      </w:r>
      <w:r w:rsidRPr="00684A5B">
        <w:rPr>
          <w:rFonts w:ascii="Times New Roman" w:hAnsi="Times New Roman" w:cs="Times New Roman"/>
          <w:sz w:val="28"/>
          <w:szCs w:val="28"/>
        </w:rPr>
        <w:t>29.08.1995</w:t>
      </w:r>
      <w:r w:rsidRPr="00684A5B">
        <w:rPr>
          <w:rFonts w:ascii="Baskerville Old Face" w:hAnsi="Baskerville Old Face"/>
          <w:sz w:val="28"/>
          <w:szCs w:val="28"/>
        </w:rPr>
        <w:t xml:space="preserve"> (</w:t>
      </w:r>
      <w:r w:rsidRPr="00684A5B">
        <w:rPr>
          <w:rFonts w:ascii="Times New Roman" w:hAnsi="Times New Roman" w:cs="Times New Roman"/>
          <w:sz w:val="28"/>
          <w:szCs w:val="28"/>
        </w:rPr>
        <w:t>далее</w:t>
      </w:r>
      <w:r w:rsidRPr="00684A5B">
        <w:rPr>
          <w:rFonts w:ascii="Baskerville Old Face" w:hAnsi="Baskerville Old Face"/>
          <w:sz w:val="28"/>
          <w:szCs w:val="28"/>
        </w:rPr>
        <w:t xml:space="preserve"> </w:t>
      </w:r>
      <w:r w:rsidR="00627C47" w:rsidRPr="00684A5B">
        <w:rPr>
          <w:rFonts w:ascii="Times New Roman" w:hAnsi="Times New Roman" w:cs="Times New Roman"/>
          <w:sz w:val="28"/>
          <w:szCs w:val="28"/>
        </w:rPr>
        <w:t>–</w:t>
      </w:r>
      <w:r w:rsidRPr="00684A5B">
        <w:rPr>
          <w:rFonts w:ascii="Baskerville Old Face" w:hAnsi="Baskerville Old Face"/>
          <w:sz w:val="28"/>
          <w:szCs w:val="28"/>
        </w:rPr>
        <w:t xml:space="preserve"> </w:t>
      </w:r>
      <w:r w:rsidRPr="00684A5B">
        <w:rPr>
          <w:rFonts w:ascii="Times New Roman" w:hAnsi="Times New Roman" w:cs="Times New Roman"/>
          <w:sz w:val="28"/>
          <w:szCs w:val="28"/>
        </w:rPr>
        <w:t>Инструкция</w:t>
      </w:r>
      <w:r w:rsidRPr="00684A5B">
        <w:rPr>
          <w:rFonts w:ascii="Baskerville Old Face" w:hAnsi="Baskerville Old Face"/>
          <w:sz w:val="28"/>
          <w:szCs w:val="28"/>
        </w:rPr>
        <w:t xml:space="preserve"> </w:t>
      </w:r>
      <w:r w:rsidRPr="00684A5B">
        <w:rPr>
          <w:rFonts w:ascii="Times New Roman" w:hAnsi="Times New Roman" w:cs="Times New Roman"/>
          <w:sz w:val="28"/>
          <w:szCs w:val="28"/>
        </w:rPr>
        <w:t>по</w:t>
      </w:r>
      <w:r w:rsidRPr="00684A5B">
        <w:rPr>
          <w:rFonts w:ascii="Baskerville Old Face" w:hAnsi="Baskerville Old Face"/>
          <w:sz w:val="28"/>
          <w:szCs w:val="28"/>
        </w:rPr>
        <w:t xml:space="preserve"> </w:t>
      </w:r>
      <w:r w:rsidRPr="00684A5B">
        <w:rPr>
          <w:rFonts w:ascii="Times New Roman" w:hAnsi="Times New Roman" w:cs="Times New Roman"/>
          <w:sz w:val="28"/>
          <w:szCs w:val="28"/>
        </w:rPr>
        <w:t>составу</w:t>
      </w:r>
      <w:r w:rsidRPr="00684A5B">
        <w:rPr>
          <w:rFonts w:ascii="Baskerville Old Face" w:hAnsi="Baskerville Old Face"/>
          <w:sz w:val="28"/>
          <w:szCs w:val="28"/>
        </w:rPr>
        <w:t xml:space="preserve">, </w:t>
      </w:r>
      <w:r w:rsidRPr="00684A5B">
        <w:rPr>
          <w:rFonts w:ascii="Times New Roman" w:hAnsi="Times New Roman" w:cs="Times New Roman"/>
          <w:sz w:val="28"/>
          <w:szCs w:val="28"/>
        </w:rPr>
        <w:t>учету</w:t>
      </w:r>
      <w:r w:rsidRPr="00684A5B">
        <w:rPr>
          <w:rFonts w:ascii="Baskerville Old Face" w:hAnsi="Baskerville Old Face"/>
          <w:sz w:val="28"/>
          <w:szCs w:val="28"/>
        </w:rPr>
        <w:t xml:space="preserve"> </w:t>
      </w:r>
      <w:r w:rsidRPr="00684A5B">
        <w:rPr>
          <w:rFonts w:ascii="Times New Roman" w:hAnsi="Times New Roman" w:cs="Times New Roman"/>
          <w:sz w:val="28"/>
          <w:szCs w:val="28"/>
        </w:rPr>
        <w:t>и</w:t>
      </w:r>
      <w:r w:rsidRPr="00684A5B">
        <w:rPr>
          <w:rFonts w:ascii="Baskerville Old Face" w:hAnsi="Baskerville Old Face"/>
          <w:sz w:val="28"/>
          <w:szCs w:val="28"/>
        </w:rPr>
        <w:t xml:space="preserve"> </w:t>
      </w:r>
      <w:proofErr w:type="spellStart"/>
      <w:r w:rsidRPr="00684A5B">
        <w:rPr>
          <w:rFonts w:ascii="Times New Roman" w:hAnsi="Times New Roman" w:cs="Times New Roman"/>
          <w:sz w:val="28"/>
          <w:szCs w:val="28"/>
        </w:rPr>
        <w:t>калькулированию</w:t>
      </w:r>
      <w:proofErr w:type="spellEnd"/>
      <w:r w:rsidRPr="00684A5B">
        <w:rPr>
          <w:rFonts w:ascii="Baskerville Old Face" w:hAnsi="Baskerville Old Face"/>
          <w:sz w:val="28"/>
          <w:szCs w:val="28"/>
        </w:rPr>
        <w:t xml:space="preserve"> </w:t>
      </w:r>
      <w:r w:rsidRPr="00684A5B">
        <w:rPr>
          <w:rFonts w:ascii="Times New Roman" w:hAnsi="Times New Roman" w:cs="Times New Roman"/>
          <w:sz w:val="28"/>
          <w:szCs w:val="28"/>
        </w:rPr>
        <w:t>затрат</w:t>
      </w:r>
      <w:r w:rsidRPr="00684A5B">
        <w:rPr>
          <w:rFonts w:ascii="Baskerville Old Face" w:hAnsi="Baskerville Old Face"/>
          <w:sz w:val="28"/>
          <w:szCs w:val="28"/>
        </w:rPr>
        <w:t>)</w:t>
      </w:r>
      <w:r w:rsidRPr="00684A5B">
        <w:rPr>
          <w:rFonts w:asciiTheme="minorHAnsi" w:hAnsiTheme="minorHAnsi"/>
          <w:sz w:val="28"/>
          <w:szCs w:val="28"/>
        </w:rPr>
        <w:t>.</w:t>
      </w:r>
    </w:p>
    <w:p w:rsidR="00F862BF" w:rsidRPr="00684A5B" w:rsidRDefault="00F862BF" w:rsidP="009B7031">
      <w:pPr>
        <w:pStyle w:val="ConsPlusNormal"/>
        <w:ind w:firstLine="709"/>
        <w:jc w:val="both"/>
        <w:rPr>
          <w:rFonts w:ascii="Times New Roman" w:hAnsi="Times New Roman" w:cs="Times New Roman"/>
          <w:sz w:val="28"/>
          <w:szCs w:val="28"/>
        </w:rPr>
      </w:pPr>
      <w:r w:rsidRPr="00684A5B">
        <w:rPr>
          <w:rFonts w:ascii="Times New Roman" w:hAnsi="Times New Roman" w:cs="Times New Roman"/>
          <w:sz w:val="28"/>
          <w:szCs w:val="28"/>
        </w:rPr>
        <w:t>Доходы</w:t>
      </w:r>
      <w:r w:rsidRPr="00684A5B">
        <w:rPr>
          <w:rFonts w:ascii="Baskerville Old Face" w:hAnsi="Baskerville Old Face"/>
          <w:sz w:val="28"/>
          <w:szCs w:val="28"/>
        </w:rPr>
        <w:t xml:space="preserve"> </w:t>
      </w:r>
      <w:r w:rsidRPr="00684A5B">
        <w:rPr>
          <w:rFonts w:ascii="Times New Roman" w:hAnsi="Times New Roman" w:cs="Times New Roman"/>
          <w:sz w:val="28"/>
          <w:szCs w:val="28"/>
        </w:rPr>
        <w:t>от</w:t>
      </w:r>
      <w:r w:rsidRPr="00684A5B">
        <w:rPr>
          <w:rFonts w:ascii="Baskerville Old Face" w:hAnsi="Baskerville Old Face"/>
          <w:sz w:val="28"/>
          <w:szCs w:val="28"/>
        </w:rPr>
        <w:t xml:space="preserve"> </w:t>
      </w:r>
      <w:r w:rsidRPr="00684A5B">
        <w:rPr>
          <w:rFonts w:ascii="Times New Roman" w:hAnsi="Times New Roman" w:cs="Times New Roman"/>
          <w:sz w:val="28"/>
          <w:szCs w:val="28"/>
        </w:rPr>
        <w:t>перевозки</w:t>
      </w:r>
      <w:r w:rsidRPr="00684A5B">
        <w:rPr>
          <w:rFonts w:ascii="Baskerville Old Face" w:hAnsi="Baskerville Old Face"/>
          <w:sz w:val="28"/>
          <w:szCs w:val="28"/>
        </w:rPr>
        <w:t xml:space="preserve"> </w:t>
      </w:r>
      <w:r w:rsidRPr="00684A5B">
        <w:rPr>
          <w:rFonts w:ascii="Times New Roman" w:hAnsi="Times New Roman" w:cs="Times New Roman"/>
          <w:sz w:val="28"/>
          <w:szCs w:val="28"/>
        </w:rPr>
        <w:t>пассажиров</w:t>
      </w:r>
      <w:r w:rsidRPr="00684A5B">
        <w:rPr>
          <w:rFonts w:ascii="Baskerville Old Face" w:hAnsi="Baskerville Old Face"/>
          <w:sz w:val="28"/>
          <w:szCs w:val="28"/>
        </w:rPr>
        <w:t xml:space="preserve"> </w:t>
      </w:r>
      <w:r w:rsidRPr="00684A5B">
        <w:rPr>
          <w:rFonts w:ascii="Times New Roman" w:hAnsi="Times New Roman" w:cs="Times New Roman"/>
          <w:sz w:val="28"/>
          <w:szCs w:val="28"/>
        </w:rPr>
        <w:t>и</w:t>
      </w:r>
      <w:r w:rsidRPr="00684A5B">
        <w:rPr>
          <w:rFonts w:ascii="Baskerville Old Face" w:hAnsi="Baskerville Old Face"/>
          <w:sz w:val="28"/>
          <w:szCs w:val="28"/>
        </w:rPr>
        <w:t xml:space="preserve"> </w:t>
      </w:r>
      <w:r w:rsidRPr="00684A5B">
        <w:rPr>
          <w:rFonts w:ascii="Times New Roman" w:hAnsi="Times New Roman" w:cs="Times New Roman"/>
          <w:sz w:val="28"/>
          <w:szCs w:val="28"/>
        </w:rPr>
        <w:t>багажа</w:t>
      </w:r>
      <w:r w:rsidRPr="00684A5B">
        <w:rPr>
          <w:rFonts w:ascii="Baskerville Old Face" w:hAnsi="Baskerville Old Face"/>
          <w:sz w:val="28"/>
          <w:szCs w:val="28"/>
        </w:rPr>
        <w:t xml:space="preserve"> </w:t>
      </w:r>
      <w:r w:rsidRPr="00684A5B">
        <w:rPr>
          <w:rFonts w:ascii="Times New Roman" w:hAnsi="Times New Roman" w:cs="Times New Roman"/>
          <w:sz w:val="28"/>
          <w:szCs w:val="28"/>
        </w:rPr>
        <w:t>автобусами</w:t>
      </w:r>
      <w:r w:rsidRPr="00684A5B">
        <w:rPr>
          <w:rFonts w:ascii="Baskerville Old Face" w:hAnsi="Baskerville Old Face"/>
          <w:sz w:val="28"/>
          <w:szCs w:val="28"/>
        </w:rPr>
        <w:t xml:space="preserve"> </w:t>
      </w:r>
      <w:r w:rsidRPr="00684A5B">
        <w:rPr>
          <w:rFonts w:ascii="Times New Roman" w:hAnsi="Times New Roman" w:cs="Times New Roman"/>
          <w:sz w:val="28"/>
          <w:szCs w:val="28"/>
        </w:rPr>
        <w:t>по</w:t>
      </w:r>
      <w:r w:rsidRPr="00684A5B">
        <w:rPr>
          <w:rFonts w:ascii="Baskerville Old Face" w:hAnsi="Baskerville Old Face"/>
          <w:sz w:val="28"/>
          <w:szCs w:val="28"/>
        </w:rPr>
        <w:t xml:space="preserve"> </w:t>
      </w:r>
      <w:r w:rsidRPr="00684A5B">
        <w:rPr>
          <w:rFonts w:ascii="Times New Roman" w:hAnsi="Times New Roman" w:cs="Times New Roman"/>
          <w:sz w:val="28"/>
          <w:szCs w:val="28"/>
        </w:rPr>
        <w:t>субсидируемым</w:t>
      </w:r>
      <w:r w:rsidRPr="00684A5B">
        <w:rPr>
          <w:rFonts w:ascii="Baskerville Old Face" w:hAnsi="Baskerville Old Face"/>
          <w:sz w:val="28"/>
          <w:szCs w:val="28"/>
        </w:rPr>
        <w:t xml:space="preserve"> </w:t>
      </w:r>
      <w:r w:rsidRPr="00684A5B">
        <w:rPr>
          <w:rFonts w:ascii="Times New Roman" w:hAnsi="Times New Roman" w:cs="Times New Roman"/>
          <w:sz w:val="28"/>
          <w:szCs w:val="28"/>
        </w:rPr>
        <w:t>маршрутам</w:t>
      </w:r>
      <w:r w:rsidRPr="00684A5B">
        <w:rPr>
          <w:rFonts w:ascii="Baskerville Old Face" w:hAnsi="Baskerville Old Face"/>
          <w:sz w:val="28"/>
          <w:szCs w:val="28"/>
        </w:rPr>
        <w:t xml:space="preserve"> </w:t>
      </w:r>
      <w:r w:rsidRPr="00684A5B">
        <w:rPr>
          <w:rFonts w:ascii="Times New Roman" w:hAnsi="Times New Roman" w:cs="Times New Roman"/>
          <w:sz w:val="28"/>
          <w:szCs w:val="28"/>
        </w:rPr>
        <w:t>определяются</w:t>
      </w:r>
      <w:r w:rsidRPr="00684A5B">
        <w:rPr>
          <w:rFonts w:ascii="Baskerville Old Face" w:hAnsi="Baskerville Old Face"/>
          <w:sz w:val="28"/>
          <w:szCs w:val="28"/>
        </w:rPr>
        <w:t xml:space="preserve"> </w:t>
      </w:r>
      <w:r w:rsidRPr="00684A5B">
        <w:rPr>
          <w:rFonts w:ascii="Times New Roman" w:hAnsi="Times New Roman" w:cs="Times New Roman"/>
          <w:sz w:val="28"/>
          <w:szCs w:val="28"/>
        </w:rPr>
        <w:t>перевозчиком</w:t>
      </w:r>
      <w:r w:rsidRPr="00684A5B">
        <w:rPr>
          <w:rFonts w:ascii="Baskerville Old Face" w:hAnsi="Baskerville Old Face"/>
          <w:sz w:val="28"/>
          <w:szCs w:val="28"/>
        </w:rPr>
        <w:t xml:space="preserve"> </w:t>
      </w:r>
      <w:r w:rsidRPr="00684A5B">
        <w:rPr>
          <w:rFonts w:ascii="Times New Roman" w:hAnsi="Times New Roman" w:cs="Times New Roman"/>
          <w:sz w:val="28"/>
          <w:szCs w:val="28"/>
        </w:rPr>
        <w:t>ежемесячно нарастающим итогом с начала года по следующей формуле:</w:t>
      </w:r>
    </w:p>
    <w:p w:rsidR="00F862BF" w:rsidRPr="00684A5B" w:rsidRDefault="00F862BF" w:rsidP="00F862BF">
      <w:pPr>
        <w:pStyle w:val="ConsPlusNormal"/>
        <w:ind w:firstLine="540"/>
        <w:jc w:val="center"/>
        <w:rPr>
          <w:rFonts w:ascii="Times New Roman" w:hAnsi="Times New Roman" w:cs="Times New Roman"/>
          <w:sz w:val="14"/>
          <w:szCs w:val="14"/>
        </w:rPr>
      </w:pPr>
    </w:p>
    <w:p w:rsidR="00F862BF" w:rsidRPr="00684A5B" w:rsidRDefault="00F862BF" w:rsidP="00F862BF">
      <w:pPr>
        <w:pStyle w:val="ConsPlusNormal"/>
        <w:ind w:firstLine="540"/>
        <w:jc w:val="center"/>
        <w:rPr>
          <w:rFonts w:ascii="Times New Roman" w:hAnsi="Times New Roman" w:cs="Times New Roman"/>
          <w:sz w:val="28"/>
          <w:szCs w:val="28"/>
        </w:rPr>
      </w:pPr>
      <w:proofErr w:type="spellStart"/>
      <w:r w:rsidRPr="00684A5B">
        <w:rPr>
          <w:rFonts w:ascii="Times New Roman" w:hAnsi="Times New Roman" w:cs="Times New Roman"/>
          <w:sz w:val="28"/>
          <w:szCs w:val="28"/>
          <w:lang w:val="en-US"/>
        </w:rPr>
        <w:t>D</w:t>
      </w:r>
      <w:r w:rsidRPr="00684A5B">
        <w:rPr>
          <w:rFonts w:ascii="Times New Roman" w:hAnsi="Times New Roman" w:cs="Times New Roman"/>
          <w:sz w:val="28"/>
          <w:szCs w:val="28"/>
          <w:vertAlign w:val="subscript"/>
          <w:lang w:val="en-US"/>
        </w:rPr>
        <w:t>p</w:t>
      </w:r>
      <w:proofErr w:type="spellEnd"/>
      <w:r w:rsidRPr="00684A5B">
        <w:rPr>
          <w:rFonts w:ascii="Times New Roman" w:hAnsi="Times New Roman" w:cs="Times New Roman"/>
          <w:sz w:val="28"/>
          <w:szCs w:val="28"/>
          <w:vertAlign w:val="subscript"/>
        </w:rPr>
        <w:t xml:space="preserve"> </w:t>
      </w:r>
      <w:r w:rsidRPr="00684A5B">
        <w:rPr>
          <w:rFonts w:ascii="Times New Roman" w:hAnsi="Times New Roman" w:cs="Times New Roman"/>
          <w:sz w:val="28"/>
          <w:szCs w:val="28"/>
        </w:rPr>
        <w:t xml:space="preserve">= </w:t>
      </w:r>
      <w:proofErr w:type="gramStart"/>
      <w:r w:rsidRPr="00684A5B">
        <w:rPr>
          <w:rFonts w:ascii="Times New Roman" w:hAnsi="Times New Roman" w:cs="Times New Roman"/>
          <w:sz w:val="28"/>
          <w:szCs w:val="28"/>
        </w:rPr>
        <w:t>∑(</w:t>
      </w:r>
      <w:proofErr w:type="gramEnd"/>
      <w:r w:rsidRPr="00684A5B">
        <w:rPr>
          <w:rFonts w:ascii="Times New Roman" w:hAnsi="Times New Roman" w:cs="Times New Roman"/>
          <w:sz w:val="28"/>
          <w:szCs w:val="28"/>
        </w:rPr>
        <w:t xml:space="preserve"> </w:t>
      </w:r>
      <w:r w:rsidRPr="00684A5B">
        <w:rPr>
          <w:rFonts w:ascii="Times New Roman" w:hAnsi="Times New Roman" w:cs="Times New Roman"/>
          <w:sz w:val="28"/>
          <w:szCs w:val="28"/>
          <w:lang w:val="en-US"/>
        </w:rPr>
        <w:t>K</w:t>
      </w:r>
      <w:r w:rsidRPr="00684A5B">
        <w:rPr>
          <w:rFonts w:ascii="Times New Roman" w:hAnsi="Times New Roman" w:cs="Times New Roman"/>
          <w:sz w:val="28"/>
          <w:szCs w:val="28"/>
          <w:vertAlign w:val="superscript"/>
          <w:lang w:val="en-US"/>
        </w:rPr>
        <w:t>i</w:t>
      </w:r>
      <w:r w:rsidRPr="00684A5B">
        <w:rPr>
          <w:rFonts w:ascii="Times New Roman" w:hAnsi="Times New Roman" w:cs="Times New Roman"/>
          <w:sz w:val="28"/>
          <w:szCs w:val="28"/>
          <w:vertAlign w:val="subscript"/>
          <w:lang w:val="en-US"/>
        </w:rPr>
        <w:t>p</w:t>
      </w:r>
      <w:r w:rsidRPr="00684A5B">
        <w:rPr>
          <w:rFonts w:ascii="Times New Roman" w:hAnsi="Times New Roman" w:cs="Times New Roman"/>
          <w:sz w:val="28"/>
          <w:szCs w:val="28"/>
        </w:rPr>
        <w:t xml:space="preserve"> </w:t>
      </w:r>
      <w:r w:rsidRPr="00684A5B">
        <w:rPr>
          <w:rFonts w:ascii="Times New Roman" w:hAnsi="Times New Roman" w:cs="Times New Roman"/>
          <w:sz w:val="28"/>
          <w:szCs w:val="28"/>
          <w:vertAlign w:val="subscript"/>
        </w:rPr>
        <w:t xml:space="preserve"> </w:t>
      </w:r>
      <w:r w:rsidRPr="00684A5B">
        <w:rPr>
          <w:rFonts w:ascii="Times New Roman" w:hAnsi="Times New Roman" w:cs="Times New Roman"/>
          <w:sz w:val="28"/>
          <w:szCs w:val="28"/>
        </w:rPr>
        <w:t xml:space="preserve">× </w:t>
      </w:r>
      <w:proofErr w:type="spellStart"/>
      <w:r w:rsidRPr="00684A5B">
        <w:rPr>
          <w:rFonts w:ascii="Times New Roman" w:hAnsi="Times New Roman" w:cs="Times New Roman"/>
          <w:sz w:val="28"/>
          <w:szCs w:val="28"/>
          <w:lang w:val="en-US"/>
        </w:rPr>
        <w:t>T</w:t>
      </w:r>
      <w:r w:rsidRPr="00684A5B">
        <w:rPr>
          <w:rFonts w:ascii="Times New Roman" w:hAnsi="Times New Roman" w:cs="Times New Roman"/>
          <w:sz w:val="28"/>
          <w:szCs w:val="28"/>
          <w:vertAlign w:val="superscript"/>
          <w:lang w:val="en-US"/>
        </w:rPr>
        <w:t>i</w:t>
      </w:r>
      <w:proofErr w:type="spellEnd"/>
      <w:r w:rsidRPr="00684A5B">
        <w:rPr>
          <w:rFonts w:ascii="Times New Roman" w:hAnsi="Times New Roman" w:cs="Times New Roman"/>
          <w:sz w:val="28"/>
          <w:szCs w:val="28"/>
        </w:rPr>
        <w:t>) + (</w:t>
      </w:r>
      <w:r w:rsidRPr="00684A5B">
        <w:rPr>
          <w:rFonts w:ascii="Times New Roman" w:hAnsi="Times New Roman" w:cs="Times New Roman"/>
          <w:sz w:val="28"/>
          <w:szCs w:val="28"/>
          <w:lang w:val="en-US"/>
        </w:rPr>
        <w:t>R</w:t>
      </w:r>
      <w:r w:rsidRPr="00684A5B">
        <w:rPr>
          <w:rFonts w:ascii="Times New Roman" w:hAnsi="Times New Roman" w:cs="Times New Roman"/>
          <w:sz w:val="28"/>
          <w:szCs w:val="28"/>
          <w:vertAlign w:val="subscript"/>
          <w:lang w:val="en-US"/>
        </w:rPr>
        <w:t>m</w:t>
      </w:r>
      <w:r w:rsidRPr="00684A5B">
        <w:rPr>
          <w:rFonts w:ascii="Times New Roman" w:hAnsi="Times New Roman" w:cs="Times New Roman"/>
          <w:sz w:val="28"/>
          <w:szCs w:val="28"/>
          <w:vertAlign w:val="subscript"/>
        </w:rPr>
        <w:t xml:space="preserve"> </w:t>
      </w:r>
      <w:r w:rsidRPr="00684A5B">
        <w:rPr>
          <w:rFonts w:ascii="Times New Roman" w:hAnsi="Times New Roman" w:cs="Times New Roman"/>
          <w:sz w:val="28"/>
          <w:szCs w:val="28"/>
        </w:rPr>
        <w:t xml:space="preserve">× </w:t>
      </w:r>
      <w:proofErr w:type="spellStart"/>
      <w:r w:rsidRPr="00684A5B">
        <w:rPr>
          <w:rFonts w:ascii="Times New Roman" w:hAnsi="Times New Roman" w:cs="Times New Roman"/>
          <w:sz w:val="28"/>
          <w:szCs w:val="28"/>
          <w:lang w:val="en-US"/>
        </w:rPr>
        <w:t>K</w:t>
      </w:r>
      <w:r w:rsidRPr="00684A5B">
        <w:rPr>
          <w:rFonts w:ascii="Times New Roman" w:hAnsi="Times New Roman" w:cs="Times New Roman"/>
          <w:sz w:val="28"/>
          <w:szCs w:val="28"/>
          <w:vertAlign w:val="subscript"/>
          <w:lang w:val="en-US"/>
        </w:rPr>
        <w:t>pm</w:t>
      </w:r>
      <w:proofErr w:type="spellEnd"/>
      <w:r w:rsidRPr="00684A5B">
        <w:rPr>
          <w:rFonts w:ascii="Times New Roman" w:hAnsi="Times New Roman" w:cs="Times New Roman"/>
          <w:sz w:val="28"/>
          <w:szCs w:val="28"/>
        </w:rPr>
        <w:t>/</w:t>
      </w:r>
      <w:proofErr w:type="spellStart"/>
      <w:r w:rsidRPr="00684A5B">
        <w:rPr>
          <w:rFonts w:ascii="Times New Roman" w:hAnsi="Times New Roman" w:cs="Times New Roman"/>
          <w:sz w:val="28"/>
          <w:szCs w:val="28"/>
          <w:lang w:val="en-US"/>
        </w:rPr>
        <w:t>K</w:t>
      </w:r>
      <w:r w:rsidRPr="00684A5B">
        <w:rPr>
          <w:rFonts w:ascii="Times New Roman" w:hAnsi="Times New Roman" w:cs="Times New Roman"/>
          <w:sz w:val="28"/>
          <w:szCs w:val="28"/>
          <w:vertAlign w:val="subscript"/>
          <w:lang w:val="en-US"/>
        </w:rPr>
        <w:t>om</w:t>
      </w:r>
      <w:proofErr w:type="spellEnd"/>
      <w:r w:rsidRPr="00684A5B">
        <w:rPr>
          <w:rFonts w:ascii="Times New Roman" w:hAnsi="Times New Roman" w:cs="Times New Roman"/>
          <w:sz w:val="28"/>
          <w:szCs w:val="28"/>
        </w:rPr>
        <w:t>), где:</w:t>
      </w:r>
    </w:p>
    <w:p w:rsidR="00F862BF" w:rsidRPr="00684A5B" w:rsidRDefault="00F862BF" w:rsidP="00F862BF">
      <w:pPr>
        <w:pStyle w:val="ConsPlusNormal"/>
        <w:ind w:firstLine="540"/>
        <w:jc w:val="center"/>
        <w:rPr>
          <w:rFonts w:ascii="Times New Roman" w:hAnsi="Times New Roman" w:cs="Times New Roman"/>
          <w:sz w:val="14"/>
          <w:szCs w:val="14"/>
        </w:rPr>
      </w:pPr>
    </w:p>
    <w:p w:rsidR="00F862BF" w:rsidRPr="00684A5B" w:rsidRDefault="00F862BF" w:rsidP="009B7031">
      <w:pPr>
        <w:pStyle w:val="ConsPlusNormal"/>
        <w:spacing w:line="310" w:lineRule="exact"/>
        <w:ind w:firstLine="709"/>
        <w:jc w:val="both"/>
        <w:rPr>
          <w:rFonts w:ascii="Times New Roman" w:hAnsi="Times New Roman" w:cs="Times New Roman"/>
          <w:sz w:val="28"/>
          <w:szCs w:val="28"/>
        </w:rPr>
      </w:pPr>
      <w:r w:rsidRPr="00684A5B">
        <w:rPr>
          <w:rFonts w:ascii="Times New Roman" w:hAnsi="Times New Roman" w:cs="Times New Roman"/>
          <w:sz w:val="28"/>
          <w:szCs w:val="28"/>
          <w:lang w:val="en-US"/>
        </w:rPr>
        <w:t>K</w:t>
      </w:r>
      <w:r w:rsidRPr="00684A5B">
        <w:rPr>
          <w:rFonts w:ascii="Times New Roman" w:hAnsi="Times New Roman" w:cs="Times New Roman"/>
          <w:sz w:val="28"/>
          <w:szCs w:val="28"/>
          <w:vertAlign w:val="superscript"/>
          <w:lang w:val="en-US"/>
        </w:rPr>
        <w:t>i</w:t>
      </w:r>
      <w:r w:rsidRPr="00684A5B">
        <w:rPr>
          <w:rFonts w:ascii="Times New Roman" w:hAnsi="Times New Roman" w:cs="Times New Roman"/>
          <w:sz w:val="28"/>
          <w:szCs w:val="28"/>
          <w:vertAlign w:val="subscript"/>
          <w:lang w:val="en-US"/>
        </w:rPr>
        <w:t>p</w:t>
      </w:r>
      <w:r w:rsidRPr="00684A5B">
        <w:rPr>
          <w:rFonts w:ascii="Times New Roman" w:hAnsi="Times New Roman" w:cs="Times New Roman"/>
          <w:sz w:val="28"/>
          <w:szCs w:val="28"/>
        </w:rPr>
        <w:t xml:space="preserve"> – количество перевезенных пассажиров, включая категории граждан, установленных статьями 2 и 4 Федерального закона от 12.01.1995 № 5-ФЗ "О ветеранах" и муниципальными правовыми актами муниципального образования "Город Архангельск", и багажа автобусами по субсидируемым маршрутам по разовому проездному билету (талону) за i-</w:t>
      </w:r>
      <w:proofErr w:type="spellStart"/>
      <w:r w:rsidRPr="00684A5B">
        <w:rPr>
          <w:rFonts w:ascii="Times New Roman" w:hAnsi="Times New Roman" w:cs="Times New Roman"/>
          <w:sz w:val="28"/>
          <w:szCs w:val="28"/>
        </w:rPr>
        <w:t>тый</w:t>
      </w:r>
      <w:proofErr w:type="spellEnd"/>
      <w:r w:rsidRPr="00684A5B">
        <w:rPr>
          <w:rFonts w:ascii="Times New Roman" w:hAnsi="Times New Roman" w:cs="Times New Roman"/>
          <w:sz w:val="28"/>
          <w:szCs w:val="28"/>
        </w:rPr>
        <w:t xml:space="preserve"> период;</w:t>
      </w:r>
    </w:p>
    <w:p w:rsidR="00F862BF" w:rsidRPr="00684A5B" w:rsidRDefault="00F862BF" w:rsidP="009B7031">
      <w:pPr>
        <w:pStyle w:val="ConsPlusNormal"/>
        <w:ind w:firstLine="709"/>
        <w:jc w:val="both"/>
        <w:rPr>
          <w:rFonts w:ascii="Times New Roman" w:hAnsi="Times New Roman" w:cs="Times New Roman"/>
          <w:sz w:val="28"/>
          <w:szCs w:val="28"/>
        </w:rPr>
      </w:pPr>
      <w:proofErr w:type="spellStart"/>
      <w:r w:rsidRPr="00684A5B">
        <w:rPr>
          <w:rFonts w:ascii="Times New Roman" w:hAnsi="Times New Roman" w:cs="Times New Roman"/>
          <w:sz w:val="28"/>
          <w:szCs w:val="28"/>
          <w:lang w:val="en-US"/>
        </w:rPr>
        <w:t>T</w:t>
      </w:r>
      <w:r w:rsidRPr="00684A5B">
        <w:rPr>
          <w:rFonts w:ascii="Times New Roman" w:hAnsi="Times New Roman" w:cs="Times New Roman"/>
          <w:sz w:val="28"/>
          <w:szCs w:val="28"/>
          <w:vertAlign w:val="superscript"/>
          <w:lang w:val="en-US"/>
        </w:rPr>
        <w:t>i</w:t>
      </w:r>
      <w:proofErr w:type="spellEnd"/>
      <w:r w:rsidRPr="00684A5B">
        <w:rPr>
          <w:rFonts w:ascii="Times New Roman" w:hAnsi="Times New Roman" w:cs="Times New Roman"/>
          <w:sz w:val="28"/>
          <w:szCs w:val="28"/>
          <w:vertAlign w:val="superscript"/>
        </w:rPr>
        <w:t xml:space="preserve"> </w:t>
      </w:r>
      <w:r w:rsidRPr="00684A5B">
        <w:rPr>
          <w:rFonts w:ascii="Times New Roman" w:hAnsi="Times New Roman" w:cs="Times New Roman"/>
          <w:sz w:val="28"/>
          <w:szCs w:val="28"/>
        </w:rPr>
        <w:t>– предельный</w:t>
      </w:r>
      <w:r w:rsidRPr="00684A5B">
        <w:rPr>
          <w:rFonts w:ascii="Baskerville Old Face" w:hAnsi="Baskerville Old Face"/>
          <w:sz w:val="28"/>
          <w:szCs w:val="28"/>
        </w:rPr>
        <w:t xml:space="preserve"> </w:t>
      </w:r>
      <w:r w:rsidRPr="00684A5B">
        <w:rPr>
          <w:rFonts w:ascii="Times New Roman" w:hAnsi="Times New Roman" w:cs="Times New Roman"/>
          <w:sz w:val="28"/>
          <w:szCs w:val="28"/>
        </w:rPr>
        <w:t>максимальный</w:t>
      </w:r>
      <w:r w:rsidRPr="00684A5B">
        <w:rPr>
          <w:rFonts w:ascii="Baskerville Old Face" w:hAnsi="Baskerville Old Face"/>
          <w:sz w:val="28"/>
          <w:szCs w:val="28"/>
        </w:rPr>
        <w:t xml:space="preserve"> </w:t>
      </w:r>
      <w:r w:rsidRPr="00684A5B">
        <w:rPr>
          <w:rFonts w:ascii="Times New Roman" w:hAnsi="Times New Roman" w:cs="Times New Roman"/>
          <w:sz w:val="28"/>
          <w:szCs w:val="28"/>
        </w:rPr>
        <w:t>тариф</w:t>
      </w:r>
      <w:r w:rsidRPr="00684A5B">
        <w:rPr>
          <w:rFonts w:ascii="Baskerville Old Face" w:hAnsi="Baskerville Old Face"/>
          <w:sz w:val="28"/>
          <w:szCs w:val="28"/>
        </w:rPr>
        <w:t xml:space="preserve"> </w:t>
      </w:r>
      <w:r w:rsidRPr="00684A5B">
        <w:rPr>
          <w:rFonts w:ascii="Times New Roman" w:hAnsi="Times New Roman" w:cs="Times New Roman"/>
          <w:sz w:val="28"/>
          <w:szCs w:val="28"/>
        </w:rPr>
        <w:t>на</w:t>
      </w:r>
      <w:r w:rsidRPr="00684A5B">
        <w:rPr>
          <w:rFonts w:ascii="Baskerville Old Face" w:hAnsi="Baskerville Old Face"/>
          <w:sz w:val="28"/>
          <w:szCs w:val="28"/>
        </w:rPr>
        <w:t xml:space="preserve"> </w:t>
      </w:r>
      <w:r w:rsidRPr="00684A5B">
        <w:rPr>
          <w:rFonts w:ascii="Times New Roman" w:hAnsi="Times New Roman" w:cs="Times New Roman"/>
          <w:sz w:val="28"/>
          <w:szCs w:val="28"/>
        </w:rPr>
        <w:t>регулярные перевозки пассажиров и багажа автомобильным транспортом в городском сообщении на территории муниципального образования "Город Архангельск",</w:t>
      </w:r>
      <w:r w:rsidRPr="00684A5B">
        <w:rPr>
          <w:rFonts w:ascii="Baskerville Old Face" w:hAnsi="Baskerville Old Face"/>
          <w:sz w:val="28"/>
          <w:szCs w:val="28"/>
        </w:rPr>
        <w:t xml:space="preserve"> </w:t>
      </w:r>
      <w:r w:rsidRPr="00684A5B">
        <w:rPr>
          <w:rFonts w:ascii="Times New Roman" w:hAnsi="Times New Roman" w:cs="Times New Roman"/>
          <w:sz w:val="28"/>
          <w:szCs w:val="28"/>
        </w:rPr>
        <w:t>установленный</w:t>
      </w:r>
      <w:r w:rsidRPr="00684A5B">
        <w:rPr>
          <w:rFonts w:ascii="Baskerville Old Face" w:hAnsi="Baskerville Old Face"/>
          <w:sz w:val="28"/>
          <w:szCs w:val="28"/>
        </w:rPr>
        <w:t xml:space="preserve"> </w:t>
      </w:r>
      <w:r w:rsidRPr="00684A5B">
        <w:rPr>
          <w:rFonts w:ascii="Times New Roman" w:hAnsi="Times New Roman" w:cs="Times New Roman"/>
          <w:sz w:val="28"/>
          <w:szCs w:val="28"/>
        </w:rPr>
        <w:t>агентством</w:t>
      </w:r>
      <w:r w:rsidRPr="00684A5B">
        <w:rPr>
          <w:rFonts w:ascii="Baskerville Old Face" w:hAnsi="Baskerville Old Face"/>
          <w:sz w:val="28"/>
          <w:szCs w:val="28"/>
        </w:rPr>
        <w:t xml:space="preserve"> </w:t>
      </w:r>
      <w:r w:rsidRPr="00684A5B">
        <w:rPr>
          <w:rFonts w:ascii="Times New Roman" w:hAnsi="Times New Roman" w:cs="Times New Roman"/>
          <w:sz w:val="28"/>
          <w:szCs w:val="28"/>
        </w:rPr>
        <w:t>по</w:t>
      </w:r>
      <w:r w:rsidRPr="00684A5B">
        <w:rPr>
          <w:rFonts w:ascii="Baskerville Old Face" w:hAnsi="Baskerville Old Face"/>
          <w:sz w:val="28"/>
          <w:szCs w:val="28"/>
        </w:rPr>
        <w:t xml:space="preserve"> </w:t>
      </w:r>
      <w:r w:rsidRPr="00684A5B">
        <w:rPr>
          <w:rFonts w:ascii="Times New Roman" w:hAnsi="Times New Roman" w:cs="Times New Roman"/>
          <w:sz w:val="28"/>
          <w:szCs w:val="28"/>
        </w:rPr>
        <w:t>тарифам</w:t>
      </w:r>
      <w:r w:rsidRPr="00684A5B">
        <w:rPr>
          <w:rFonts w:ascii="Baskerville Old Face" w:hAnsi="Baskerville Old Face"/>
          <w:sz w:val="28"/>
          <w:szCs w:val="28"/>
        </w:rPr>
        <w:t xml:space="preserve"> </w:t>
      </w:r>
      <w:r w:rsidRPr="00684A5B">
        <w:rPr>
          <w:rFonts w:ascii="Times New Roman" w:hAnsi="Times New Roman" w:cs="Times New Roman"/>
          <w:sz w:val="28"/>
          <w:szCs w:val="28"/>
        </w:rPr>
        <w:t>и</w:t>
      </w:r>
      <w:r w:rsidRPr="00684A5B">
        <w:rPr>
          <w:rFonts w:ascii="Baskerville Old Face" w:hAnsi="Baskerville Old Face"/>
          <w:sz w:val="28"/>
          <w:szCs w:val="28"/>
        </w:rPr>
        <w:t xml:space="preserve"> </w:t>
      </w:r>
      <w:r w:rsidRPr="00684A5B">
        <w:rPr>
          <w:rFonts w:ascii="Times New Roman" w:hAnsi="Times New Roman" w:cs="Times New Roman"/>
          <w:sz w:val="28"/>
          <w:szCs w:val="28"/>
        </w:rPr>
        <w:t>ценам</w:t>
      </w:r>
      <w:r w:rsidRPr="00684A5B">
        <w:rPr>
          <w:rFonts w:ascii="Baskerville Old Face" w:hAnsi="Baskerville Old Face"/>
          <w:sz w:val="28"/>
          <w:szCs w:val="28"/>
        </w:rPr>
        <w:t xml:space="preserve"> </w:t>
      </w:r>
      <w:r w:rsidRPr="00684A5B">
        <w:rPr>
          <w:rFonts w:ascii="Times New Roman" w:hAnsi="Times New Roman" w:cs="Times New Roman"/>
          <w:sz w:val="28"/>
          <w:szCs w:val="28"/>
        </w:rPr>
        <w:t>Архангельской</w:t>
      </w:r>
      <w:r w:rsidRPr="00684A5B">
        <w:rPr>
          <w:rFonts w:ascii="Baskerville Old Face" w:hAnsi="Baskerville Old Face"/>
          <w:sz w:val="28"/>
          <w:szCs w:val="28"/>
        </w:rPr>
        <w:t xml:space="preserve"> </w:t>
      </w:r>
      <w:r w:rsidRPr="00684A5B">
        <w:rPr>
          <w:rFonts w:ascii="Times New Roman" w:hAnsi="Times New Roman" w:cs="Times New Roman"/>
          <w:sz w:val="28"/>
          <w:szCs w:val="28"/>
        </w:rPr>
        <w:t xml:space="preserve">области, действующий в </w:t>
      </w:r>
      <w:proofErr w:type="spellStart"/>
      <w:r w:rsidRPr="00684A5B">
        <w:rPr>
          <w:rFonts w:ascii="Times New Roman" w:hAnsi="Times New Roman" w:cs="Times New Roman"/>
          <w:sz w:val="28"/>
          <w:szCs w:val="28"/>
          <w:lang w:val="en-US"/>
        </w:rPr>
        <w:t>i</w:t>
      </w:r>
      <w:proofErr w:type="spellEnd"/>
      <w:r w:rsidRPr="00684A5B">
        <w:rPr>
          <w:rFonts w:ascii="Times New Roman" w:hAnsi="Times New Roman" w:cs="Times New Roman"/>
          <w:sz w:val="28"/>
          <w:szCs w:val="28"/>
        </w:rPr>
        <w:t>-том периоде;</w:t>
      </w:r>
    </w:p>
    <w:p w:rsidR="00F862BF" w:rsidRPr="00684A5B" w:rsidRDefault="00F862BF" w:rsidP="009B7031">
      <w:pPr>
        <w:pStyle w:val="ConsPlusNormal"/>
        <w:ind w:firstLine="709"/>
        <w:jc w:val="both"/>
        <w:rPr>
          <w:rFonts w:ascii="Times New Roman" w:hAnsi="Times New Roman" w:cs="Times New Roman"/>
          <w:sz w:val="28"/>
          <w:szCs w:val="28"/>
        </w:rPr>
      </w:pPr>
      <w:r w:rsidRPr="00684A5B">
        <w:rPr>
          <w:rFonts w:ascii="Times New Roman" w:hAnsi="Times New Roman" w:cs="Times New Roman"/>
          <w:sz w:val="28"/>
          <w:szCs w:val="28"/>
          <w:lang w:val="en-US"/>
        </w:rPr>
        <w:t>R</w:t>
      </w:r>
      <w:r w:rsidRPr="00684A5B">
        <w:rPr>
          <w:rFonts w:ascii="Times New Roman" w:hAnsi="Times New Roman" w:cs="Times New Roman"/>
          <w:sz w:val="28"/>
          <w:szCs w:val="28"/>
          <w:vertAlign w:val="subscript"/>
          <w:lang w:val="en-US"/>
        </w:rPr>
        <w:t>m</w:t>
      </w:r>
      <w:r w:rsidRPr="00684A5B">
        <w:rPr>
          <w:rFonts w:ascii="Times New Roman" w:hAnsi="Times New Roman" w:cs="Times New Roman"/>
          <w:sz w:val="28"/>
          <w:szCs w:val="28"/>
        </w:rPr>
        <w:t xml:space="preserve"> – доходы (выручка) от реализации месячных проездных билетов;</w:t>
      </w:r>
    </w:p>
    <w:p w:rsidR="00F862BF" w:rsidRPr="00684A5B" w:rsidRDefault="00F862BF" w:rsidP="009B7031">
      <w:pPr>
        <w:ind w:firstLine="709"/>
        <w:jc w:val="both"/>
        <w:rPr>
          <w:szCs w:val="28"/>
        </w:rPr>
      </w:pPr>
      <w:proofErr w:type="spellStart"/>
      <w:r w:rsidRPr="00684A5B">
        <w:rPr>
          <w:szCs w:val="28"/>
          <w:lang w:val="en-US"/>
        </w:rPr>
        <w:t>K</w:t>
      </w:r>
      <w:r w:rsidRPr="00684A5B">
        <w:rPr>
          <w:szCs w:val="28"/>
          <w:vertAlign w:val="subscript"/>
          <w:lang w:val="en-US"/>
        </w:rPr>
        <w:t>pm</w:t>
      </w:r>
      <w:proofErr w:type="spellEnd"/>
      <w:r w:rsidRPr="00684A5B">
        <w:rPr>
          <w:szCs w:val="28"/>
        </w:rPr>
        <w:t xml:space="preserve"> – количество</w:t>
      </w:r>
      <w:r w:rsidRPr="00684A5B">
        <w:rPr>
          <w:rFonts w:ascii="Baskerville Old Face" w:hAnsi="Baskerville Old Face"/>
          <w:szCs w:val="28"/>
        </w:rPr>
        <w:t xml:space="preserve"> </w:t>
      </w:r>
      <w:r w:rsidRPr="00684A5B">
        <w:rPr>
          <w:szCs w:val="28"/>
        </w:rPr>
        <w:t>пассажиров, за исключением категорий граждан</w:t>
      </w:r>
      <w:r w:rsidRPr="00684A5B">
        <w:rPr>
          <w:rFonts w:ascii="Baskerville Old Face" w:hAnsi="Baskerville Old Face"/>
          <w:szCs w:val="28"/>
        </w:rPr>
        <w:t xml:space="preserve">, </w:t>
      </w:r>
      <w:r w:rsidRPr="00684A5B">
        <w:rPr>
          <w:szCs w:val="28"/>
        </w:rPr>
        <w:t>установленных</w:t>
      </w:r>
      <w:r w:rsidRPr="00684A5B">
        <w:rPr>
          <w:rFonts w:ascii="Baskerville Old Face" w:hAnsi="Baskerville Old Face"/>
          <w:szCs w:val="28"/>
        </w:rPr>
        <w:t xml:space="preserve"> </w:t>
      </w:r>
      <w:r w:rsidRPr="00684A5B">
        <w:rPr>
          <w:szCs w:val="28"/>
        </w:rPr>
        <w:t>статьями</w:t>
      </w:r>
      <w:r w:rsidRPr="00684A5B">
        <w:rPr>
          <w:rFonts w:ascii="Baskerville Old Face" w:hAnsi="Baskerville Old Face"/>
          <w:szCs w:val="28"/>
        </w:rPr>
        <w:t xml:space="preserve"> </w:t>
      </w:r>
      <w:r w:rsidRPr="00684A5B">
        <w:rPr>
          <w:szCs w:val="28"/>
        </w:rPr>
        <w:t>2</w:t>
      </w:r>
      <w:r w:rsidRPr="00684A5B">
        <w:rPr>
          <w:rFonts w:ascii="Baskerville Old Face" w:hAnsi="Baskerville Old Face"/>
          <w:szCs w:val="28"/>
        </w:rPr>
        <w:t xml:space="preserve"> </w:t>
      </w:r>
      <w:r w:rsidRPr="00684A5B">
        <w:rPr>
          <w:szCs w:val="28"/>
        </w:rPr>
        <w:t>и</w:t>
      </w:r>
      <w:r w:rsidRPr="00684A5B">
        <w:rPr>
          <w:rFonts w:ascii="Baskerville Old Face" w:hAnsi="Baskerville Old Face"/>
          <w:szCs w:val="28"/>
        </w:rPr>
        <w:t xml:space="preserve"> </w:t>
      </w:r>
      <w:r w:rsidRPr="00684A5B">
        <w:rPr>
          <w:szCs w:val="28"/>
        </w:rPr>
        <w:t>4</w:t>
      </w:r>
      <w:r w:rsidRPr="00684A5B">
        <w:rPr>
          <w:rFonts w:ascii="Baskerville Old Face" w:hAnsi="Baskerville Old Face"/>
          <w:szCs w:val="28"/>
        </w:rPr>
        <w:t xml:space="preserve"> </w:t>
      </w:r>
      <w:r w:rsidRPr="00684A5B">
        <w:rPr>
          <w:szCs w:val="28"/>
        </w:rPr>
        <w:t>Федерального</w:t>
      </w:r>
      <w:r w:rsidRPr="00684A5B">
        <w:rPr>
          <w:rFonts w:ascii="Baskerville Old Face" w:hAnsi="Baskerville Old Face"/>
          <w:szCs w:val="28"/>
        </w:rPr>
        <w:t xml:space="preserve"> </w:t>
      </w:r>
      <w:r w:rsidRPr="00684A5B">
        <w:rPr>
          <w:szCs w:val="28"/>
        </w:rPr>
        <w:t>закона</w:t>
      </w:r>
      <w:r w:rsidRPr="00684A5B">
        <w:rPr>
          <w:rFonts w:ascii="Baskerville Old Face" w:hAnsi="Baskerville Old Face"/>
          <w:szCs w:val="28"/>
        </w:rPr>
        <w:t xml:space="preserve"> </w:t>
      </w:r>
      <w:r w:rsidRPr="00684A5B">
        <w:rPr>
          <w:szCs w:val="28"/>
        </w:rPr>
        <w:t>от</w:t>
      </w:r>
      <w:r w:rsidRPr="00684A5B">
        <w:rPr>
          <w:rFonts w:ascii="Baskerville Old Face" w:hAnsi="Baskerville Old Face"/>
          <w:szCs w:val="28"/>
        </w:rPr>
        <w:t xml:space="preserve"> </w:t>
      </w:r>
      <w:r w:rsidRPr="00684A5B">
        <w:rPr>
          <w:szCs w:val="28"/>
        </w:rPr>
        <w:t>12.01.1995 № 5-ФЗ</w:t>
      </w:r>
      <w:r w:rsidRPr="00684A5B">
        <w:rPr>
          <w:rFonts w:ascii="Baskerville Old Face" w:hAnsi="Baskerville Old Face"/>
          <w:szCs w:val="28"/>
        </w:rPr>
        <w:t xml:space="preserve"> </w:t>
      </w:r>
      <w:r w:rsidRPr="00684A5B">
        <w:rPr>
          <w:szCs w:val="28"/>
        </w:rPr>
        <w:t>"О</w:t>
      </w:r>
      <w:r w:rsidRPr="00684A5B">
        <w:rPr>
          <w:rFonts w:ascii="Baskerville Old Face" w:hAnsi="Baskerville Old Face"/>
          <w:szCs w:val="28"/>
        </w:rPr>
        <w:t xml:space="preserve"> </w:t>
      </w:r>
      <w:r w:rsidRPr="00684A5B">
        <w:rPr>
          <w:szCs w:val="28"/>
        </w:rPr>
        <w:t>ветеранах"</w:t>
      </w:r>
      <w:r w:rsidRPr="00684A5B">
        <w:rPr>
          <w:rFonts w:ascii="Baskerville Old Face" w:hAnsi="Baskerville Old Face"/>
          <w:szCs w:val="28"/>
        </w:rPr>
        <w:t xml:space="preserve"> </w:t>
      </w:r>
      <w:r w:rsidRPr="00684A5B">
        <w:rPr>
          <w:szCs w:val="28"/>
        </w:rPr>
        <w:t>и</w:t>
      </w:r>
      <w:r w:rsidRPr="00684A5B">
        <w:rPr>
          <w:rFonts w:ascii="Baskerville Old Face" w:hAnsi="Baskerville Old Face"/>
          <w:szCs w:val="28"/>
        </w:rPr>
        <w:t xml:space="preserve"> </w:t>
      </w:r>
      <w:r w:rsidRPr="00684A5B">
        <w:rPr>
          <w:szCs w:val="28"/>
        </w:rPr>
        <w:t>муниципальными</w:t>
      </w:r>
      <w:r w:rsidRPr="00684A5B">
        <w:rPr>
          <w:rFonts w:ascii="Baskerville Old Face" w:hAnsi="Baskerville Old Face"/>
          <w:szCs w:val="28"/>
        </w:rPr>
        <w:t xml:space="preserve"> </w:t>
      </w:r>
      <w:r w:rsidRPr="00684A5B">
        <w:rPr>
          <w:szCs w:val="28"/>
        </w:rPr>
        <w:t>правовыми</w:t>
      </w:r>
      <w:r w:rsidRPr="00684A5B">
        <w:rPr>
          <w:rFonts w:ascii="Baskerville Old Face" w:hAnsi="Baskerville Old Face"/>
          <w:szCs w:val="28"/>
        </w:rPr>
        <w:t xml:space="preserve"> </w:t>
      </w:r>
      <w:r w:rsidRPr="00684A5B">
        <w:rPr>
          <w:szCs w:val="28"/>
        </w:rPr>
        <w:t>актами</w:t>
      </w:r>
      <w:r w:rsidRPr="00684A5B">
        <w:rPr>
          <w:rFonts w:ascii="Baskerville Old Face" w:hAnsi="Baskerville Old Face"/>
          <w:szCs w:val="28"/>
        </w:rPr>
        <w:t xml:space="preserve"> </w:t>
      </w:r>
      <w:r w:rsidRPr="00684A5B">
        <w:rPr>
          <w:szCs w:val="28"/>
        </w:rPr>
        <w:t>муниципального</w:t>
      </w:r>
      <w:r w:rsidRPr="00684A5B">
        <w:rPr>
          <w:rFonts w:ascii="Baskerville Old Face" w:hAnsi="Baskerville Old Face"/>
          <w:szCs w:val="28"/>
        </w:rPr>
        <w:t xml:space="preserve"> </w:t>
      </w:r>
      <w:r w:rsidRPr="00684A5B">
        <w:rPr>
          <w:szCs w:val="28"/>
        </w:rPr>
        <w:t>образования</w:t>
      </w:r>
      <w:r w:rsidRPr="00684A5B">
        <w:rPr>
          <w:rFonts w:ascii="Baskerville Old Face" w:hAnsi="Baskerville Old Face"/>
          <w:szCs w:val="28"/>
        </w:rPr>
        <w:t xml:space="preserve"> </w:t>
      </w:r>
      <w:r w:rsidRPr="00684A5B">
        <w:rPr>
          <w:szCs w:val="28"/>
        </w:rPr>
        <w:t>"Город</w:t>
      </w:r>
      <w:r w:rsidRPr="00684A5B">
        <w:rPr>
          <w:rFonts w:ascii="Baskerville Old Face" w:hAnsi="Baskerville Old Face"/>
          <w:szCs w:val="28"/>
        </w:rPr>
        <w:t xml:space="preserve"> </w:t>
      </w:r>
      <w:r w:rsidRPr="00684A5B">
        <w:rPr>
          <w:szCs w:val="28"/>
        </w:rPr>
        <w:t>Архангельск", и багажа, перевезенных автобусами</w:t>
      </w:r>
      <w:r w:rsidRPr="00684A5B">
        <w:rPr>
          <w:rFonts w:ascii="Baskerville Old Face" w:hAnsi="Baskerville Old Face"/>
          <w:szCs w:val="28"/>
        </w:rPr>
        <w:t xml:space="preserve"> </w:t>
      </w:r>
      <w:r w:rsidRPr="00684A5B">
        <w:rPr>
          <w:szCs w:val="28"/>
        </w:rPr>
        <w:t>по</w:t>
      </w:r>
      <w:r w:rsidRPr="00684A5B">
        <w:rPr>
          <w:rFonts w:ascii="Baskerville Old Face" w:hAnsi="Baskerville Old Face"/>
          <w:szCs w:val="28"/>
        </w:rPr>
        <w:t xml:space="preserve"> </w:t>
      </w:r>
      <w:r w:rsidRPr="00684A5B">
        <w:rPr>
          <w:szCs w:val="28"/>
        </w:rPr>
        <w:t>субсидируемым</w:t>
      </w:r>
      <w:r w:rsidRPr="00684A5B">
        <w:rPr>
          <w:rFonts w:ascii="Baskerville Old Face" w:hAnsi="Baskerville Old Face"/>
          <w:szCs w:val="28"/>
        </w:rPr>
        <w:t xml:space="preserve"> </w:t>
      </w:r>
      <w:r w:rsidRPr="00684A5B">
        <w:rPr>
          <w:szCs w:val="28"/>
        </w:rPr>
        <w:t>маршрутам, на которых перевозчиком применяются месячные проездные билеты;</w:t>
      </w:r>
    </w:p>
    <w:p w:rsidR="00F862BF" w:rsidRPr="00684A5B" w:rsidRDefault="00F862BF" w:rsidP="009B7031">
      <w:pPr>
        <w:pStyle w:val="ConsPlusNormal"/>
        <w:spacing w:line="310" w:lineRule="exact"/>
        <w:ind w:firstLine="709"/>
        <w:jc w:val="both"/>
        <w:rPr>
          <w:rFonts w:ascii="Times New Roman" w:hAnsi="Times New Roman" w:cs="Times New Roman"/>
          <w:sz w:val="28"/>
          <w:szCs w:val="28"/>
        </w:rPr>
      </w:pPr>
      <w:proofErr w:type="spellStart"/>
      <w:r w:rsidRPr="00684A5B">
        <w:rPr>
          <w:rFonts w:ascii="Times New Roman" w:hAnsi="Times New Roman" w:cs="Times New Roman"/>
          <w:sz w:val="28"/>
          <w:szCs w:val="28"/>
          <w:lang w:val="en-US"/>
        </w:rPr>
        <w:t>K</w:t>
      </w:r>
      <w:r w:rsidRPr="00684A5B">
        <w:rPr>
          <w:rFonts w:ascii="Times New Roman" w:hAnsi="Times New Roman" w:cs="Times New Roman"/>
          <w:sz w:val="28"/>
          <w:szCs w:val="28"/>
          <w:vertAlign w:val="subscript"/>
          <w:lang w:val="en-US"/>
        </w:rPr>
        <w:t>om</w:t>
      </w:r>
      <w:proofErr w:type="spellEnd"/>
      <w:r w:rsidRPr="00684A5B">
        <w:rPr>
          <w:rFonts w:ascii="Times New Roman" w:hAnsi="Times New Roman" w:cs="Times New Roman"/>
          <w:sz w:val="28"/>
          <w:szCs w:val="28"/>
        </w:rPr>
        <w:t xml:space="preserve"> – </w:t>
      </w:r>
      <w:r w:rsidRPr="00684A5B">
        <w:rPr>
          <w:rFonts w:ascii="Times New Roman" w:hAnsi="Times New Roman" w:cs="Times New Roman"/>
          <w:sz w:val="28"/>
          <w:szCs w:val="28"/>
          <w:vertAlign w:val="subscript"/>
        </w:rPr>
        <w:t xml:space="preserve"> </w:t>
      </w:r>
      <w:r w:rsidRPr="00684A5B">
        <w:rPr>
          <w:rFonts w:ascii="Times New Roman" w:hAnsi="Times New Roman" w:cs="Times New Roman"/>
          <w:sz w:val="28"/>
          <w:szCs w:val="28"/>
        </w:rPr>
        <w:t>количество</w:t>
      </w:r>
      <w:r w:rsidRPr="00684A5B">
        <w:rPr>
          <w:rFonts w:ascii="Baskerville Old Face" w:hAnsi="Baskerville Old Face"/>
          <w:sz w:val="28"/>
          <w:szCs w:val="28"/>
        </w:rPr>
        <w:t xml:space="preserve"> </w:t>
      </w:r>
      <w:r w:rsidRPr="00684A5B">
        <w:rPr>
          <w:rFonts w:ascii="Times New Roman" w:hAnsi="Times New Roman" w:cs="Times New Roman"/>
          <w:sz w:val="28"/>
          <w:szCs w:val="28"/>
        </w:rPr>
        <w:t>пассажиров, за исключением категорий граждан</w:t>
      </w:r>
      <w:r w:rsidRPr="00684A5B">
        <w:rPr>
          <w:rFonts w:ascii="Baskerville Old Face" w:hAnsi="Baskerville Old Face"/>
          <w:sz w:val="28"/>
          <w:szCs w:val="28"/>
        </w:rPr>
        <w:t>,</w:t>
      </w:r>
      <w:r w:rsidRPr="00684A5B">
        <w:rPr>
          <w:rFonts w:asciiTheme="minorHAnsi" w:hAnsiTheme="minorHAnsi"/>
          <w:sz w:val="28"/>
          <w:szCs w:val="28"/>
        </w:rPr>
        <w:t xml:space="preserve"> </w:t>
      </w:r>
      <w:r w:rsidRPr="00684A5B">
        <w:rPr>
          <w:rFonts w:ascii="Times New Roman" w:hAnsi="Times New Roman" w:cs="Times New Roman"/>
          <w:sz w:val="28"/>
          <w:szCs w:val="28"/>
        </w:rPr>
        <w:t>установленных</w:t>
      </w:r>
      <w:r w:rsidRPr="00684A5B">
        <w:rPr>
          <w:rFonts w:ascii="Baskerville Old Face" w:hAnsi="Baskerville Old Face"/>
          <w:sz w:val="28"/>
          <w:szCs w:val="28"/>
        </w:rPr>
        <w:t xml:space="preserve"> </w:t>
      </w:r>
      <w:r w:rsidRPr="00684A5B">
        <w:rPr>
          <w:rFonts w:ascii="Times New Roman" w:hAnsi="Times New Roman" w:cs="Times New Roman"/>
          <w:sz w:val="28"/>
          <w:szCs w:val="28"/>
        </w:rPr>
        <w:t>статьями</w:t>
      </w:r>
      <w:r w:rsidRPr="00684A5B">
        <w:rPr>
          <w:rFonts w:ascii="Baskerville Old Face" w:hAnsi="Baskerville Old Face"/>
          <w:sz w:val="28"/>
          <w:szCs w:val="28"/>
        </w:rPr>
        <w:t xml:space="preserve"> </w:t>
      </w:r>
      <w:r w:rsidRPr="00684A5B">
        <w:rPr>
          <w:rFonts w:ascii="Times New Roman" w:hAnsi="Times New Roman" w:cs="Times New Roman"/>
          <w:sz w:val="28"/>
          <w:szCs w:val="28"/>
        </w:rPr>
        <w:t>2</w:t>
      </w:r>
      <w:r w:rsidRPr="00684A5B">
        <w:rPr>
          <w:rFonts w:ascii="Baskerville Old Face" w:hAnsi="Baskerville Old Face"/>
          <w:sz w:val="28"/>
          <w:szCs w:val="28"/>
        </w:rPr>
        <w:t xml:space="preserve"> </w:t>
      </w:r>
      <w:r w:rsidRPr="00684A5B">
        <w:rPr>
          <w:rFonts w:ascii="Times New Roman" w:hAnsi="Times New Roman" w:cs="Times New Roman"/>
          <w:sz w:val="28"/>
          <w:szCs w:val="28"/>
        </w:rPr>
        <w:t>и</w:t>
      </w:r>
      <w:r w:rsidRPr="00684A5B">
        <w:rPr>
          <w:rFonts w:ascii="Baskerville Old Face" w:hAnsi="Baskerville Old Face"/>
          <w:sz w:val="28"/>
          <w:szCs w:val="28"/>
        </w:rPr>
        <w:t xml:space="preserve"> </w:t>
      </w:r>
      <w:r w:rsidRPr="00684A5B">
        <w:rPr>
          <w:rFonts w:ascii="Times New Roman" w:hAnsi="Times New Roman" w:cs="Times New Roman"/>
          <w:sz w:val="28"/>
          <w:szCs w:val="28"/>
        </w:rPr>
        <w:t>4</w:t>
      </w:r>
      <w:r w:rsidRPr="00684A5B">
        <w:rPr>
          <w:rFonts w:ascii="Baskerville Old Face" w:hAnsi="Baskerville Old Face"/>
          <w:sz w:val="28"/>
          <w:szCs w:val="28"/>
        </w:rPr>
        <w:t xml:space="preserve"> </w:t>
      </w:r>
      <w:r w:rsidRPr="00684A5B">
        <w:rPr>
          <w:rFonts w:ascii="Times New Roman" w:hAnsi="Times New Roman" w:cs="Times New Roman"/>
          <w:sz w:val="28"/>
          <w:szCs w:val="28"/>
        </w:rPr>
        <w:t>Федерального</w:t>
      </w:r>
      <w:r w:rsidRPr="00684A5B">
        <w:rPr>
          <w:rFonts w:ascii="Baskerville Old Face" w:hAnsi="Baskerville Old Face"/>
          <w:sz w:val="28"/>
          <w:szCs w:val="28"/>
        </w:rPr>
        <w:t xml:space="preserve"> </w:t>
      </w:r>
      <w:r w:rsidRPr="00684A5B">
        <w:rPr>
          <w:rFonts w:ascii="Times New Roman" w:hAnsi="Times New Roman" w:cs="Times New Roman"/>
          <w:sz w:val="28"/>
          <w:szCs w:val="28"/>
        </w:rPr>
        <w:t>закона</w:t>
      </w:r>
      <w:r w:rsidRPr="00684A5B">
        <w:rPr>
          <w:rFonts w:ascii="Baskerville Old Face" w:hAnsi="Baskerville Old Face"/>
          <w:sz w:val="28"/>
          <w:szCs w:val="28"/>
        </w:rPr>
        <w:t xml:space="preserve"> </w:t>
      </w:r>
      <w:r w:rsidRPr="00684A5B">
        <w:rPr>
          <w:rFonts w:ascii="Times New Roman" w:hAnsi="Times New Roman" w:cs="Times New Roman"/>
          <w:sz w:val="28"/>
          <w:szCs w:val="28"/>
        </w:rPr>
        <w:t>от</w:t>
      </w:r>
      <w:r w:rsidRPr="00684A5B">
        <w:rPr>
          <w:rFonts w:ascii="Baskerville Old Face" w:hAnsi="Baskerville Old Face"/>
          <w:sz w:val="28"/>
          <w:szCs w:val="28"/>
        </w:rPr>
        <w:t xml:space="preserve"> </w:t>
      </w:r>
      <w:r w:rsidRPr="00684A5B">
        <w:rPr>
          <w:rFonts w:ascii="Times New Roman" w:hAnsi="Times New Roman" w:cs="Times New Roman"/>
          <w:sz w:val="28"/>
          <w:szCs w:val="28"/>
        </w:rPr>
        <w:t>12.01.1995 № 5-ФЗ</w:t>
      </w:r>
      <w:r w:rsidRPr="00684A5B">
        <w:rPr>
          <w:rFonts w:ascii="Baskerville Old Face" w:hAnsi="Baskerville Old Face"/>
          <w:sz w:val="28"/>
          <w:szCs w:val="28"/>
        </w:rPr>
        <w:t xml:space="preserve"> </w:t>
      </w:r>
      <w:r w:rsidRPr="00684A5B">
        <w:rPr>
          <w:rFonts w:asciiTheme="minorHAnsi" w:hAnsiTheme="minorHAnsi"/>
          <w:sz w:val="28"/>
          <w:szCs w:val="28"/>
        </w:rPr>
        <w:t>"</w:t>
      </w:r>
      <w:r w:rsidRPr="00684A5B">
        <w:rPr>
          <w:rFonts w:ascii="Times New Roman" w:hAnsi="Times New Roman" w:cs="Times New Roman"/>
          <w:sz w:val="28"/>
          <w:szCs w:val="28"/>
        </w:rPr>
        <w:t>О</w:t>
      </w:r>
      <w:r w:rsidRPr="00684A5B">
        <w:rPr>
          <w:rFonts w:ascii="Baskerville Old Face" w:hAnsi="Baskerville Old Face"/>
          <w:sz w:val="28"/>
          <w:szCs w:val="28"/>
        </w:rPr>
        <w:t xml:space="preserve"> </w:t>
      </w:r>
      <w:r w:rsidRPr="00684A5B">
        <w:rPr>
          <w:rFonts w:ascii="Times New Roman" w:hAnsi="Times New Roman" w:cs="Times New Roman"/>
          <w:sz w:val="28"/>
          <w:szCs w:val="28"/>
        </w:rPr>
        <w:t>ветеранах</w:t>
      </w:r>
      <w:r w:rsidRPr="00684A5B">
        <w:rPr>
          <w:rFonts w:asciiTheme="minorHAnsi" w:hAnsiTheme="minorHAnsi"/>
          <w:sz w:val="28"/>
          <w:szCs w:val="28"/>
        </w:rPr>
        <w:t xml:space="preserve">" </w:t>
      </w:r>
      <w:r w:rsidRPr="00684A5B">
        <w:rPr>
          <w:rFonts w:ascii="Times New Roman" w:hAnsi="Times New Roman" w:cs="Times New Roman"/>
          <w:sz w:val="28"/>
          <w:szCs w:val="28"/>
        </w:rPr>
        <w:t>и</w:t>
      </w:r>
      <w:r w:rsidRPr="00684A5B">
        <w:rPr>
          <w:rFonts w:ascii="Baskerville Old Face" w:hAnsi="Baskerville Old Face"/>
          <w:sz w:val="28"/>
          <w:szCs w:val="28"/>
        </w:rPr>
        <w:t xml:space="preserve"> </w:t>
      </w:r>
      <w:r w:rsidRPr="00684A5B">
        <w:rPr>
          <w:rFonts w:ascii="Times New Roman" w:hAnsi="Times New Roman" w:cs="Times New Roman"/>
          <w:sz w:val="28"/>
          <w:szCs w:val="28"/>
        </w:rPr>
        <w:t>муниципальными</w:t>
      </w:r>
      <w:r w:rsidRPr="00684A5B">
        <w:rPr>
          <w:rFonts w:ascii="Baskerville Old Face" w:hAnsi="Baskerville Old Face"/>
          <w:sz w:val="28"/>
          <w:szCs w:val="28"/>
        </w:rPr>
        <w:t xml:space="preserve"> </w:t>
      </w:r>
      <w:r w:rsidRPr="00684A5B">
        <w:rPr>
          <w:rFonts w:ascii="Times New Roman" w:hAnsi="Times New Roman" w:cs="Times New Roman"/>
          <w:sz w:val="28"/>
          <w:szCs w:val="28"/>
        </w:rPr>
        <w:t>правовыми</w:t>
      </w:r>
      <w:r w:rsidRPr="00684A5B">
        <w:rPr>
          <w:rFonts w:ascii="Baskerville Old Face" w:hAnsi="Baskerville Old Face"/>
          <w:sz w:val="28"/>
          <w:szCs w:val="28"/>
        </w:rPr>
        <w:t xml:space="preserve"> </w:t>
      </w:r>
      <w:r w:rsidRPr="00684A5B">
        <w:rPr>
          <w:rFonts w:ascii="Times New Roman" w:hAnsi="Times New Roman" w:cs="Times New Roman"/>
          <w:sz w:val="28"/>
          <w:szCs w:val="28"/>
        </w:rPr>
        <w:t>актами</w:t>
      </w:r>
      <w:r w:rsidRPr="00684A5B">
        <w:rPr>
          <w:rFonts w:ascii="Baskerville Old Face" w:hAnsi="Baskerville Old Face"/>
          <w:sz w:val="28"/>
          <w:szCs w:val="28"/>
        </w:rPr>
        <w:t xml:space="preserve"> </w:t>
      </w:r>
      <w:r w:rsidRPr="00684A5B">
        <w:rPr>
          <w:rFonts w:ascii="Times New Roman" w:hAnsi="Times New Roman" w:cs="Times New Roman"/>
          <w:sz w:val="28"/>
          <w:szCs w:val="28"/>
        </w:rPr>
        <w:t>муниципального</w:t>
      </w:r>
      <w:r w:rsidRPr="00684A5B">
        <w:rPr>
          <w:rFonts w:ascii="Baskerville Old Face" w:hAnsi="Baskerville Old Face"/>
          <w:sz w:val="28"/>
          <w:szCs w:val="28"/>
        </w:rPr>
        <w:t xml:space="preserve"> </w:t>
      </w:r>
      <w:r w:rsidRPr="00684A5B">
        <w:rPr>
          <w:rFonts w:ascii="Times New Roman" w:hAnsi="Times New Roman" w:cs="Times New Roman"/>
          <w:sz w:val="28"/>
          <w:szCs w:val="28"/>
        </w:rPr>
        <w:t>образования</w:t>
      </w:r>
      <w:r w:rsidRPr="00684A5B">
        <w:rPr>
          <w:rFonts w:ascii="Baskerville Old Face" w:hAnsi="Baskerville Old Face"/>
          <w:sz w:val="28"/>
          <w:szCs w:val="28"/>
        </w:rPr>
        <w:t xml:space="preserve"> </w:t>
      </w:r>
      <w:r w:rsidRPr="00684A5B">
        <w:rPr>
          <w:rFonts w:asciiTheme="minorHAnsi" w:hAnsiTheme="minorHAnsi"/>
          <w:sz w:val="28"/>
          <w:szCs w:val="28"/>
        </w:rPr>
        <w:t>"</w:t>
      </w:r>
      <w:r w:rsidRPr="00684A5B">
        <w:rPr>
          <w:rFonts w:ascii="Times New Roman" w:hAnsi="Times New Roman" w:cs="Times New Roman"/>
          <w:sz w:val="28"/>
          <w:szCs w:val="28"/>
        </w:rPr>
        <w:t>Город</w:t>
      </w:r>
      <w:r w:rsidRPr="00684A5B">
        <w:rPr>
          <w:rFonts w:ascii="Baskerville Old Face" w:hAnsi="Baskerville Old Face"/>
          <w:sz w:val="28"/>
          <w:szCs w:val="28"/>
        </w:rPr>
        <w:t xml:space="preserve"> </w:t>
      </w:r>
      <w:r w:rsidRPr="00684A5B">
        <w:rPr>
          <w:rFonts w:ascii="Times New Roman" w:hAnsi="Times New Roman" w:cs="Times New Roman"/>
          <w:sz w:val="28"/>
          <w:szCs w:val="28"/>
        </w:rPr>
        <w:t>Архангельск", и багажа, перевезенных</w:t>
      </w:r>
      <w:r w:rsidRPr="00684A5B">
        <w:rPr>
          <w:rFonts w:ascii="Baskerville Old Face" w:hAnsi="Baskerville Old Face"/>
          <w:sz w:val="28"/>
          <w:szCs w:val="28"/>
        </w:rPr>
        <w:t xml:space="preserve"> </w:t>
      </w:r>
      <w:r w:rsidRPr="00684A5B">
        <w:rPr>
          <w:rFonts w:ascii="Times New Roman" w:hAnsi="Times New Roman" w:cs="Times New Roman"/>
          <w:sz w:val="28"/>
          <w:szCs w:val="28"/>
        </w:rPr>
        <w:t>автобусами</w:t>
      </w:r>
      <w:r w:rsidR="00816534" w:rsidRPr="00684A5B">
        <w:rPr>
          <w:rFonts w:ascii="Times New Roman" w:hAnsi="Times New Roman" w:cs="Times New Roman"/>
          <w:sz w:val="28"/>
          <w:szCs w:val="28"/>
        </w:rPr>
        <w:t xml:space="preserve"> по муниципальным маршрутам регулярных перевозок</w:t>
      </w:r>
      <w:r w:rsidRPr="00684A5B">
        <w:rPr>
          <w:rFonts w:ascii="Times New Roman" w:hAnsi="Times New Roman" w:cs="Times New Roman"/>
          <w:sz w:val="28"/>
          <w:szCs w:val="28"/>
        </w:rPr>
        <w:t xml:space="preserve"> на территории муниципального образования "Город Архангельск", на которых перевозчиком применяются месячные проездные билеты.</w:t>
      </w:r>
    </w:p>
    <w:p w:rsidR="00F862BF" w:rsidRPr="00684A5B" w:rsidRDefault="00F862BF" w:rsidP="009B7031">
      <w:pPr>
        <w:pStyle w:val="ConsPlusNormal"/>
        <w:ind w:firstLine="709"/>
        <w:jc w:val="both"/>
        <w:rPr>
          <w:rFonts w:ascii="Times New Roman" w:hAnsi="Times New Roman" w:cs="Times New Roman"/>
          <w:sz w:val="28"/>
          <w:szCs w:val="28"/>
        </w:rPr>
      </w:pPr>
      <w:r w:rsidRPr="00684A5B">
        <w:rPr>
          <w:rFonts w:ascii="Times New Roman" w:hAnsi="Times New Roman" w:cs="Times New Roman"/>
          <w:sz w:val="28"/>
          <w:szCs w:val="28"/>
        </w:rPr>
        <w:t>Доходы от размещения рекламы на автобусах, осуществляющих перевозку пассажиров и багажа по субсидируемым маршрутам, определяются перевозчиком</w:t>
      </w:r>
      <w:r w:rsidRPr="00684A5B">
        <w:rPr>
          <w:rFonts w:ascii="Baskerville Old Face" w:hAnsi="Baskerville Old Face"/>
          <w:sz w:val="28"/>
          <w:szCs w:val="28"/>
        </w:rPr>
        <w:t xml:space="preserve"> </w:t>
      </w:r>
      <w:r w:rsidRPr="00684A5B">
        <w:rPr>
          <w:rFonts w:ascii="Times New Roman" w:hAnsi="Times New Roman" w:cs="Times New Roman"/>
          <w:sz w:val="28"/>
          <w:szCs w:val="28"/>
        </w:rPr>
        <w:t>ежемесячно нарастающим итогом с начала года по формуле:</w:t>
      </w:r>
    </w:p>
    <w:p w:rsidR="00F862BF" w:rsidRPr="00684A5B" w:rsidRDefault="00F862BF" w:rsidP="00F862BF">
      <w:pPr>
        <w:pStyle w:val="ConsPlusNormal"/>
        <w:ind w:firstLine="567"/>
        <w:jc w:val="both"/>
        <w:rPr>
          <w:rFonts w:ascii="Times New Roman" w:hAnsi="Times New Roman" w:cs="Times New Roman"/>
          <w:sz w:val="28"/>
          <w:szCs w:val="28"/>
        </w:rPr>
      </w:pPr>
    </w:p>
    <w:p w:rsidR="00F862BF" w:rsidRPr="00684A5B" w:rsidRDefault="00F862BF" w:rsidP="00F862BF">
      <w:pPr>
        <w:pStyle w:val="ConsPlusNormal"/>
        <w:ind w:firstLine="567"/>
        <w:jc w:val="center"/>
        <w:rPr>
          <w:rFonts w:ascii="Times New Roman" w:hAnsi="Times New Roman" w:cs="Times New Roman"/>
          <w:sz w:val="28"/>
          <w:szCs w:val="28"/>
        </w:rPr>
      </w:pPr>
      <w:proofErr w:type="spellStart"/>
      <w:r w:rsidRPr="00684A5B">
        <w:rPr>
          <w:rFonts w:ascii="Times New Roman" w:hAnsi="Times New Roman" w:cs="Times New Roman"/>
          <w:sz w:val="28"/>
          <w:szCs w:val="28"/>
          <w:lang w:val="en-US"/>
        </w:rPr>
        <w:t>D</w:t>
      </w:r>
      <w:r w:rsidRPr="00684A5B">
        <w:rPr>
          <w:rFonts w:ascii="Times New Roman" w:hAnsi="Times New Roman" w:cs="Times New Roman"/>
          <w:sz w:val="28"/>
          <w:szCs w:val="28"/>
          <w:vertAlign w:val="subscript"/>
          <w:lang w:val="en-US"/>
        </w:rPr>
        <w:t>r</w:t>
      </w:r>
      <w:proofErr w:type="spellEnd"/>
      <w:r w:rsidRPr="00684A5B">
        <w:rPr>
          <w:rFonts w:ascii="Times New Roman" w:hAnsi="Times New Roman" w:cs="Times New Roman"/>
          <w:sz w:val="28"/>
          <w:szCs w:val="28"/>
          <w:vertAlign w:val="subscript"/>
        </w:rPr>
        <w:t xml:space="preserve"> </w:t>
      </w:r>
      <w:r w:rsidRPr="00684A5B">
        <w:rPr>
          <w:rFonts w:ascii="Times New Roman" w:hAnsi="Times New Roman" w:cs="Times New Roman"/>
          <w:sz w:val="28"/>
          <w:szCs w:val="28"/>
        </w:rPr>
        <w:t xml:space="preserve">= </w:t>
      </w:r>
      <w:proofErr w:type="gramStart"/>
      <w:r w:rsidRPr="00684A5B">
        <w:rPr>
          <w:rFonts w:ascii="Times New Roman" w:hAnsi="Times New Roman" w:cs="Times New Roman"/>
          <w:sz w:val="28"/>
          <w:szCs w:val="28"/>
        </w:rPr>
        <w:t>∑(</w:t>
      </w:r>
      <w:proofErr w:type="spellStart"/>
      <w:proofErr w:type="gramEnd"/>
      <w:r w:rsidRPr="00684A5B">
        <w:rPr>
          <w:rFonts w:ascii="Times New Roman" w:hAnsi="Times New Roman" w:cs="Times New Roman"/>
          <w:sz w:val="28"/>
          <w:szCs w:val="28"/>
          <w:lang w:val="en-US"/>
        </w:rPr>
        <w:t>D</w:t>
      </w:r>
      <w:r w:rsidRPr="00684A5B">
        <w:rPr>
          <w:rFonts w:ascii="Times New Roman" w:hAnsi="Times New Roman" w:cs="Times New Roman"/>
          <w:sz w:val="28"/>
          <w:szCs w:val="28"/>
          <w:vertAlign w:val="subscript"/>
          <w:lang w:val="en-US"/>
        </w:rPr>
        <w:t>rm</w:t>
      </w:r>
      <w:proofErr w:type="spellEnd"/>
      <w:r w:rsidRPr="00684A5B">
        <w:rPr>
          <w:rFonts w:ascii="Times New Roman" w:hAnsi="Times New Roman" w:cs="Times New Roman"/>
          <w:sz w:val="28"/>
          <w:szCs w:val="28"/>
          <w:vertAlign w:val="subscript"/>
        </w:rPr>
        <w:t xml:space="preserve"> </w:t>
      </w:r>
      <w:r w:rsidRPr="00684A5B">
        <w:rPr>
          <w:rFonts w:ascii="Times New Roman" w:hAnsi="Times New Roman" w:cs="Times New Roman"/>
          <w:sz w:val="28"/>
          <w:szCs w:val="28"/>
        </w:rPr>
        <w:t xml:space="preserve">х </w:t>
      </w:r>
      <w:proofErr w:type="spellStart"/>
      <w:r w:rsidRPr="00684A5B">
        <w:rPr>
          <w:rFonts w:ascii="Times New Roman" w:hAnsi="Times New Roman" w:cs="Times New Roman"/>
          <w:sz w:val="28"/>
          <w:szCs w:val="28"/>
          <w:lang w:val="en-US"/>
        </w:rPr>
        <w:t>U</w:t>
      </w:r>
      <w:r w:rsidRPr="00684A5B">
        <w:rPr>
          <w:rFonts w:ascii="Times New Roman" w:hAnsi="Times New Roman" w:cs="Times New Roman"/>
          <w:sz w:val="28"/>
          <w:szCs w:val="28"/>
          <w:vertAlign w:val="subscript"/>
          <w:lang w:val="en-US"/>
        </w:rPr>
        <w:t>b</w:t>
      </w:r>
      <w:proofErr w:type="spellEnd"/>
      <w:r w:rsidRPr="00684A5B">
        <w:rPr>
          <w:rFonts w:ascii="Times New Roman" w:hAnsi="Times New Roman" w:cs="Times New Roman"/>
          <w:sz w:val="28"/>
          <w:szCs w:val="28"/>
        </w:rPr>
        <w:t>/</w:t>
      </w:r>
      <w:r w:rsidRPr="00684A5B">
        <w:rPr>
          <w:rFonts w:ascii="Times New Roman" w:hAnsi="Times New Roman" w:cs="Times New Roman"/>
          <w:sz w:val="28"/>
          <w:szCs w:val="28"/>
          <w:lang w:val="en-US"/>
        </w:rPr>
        <w:t>U</w:t>
      </w:r>
      <w:r w:rsidRPr="00684A5B">
        <w:rPr>
          <w:rFonts w:ascii="Times New Roman" w:hAnsi="Times New Roman" w:cs="Times New Roman"/>
          <w:sz w:val="28"/>
          <w:szCs w:val="28"/>
        </w:rPr>
        <w:t>), где:</w:t>
      </w:r>
    </w:p>
    <w:p w:rsidR="00F862BF" w:rsidRPr="00684A5B" w:rsidRDefault="00F862BF" w:rsidP="00F862BF">
      <w:pPr>
        <w:pStyle w:val="ConsPlusNormal"/>
        <w:ind w:firstLine="567"/>
        <w:jc w:val="center"/>
        <w:rPr>
          <w:rFonts w:ascii="Times New Roman" w:hAnsi="Times New Roman" w:cs="Times New Roman"/>
          <w:sz w:val="28"/>
          <w:szCs w:val="28"/>
        </w:rPr>
      </w:pPr>
    </w:p>
    <w:p w:rsidR="00F862BF" w:rsidRPr="00684A5B" w:rsidRDefault="00F862BF" w:rsidP="009B7031">
      <w:pPr>
        <w:pStyle w:val="ConsPlusNormal"/>
        <w:ind w:firstLine="709"/>
        <w:jc w:val="both"/>
        <w:rPr>
          <w:rFonts w:ascii="Times New Roman" w:hAnsi="Times New Roman" w:cs="Times New Roman"/>
          <w:sz w:val="28"/>
          <w:szCs w:val="28"/>
        </w:rPr>
      </w:pPr>
      <w:proofErr w:type="spellStart"/>
      <w:r w:rsidRPr="00684A5B">
        <w:rPr>
          <w:rFonts w:ascii="Times New Roman" w:hAnsi="Times New Roman" w:cs="Times New Roman"/>
          <w:sz w:val="28"/>
          <w:szCs w:val="28"/>
          <w:lang w:val="en-US"/>
        </w:rPr>
        <w:t>D</w:t>
      </w:r>
      <w:r w:rsidRPr="00684A5B">
        <w:rPr>
          <w:rFonts w:ascii="Times New Roman" w:hAnsi="Times New Roman" w:cs="Times New Roman"/>
          <w:sz w:val="28"/>
          <w:szCs w:val="28"/>
          <w:vertAlign w:val="subscript"/>
          <w:lang w:val="en-US"/>
        </w:rPr>
        <w:t>rm</w:t>
      </w:r>
      <w:proofErr w:type="spellEnd"/>
      <w:r w:rsidRPr="00684A5B">
        <w:rPr>
          <w:rFonts w:ascii="Times New Roman" w:hAnsi="Times New Roman" w:cs="Times New Roman"/>
          <w:sz w:val="28"/>
          <w:szCs w:val="28"/>
        </w:rPr>
        <w:t xml:space="preserve"> – полученные доходы от размещения рекламы на автобусах за отчетный месяц;</w:t>
      </w:r>
    </w:p>
    <w:p w:rsidR="00F862BF" w:rsidRPr="00684A5B" w:rsidRDefault="00F862BF" w:rsidP="009B7031">
      <w:pPr>
        <w:pStyle w:val="ConsPlusNormal"/>
        <w:ind w:firstLine="709"/>
        <w:jc w:val="both"/>
        <w:rPr>
          <w:rFonts w:ascii="Times New Roman" w:hAnsi="Times New Roman" w:cs="Times New Roman"/>
          <w:sz w:val="28"/>
          <w:szCs w:val="28"/>
        </w:rPr>
      </w:pPr>
      <w:proofErr w:type="spellStart"/>
      <w:r w:rsidRPr="00684A5B">
        <w:rPr>
          <w:rFonts w:ascii="Times New Roman" w:hAnsi="Times New Roman" w:cs="Times New Roman"/>
          <w:sz w:val="28"/>
          <w:szCs w:val="28"/>
          <w:lang w:val="en-US"/>
        </w:rPr>
        <w:t>U</w:t>
      </w:r>
      <w:r w:rsidRPr="00684A5B">
        <w:rPr>
          <w:rFonts w:ascii="Times New Roman" w:hAnsi="Times New Roman" w:cs="Times New Roman"/>
          <w:sz w:val="28"/>
          <w:szCs w:val="28"/>
          <w:vertAlign w:val="subscript"/>
          <w:lang w:val="en-US"/>
        </w:rPr>
        <w:t>b</w:t>
      </w:r>
      <w:proofErr w:type="spellEnd"/>
      <w:r w:rsidRPr="00684A5B">
        <w:rPr>
          <w:rFonts w:ascii="Times New Roman" w:hAnsi="Times New Roman" w:cs="Times New Roman"/>
          <w:sz w:val="28"/>
          <w:szCs w:val="28"/>
          <w:vertAlign w:val="subscript"/>
        </w:rPr>
        <w:t xml:space="preserve"> </w:t>
      </w:r>
      <w:r w:rsidRPr="00684A5B">
        <w:rPr>
          <w:rFonts w:ascii="Times New Roman" w:hAnsi="Times New Roman" w:cs="Times New Roman"/>
          <w:sz w:val="28"/>
          <w:szCs w:val="28"/>
        </w:rPr>
        <w:t>– количество используемых для перевозки пассажиров и багажа автобусов на субсидируемых маршрутах, независимо от количества дней их использования, за отчетный месяц;</w:t>
      </w:r>
    </w:p>
    <w:p w:rsidR="00F862BF" w:rsidRPr="00684A5B" w:rsidRDefault="00F862BF" w:rsidP="009B7031">
      <w:pPr>
        <w:pStyle w:val="ConsPlusNormal"/>
        <w:ind w:firstLine="709"/>
        <w:jc w:val="both"/>
        <w:rPr>
          <w:rFonts w:ascii="Times New Roman" w:hAnsi="Times New Roman" w:cs="Times New Roman"/>
          <w:sz w:val="28"/>
          <w:szCs w:val="28"/>
        </w:rPr>
      </w:pPr>
      <w:r w:rsidRPr="00684A5B">
        <w:rPr>
          <w:rFonts w:ascii="Times New Roman" w:hAnsi="Times New Roman" w:cs="Times New Roman"/>
          <w:sz w:val="28"/>
          <w:szCs w:val="28"/>
          <w:lang w:val="en-US"/>
        </w:rPr>
        <w:t>U</w:t>
      </w:r>
      <w:r w:rsidRPr="00684A5B">
        <w:rPr>
          <w:rFonts w:ascii="Times New Roman" w:hAnsi="Times New Roman" w:cs="Times New Roman"/>
          <w:sz w:val="28"/>
          <w:szCs w:val="28"/>
        </w:rPr>
        <w:t xml:space="preserve"> – </w:t>
      </w:r>
      <w:proofErr w:type="gramStart"/>
      <w:r w:rsidRPr="00684A5B">
        <w:rPr>
          <w:rFonts w:ascii="Times New Roman" w:hAnsi="Times New Roman" w:cs="Times New Roman"/>
          <w:sz w:val="28"/>
          <w:szCs w:val="28"/>
        </w:rPr>
        <w:t>количество</w:t>
      </w:r>
      <w:proofErr w:type="gramEnd"/>
      <w:r w:rsidRPr="00684A5B">
        <w:rPr>
          <w:rFonts w:ascii="Times New Roman" w:hAnsi="Times New Roman" w:cs="Times New Roman"/>
          <w:sz w:val="28"/>
          <w:szCs w:val="28"/>
        </w:rPr>
        <w:t xml:space="preserve"> используемых для перевозки пассажиров и багажа автобусов, независимо от количества дней их использования, за отчетный месяц.</w:t>
      </w:r>
    </w:p>
    <w:p w:rsidR="00F862BF" w:rsidRPr="00684A5B" w:rsidRDefault="00F862BF" w:rsidP="009B7031">
      <w:pPr>
        <w:pStyle w:val="ConsPlusNormal"/>
        <w:ind w:firstLine="709"/>
        <w:jc w:val="both"/>
        <w:rPr>
          <w:rFonts w:ascii="Times New Roman" w:hAnsi="Times New Roman" w:cs="Times New Roman"/>
          <w:sz w:val="28"/>
          <w:szCs w:val="28"/>
        </w:rPr>
      </w:pPr>
      <w:r w:rsidRPr="00684A5B">
        <w:rPr>
          <w:rFonts w:ascii="Times New Roman" w:hAnsi="Times New Roman" w:cs="Times New Roman"/>
          <w:sz w:val="28"/>
          <w:szCs w:val="28"/>
        </w:rPr>
        <w:t>Объем</w:t>
      </w:r>
      <w:r w:rsidRPr="00684A5B">
        <w:rPr>
          <w:rFonts w:ascii="Baskerville Old Face" w:hAnsi="Baskerville Old Face"/>
          <w:sz w:val="28"/>
          <w:szCs w:val="28"/>
        </w:rPr>
        <w:t xml:space="preserve"> </w:t>
      </w:r>
      <w:r w:rsidRPr="00684A5B">
        <w:rPr>
          <w:rFonts w:ascii="Times New Roman" w:hAnsi="Times New Roman" w:cs="Times New Roman"/>
          <w:sz w:val="28"/>
          <w:szCs w:val="28"/>
        </w:rPr>
        <w:t>предоставляемой</w:t>
      </w:r>
      <w:r w:rsidRPr="00684A5B">
        <w:rPr>
          <w:rFonts w:ascii="Baskerville Old Face" w:hAnsi="Baskerville Old Face"/>
          <w:sz w:val="28"/>
          <w:szCs w:val="28"/>
        </w:rPr>
        <w:t xml:space="preserve"> </w:t>
      </w:r>
      <w:r w:rsidRPr="00684A5B">
        <w:rPr>
          <w:rFonts w:ascii="Times New Roman" w:hAnsi="Times New Roman" w:cs="Times New Roman"/>
          <w:sz w:val="28"/>
          <w:szCs w:val="28"/>
        </w:rPr>
        <w:t>перевозчику</w:t>
      </w:r>
      <w:r w:rsidRPr="00684A5B">
        <w:rPr>
          <w:rFonts w:ascii="Baskerville Old Face" w:hAnsi="Baskerville Old Face"/>
          <w:sz w:val="28"/>
          <w:szCs w:val="28"/>
        </w:rPr>
        <w:t xml:space="preserve"> </w:t>
      </w:r>
      <w:r w:rsidRPr="00684A5B">
        <w:rPr>
          <w:rFonts w:ascii="Times New Roman" w:hAnsi="Times New Roman" w:cs="Times New Roman"/>
          <w:sz w:val="28"/>
          <w:szCs w:val="28"/>
        </w:rPr>
        <w:t>субсидии</w:t>
      </w:r>
      <w:r w:rsidRPr="00684A5B">
        <w:rPr>
          <w:rFonts w:ascii="Baskerville Old Face" w:hAnsi="Baskerville Old Face"/>
          <w:sz w:val="28"/>
          <w:szCs w:val="28"/>
        </w:rPr>
        <w:t xml:space="preserve"> </w:t>
      </w:r>
      <w:r w:rsidRPr="00684A5B">
        <w:rPr>
          <w:rFonts w:ascii="Times New Roman" w:hAnsi="Times New Roman" w:cs="Times New Roman"/>
          <w:sz w:val="28"/>
          <w:szCs w:val="28"/>
        </w:rPr>
        <w:t>за отчетный месяц определяется в зависимости от выполнения перевозчиком</w:t>
      </w:r>
      <w:r w:rsidRPr="00684A5B">
        <w:rPr>
          <w:rFonts w:ascii="Baskerville Old Face" w:hAnsi="Baskerville Old Face"/>
          <w:sz w:val="28"/>
          <w:szCs w:val="28"/>
        </w:rPr>
        <w:t xml:space="preserve"> </w:t>
      </w:r>
      <w:r w:rsidRPr="00684A5B">
        <w:rPr>
          <w:rFonts w:ascii="Times New Roman" w:hAnsi="Times New Roman" w:cs="Times New Roman"/>
          <w:sz w:val="28"/>
          <w:szCs w:val="28"/>
        </w:rPr>
        <w:t>утвержденного</w:t>
      </w:r>
      <w:r w:rsidRPr="00684A5B">
        <w:rPr>
          <w:rFonts w:ascii="Baskerville Old Face" w:hAnsi="Baskerville Old Face"/>
          <w:sz w:val="28"/>
          <w:szCs w:val="28"/>
        </w:rPr>
        <w:t xml:space="preserve"> </w:t>
      </w:r>
      <w:r w:rsidRPr="00684A5B">
        <w:rPr>
          <w:rFonts w:ascii="Times New Roman" w:hAnsi="Times New Roman" w:cs="Times New Roman"/>
          <w:sz w:val="28"/>
          <w:szCs w:val="28"/>
        </w:rPr>
        <w:t>расписания</w:t>
      </w:r>
      <w:r w:rsidRPr="00684A5B">
        <w:rPr>
          <w:rFonts w:ascii="Baskerville Old Face" w:hAnsi="Baskerville Old Face"/>
          <w:sz w:val="28"/>
          <w:szCs w:val="28"/>
        </w:rPr>
        <w:t xml:space="preserve"> </w:t>
      </w:r>
      <w:r w:rsidRPr="00684A5B">
        <w:rPr>
          <w:rFonts w:ascii="Times New Roman" w:hAnsi="Times New Roman" w:cs="Times New Roman"/>
          <w:sz w:val="28"/>
          <w:szCs w:val="28"/>
        </w:rPr>
        <w:t>движения</w:t>
      </w:r>
      <w:r w:rsidRPr="00684A5B">
        <w:rPr>
          <w:rFonts w:ascii="Baskerville Old Face" w:hAnsi="Baskerville Old Face"/>
          <w:sz w:val="28"/>
          <w:szCs w:val="28"/>
        </w:rPr>
        <w:t xml:space="preserve"> </w:t>
      </w:r>
      <w:r w:rsidRPr="00684A5B">
        <w:rPr>
          <w:rFonts w:ascii="Times New Roman" w:hAnsi="Times New Roman" w:cs="Times New Roman"/>
          <w:sz w:val="28"/>
          <w:szCs w:val="28"/>
        </w:rPr>
        <w:t>по</w:t>
      </w:r>
      <w:r w:rsidRPr="00684A5B">
        <w:rPr>
          <w:rFonts w:ascii="Baskerville Old Face" w:hAnsi="Baskerville Old Face"/>
          <w:sz w:val="28"/>
          <w:szCs w:val="28"/>
        </w:rPr>
        <w:t xml:space="preserve"> </w:t>
      </w:r>
      <w:r w:rsidRPr="00684A5B">
        <w:rPr>
          <w:rFonts w:ascii="Times New Roman" w:hAnsi="Times New Roman" w:cs="Times New Roman"/>
          <w:sz w:val="28"/>
          <w:szCs w:val="28"/>
        </w:rPr>
        <w:t>субсидируемым</w:t>
      </w:r>
      <w:r w:rsidRPr="00684A5B">
        <w:rPr>
          <w:rFonts w:ascii="Baskerville Old Face" w:hAnsi="Baskerville Old Face"/>
          <w:sz w:val="28"/>
          <w:szCs w:val="28"/>
        </w:rPr>
        <w:t xml:space="preserve"> </w:t>
      </w:r>
      <w:r w:rsidRPr="00684A5B">
        <w:rPr>
          <w:rFonts w:ascii="Times New Roman" w:hAnsi="Times New Roman" w:cs="Times New Roman"/>
          <w:sz w:val="28"/>
          <w:szCs w:val="28"/>
        </w:rPr>
        <w:t>маршрутам.</w:t>
      </w:r>
    </w:p>
    <w:p w:rsidR="00F862BF" w:rsidRPr="00684A5B" w:rsidRDefault="00F862BF" w:rsidP="009B7031">
      <w:pPr>
        <w:pStyle w:val="ConsPlusNormal"/>
        <w:ind w:firstLine="709"/>
        <w:jc w:val="both"/>
        <w:rPr>
          <w:rFonts w:ascii="Times New Roman" w:hAnsi="Times New Roman" w:cs="Times New Roman"/>
          <w:sz w:val="28"/>
          <w:szCs w:val="28"/>
        </w:rPr>
      </w:pPr>
      <w:r w:rsidRPr="00684A5B">
        <w:rPr>
          <w:rFonts w:ascii="Times New Roman" w:hAnsi="Times New Roman" w:cs="Times New Roman"/>
          <w:sz w:val="28"/>
          <w:szCs w:val="28"/>
        </w:rPr>
        <w:t>В</w:t>
      </w:r>
      <w:r w:rsidRPr="00684A5B">
        <w:rPr>
          <w:rFonts w:ascii="Baskerville Old Face" w:hAnsi="Baskerville Old Face"/>
          <w:sz w:val="28"/>
          <w:szCs w:val="28"/>
        </w:rPr>
        <w:t xml:space="preserve"> </w:t>
      </w:r>
      <w:r w:rsidRPr="00684A5B">
        <w:rPr>
          <w:rFonts w:ascii="Times New Roman" w:hAnsi="Times New Roman" w:cs="Times New Roman"/>
          <w:sz w:val="28"/>
          <w:szCs w:val="28"/>
        </w:rPr>
        <w:t>случае</w:t>
      </w:r>
      <w:r w:rsidRPr="00684A5B">
        <w:rPr>
          <w:rFonts w:ascii="Baskerville Old Face" w:hAnsi="Baskerville Old Face"/>
          <w:sz w:val="28"/>
          <w:szCs w:val="28"/>
        </w:rPr>
        <w:t xml:space="preserve"> </w:t>
      </w:r>
      <w:r w:rsidRPr="00684A5B">
        <w:rPr>
          <w:rFonts w:ascii="Times New Roman" w:hAnsi="Times New Roman" w:cs="Times New Roman"/>
          <w:sz w:val="28"/>
          <w:szCs w:val="28"/>
        </w:rPr>
        <w:t>выполнения перевозчиком</w:t>
      </w:r>
      <w:r w:rsidRPr="00684A5B">
        <w:rPr>
          <w:rFonts w:ascii="Baskerville Old Face" w:hAnsi="Baskerville Old Face"/>
          <w:sz w:val="28"/>
          <w:szCs w:val="28"/>
        </w:rPr>
        <w:t xml:space="preserve"> </w:t>
      </w:r>
      <w:r w:rsidRPr="00684A5B">
        <w:rPr>
          <w:rFonts w:ascii="Times New Roman" w:hAnsi="Times New Roman" w:cs="Times New Roman"/>
          <w:sz w:val="28"/>
          <w:szCs w:val="28"/>
        </w:rPr>
        <w:t>менее</w:t>
      </w:r>
      <w:r w:rsidRPr="00684A5B">
        <w:rPr>
          <w:rFonts w:ascii="Baskerville Old Face" w:hAnsi="Baskerville Old Face"/>
          <w:sz w:val="28"/>
          <w:szCs w:val="28"/>
        </w:rPr>
        <w:t xml:space="preserve"> </w:t>
      </w:r>
      <w:r w:rsidRPr="00684A5B">
        <w:rPr>
          <w:rFonts w:ascii="Times New Roman" w:hAnsi="Times New Roman" w:cs="Times New Roman"/>
          <w:sz w:val="28"/>
          <w:szCs w:val="28"/>
        </w:rPr>
        <w:t>95</w:t>
      </w:r>
      <w:r w:rsidRPr="00684A5B">
        <w:rPr>
          <w:rFonts w:ascii="Baskerville Old Face" w:hAnsi="Baskerville Old Face"/>
          <w:sz w:val="28"/>
          <w:szCs w:val="28"/>
        </w:rPr>
        <w:t xml:space="preserve"> </w:t>
      </w:r>
      <w:r w:rsidRPr="00684A5B">
        <w:rPr>
          <w:rFonts w:ascii="Times New Roman" w:hAnsi="Times New Roman" w:cs="Times New Roman"/>
          <w:sz w:val="28"/>
          <w:szCs w:val="28"/>
        </w:rPr>
        <w:t>процентов</w:t>
      </w:r>
      <w:r w:rsidRPr="00684A5B">
        <w:rPr>
          <w:rFonts w:ascii="Baskerville Old Face" w:hAnsi="Baskerville Old Face"/>
          <w:sz w:val="28"/>
          <w:szCs w:val="28"/>
        </w:rPr>
        <w:t xml:space="preserve"> </w:t>
      </w:r>
      <w:r w:rsidRPr="00684A5B">
        <w:rPr>
          <w:rFonts w:ascii="Times New Roman" w:hAnsi="Times New Roman" w:cs="Times New Roman"/>
          <w:sz w:val="28"/>
          <w:szCs w:val="28"/>
        </w:rPr>
        <w:t>утвержденного</w:t>
      </w:r>
      <w:r w:rsidRPr="00684A5B">
        <w:rPr>
          <w:rFonts w:ascii="Baskerville Old Face" w:hAnsi="Baskerville Old Face"/>
          <w:sz w:val="28"/>
          <w:szCs w:val="28"/>
        </w:rPr>
        <w:t xml:space="preserve"> </w:t>
      </w:r>
      <w:r w:rsidRPr="00684A5B">
        <w:rPr>
          <w:rFonts w:ascii="Times New Roman" w:hAnsi="Times New Roman" w:cs="Times New Roman"/>
          <w:sz w:val="28"/>
          <w:szCs w:val="28"/>
        </w:rPr>
        <w:t>расписания</w:t>
      </w:r>
      <w:r w:rsidRPr="00684A5B">
        <w:rPr>
          <w:rFonts w:ascii="Baskerville Old Face" w:hAnsi="Baskerville Old Face"/>
          <w:sz w:val="28"/>
          <w:szCs w:val="28"/>
        </w:rPr>
        <w:t xml:space="preserve"> </w:t>
      </w:r>
      <w:r w:rsidRPr="00684A5B">
        <w:rPr>
          <w:rFonts w:ascii="Times New Roman" w:hAnsi="Times New Roman" w:cs="Times New Roman"/>
          <w:sz w:val="28"/>
          <w:szCs w:val="28"/>
        </w:rPr>
        <w:t>движения</w:t>
      </w:r>
      <w:r w:rsidRPr="00684A5B">
        <w:rPr>
          <w:rFonts w:ascii="Baskerville Old Face" w:hAnsi="Baskerville Old Face"/>
          <w:sz w:val="28"/>
          <w:szCs w:val="28"/>
        </w:rPr>
        <w:t xml:space="preserve"> </w:t>
      </w:r>
      <w:r w:rsidRPr="00684A5B">
        <w:rPr>
          <w:rFonts w:ascii="Times New Roman" w:hAnsi="Times New Roman" w:cs="Times New Roman"/>
          <w:sz w:val="28"/>
          <w:szCs w:val="28"/>
        </w:rPr>
        <w:t>по</w:t>
      </w:r>
      <w:r w:rsidRPr="00684A5B">
        <w:rPr>
          <w:rFonts w:ascii="Baskerville Old Face" w:hAnsi="Baskerville Old Face"/>
          <w:sz w:val="28"/>
          <w:szCs w:val="28"/>
        </w:rPr>
        <w:t xml:space="preserve"> </w:t>
      </w:r>
      <w:r w:rsidRPr="00684A5B">
        <w:rPr>
          <w:rFonts w:ascii="Times New Roman" w:hAnsi="Times New Roman" w:cs="Times New Roman"/>
          <w:sz w:val="28"/>
          <w:szCs w:val="28"/>
        </w:rPr>
        <w:t>субсидируемым</w:t>
      </w:r>
      <w:r w:rsidRPr="00684A5B">
        <w:rPr>
          <w:rFonts w:ascii="Baskerville Old Face" w:hAnsi="Baskerville Old Face"/>
          <w:sz w:val="28"/>
          <w:szCs w:val="28"/>
        </w:rPr>
        <w:t xml:space="preserve"> </w:t>
      </w:r>
      <w:r w:rsidRPr="00684A5B">
        <w:rPr>
          <w:rFonts w:ascii="Times New Roman" w:hAnsi="Times New Roman" w:cs="Times New Roman"/>
          <w:sz w:val="28"/>
          <w:szCs w:val="28"/>
        </w:rPr>
        <w:t>маршрутам объем</w:t>
      </w:r>
      <w:r w:rsidRPr="00684A5B">
        <w:rPr>
          <w:rFonts w:ascii="Baskerville Old Face" w:hAnsi="Baskerville Old Face"/>
          <w:sz w:val="28"/>
          <w:szCs w:val="28"/>
        </w:rPr>
        <w:t xml:space="preserve"> </w:t>
      </w:r>
      <w:r w:rsidRPr="00684A5B">
        <w:rPr>
          <w:rFonts w:ascii="Times New Roman" w:hAnsi="Times New Roman" w:cs="Times New Roman"/>
          <w:sz w:val="28"/>
          <w:szCs w:val="28"/>
        </w:rPr>
        <w:t>предоставляемой</w:t>
      </w:r>
      <w:r w:rsidRPr="00684A5B">
        <w:rPr>
          <w:rFonts w:ascii="Baskerville Old Face" w:hAnsi="Baskerville Old Face"/>
          <w:sz w:val="28"/>
          <w:szCs w:val="28"/>
        </w:rPr>
        <w:t xml:space="preserve"> </w:t>
      </w:r>
      <w:r w:rsidRPr="00684A5B">
        <w:rPr>
          <w:rFonts w:ascii="Times New Roman" w:hAnsi="Times New Roman" w:cs="Times New Roman"/>
          <w:sz w:val="28"/>
          <w:szCs w:val="28"/>
        </w:rPr>
        <w:t>перевозчику</w:t>
      </w:r>
      <w:r w:rsidRPr="00684A5B">
        <w:rPr>
          <w:rFonts w:ascii="Baskerville Old Face" w:hAnsi="Baskerville Old Face"/>
          <w:sz w:val="28"/>
          <w:szCs w:val="28"/>
        </w:rPr>
        <w:t xml:space="preserve"> </w:t>
      </w:r>
      <w:r w:rsidRPr="00684A5B">
        <w:rPr>
          <w:rFonts w:ascii="Times New Roman" w:hAnsi="Times New Roman" w:cs="Times New Roman"/>
          <w:sz w:val="28"/>
          <w:szCs w:val="28"/>
        </w:rPr>
        <w:t>субсидии</w:t>
      </w:r>
      <w:r w:rsidRPr="00684A5B">
        <w:rPr>
          <w:rFonts w:ascii="Baskerville Old Face" w:hAnsi="Baskerville Old Face"/>
          <w:sz w:val="28"/>
          <w:szCs w:val="28"/>
        </w:rPr>
        <w:t xml:space="preserve"> </w:t>
      </w:r>
      <w:r w:rsidRPr="00684A5B">
        <w:rPr>
          <w:rFonts w:ascii="Times New Roman" w:hAnsi="Times New Roman" w:cs="Times New Roman"/>
          <w:sz w:val="28"/>
          <w:szCs w:val="28"/>
        </w:rPr>
        <w:t>за отчетный месяц  определяется по формуле:</w:t>
      </w:r>
    </w:p>
    <w:p w:rsidR="00F862BF" w:rsidRPr="00684A5B" w:rsidRDefault="00F862BF" w:rsidP="00F862BF">
      <w:pPr>
        <w:pStyle w:val="ConsPlusNormal"/>
        <w:jc w:val="center"/>
        <w:rPr>
          <w:rFonts w:ascii="Times New Roman" w:hAnsi="Times New Roman" w:cs="Times New Roman"/>
          <w:sz w:val="28"/>
          <w:szCs w:val="28"/>
        </w:rPr>
      </w:pPr>
    </w:p>
    <w:p w:rsidR="00F862BF" w:rsidRPr="00684A5B" w:rsidRDefault="00F862BF" w:rsidP="00F862BF">
      <w:pPr>
        <w:pStyle w:val="ConsPlusNormal"/>
        <w:jc w:val="center"/>
        <w:rPr>
          <w:rFonts w:ascii="Times New Roman" w:hAnsi="Times New Roman" w:cs="Times New Roman"/>
          <w:sz w:val="24"/>
          <w:szCs w:val="24"/>
        </w:rPr>
      </w:pPr>
      <w:r w:rsidRPr="00684A5B">
        <w:rPr>
          <w:rFonts w:ascii="Times New Roman" w:hAnsi="Times New Roman" w:cs="Times New Roman"/>
          <w:sz w:val="28"/>
          <w:szCs w:val="28"/>
          <w:lang w:val="en-US"/>
        </w:rPr>
        <w:t>S</w:t>
      </w:r>
      <w:r w:rsidRPr="00684A5B">
        <w:rPr>
          <w:rFonts w:ascii="Times New Roman" w:hAnsi="Times New Roman" w:cs="Times New Roman"/>
          <w:sz w:val="28"/>
          <w:szCs w:val="28"/>
        </w:rPr>
        <w:t xml:space="preserve"> = </w:t>
      </w:r>
      <w:proofErr w:type="spellStart"/>
      <w:r w:rsidRPr="00684A5B">
        <w:rPr>
          <w:rFonts w:ascii="Times New Roman" w:hAnsi="Times New Roman" w:cs="Times New Roman"/>
          <w:sz w:val="28"/>
          <w:szCs w:val="28"/>
          <w:lang w:val="en-US"/>
        </w:rPr>
        <w:t>Y</w:t>
      </w:r>
      <w:r w:rsidRPr="00684A5B">
        <w:rPr>
          <w:rFonts w:ascii="Times New Roman" w:hAnsi="Times New Roman" w:cs="Times New Roman"/>
          <w:sz w:val="28"/>
          <w:szCs w:val="28"/>
          <w:vertAlign w:val="subscript"/>
          <w:lang w:val="en-US"/>
        </w:rPr>
        <w:t>m</w:t>
      </w:r>
      <w:proofErr w:type="spellEnd"/>
      <w:r w:rsidRPr="00684A5B">
        <w:rPr>
          <w:rFonts w:ascii="Times New Roman" w:hAnsi="Times New Roman" w:cs="Times New Roman"/>
          <w:sz w:val="28"/>
          <w:szCs w:val="28"/>
        </w:rPr>
        <w:t xml:space="preserve"> × (</w:t>
      </w:r>
      <w:proofErr w:type="spellStart"/>
      <w:r w:rsidRPr="00684A5B">
        <w:rPr>
          <w:rFonts w:ascii="Times New Roman" w:hAnsi="Times New Roman" w:cs="Times New Roman"/>
          <w:sz w:val="28"/>
          <w:szCs w:val="28"/>
          <w:lang w:val="en-US"/>
        </w:rPr>
        <w:t>P</w:t>
      </w:r>
      <w:r w:rsidRPr="00684A5B">
        <w:rPr>
          <w:rFonts w:ascii="Times New Roman" w:hAnsi="Times New Roman" w:cs="Times New Roman"/>
          <w:sz w:val="28"/>
          <w:szCs w:val="28"/>
          <w:vertAlign w:val="subscript"/>
          <w:lang w:val="en-US"/>
        </w:rPr>
        <w:t>r</w:t>
      </w:r>
      <w:proofErr w:type="spellEnd"/>
      <w:r w:rsidRPr="00684A5B">
        <w:rPr>
          <w:rFonts w:ascii="Times New Roman" w:hAnsi="Times New Roman" w:cs="Times New Roman"/>
          <w:sz w:val="28"/>
          <w:szCs w:val="28"/>
        </w:rPr>
        <w:t>/95)</w:t>
      </w:r>
      <w:r w:rsidRPr="00684A5B">
        <w:rPr>
          <w:rFonts w:ascii="Times New Roman" w:hAnsi="Times New Roman" w:cs="Times New Roman"/>
          <w:sz w:val="24"/>
          <w:szCs w:val="24"/>
        </w:rPr>
        <w:t xml:space="preserve">, </w:t>
      </w:r>
      <w:r w:rsidRPr="00684A5B">
        <w:rPr>
          <w:rFonts w:ascii="Times New Roman" w:hAnsi="Times New Roman" w:cs="Times New Roman"/>
          <w:sz w:val="28"/>
          <w:szCs w:val="28"/>
        </w:rPr>
        <w:t>где:</w:t>
      </w:r>
    </w:p>
    <w:p w:rsidR="00F862BF" w:rsidRPr="00684A5B" w:rsidRDefault="00F862BF" w:rsidP="00F862BF">
      <w:pPr>
        <w:pStyle w:val="ConsPlusNormal"/>
        <w:jc w:val="center"/>
        <w:rPr>
          <w:rFonts w:ascii="Times New Roman" w:hAnsi="Times New Roman" w:cs="Times New Roman"/>
          <w:sz w:val="28"/>
          <w:szCs w:val="28"/>
        </w:rPr>
      </w:pPr>
    </w:p>
    <w:p w:rsidR="00F862BF" w:rsidRPr="00684A5B" w:rsidRDefault="00F862BF" w:rsidP="009B7031">
      <w:pPr>
        <w:pStyle w:val="ConsPlusNormal"/>
        <w:ind w:firstLine="709"/>
        <w:jc w:val="both"/>
        <w:rPr>
          <w:rFonts w:ascii="Times New Roman" w:hAnsi="Times New Roman" w:cs="Times New Roman"/>
          <w:sz w:val="28"/>
          <w:szCs w:val="28"/>
        </w:rPr>
      </w:pPr>
      <w:r w:rsidRPr="00684A5B">
        <w:rPr>
          <w:rFonts w:ascii="Times New Roman" w:hAnsi="Times New Roman" w:cs="Times New Roman"/>
          <w:sz w:val="28"/>
          <w:szCs w:val="28"/>
          <w:lang w:val="en-US"/>
        </w:rPr>
        <w:t>S</w:t>
      </w:r>
      <w:r w:rsidRPr="00684A5B">
        <w:rPr>
          <w:rFonts w:ascii="Times New Roman" w:hAnsi="Times New Roman" w:cs="Times New Roman"/>
          <w:sz w:val="28"/>
          <w:szCs w:val="28"/>
        </w:rPr>
        <w:t xml:space="preserve"> – </w:t>
      </w:r>
      <w:proofErr w:type="gramStart"/>
      <w:r w:rsidRPr="00684A5B">
        <w:rPr>
          <w:rFonts w:ascii="Times New Roman" w:hAnsi="Times New Roman" w:cs="Times New Roman"/>
          <w:sz w:val="28"/>
          <w:szCs w:val="28"/>
        </w:rPr>
        <w:t>объем</w:t>
      </w:r>
      <w:proofErr w:type="gramEnd"/>
      <w:r w:rsidRPr="00684A5B">
        <w:rPr>
          <w:rFonts w:ascii="Baskerville Old Face" w:hAnsi="Baskerville Old Face"/>
          <w:sz w:val="28"/>
          <w:szCs w:val="28"/>
        </w:rPr>
        <w:t xml:space="preserve"> </w:t>
      </w:r>
      <w:r w:rsidRPr="00684A5B">
        <w:rPr>
          <w:rFonts w:ascii="Times New Roman" w:hAnsi="Times New Roman" w:cs="Times New Roman"/>
          <w:sz w:val="28"/>
          <w:szCs w:val="28"/>
        </w:rPr>
        <w:t>предоставляемой</w:t>
      </w:r>
      <w:r w:rsidRPr="00684A5B">
        <w:rPr>
          <w:rFonts w:ascii="Baskerville Old Face" w:hAnsi="Baskerville Old Face"/>
          <w:sz w:val="28"/>
          <w:szCs w:val="28"/>
        </w:rPr>
        <w:t xml:space="preserve"> </w:t>
      </w:r>
      <w:r w:rsidRPr="00684A5B">
        <w:rPr>
          <w:rFonts w:ascii="Times New Roman" w:hAnsi="Times New Roman" w:cs="Times New Roman"/>
          <w:sz w:val="28"/>
          <w:szCs w:val="28"/>
        </w:rPr>
        <w:t>перевозчику</w:t>
      </w:r>
      <w:r w:rsidRPr="00684A5B">
        <w:rPr>
          <w:rFonts w:ascii="Baskerville Old Face" w:hAnsi="Baskerville Old Face"/>
          <w:sz w:val="28"/>
          <w:szCs w:val="28"/>
        </w:rPr>
        <w:t xml:space="preserve"> </w:t>
      </w:r>
      <w:r w:rsidRPr="00684A5B">
        <w:rPr>
          <w:rFonts w:ascii="Times New Roman" w:hAnsi="Times New Roman" w:cs="Times New Roman"/>
          <w:sz w:val="28"/>
          <w:szCs w:val="28"/>
        </w:rPr>
        <w:t>субсидии за отчетный месяц;</w:t>
      </w:r>
    </w:p>
    <w:p w:rsidR="00F862BF" w:rsidRPr="00684A5B" w:rsidRDefault="00F862BF" w:rsidP="007E2130">
      <w:pPr>
        <w:pStyle w:val="ConsPlusNormal"/>
        <w:ind w:firstLine="709"/>
        <w:jc w:val="both"/>
        <w:rPr>
          <w:rFonts w:ascii="Times New Roman" w:hAnsi="Times New Roman" w:cs="Times New Roman"/>
          <w:sz w:val="28"/>
          <w:szCs w:val="28"/>
        </w:rPr>
      </w:pPr>
      <w:proofErr w:type="spellStart"/>
      <w:r w:rsidRPr="00684A5B">
        <w:rPr>
          <w:rFonts w:ascii="Times New Roman" w:hAnsi="Times New Roman" w:cs="Times New Roman"/>
          <w:sz w:val="28"/>
          <w:szCs w:val="28"/>
          <w:lang w:val="en-US"/>
        </w:rPr>
        <w:t>Y</w:t>
      </w:r>
      <w:r w:rsidRPr="00684A5B">
        <w:rPr>
          <w:rFonts w:ascii="Times New Roman" w:hAnsi="Times New Roman" w:cs="Times New Roman"/>
          <w:sz w:val="28"/>
          <w:szCs w:val="28"/>
          <w:vertAlign w:val="subscript"/>
          <w:lang w:val="en-US"/>
        </w:rPr>
        <w:t>m</w:t>
      </w:r>
      <w:proofErr w:type="spellEnd"/>
      <w:r w:rsidRPr="00684A5B">
        <w:rPr>
          <w:rFonts w:ascii="Times New Roman" w:hAnsi="Times New Roman" w:cs="Times New Roman"/>
          <w:sz w:val="28"/>
          <w:szCs w:val="28"/>
        </w:rPr>
        <w:t xml:space="preserve"> – размер убытков, возникающих в связи с перевозкой пассажиров и багажа автобусами по субсидируемым маршрутам, за отчетный месяц, определяемый как разница между размером убытков, возникающих в связи с перевозкой пассажиров и багажа автобусами по субсидируемым маршрутам, на отчетную дату нарастающим итогом с начала года и размером убытков, возникающих в связи с перевозкой пассажиров и багажа автобусами по субсидируемым маршрутам, на предыдущую отчетную дату нарастающим итогом с начала года;</w:t>
      </w:r>
    </w:p>
    <w:p w:rsidR="00F862BF" w:rsidRPr="00684A5B" w:rsidRDefault="00F862BF" w:rsidP="00F862BF">
      <w:pPr>
        <w:ind w:firstLine="709"/>
        <w:jc w:val="both"/>
        <w:rPr>
          <w:szCs w:val="28"/>
        </w:rPr>
      </w:pPr>
      <w:proofErr w:type="spellStart"/>
      <w:r w:rsidRPr="00684A5B">
        <w:rPr>
          <w:szCs w:val="28"/>
          <w:lang w:val="en-US"/>
        </w:rPr>
        <w:t>P</w:t>
      </w:r>
      <w:r w:rsidRPr="00684A5B">
        <w:rPr>
          <w:szCs w:val="28"/>
          <w:vertAlign w:val="subscript"/>
          <w:lang w:val="en-US"/>
        </w:rPr>
        <w:t>r</w:t>
      </w:r>
      <w:proofErr w:type="spellEnd"/>
      <w:r w:rsidRPr="00684A5B">
        <w:rPr>
          <w:szCs w:val="28"/>
        </w:rPr>
        <w:t xml:space="preserve"> – процент</w:t>
      </w:r>
      <w:r w:rsidRPr="00684A5B">
        <w:rPr>
          <w:rFonts w:ascii="Baskerville Old Face" w:hAnsi="Baskerville Old Face"/>
          <w:szCs w:val="28"/>
        </w:rPr>
        <w:t xml:space="preserve"> </w:t>
      </w:r>
      <w:r w:rsidRPr="00684A5B">
        <w:rPr>
          <w:szCs w:val="28"/>
        </w:rPr>
        <w:t>выполнения</w:t>
      </w:r>
      <w:r w:rsidRPr="00684A5B">
        <w:rPr>
          <w:rFonts w:ascii="Baskerville Old Face" w:hAnsi="Baskerville Old Face"/>
          <w:szCs w:val="28"/>
        </w:rPr>
        <w:t xml:space="preserve"> </w:t>
      </w:r>
      <w:r w:rsidRPr="00684A5B">
        <w:rPr>
          <w:szCs w:val="28"/>
        </w:rPr>
        <w:t>расписания</w:t>
      </w:r>
      <w:r w:rsidRPr="00684A5B">
        <w:rPr>
          <w:rFonts w:ascii="Baskerville Old Face" w:hAnsi="Baskerville Old Face"/>
          <w:szCs w:val="28"/>
        </w:rPr>
        <w:t xml:space="preserve"> </w:t>
      </w:r>
      <w:r w:rsidRPr="00684A5B">
        <w:rPr>
          <w:szCs w:val="28"/>
        </w:rPr>
        <w:t>движения</w:t>
      </w:r>
      <w:r w:rsidRPr="00684A5B">
        <w:rPr>
          <w:rFonts w:ascii="Baskerville Old Face" w:hAnsi="Baskerville Old Face"/>
          <w:szCs w:val="28"/>
        </w:rPr>
        <w:t xml:space="preserve"> </w:t>
      </w:r>
      <w:r w:rsidRPr="00684A5B">
        <w:rPr>
          <w:szCs w:val="28"/>
        </w:rPr>
        <w:t>по</w:t>
      </w:r>
      <w:r w:rsidRPr="00684A5B">
        <w:rPr>
          <w:rFonts w:ascii="Baskerville Old Face" w:hAnsi="Baskerville Old Face"/>
          <w:szCs w:val="28"/>
        </w:rPr>
        <w:t xml:space="preserve"> </w:t>
      </w:r>
      <w:r w:rsidRPr="00684A5B">
        <w:rPr>
          <w:szCs w:val="28"/>
        </w:rPr>
        <w:t>субсидируемым</w:t>
      </w:r>
      <w:r w:rsidRPr="00684A5B">
        <w:rPr>
          <w:rFonts w:ascii="Baskerville Old Face" w:hAnsi="Baskerville Old Face"/>
          <w:szCs w:val="28"/>
        </w:rPr>
        <w:t xml:space="preserve"> </w:t>
      </w:r>
      <w:r w:rsidRPr="00684A5B">
        <w:rPr>
          <w:szCs w:val="28"/>
        </w:rPr>
        <w:t>маршрутам за отчетный месяц</w:t>
      </w:r>
      <w:r w:rsidRPr="00684A5B">
        <w:rPr>
          <w:rFonts w:ascii="Baskerville Old Face" w:hAnsi="Baskerville Old Face"/>
          <w:szCs w:val="28"/>
        </w:rPr>
        <w:t xml:space="preserve">, </w:t>
      </w:r>
      <w:r w:rsidRPr="00684A5B">
        <w:rPr>
          <w:szCs w:val="28"/>
        </w:rPr>
        <w:t>определяемый</w:t>
      </w:r>
      <w:r w:rsidRPr="00684A5B">
        <w:rPr>
          <w:rFonts w:ascii="Baskerville Old Face" w:hAnsi="Baskerville Old Face"/>
          <w:szCs w:val="28"/>
        </w:rPr>
        <w:t xml:space="preserve"> </w:t>
      </w:r>
      <w:r w:rsidRPr="00684A5B">
        <w:rPr>
          <w:szCs w:val="28"/>
        </w:rPr>
        <w:t>департаментом</w:t>
      </w:r>
      <w:r w:rsidRPr="00684A5B">
        <w:rPr>
          <w:rFonts w:ascii="Baskerville Old Face" w:hAnsi="Baskerville Old Face"/>
          <w:szCs w:val="28"/>
        </w:rPr>
        <w:t xml:space="preserve"> </w:t>
      </w:r>
      <w:r w:rsidR="004719FF" w:rsidRPr="00684A5B">
        <w:rPr>
          <w:szCs w:val="28"/>
        </w:rPr>
        <w:t>транспорта, строительства и городской инфраструктуры</w:t>
      </w:r>
      <w:r w:rsidRPr="00684A5B">
        <w:rPr>
          <w:rFonts w:ascii="Baskerville Old Face" w:hAnsi="Baskerville Old Face"/>
          <w:szCs w:val="28"/>
        </w:rPr>
        <w:t xml:space="preserve"> </w:t>
      </w:r>
      <w:r w:rsidRPr="00684A5B">
        <w:rPr>
          <w:szCs w:val="28"/>
        </w:rPr>
        <w:t>как</w:t>
      </w:r>
      <w:r w:rsidRPr="00684A5B">
        <w:rPr>
          <w:rFonts w:ascii="Baskerville Old Face" w:hAnsi="Baskerville Old Face"/>
          <w:szCs w:val="28"/>
        </w:rPr>
        <w:t xml:space="preserve"> </w:t>
      </w:r>
      <w:r w:rsidRPr="00684A5B">
        <w:rPr>
          <w:szCs w:val="28"/>
        </w:rPr>
        <w:t>отношение</w:t>
      </w:r>
      <w:r w:rsidRPr="00684A5B">
        <w:rPr>
          <w:rFonts w:ascii="Baskerville Old Face" w:hAnsi="Baskerville Old Face"/>
          <w:szCs w:val="28"/>
        </w:rPr>
        <w:t xml:space="preserve"> </w:t>
      </w:r>
      <w:r w:rsidRPr="00684A5B">
        <w:rPr>
          <w:szCs w:val="28"/>
        </w:rPr>
        <w:t>количества</w:t>
      </w:r>
      <w:r w:rsidRPr="00684A5B">
        <w:rPr>
          <w:rFonts w:ascii="Baskerville Old Face" w:hAnsi="Baskerville Old Face"/>
          <w:szCs w:val="28"/>
        </w:rPr>
        <w:t xml:space="preserve"> </w:t>
      </w:r>
      <w:r w:rsidRPr="00684A5B">
        <w:rPr>
          <w:szCs w:val="28"/>
        </w:rPr>
        <w:t>выполненных</w:t>
      </w:r>
      <w:r w:rsidRPr="00684A5B">
        <w:rPr>
          <w:rFonts w:ascii="Baskerville Old Face" w:hAnsi="Baskerville Old Face"/>
          <w:szCs w:val="28"/>
        </w:rPr>
        <w:t xml:space="preserve"> </w:t>
      </w:r>
      <w:r w:rsidRPr="00684A5B">
        <w:rPr>
          <w:szCs w:val="28"/>
        </w:rPr>
        <w:t>за отчетный месяц рейсов</w:t>
      </w:r>
      <w:r w:rsidRPr="00684A5B">
        <w:rPr>
          <w:rFonts w:ascii="Baskerville Old Face" w:hAnsi="Baskerville Old Face"/>
          <w:szCs w:val="28"/>
        </w:rPr>
        <w:t xml:space="preserve"> </w:t>
      </w:r>
      <w:r w:rsidRPr="00684A5B">
        <w:rPr>
          <w:szCs w:val="28"/>
        </w:rPr>
        <w:t>по</w:t>
      </w:r>
      <w:r w:rsidRPr="00684A5B">
        <w:rPr>
          <w:rFonts w:ascii="Baskerville Old Face" w:hAnsi="Baskerville Old Face"/>
          <w:szCs w:val="28"/>
        </w:rPr>
        <w:t xml:space="preserve"> </w:t>
      </w:r>
      <w:r w:rsidRPr="00684A5B">
        <w:rPr>
          <w:szCs w:val="28"/>
        </w:rPr>
        <w:t>расписанию</w:t>
      </w:r>
      <w:r w:rsidRPr="00684A5B">
        <w:rPr>
          <w:rFonts w:ascii="Baskerville Old Face" w:hAnsi="Baskerville Old Face"/>
          <w:szCs w:val="28"/>
        </w:rPr>
        <w:t xml:space="preserve"> </w:t>
      </w:r>
      <w:r w:rsidRPr="00684A5B">
        <w:rPr>
          <w:szCs w:val="28"/>
        </w:rPr>
        <w:t>к</w:t>
      </w:r>
      <w:r w:rsidRPr="00684A5B">
        <w:rPr>
          <w:rFonts w:ascii="Baskerville Old Face" w:hAnsi="Baskerville Old Face"/>
          <w:szCs w:val="28"/>
        </w:rPr>
        <w:t xml:space="preserve"> </w:t>
      </w:r>
      <w:r w:rsidRPr="00684A5B">
        <w:rPr>
          <w:szCs w:val="28"/>
        </w:rPr>
        <w:t>плановому</w:t>
      </w:r>
      <w:r w:rsidRPr="00684A5B">
        <w:rPr>
          <w:rFonts w:ascii="Baskerville Old Face" w:hAnsi="Baskerville Old Face"/>
          <w:szCs w:val="28"/>
        </w:rPr>
        <w:t xml:space="preserve"> </w:t>
      </w:r>
      <w:r w:rsidRPr="00684A5B">
        <w:rPr>
          <w:szCs w:val="28"/>
        </w:rPr>
        <w:t>количеству</w:t>
      </w:r>
      <w:r w:rsidRPr="00684A5B">
        <w:rPr>
          <w:rFonts w:ascii="Baskerville Old Face" w:hAnsi="Baskerville Old Face"/>
          <w:szCs w:val="28"/>
        </w:rPr>
        <w:t xml:space="preserve"> </w:t>
      </w:r>
      <w:r w:rsidRPr="00684A5B">
        <w:rPr>
          <w:szCs w:val="28"/>
        </w:rPr>
        <w:t>рейсов</w:t>
      </w:r>
      <w:r w:rsidRPr="00684A5B">
        <w:rPr>
          <w:rFonts w:ascii="Baskerville Old Face" w:hAnsi="Baskerville Old Face"/>
          <w:szCs w:val="28"/>
        </w:rPr>
        <w:t xml:space="preserve">, </w:t>
      </w:r>
      <w:r w:rsidRPr="00684A5B">
        <w:rPr>
          <w:szCs w:val="28"/>
        </w:rPr>
        <w:t>предусмотренных</w:t>
      </w:r>
      <w:r w:rsidRPr="00684A5B">
        <w:rPr>
          <w:rFonts w:ascii="Baskerville Old Face" w:hAnsi="Baskerville Old Face"/>
          <w:szCs w:val="28"/>
        </w:rPr>
        <w:t xml:space="preserve"> </w:t>
      </w:r>
      <w:r w:rsidRPr="00684A5B">
        <w:rPr>
          <w:szCs w:val="28"/>
        </w:rPr>
        <w:t>расписанием</w:t>
      </w:r>
      <w:r w:rsidRPr="00684A5B">
        <w:rPr>
          <w:rFonts w:ascii="Baskerville Old Face" w:hAnsi="Baskerville Old Face"/>
          <w:szCs w:val="28"/>
        </w:rPr>
        <w:t xml:space="preserve">, </w:t>
      </w:r>
      <w:r w:rsidRPr="00684A5B">
        <w:rPr>
          <w:szCs w:val="28"/>
        </w:rPr>
        <w:t>на</w:t>
      </w:r>
      <w:r w:rsidRPr="00684A5B">
        <w:rPr>
          <w:rFonts w:ascii="Baskerville Old Face" w:hAnsi="Baskerville Old Face"/>
          <w:szCs w:val="28"/>
        </w:rPr>
        <w:t xml:space="preserve"> </w:t>
      </w:r>
      <w:r w:rsidRPr="00684A5B">
        <w:rPr>
          <w:szCs w:val="28"/>
        </w:rPr>
        <w:t>основании</w:t>
      </w:r>
      <w:r w:rsidRPr="00684A5B">
        <w:rPr>
          <w:rFonts w:ascii="Baskerville Old Face" w:hAnsi="Baskerville Old Face"/>
          <w:szCs w:val="28"/>
        </w:rPr>
        <w:t xml:space="preserve"> </w:t>
      </w:r>
      <w:r w:rsidRPr="00684A5B">
        <w:rPr>
          <w:szCs w:val="28"/>
        </w:rPr>
        <w:t>данных</w:t>
      </w:r>
      <w:r w:rsidRPr="00684A5B">
        <w:rPr>
          <w:rFonts w:ascii="Baskerville Old Face" w:hAnsi="Baskerville Old Face"/>
          <w:szCs w:val="28"/>
        </w:rPr>
        <w:t xml:space="preserve">, </w:t>
      </w:r>
      <w:r w:rsidRPr="00684A5B">
        <w:rPr>
          <w:szCs w:val="28"/>
        </w:rPr>
        <w:t>представленных</w:t>
      </w:r>
      <w:r w:rsidRPr="00684A5B">
        <w:rPr>
          <w:rFonts w:ascii="Baskerville Old Face" w:hAnsi="Baskerville Old Face"/>
          <w:szCs w:val="28"/>
        </w:rPr>
        <w:t xml:space="preserve"> </w:t>
      </w:r>
      <w:r w:rsidRPr="00684A5B">
        <w:rPr>
          <w:szCs w:val="28"/>
        </w:rPr>
        <w:t>муниципальным</w:t>
      </w:r>
      <w:r w:rsidRPr="00684A5B">
        <w:rPr>
          <w:rFonts w:ascii="Baskerville Old Face" w:hAnsi="Baskerville Old Face"/>
          <w:szCs w:val="28"/>
        </w:rPr>
        <w:t xml:space="preserve"> </w:t>
      </w:r>
      <w:r w:rsidRPr="00684A5B">
        <w:rPr>
          <w:szCs w:val="28"/>
        </w:rPr>
        <w:t>унитарным</w:t>
      </w:r>
      <w:r w:rsidRPr="00684A5B">
        <w:rPr>
          <w:rFonts w:ascii="Baskerville Old Face" w:hAnsi="Baskerville Old Face"/>
          <w:szCs w:val="28"/>
        </w:rPr>
        <w:t xml:space="preserve"> </w:t>
      </w:r>
      <w:r w:rsidRPr="00684A5B">
        <w:rPr>
          <w:szCs w:val="28"/>
        </w:rPr>
        <w:t>предприятием</w:t>
      </w:r>
      <w:r w:rsidRPr="00684A5B">
        <w:rPr>
          <w:rFonts w:ascii="Baskerville Old Face" w:hAnsi="Baskerville Old Face"/>
          <w:szCs w:val="28"/>
        </w:rPr>
        <w:t xml:space="preserve"> </w:t>
      </w:r>
      <w:r w:rsidRPr="00684A5B">
        <w:rPr>
          <w:szCs w:val="28"/>
        </w:rPr>
        <w:t>"Архангельское</w:t>
      </w:r>
      <w:r w:rsidRPr="00684A5B">
        <w:rPr>
          <w:rFonts w:ascii="Baskerville Old Face" w:hAnsi="Baskerville Old Face"/>
          <w:szCs w:val="28"/>
        </w:rPr>
        <w:t xml:space="preserve"> </w:t>
      </w:r>
      <w:r w:rsidRPr="00684A5B">
        <w:rPr>
          <w:szCs w:val="28"/>
        </w:rPr>
        <w:t>предприятие</w:t>
      </w:r>
      <w:r w:rsidRPr="00684A5B">
        <w:rPr>
          <w:rFonts w:ascii="Baskerville Old Face" w:hAnsi="Baskerville Old Face"/>
          <w:szCs w:val="28"/>
        </w:rPr>
        <w:t xml:space="preserve"> </w:t>
      </w:r>
      <w:r w:rsidRPr="00684A5B">
        <w:rPr>
          <w:szCs w:val="28"/>
        </w:rPr>
        <w:t>пассажирских</w:t>
      </w:r>
      <w:r w:rsidRPr="00684A5B">
        <w:rPr>
          <w:rFonts w:ascii="Baskerville Old Face" w:hAnsi="Baskerville Old Face"/>
          <w:szCs w:val="28"/>
        </w:rPr>
        <w:t xml:space="preserve"> </w:t>
      </w:r>
      <w:r w:rsidRPr="00684A5B">
        <w:rPr>
          <w:szCs w:val="28"/>
        </w:rPr>
        <w:t>перевозок"</w:t>
      </w:r>
      <w:r w:rsidRPr="00684A5B">
        <w:rPr>
          <w:rFonts w:ascii="Baskerville Old Face" w:hAnsi="Baskerville Old Face"/>
          <w:szCs w:val="28"/>
        </w:rPr>
        <w:t xml:space="preserve"> </w:t>
      </w:r>
      <w:r w:rsidRPr="00684A5B">
        <w:rPr>
          <w:szCs w:val="28"/>
        </w:rPr>
        <w:t>муниципального</w:t>
      </w:r>
      <w:r w:rsidRPr="00684A5B">
        <w:rPr>
          <w:rFonts w:ascii="Baskerville Old Face" w:hAnsi="Baskerville Old Face"/>
          <w:szCs w:val="28"/>
        </w:rPr>
        <w:t xml:space="preserve"> </w:t>
      </w:r>
      <w:r w:rsidRPr="00684A5B">
        <w:rPr>
          <w:szCs w:val="28"/>
        </w:rPr>
        <w:t>образования</w:t>
      </w:r>
      <w:r w:rsidRPr="00684A5B">
        <w:rPr>
          <w:rFonts w:ascii="Baskerville Old Face" w:hAnsi="Baskerville Old Face"/>
          <w:szCs w:val="28"/>
        </w:rPr>
        <w:t xml:space="preserve"> </w:t>
      </w:r>
      <w:r w:rsidRPr="00684A5B">
        <w:rPr>
          <w:szCs w:val="28"/>
        </w:rPr>
        <w:t>"Город</w:t>
      </w:r>
      <w:r w:rsidRPr="00684A5B">
        <w:rPr>
          <w:rFonts w:ascii="Baskerville Old Face" w:hAnsi="Baskerville Old Face"/>
          <w:szCs w:val="28"/>
        </w:rPr>
        <w:t xml:space="preserve"> </w:t>
      </w:r>
      <w:r w:rsidRPr="00684A5B">
        <w:rPr>
          <w:szCs w:val="28"/>
        </w:rPr>
        <w:t>Архангельск"</w:t>
      </w:r>
      <w:r w:rsidRPr="00684A5B">
        <w:rPr>
          <w:rFonts w:ascii="Baskerville Old Face" w:hAnsi="Baskerville Old Face"/>
          <w:szCs w:val="28"/>
        </w:rPr>
        <w:t>.</w:t>
      </w:r>
    </w:p>
    <w:p w:rsidR="00F862BF" w:rsidRPr="00684A5B" w:rsidRDefault="00F862BF" w:rsidP="007E2130">
      <w:pPr>
        <w:pStyle w:val="ConsPlusNormal"/>
        <w:ind w:firstLine="709"/>
        <w:jc w:val="both"/>
        <w:rPr>
          <w:rFonts w:ascii="Times New Roman" w:hAnsi="Times New Roman" w:cs="Times New Roman"/>
          <w:sz w:val="28"/>
          <w:szCs w:val="28"/>
        </w:rPr>
      </w:pPr>
      <w:r w:rsidRPr="00684A5B">
        <w:rPr>
          <w:rFonts w:ascii="Times New Roman" w:hAnsi="Times New Roman" w:cs="Times New Roman"/>
          <w:sz w:val="28"/>
          <w:szCs w:val="28"/>
        </w:rPr>
        <w:t>В</w:t>
      </w:r>
      <w:r w:rsidRPr="00684A5B">
        <w:rPr>
          <w:rFonts w:ascii="Baskerville Old Face" w:hAnsi="Baskerville Old Face"/>
          <w:sz w:val="28"/>
          <w:szCs w:val="28"/>
        </w:rPr>
        <w:t xml:space="preserve"> </w:t>
      </w:r>
      <w:r w:rsidRPr="00684A5B">
        <w:rPr>
          <w:rFonts w:ascii="Times New Roman" w:hAnsi="Times New Roman" w:cs="Times New Roman"/>
          <w:sz w:val="28"/>
          <w:szCs w:val="28"/>
        </w:rPr>
        <w:t>случае</w:t>
      </w:r>
      <w:r w:rsidRPr="00684A5B">
        <w:rPr>
          <w:rFonts w:ascii="Baskerville Old Face" w:hAnsi="Baskerville Old Face"/>
          <w:sz w:val="28"/>
          <w:szCs w:val="28"/>
        </w:rPr>
        <w:t xml:space="preserve"> </w:t>
      </w:r>
      <w:r w:rsidRPr="00684A5B">
        <w:rPr>
          <w:rFonts w:ascii="Times New Roman" w:hAnsi="Times New Roman" w:cs="Times New Roman"/>
          <w:sz w:val="28"/>
          <w:szCs w:val="28"/>
        </w:rPr>
        <w:t>выполнения перевозчиком 95 и более процентов утвержденного расписания</w:t>
      </w:r>
      <w:r w:rsidRPr="00684A5B">
        <w:rPr>
          <w:rFonts w:ascii="Baskerville Old Face" w:hAnsi="Baskerville Old Face"/>
          <w:sz w:val="28"/>
          <w:szCs w:val="28"/>
        </w:rPr>
        <w:t xml:space="preserve"> </w:t>
      </w:r>
      <w:r w:rsidRPr="00684A5B">
        <w:rPr>
          <w:rFonts w:ascii="Times New Roman" w:hAnsi="Times New Roman" w:cs="Times New Roman"/>
          <w:sz w:val="28"/>
          <w:szCs w:val="28"/>
        </w:rPr>
        <w:t>движения</w:t>
      </w:r>
      <w:r w:rsidRPr="00684A5B">
        <w:rPr>
          <w:rFonts w:ascii="Baskerville Old Face" w:hAnsi="Baskerville Old Face"/>
          <w:sz w:val="28"/>
          <w:szCs w:val="28"/>
        </w:rPr>
        <w:t xml:space="preserve"> </w:t>
      </w:r>
      <w:r w:rsidRPr="00684A5B">
        <w:rPr>
          <w:rFonts w:ascii="Times New Roman" w:hAnsi="Times New Roman" w:cs="Times New Roman"/>
          <w:sz w:val="28"/>
          <w:szCs w:val="28"/>
        </w:rPr>
        <w:t>по</w:t>
      </w:r>
      <w:r w:rsidRPr="00684A5B">
        <w:rPr>
          <w:rFonts w:ascii="Baskerville Old Face" w:hAnsi="Baskerville Old Face"/>
          <w:sz w:val="28"/>
          <w:szCs w:val="28"/>
        </w:rPr>
        <w:t xml:space="preserve"> </w:t>
      </w:r>
      <w:r w:rsidRPr="00684A5B">
        <w:rPr>
          <w:rFonts w:ascii="Times New Roman" w:hAnsi="Times New Roman" w:cs="Times New Roman"/>
          <w:sz w:val="28"/>
          <w:szCs w:val="28"/>
        </w:rPr>
        <w:t>субсидируемым</w:t>
      </w:r>
      <w:r w:rsidRPr="00684A5B">
        <w:rPr>
          <w:rFonts w:ascii="Baskerville Old Face" w:hAnsi="Baskerville Old Face"/>
          <w:sz w:val="28"/>
          <w:szCs w:val="28"/>
        </w:rPr>
        <w:t xml:space="preserve"> </w:t>
      </w:r>
      <w:r w:rsidRPr="00684A5B">
        <w:rPr>
          <w:rFonts w:ascii="Times New Roman" w:hAnsi="Times New Roman" w:cs="Times New Roman"/>
          <w:sz w:val="28"/>
          <w:szCs w:val="28"/>
        </w:rPr>
        <w:t>маршрутам объем</w:t>
      </w:r>
      <w:r w:rsidRPr="00684A5B">
        <w:rPr>
          <w:rFonts w:ascii="Baskerville Old Face" w:hAnsi="Baskerville Old Face"/>
          <w:sz w:val="28"/>
          <w:szCs w:val="28"/>
        </w:rPr>
        <w:t xml:space="preserve"> </w:t>
      </w:r>
      <w:r w:rsidRPr="00684A5B">
        <w:rPr>
          <w:rFonts w:ascii="Times New Roman" w:hAnsi="Times New Roman" w:cs="Times New Roman"/>
          <w:sz w:val="28"/>
          <w:szCs w:val="28"/>
        </w:rPr>
        <w:t>предоставляемой</w:t>
      </w:r>
      <w:r w:rsidRPr="00684A5B">
        <w:rPr>
          <w:rFonts w:ascii="Baskerville Old Face" w:hAnsi="Baskerville Old Face"/>
          <w:sz w:val="28"/>
          <w:szCs w:val="28"/>
        </w:rPr>
        <w:t xml:space="preserve"> </w:t>
      </w:r>
      <w:r w:rsidRPr="00684A5B">
        <w:rPr>
          <w:rFonts w:ascii="Times New Roman" w:hAnsi="Times New Roman" w:cs="Times New Roman"/>
          <w:sz w:val="28"/>
          <w:szCs w:val="28"/>
        </w:rPr>
        <w:t>перевозчику</w:t>
      </w:r>
      <w:r w:rsidRPr="00684A5B">
        <w:rPr>
          <w:rFonts w:ascii="Baskerville Old Face" w:hAnsi="Baskerville Old Face"/>
          <w:sz w:val="28"/>
          <w:szCs w:val="28"/>
        </w:rPr>
        <w:t xml:space="preserve"> </w:t>
      </w:r>
      <w:r w:rsidRPr="00684A5B">
        <w:rPr>
          <w:rFonts w:ascii="Times New Roman" w:hAnsi="Times New Roman" w:cs="Times New Roman"/>
          <w:sz w:val="28"/>
          <w:szCs w:val="28"/>
        </w:rPr>
        <w:t>субсидии</w:t>
      </w:r>
      <w:r w:rsidRPr="00684A5B">
        <w:rPr>
          <w:rFonts w:ascii="Baskerville Old Face" w:hAnsi="Baskerville Old Face"/>
          <w:sz w:val="28"/>
          <w:szCs w:val="28"/>
        </w:rPr>
        <w:t xml:space="preserve"> </w:t>
      </w:r>
      <w:r w:rsidRPr="00684A5B">
        <w:rPr>
          <w:rFonts w:ascii="Times New Roman" w:hAnsi="Times New Roman" w:cs="Times New Roman"/>
          <w:sz w:val="28"/>
          <w:szCs w:val="28"/>
        </w:rPr>
        <w:t>за отчетный месяц принимается равным размеру убытков, возникающих в связи с перевозкой пассажиров и багажа автобусами по субсидируемым маршрутам, за отчетный месяц (</w:t>
      </w:r>
      <w:proofErr w:type="spellStart"/>
      <w:r w:rsidRPr="00684A5B">
        <w:rPr>
          <w:rFonts w:ascii="Times New Roman" w:hAnsi="Times New Roman" w:cs="Times New Roman"/>
          <w:sz w:val="28"/>
          <w:szCs w:val="28"/>
          <w:lang w:val="en-US"/>
        </w:rPr>
        <w:t>Y</w:t>
      </w:r>
      <w:r w:rsidRPr="00684A5B">
        <w:rPr>
          <w:rFonts w:ascii="Times New Roman" w:hAnsi="Times New Roman" w:cs="Times New Roman"/>
          <w:sz w:val="28"/>
          <w:szCs w:val="28"/>
          <w:vertAlign w:val="subscript"/>
          <w:lang w:val="en-US"/>
        </w:rPr>
        <w:t>m</w:t>
      </w:r>
      <w:proofErr w:type="spellEnd"/>
      <w:r w:rsidRPr="00684A5B">
        <w:rPr>
          <w:rFonts w:ascii="Times New Roman" w:hAnsi="Times New Roman" w:cs="Times New Roman"/>
          <w:sz w:val="28"/>
          <w:szCs w:val="28"/>
        </w:rPr>
        <w:t>)</w:t>
      </w:r>
      <w:r w:rsidRPr="00684A5B">
        <w:rPr>
          <w:rFonts w:ascii="Times New Roman" w:hAnsi="Times New Roman" w:cs="Times New Roman"/>
          <w:sz w:val="28"/>
          <w:szCs w:val="28"/>
          <w:vertAlign w:val="subscript"/>
        </w:rPr>
        <w:t>.</w:t>
      </w:r>
    </w:p>
    <w:p w:rsidR="00F862BF" w:rsidRPr="00684A5B" w:rsidRDefault="00F862BF" w:rsidP="007E2130">
      <w:pPr>
        <w:pStyle w:val="ConsPlusNormal"/>
        <w:ind w:firstLine="709"/>
        <w:jc w:val="both"/>
        <w:rPr>
          <w:rFonts w:ascii="Baskerville Old Face" w:hAnsi="Baskerville Old Face"/>
          <w:sz w:val="28"/>
          <w:szCs w:val="28"/>
        </w:rPr>
      </w:pPr>
      <w:r w:rsidRPr="00684A5B">
        <w:rPr>
          <w:rFonts w:ascii="Times New Roman" w:hAnsi="Times New Roman" w:cs="Times New Roman"/>
          <w:sz w:val="28"/>
          <w:szCs w:val="28"/>
        </w:rPr>
        <w:t>При этом объем</w:t>
      </w:r>
      <w:r w:rsidRPr="00684A5B">
        <w:rPr>
          <w:rFonts w:ascii="Baskerville Old Face" w:hAnsi="Baskerville Old Face"/>
          <w:sz w:val="28"/>
          <w:szCs w:val="28"/>
        </w:rPr>
        <w:t xml:space="preserve"> </w:t>
      </w:r>
      <w:r w:rsidRPr="00684A5B">
        <w:rPr>
          <w:rFonts w:ascii="Times New Roman" w:hAnsi="Times New Roman" w:cs="Times New Roman"/>
          <w:sz w:val="28"/>
          <w:szCs w:val="28"/>
        </w:rPr>
        <w:t>предоставляемых</w:t>
      </w:r>
      <w:r w:rsidRPr="00684A5B">
        <w:rPr>
          <w:rFonts w:ascii="Baskerville Old Face" w:hAnsi="Baskerville Old Face"/>
          <w:sz w:val="28"/>
          <w:szCs w:val="28"/>
        </w:rPr>
        <w:t xml:space="preserve"> </w:t>
      </w:r>
      <w:r w:rsidRPr="00684A5B">
        <w:rPr>
          <w:rFonts w:ascii="Times New Roman" w:hAnsi="Times New Roman" w:cs="Times New Roman"/>
          <w:sz w:val="28"/>
          <w:szCs w:val="28"/>
        </w:rPr>
        <w:t>перевозчику</w:t>
      </w:r>
      <w:r w:rsidRPr="00684A5B">
        <w:rPr>
          <w:rFonts w:ascii="Baskerville Old Face" w:hAnsi="Baskerville Old Face"/>
          <w:sz w:val="28"/>
          <w:szCs w:val="28"/>
        </w:rPr>
        <w:t xml:space="preserve"> </w:t>
      </w:r>
      <w:r w:rsidRPr="00684A5B">
        <w:rPr>
          <w:rFonts w:ascii="Times New Roman" w:hAnsi="Times New Roman" w:cs="Times New Roman"/>
          <w:sz w:val="28"/>
          <w:szCs w:val="28"/>
        </w:rPr>
        <w:t>субсидий</w:t>
      </w:r>
      <w:r w:rsidRPr="00684A5B">
        <w:rPr>
          <w:rFonts w:ascii="Baskerville Old Face" w:hAnsi="Baskerville Old Face"/>
          <w:sz w:val="28"/>
          <w:szCs w:val="28"/>
        </w:rPr>
        <w:t xml:space="preserve">, </w:t>
      </w:r>
      <w:r w:rsidRPr="00684A5B">
        <w:rPr>
          <w:rFonts w:ascii="Times New Roman" w:hAnsi="Times New Roman" w:cs="Times New Roman"/>
          <w:sz w:val="28"/>
          <w:szCs w:val="28"/>
        </w:rPr>
        <w:t>рассчитанный</w:t>
      </w:r>
      <w:r w:rsidRPr="00684A5B">
        <w:rPr>
          <w:rFonts w:ascii="Baskerville Old Face" w:hAnsi="Baskerville Old Face"/>
          <w:sz w:val="28"/>
          <w:szCs w:val="28"/>
        </w:rPr>
        <w:t xml:space="preserve"> </w:t>
      </w:r>
      <w:r w:rsidRPr="00684A5B">
        <w:rPr>
          <w:rFonts w:ascii="Times New Roman" w:hAnsi="Times New Roman" w:cs="Times New Roman"/>
          <w:sz w:val="28"/>
          <w:szCs w:val="28"/>
        </w:rPr>
        <w:t>нарастающим</w:t>
      </w:r>
      <w:r w:rsidRPr="00684A5B">
        <w:rPr>
          <w:rFonts w:ascii="Baskerville Old Face" w:hAnsi="Baskerville Old Face"/>
          <w:sz w:val="28"/>
          <w:szCs w:val="28"/>
        </w:rPr>
        <w:t xml:space="preserve"> </w:t>
      </w:r>
      <w:r w:rsidRPr="00684A5B">
        <w:rPr>
          <w:rFonts w:ascii="Times New Roman" w:hAnsi="Times New Roman" w:cs="Times New Roman"/>
          <w:sz w:val="28"/>
          <w:szCs w:val="28"/>
        </w:rPr>
        <w:t>итогом</w:t>
      </w:r>
      <w:r w:rsidRPr="00684A5B">
        <w:rPr>
          <w:rFonts w:ascii="Baskerville Old Face" w:hAnsi="Baskerville Old Face"/>
          <w:sz w:val="28"/>
          <w:szCs w:val="28"/>
        </w:rPr>
        <w:t xml:space="preserve"> </w:t>
      </w:r>
      <w:r w:rsidRPr="00684A5B">
        <w:rPr>
          <w:rFonts w:ascii="Times New Roman" w:hAnsi="Times New Roman" w:cs="Times New Roman"/>
          <w:sz w:val="28"/>
          <w:szCs w:val="28"/>
        </w:rPr>
        <w:t>с</w:t>
      </w:r>
      <w:r w:rsidRPr="00684A5B">
        <w:rPr>
          <w:rFonts w:ascii="Baskerville Old Face" w:hAnsi="Baskerville Old Face"/>
          <w:sz w:val="28"/>
          <w:szCs w:val="28"/>
        </w:rPr>
        <w:t xml:space="preserve"> </w:t>
      </w:r>
      <w:r w:rsidRPr="00684A5B">
        <w:rPr>
          <w:rFonts w:ascii="Times New Roman" w:hAnsi="Times New Roman" w:cs="Times New Roman"/>
          <w:sz w:val="28"/>
          <w:szCs w:val="28"/>
        </w:rPr>
        <w:t>начала</w:t>
      </w:r>
      <w:r w:rsidRPr="00684A5B">
        <w:rPr>
          <w:rFonts w:ascii="Baskerville Old Face" w:hAnsi="Baskerville Old Face"/>
          <w:sz w:val="28"/>
          <w:szCs w:val="28"/>
        </w:rPr>
        <w:t xml:space="preserve"> </w:t>
      </w:r>
      <w:r w:rsidRPr="00684A5B">
        <w:rPr>
          <w:rFonts w:ascii="Times New Roman" w:hAnsi="Times New Roman" w:cs="Times New Roman"/>
          <w:sz w:val="28"/>
          <w:szCs w:val="28"/>
        </w:rPr>
        <w:t>года</w:t>
      </w:r>
      <w:r w:rsidRPr="00684A5B">
        <w:rPr>
          <w:rFonts w:ascii="Baskerville Old Face" w:hAnsi="Baskerville Old Face"/>
          <w:sz w:val="28"/>
          <w:szCs w:val="28"/>
        </w:rPr>
        <w:t xml:space="preserve">, </w:t>
      </w:r>
      <w:r w:rsidRPr="00684A5B">
        <w:rPr>
          <w:rFonts w:ascii="Times New Roman" w:hAnsi="Times New Roman" w:cs="Times New Roman"/>
          <w:sz w:val="28"/>
          <w:szCs w:val="28"/>
        </w:rPr>
        <w:t>не</w:t>
      </w:r>
      <w:r w:rsidRPr="00684A5B">
        <w:rPr>
          <w:rFonts w:ascii="Baskerville Old Face" w:hAnsi="Baskerville Old Face"/>
          <w:sz w:val="28"/>
          <w:szCs w:val="28"/>
        </w:rPr>
        <w:t xml:space="preserve"> </w:t>
      </w:r>
      <w:r w:rsidRPr="00684A5B">
        <w:rPr>
          <w:rFonts w:ascii="Times New Roman" w:hAnsi="Times New Roman" w:cs="Times New Roman"/>
          <w:sz w:val="28"/>
          <w:szCs w:val="28"/>
        </w:rPr>
        <w:t>должен</w:t>
      </w:r>
      <w:r w:rsidRPr="00684A5B">
        <w:rPr>
          <w:rFonts w:ascii="Baskerville Old Face" w:hAnsi="Baskerville Old Face"/>
          <w:sz w:val="28"/>
          <w:szCs w:val="28"/>
        </w:rPr>
        <w:t xml:space="preserve"> </w:t>
      </w:r>
      <w:r w:rsidRPr="00684A5B">
        <w:rPr>
          <w:rFonts w:ascii="Times New Roman" w:hAnsi="Times New Roman" w:cs="Times New Roman"/>
          <w:sz w:val="28"/>
          <w:szCs w:val="28"/>
        </w:rPr>
        <w:t>превышать</w:t>
      </w:r>
      <w:r w:rsidRPr="00684A5B">
        <w:rPr>
          <w:rFonts w:ascii="Baskerville Old Face" w:hAnsi="Baskerville Old Face"/>
          <w:sz w:val="28"/>
          <w:szCs w:val="28"/>
        </w:rPr>
        <w:t xml:space="preserve"> </w:t>
      </w:r>
      <w:r w:rsidRPr="00684A5B">
        <w:rPr>
          <w:rFonts w:ascii="Times New Roman" w:hAnsi="Times New Roman" w:cs="Times New Roman"/>
          <w:sz w:val="28"/>
          <w:szCs w:val="28"/>
        </w:rPr>
        <w:t>предельного</w:t>
      </w:r>
      <w:r w:rsidRPr="00684A5B">
        <w:rPr>
          <w:rFonts w:ascii="Baskerville Old Face" w:hAnsi="Baskerville Old Face"/>
          <w:sz w:val="28"/>
          <w:szCs w:val="28"/>
        </w:rPr>
        <w:t xml:space="preserve"> </w:t>
      </w:r>
      <w:r w:rsidRPr="00684A5B">
        <w:rPr>
          <w:rFonts w:ascii="Times New Roman" w:hAnsi="Times New Roman" w:cs="Times New Roman"/>
          <w:sz w:val="28"/>
          <w:szCs w:val="28"/>
        </w:rPr>
        <w:t>объема</w:t>
      </w:r>
      <w:r w:rsidRPr="00684A5B">
        <w:rPr>
          <w:rFonts w:ascii="Baskerville Old Face" w:hAnsi="Baskerville Old Face"/>
          <w:sz w:val="28"/>
          <w:szCs w:val="28"/>
        </w:rPr>
        <w:t xml:space="preserve"> </w:t>
      </w:r>
      <w:r w:rsidRPr="00684A5B">
        <w:rPr>
          <w:rFonts w:ascii="Times New Roman" w:hAnsi="Times New Roman" w:cs="Times New Roman"/>
          <w:sz w:val="28"/>
          <w:szCs w:val="28"/>
        </w:rPr>
        <w:t>предоставляемых</w:t>
      </w:r>
      <w:r w:rsidRPr="00684A5B">
        <w:rPr>
          <w:rFonts w:ascii="Baskerville Old Face" w:hAnsi="Baskerville Old Face"/>
          <w:sz w:val="28"/>
          <w:szCs w:val="28"/>
        </w:rPr>
        <w:t xml:space="preserve"> </w:t>
      </w:r>
      <w:r w:rsidRPr="00684A5B">
        <w:rPr>
          <w:rFonts w:ascii="Times New Roman" w:hAnsi="Times New Roman" w:cs="Times New Roman"/>
          <w:sz w:val="28"/>
          <w:szCs w:val="28"/>
        </w:rPr>
        <w:t>перевозчику</w:t>
      </w:r>
      <w:r w:rsidRPr="00684A5B">
        <w:rPr>
          <w:rFonts w:ascii="Baskerville Old Face" w:hAnsi="Baskerville Old Face"/>
          <w:sz w:val="28"/>
          <w:szCs w:val="28"/>
        </w:rPr>
        <w:t xml:space="preserve"> </w:t>
      </w:r>
      <w:r w:rsidRPr="00684A5B">
        <w:rPr>
          <w:rFonts w:ascii="Times New Roman" w:hAnsi="Times New Roman" w:cs="Times New Roman"/>
          <w:sz w:val="28"/>
          <w:szCs w:val="28"/>
        </w:rPr>
        <w:t>субсидий</w:t>
      </w:r>
      <w:r w:rsidRPr="00684A5B">
        <w:rPr>
          <w:rFonts w:ascii="Baskerville Old Face" w:hAnsi="Baskerville Old Face"/>
          <w:sz w:val="28"/>
          <w:szCs w:val="28"/>
        </w:rPr>
        <w:t xml:space="preserve">, </w:t>
      </w:r>
      <w:r w:rsidRPr="00684A5B">
        <w:rPr>
          <w:rFonts w:ascii="Times New Roman" w:hAnsi="Times New Roman" w:cs="Times New Roman"/>
          <w:sz w:val="28"/>
          <w:szCs w:val="28"/>
        </w:rPr>
        <w:t>указанного</w:t>
      </w:r>
      <w:r w:rsidRPr="00684A5B">
        <w:rPr>
          <w:rFonts w:ascii="Baskerville Old Face" w:hAnsi="Baskerville Old Face"/>
          <w:sz w:val="28"/>
          <w:szCs w:val="28"/>
        </w:rPr>
        <w:t xml:space="preserve"> </w:t>
      </w:r>
      <w:r w:rsidRPr="00684A5B">
        <w:rPr>
          <w:rFonts w:ascii="Times New Roman" w:hAnsi="Times New Roman" w:cs="Times New Roman"/>
          <w:sz w:val="28"/>
          <w:szCs w:val="28"/>
        </w:rPr>
        <w:t>в</w:t>
      </w:r>
      <w:r w:rsidRPr="00684A5B">
        <w:rPr>
          <w:rFonts w:ascii="Baskerville Old Face" w:hAnsi="Baskerville Old Face"/>
          <w:sz w:val="28"/>
          <w:szCs w:val="28"/>
        </w:rPr>
        <w:t xml:space="preserve"> </w:t>
      </w:r>
      <w:r w:rsidRPr="00684A5B">
        <w:rPr>
          <w:rFonts w:ascii="Times New Roman" w:hAnsi="Times New Roman" w:cs="Times New Roman"/>
          <w:sz w:val="28"/>
          <w:szCs w:val="28"/>
        </w:rPr>
        <w:t>договоре</w:t>
      </w:r>
      <w:r w:rsidRPr="00684A5B">
        <w:rPr>
          <w:rFonts w:ascii="Baskerville Old Face" w:hAnsi="Baskerville Old Face"/>
          <w:sz w:val="28"/>
          <w:szCs w:val="28"/>
        </w:rPr>
        <w:t xml:space="preserve"> </w:t>
      </w:r>
      <w:r w:rsidRPr="00684A5B">
        <w:rPr>
          <w:rFonts w:ascii="Times New Roman" w:hAnsi="Times New Roman" w:cs="Times New Roman"/>
          <w:sz w:val="28"/>
          <w:szCs w:val="28"/>
        </w:rPr>
        <w:t>о</w:t>
      </w:r>
      <w:r w:rsidRPr="00684A5B">
        <w:rPr>
          <w:rFonts w:ascii="Baskerville Old Face" w:hAnsi="Baskerville Old Face"/>
          <w:sz w:val="28"/>
          <w:szCs w:val="28"/>
        </w:rPr>
        <w:t xml:space="preserve"> </w:t>
      </w:r>
      <w:r w:rsidRPr="00684A5B">
        <w:rPr>
          <w:rFonts w:ascii="Times New Roman" w:hAnsi="Times New Roman" w:cs="Times New Roman"/>
          <w:sz w:val="28"/>
          <w:szCs w:val="28"/>
        </w:rPr>
        <w:t>предоставлении</w:t>
      </w:r>
      <w:r w:rsidRPr="00684A5B">
        <w:rPr>
          <w:rFonts w:ascii="Baskerville Old Face" w:hAnsi="Baskerville Old Face"/>
          <w:sz w:val="28"/>
          <w:szCs w:val="28"/>
        </w:rPr>
        <w:t xml:space="preserve"> </w:t>
      </w:r>
      <w:r w:rsidRPr="00684A5B">
        <w:rPr>
          <w:rFonts w:ascii="Times New Roman" w:hAnsi="Times New Roman" w:cs="Times New Roman"/>
          <w:sz w:val="28"/>
          <w:szCs w:val="28"/>
        </w:rPr>
        <w:t>субсидий</w:t>
      </w:r>
      <w:r w:rsidRPr="00684A5B">
        <w:rPr>
          <w:rFonts w:ascii="Baskerville Old Face" w:hAnsi="Baskerville Old Face"/>
          <w:sz w:val="28"/>
          <w:szCs w:val="28"/>
        </w:rPr>
        <w:t>.</w:t>
      </w:r>
    </w:p>
    <w:p w:rsidR="00F862BF" w:rsidRPr="00684A5B" w:rsidRDefault="00975F47" w:rsidP="007E2130">
      <w:pPr>
        <w:widowControl w:val="0"/>
        <w:tabs>
          <w:tab w:val="left" w:pos="0"/>
        </w:tabs>
        <w:autoSpaceDE w:val="0"/>
        <w:autoSpaceDN w:val="0"/>
        <w:adjustRightInd w:val="0"/>
        <w:ind w:firstLine="709"/>
        <w:jc w:val="both"/>
        <w:rPr>
          <w:szCs w:val="28"/>
        </w:rPr>
      </w:pPr>
      <w:bookmarkStart w:id="4" w:name="Par64"/>
      <w:bookmarkEnd w:id="4"/>
      <w:r w:rsidRPr="00684A5B">
        <w:rPr>
          <w:szCs w:val="28"/>
        </w:rPr>
        <w:t>12</w:t>
      </w:r>
      <w:r w:rsidR="00F862BF" w:rsidRPr="00684A5B">
        <w:rPr>
          <w:szCs w:val="28"/>
        </w:rPr>
        <w:t xml:space="preserve">. Перевозчик ежемесячно, не позднее 15-го числа месяца, следующего за отчетным, представляет в департамент </w:t>
      </w:r>
      <w:r w:rsidR="004719FF" w:rsidRPr="00684A5B">
        <w:rPr>
          <w:szCs w:val="28"/>
        </w:rPr>
        <w:t>транспорта, строительства и городской инфраструктуры</w:t>
      </w:r>
      <w:r w:rsidR="00F862BF" w:rsidRPr="00684A5B">
        <w:rPr>
          <w:szCs w:val="28"/>
        </w:rPr>
        <w:t xml:space="preserve"> следующие документы:</w:t>
      </w:r>
    </w:p>
    <w:p w:rsidR="00F862BF" w:rsidRPr="00684A5B" w:rsidRDefault="007E2130" w:rsidP="007E2130">
      <w:pPr>
        <w:widowControl w:val="0"/>
        <w:autoSpaceDE w:val="0"/>
        <w:autoSpaceDN w:val="0"/>
        <w:adjustRightInd w:val="0"/>
        <w:ind w:firstLine="709"/>
        <w:jc w:val="both"/>
        <w:rPr>
          <w:szCs w:val="28"/>
        </w:rPr>
      </w:pPr>
      <w:bookmarkStart w:id="5" w:name="Par65"/>
      <w:bookmarkEnd w:id="5"/>
      <w:r w:rsidRPr="00684A5B">
        <w:rPr>
          <w:szCs w:val="28"/>
        </w:rPr>
        <w:lastRenderedPageBreak/>
        <w:t xml:space="preserve">а) </w:t>
      </w:r>
      <w:r w:rsidR="00F862BF" w:rsidRPr="00684A5B">
        <w:rPr>
          <w:szCs w:val="28"/>
        </w:rPr>
        <w:t xml:space="preserve">расчет размера предоставляемой субсидии на возмещение убытков, возникающих в связи с перевозкой пассажиров и багажа автобусами по субсидируемым маршрутам, за отчетный месяц в двух экземплярах по форме согласно приложению № </w:t>
      </w:r>
      <w:r w:rsidR="00517524" w:rsidRPr="00684A5B">
        <w:rPr>
          <w:szCs w:val="28"/>
        </w:rPr>
        <w:t>3</w:t>
      </w:r>
      <w:r w:rsidR="00F862BF" w:rsidRPr="00684A5B">
        <w:rPr>
          <w:szCs w:val="28"/>
        </w:rPr>
        <w:t xml:space="preserve"> к настоящим Правилам (далее – расчет). Размер убытков, возникающих в связи с перевозкой пассажиров и багажа автобусами по субсидируемым маршрутам, определяется перевозчиком в соответствии</w:t>
      </w:r>
      <w:r w:rsidR="00684A5B">
        <w:rPr>
          <w:szCs w:val="28"/>
        </w:rPr>
        <w:t xml:space="preserve"> </w:t>
      </w:r>
      <w:r w:rsidR="00F862BF" w:rsidRPr="00684A5B">
        <w:rPr>
          <w:szCs w:val="28"/>
        </w:rPr>
        <w:t xml:space="preserve">с пунктом </w:t>
      </w:r>
      <w:hyperlink w:anchor="Par54" w:history="1">
        <w:r w:rsidR="00975F47" w:rsidRPr="00684A5B">
          <w:rPr>
            <w:szCs w:val="28"/>
          </w:rPr>
          <w:t>11</w:t>
        </w:r>
      </w:hyperlink>
      <w:r w:rsidR="00F862BF" w:rsidRPr="00684A5B">
        <w:rPr>
          <w:szCs w:val="28"/>
        </w:rPr>
        <w:t xml:space="preserve"> настоящих Правил (далее – фактические убытки) и указывается им в строке 6 расчета;</w:t>
      </w:r>
    </w:p>
    <w:p w:rsidR="00F862BF" w:rsidRPr="00684A5B" w:rsidRDefault="007E2130" w:rsidP="007E2130">
      <w:pPr>
        <w:widowControl w:val="0"/>
        <w:tabs>
          <w:tab w:val="left" w:pos="0"/>
        </w:tabs>
        <w:autoSpaceDE w:val="0"/>
        <w:autoSpaceDN w:val="0"/>
        <w:adjustRightInd w:val="0"/>
        <w:ind w:firstLine="709"/>
        <w:jc w:val="both"/>
        <w:rPr>
          <w:szCs w:val="28"/>
        </w:rPr>
      </w:pPr>
      <w:bookmarkStart w:id="6" w:name="Par66"/>
      <w:bookmarkEnd w:id="6"/>
      <w:r w:rsidRPr="00684A5B">
        <w:rPr>
          <w:szCs w:val="28"/>
        </w:rPr>
        <w:t xml:space="preserve">б) </w:t>
      </w:r>
      <w:r w:rsidR="00F862BF" w:rsidRPr="00684A5B">
        <w:rPr>
          <w:szCs w:val="28"/>
        </w:rPr>
        <w:t xml:space="preserve">сведения о количестве перевезенных пассажиров и багажа автобусами по субсидируемым маршрутам по разовым проездным билетам (талонам) за отчетный месяц, составленные перевозчиком на основании билетно-учетных листов по форме согласно приложению № </w:t>
      </w:r>
      <w:r w:rsidR="00517524" w:rsidRPr="00684A5B">
        <w:rPr>
          <w:szCs w:val="28"/>
        </w:rPr>
        <w:t>4</w:t>
      </w:r>
      <w:r w:rsidR="00F862BF" w:rsidRPr="00684A5B">
        <w:rPr>
          <w:szCs w:val="28"/>
        </w:rPr>
        <w:t xml:space="preserve"> к настоящим Правилам (далее – сведения);</w:t>
      </w:r>
    </w:p>
    <w:p w:rsidR="00F862BF" w:rsidRPr="00684A5B" w:rsidRDefault="007E2130" w:rsidP="007E2130">
      <w:pPr>
        <w:widowControl w:val="0"/>
        <w:tabs>
          <w:tab w:val="left" w:pos="0"/>
        </w:tabs>
        <w:autoSpaceDE w:val="0"/>
        <w:autoSpaceDN w:val="0"/>
        <w:adjustRightInd w:val="0"/>
        <w:jc w:val="both"/>
        <w:rPr>
          <w:szCs w:val="28"/>
        </w:rPr>
      </w:pPr>
      <w:bookmarkStart w:id="7" w:name="Par67"/>
      <w:bookmarkEnd w:id="7"/>
      <w:r w:rsidRPr="00684A5B">
        <w:rPr>
          <w:szCs w:val="28"/>
        </w:rPr>
        <w:tab/>
        <w:t xml:space="preserve">в) </w:t>
      </w:r>
      <w:r w:rsidR="00F862BF" w:rsidRPr="00684A5B">
        <w:rPr>
          <w:szCs w:val="28"/>
        </w:rPr>
        <w:t>расчет общепроизводственных и общехозяйственных затрат на отчетную дату нарастающим итогом.</w:t>
      </w:r>
    </w:p>
    <w:p w:rsidR="00F862BF" w:rsidRPr="00684A5B" w:rsidRDefault="00F862BF" w:rsidP="007E2130">
      <w:pPr>
        <w:widowControl w:val="0"/>
        <w:tabs>
          <w:tab w:val="left" w:pos="0"/>
        </w:tabs>
        <w:autoSpaceDE w:val="0"/>
        <w:autoSpaceDN w:val="0"/>
        <w:adjustRightInd w:val="0"/>
        <w:ind w:firstLine="709"/>
        <w:jc w:val="both"/>
        <w:rPr>
          <w:szCs w:val="28"/>
        </w:rPr>
      </w:pPr>
      <w:r w:rsidRPr="00684A5B">
        <w:rPr>
          <w:szCs w:val="28"/>
        </w:rPr>
        <w:t>Документы, указанные в настоящем пункте, должны быть подписаны перевозчиком и скреплены печатью перевозчика (при наличии печати).</w:t>
      </w:r>
    </w:p>
    <w:p w:rsidR="00F862BF" w:rsidRPr="00684A5B" w:rsidRDefault="00F862BF" w:rsidP="007E2130">
      <w:pPr>
        <w:widowControl w:val="0"/>
        <w:tabs>
          <w:tab w:val="left" w:pos="0"/>
        </w:tabs>
        <w:autoSpaceDE w:val="0"/>
        <w:autoSpaceDN w:val="0"/>
        <w:adjustRightInd w:val="0"/>
        <w:ind w:firstLine="709"/>
        <w:jc w:val="both"/>
        <w:rPr>
          <w:szCs w:val="28"/>
        </w:rPr>
      </w:pPr>
      <w:r w:rsidRPr="00684A5B">
        <w:rPr>
          <w:szCs w:val="28"/>
        </w:rPr>
        <w:t xml:space="preserve">Распределение общепроизводственных и общехозяйственных затрат осуществляется перевозчиком в порядке, установленном им в соответствии с Инструкцией по составу, учету и </w:t>
      </w:r>
      <w:proofErr w:type="spellStart"/>
      <w:r w:rsidRPr="00684A5B">
        <w:rPr>
          <w:szCs w:val="28"/>
        </w:rPr>
        <w:t>калькулированию</w:t>
      </w:r>
      <w:proofErr w:type="spellEnd"/>
      <w:r w:rsidRPr="00684A5B">
        <w:rPr>
          <w:szCs w:val="28"/>
        </w:rPr>
        <w:t xml:space="preserve"> затрат.</w:t>
      </w:r>
    </w:p>
    <w:p w:rsidR="00357ACF" w:rsidRPr="00684A5B" w:rsidRDefault="00357ACF" w:rsidP="007E2130">
      <w:pPr>
        <w:widowControl w:val="0"/>
        <w:tabs>
          <w:tab w:val="left" w:pos="0"/>
        </w:tabs>
        <w:autoSpaceDE w:val="0"/>
        <w:autoSpaceDN w:val="0"/>
        <w:adjustRightInd w:val="0"/>
        <w:ind w:firstLine="709"/>
        <w:jc w:val="both"/>
        <w:rPr>
          <w:szCs w:val="28"/>
        </w:rPr>
      </w:pPr>
      <w:r w:rsidRPr="00684A5B">
        <w:rPr>
          <w:szCs w:val="28"/>
        </w:rPr>
        <w:t>Расчет за январь 2017 года и документы, указанные в подпунктах "</w:t>
      </w:r>
      <w:hyperlink w:anchor="Par66" w:history="1">
        <w:r w:rsidRPr="00684A5B">
          <w:rPr>
            <w:szCs w:val="28"/>
          </w:rPr>
          <w:t>подпунктах "б"</w:t>
        </w:r>
      </w:hyperlink>
      <w:r w:rsidRPr="00684A5B">
        <w:rPr>
          <w:szCs w:val="28"/>
        </w:rPr>
        <w:t xml:space="preserve"> и </w:t>
      </w:r>
      <w:hyperlink w:anchor="Par67" w:history="1">
        <w:r w:rsidRPr="00684A5B">
          <w:rPr>
            <w:szCs w:val="28"/>
          </w:rPr>
          <w:t>"в"</w:t>
        </w:r>
      </w:hyperlink>
      <w:r w:rsidRPr="00684A5B">
        <w:rPr>
          <w:szCs w:val="28"/>
        </w:rPr>
        <w:t xml:space="preserve"> настоящего пункта, представляются перевозчиком не позднее 15 марта 2017 года.</w:t>
      </w:r>
    </w:p>
    <w:p w:rsidR="00F862BF" w:rsidRPr="00684A5B" w:rsidRDefault="00F862BF" w:rsidP="007E2130">
      <w:pPr>
        <w:ind w:firstLine="709"/>
        <w:jc w:val="both"/>
        <w:rPr>
          <w:szCs w:val="28"/>
        </w:rPr>
      </w:pPr>
      <w:r w:rsidRPr="00684A5B">
        <w:rPr>
          <w:szCs w:val="28"/>
        </w:rPr>
        <w:t xml:space="preserve">Расчет за декабрь </w:t>
      </w:r>
      <w:r w:rsidR="00357ACF" w:rsidRPr="00684A5B">
        <w:rPr>
          <w:szCs w:val="28"/>
        </w:rPr>
        <w:t>2017</w:t>
      </w:r>
      <w:r w:rsidR="00E62002" w:rsidRPr="00684A5B">
        <w:rPr>
          <w:szCs w:val="28"/>
        </w:rPr>
        <w:t xml:space="preserve"> года </w:t>
      </w:r>
      <w:r w:rsidRPr="00684A5B">
        <w:rPr>
          <w:szCs w:val="28"/>
        </w:rPr>
        <w:t xml:space="preserve">и документы, указанные в </w:t>
      </w:r>
      <w:hyperlink w:anchor="Par66" w:history="1">
        <w:r w:rsidRPr="00684A5B">
          <w:rPr>
            <w:szCs w:val="28"/>
          </w:rPr>
          <w:t>подпунктах "б"</w:t>
        </w:r>
      </w:hyperlink>
      <w:r w:rsidRPr="00684A5B">
        <w:rPr>
          <w:szCs w:val="28"/>
        </w:rPr>
        <w:t xml:space="preserve"> и </w:t>
      </w:r>
      <w:hyperlink w:anchor="Par67" w:history="1">
        <w:r w:rsidRPr="00684A5B">
          <w:rPr>
            <w:szCs w:val="28"/>
          </w:rPr>
          <w:t>"в"</w:t>
        </w:r>
      </w:hyperlink>
      <w:r w:rsidRPr="00684A5B">
        <w:rPr>
          <w:szCs w:val="28"/>
        </w:rPr>
        <w:t xml:space="preserve"> настоящего пункта, представляются перевозчиком в порядке и сроки, установленные </w:t>
      </w:r>
      <w:r w:rsidRPr="00684A5B">
        <w:rPr>
          <w:color w:val="000000" w:themeColor="text1"/>
          <w:szCs w:val="28"/>
        </w:rPr>
        <w:t xml:space="preserve">Администрацией муниципального образования </w:t>
      </w:r>
      <w:r w:rsidRPr="00684A5B">
        <w:rPr>
          <w:color w:val="000000" w:themeColor="text1"/>
          <w:szCs w:val="28"/>
          <w:shd w:val="clear" w:color="auto" w:fill="FFFFFF"/>
        </w:rPr>
        <w:t>"Город Архангельск"</w:t>
      </w:r>
      <w:r w:rsidRPr="00684A5B">
        <w:rPr>
          <w:szCs w:val="28"/>
        </w:rPr>
        <w:t>.</w:t>
      </w:r>
    </w:p>
    <w:p w:rsidR="00F862BF" w:rsidRPr="00684A5B" w:rsidRDefault="00975F47" w:rsidP="007E2130">
      <w:pPr>
        <w:widowControl w:val="0"/>
        <w:tabs>
          <w:tab w:val="left" w:pos="0"/>
        </w:tabs>
        <w:autoSpaceDE w:val="0"/>
        <w:autoSpaceDN w:val="0"/>
        <w:adjustRightInd w:val="0"/>
        <w:ind w:firstLine="709"/>
        <w:jc w:val="both"/>
        <w:rPr>
          <w:szCs w:val="28"/>
        </w:rPr>
      </w:pPr>
      <w:r w:rsidRPr="00684A5B">
        <w:rPr>
          <w:szCs w:val="28"/>
        </w:rPr>
        <w:t>13</w:t>
      </w:r>
      <w:r w:rsidR="00F862BF" w:rsidRPr="00684A5B">
        <w:rPr>
          <w:szCs w:val="28"/>
        </w:rPr>
        <w:t xml:space="preserve">. Департамент </w:t>
      </w:r>
      <w:r w:rsidR="004719FF" w:rsidRPr="00684A5B">
        <w:rPr>
          <w:szCs w:val="28"/>
        </w:rPr>
        <w:t xml:space="preserve">транспорта, строительства и городской инфраструктуры </w:t>
      </w:r>
      <w:r w:rsidR="00F862BF" w:rsidRPr="00684A5B">
        <w:rPr>
          <w:szCs w:val="28"/>
        </w:rPr>
        <w:t xml:space="preserve">в течение десяти дней со дня получения от перевозчика документов, указанных в пункте </w:t>
      </w:r>
      <w:r w:rsidRPr="00684A5B">
        <w:rPr>
          <w:szCs w:val="28"/>
        </w:rPr>
        <w:t>12</w:t>
      </w:r>
      <w:r w:rsidR="00F862BF" w:rsidRPr="00684A5B">
        <w:rPr>
          <w:szCs w:val="28"/>
        </w:rPr>
        <w:t xml:space="preserve"> настоящих Правил, проверяет документы и правильность расчета размера убытков, возникающих в связи с перевозкой пассажиров и багажа автобусами по субсидируемым маршрутам.</w:t>
      </w:r>
    </w:p>
    <w:p w:rsidR="00F862BF" w:rsidRPr="00684A5B" w:rsidRDefault="002C1E16" w:rsidP="007E2130">
      <w:pPr>
        <w:pStyle w:val="ConsPlusNormal"/>
        <w:ind w:firstLine="709"/>
        <w:jc w:val="both"/>
        <w:rPr>
          <w:rFonts w:ascii="Times New Roman" w:hAnsi="Times New Roman" w:cs="Times New Roman"/>
          <w:sz w:val="28"/>
          <w:szCs w:val="28"/>
        </w:rPr>
      </w:pPr>
      <w:r w:rsidRPr="00684A5B">
        <w:rPr>
          <w:rFonts w:ascii="Times New Roman" w:hAnsi="Times New Roman" w:cs="Times New Roman"/>
          <w:sz w:val="28"/>
          <w:szCs w:val="28"/>
        </w:rPr>
        <w:t>При наличии замечаний департамент транспорта, строительства и городской инфраструктуры возвращает полученные документы перевозчику на доработку с указанием причины возврата</w:t>
      </w:r>
      <w:r w:rsidR="00816534" w:rsidRPr="00684A5B">
        <w:rPr>
          <w:rFonts w:ascii="Times New Roman" w:hAnsi="Times New Roman" w:cs="Times New Roman"/>
          <w:sz w:val="28"/>
          <w:szCs w:val="28"/>
        </w:rPr>
        <w:t>.</w:t>
      </w:r>
    </w:p>
    <w:p w:rsidR="00F862BF" w:rsidRPr="00684A5B" w:rsidRDefault="00F862BF" w:rsidP="007E2130">
      <w:pPr>
        <w:widowControl w:val="0"/>
        <w:autoSpaceDE w:val="0"/>
        <w:autoSpaceDN w:val="0"/>
        <w:adjustRightInd w:val="0"/>
        <w:ind w:firstLine="709"/>
        <w:jc w:val="both"/>
        <w:rPr>
          <w:szCs w:val="28"/>
        </w:rPr>
      </w:pPr>
      <w:r w:rsidRPr="00684A5B">
        <w:rPr>
          <w:szCs w:val="28"/>
        </w:rPr>
        <w:t xml:space="preserve">Перевозчик в течение </w:t>
      </w:r>
      <w:r w:rsidR="002C1E16" w:rsidRPr="00684A5B">
        <w:rPr>
          <w:szCs w:val="28"/>
        </w:rPr>
        <w:t xml:space="preserve">двух рабочих </w:t>
      </w:r>
      <w:r w:rsidRPr="00684A5B">
        <w:rPr>
          <w:szCs w:val="28"/>
        </w:rPr>
        <w:t xml:space="preserve">дней </w:t>
      </w:r>
      <w:r w:rsidR="002C1E16" w:rsidRPr="00684A5B">
        <w:rPr>
          <w:szCs w:val="28"/>
        </w:rPr>
        <w:t xml:space="preserve">дорабатывает соответствующие документы </w:t>
      </w:r>
      <w:r w:rsidRPr="00684A5B">
        <w:rPr>
          <w:szCs w:val="28"/>
        </w:rPr>
        <w:t>и представляет</w:t>
      </w:r>
      <w:r w:rsidR="002C1E16" w:rsidRPr="00684A5B">
        <w:rPr>
          <w:szCs w:val="28"/>
        </w:rPr>
        <w:t xml:space="preserve"> их</w:t>
      </w:r>
      <w:r w:rsidRPr="00684A5B">
        <w:rPr>
          <w:szCs w:val="28"/>
        </w:rPr>
        <w:t xml:space="preserve"> в департамент </w:t>
      </w:r>
      <w:r w:rsidR="004719FF" w:rsidRPr="00684A5B">
        <w:rPr>
          <w:szCs w:val="28"/>
        </w:rPr>
        <w:t>транспорта, строительства и городской инфраструктуры</w:t>
      </w:r>
      <w:r w:rsidRPr="00684A5B">
        <w:rPr>
          <w:szCs w:val="28"/>
        </w:rPr>
        <w:t>.</w:t>
      </w:r>
    </w:p>
    <w:p w:rsidR="00F862BF" w:rsidRPr="00684A5B" w:rsidRDefault="00F862BF" w:rsidP="007E2130">
      <w:pPr>
        <w:widowControl w:val="0"/>
        <w:autoSpaceDE w:val="0"/>
        <w:autoSpaceDN w:val="0"/>
        <w:adjustRightInd w:val="0"/>
        <w:ind w:firstLine="709"/>
        <w:jc w:val="both"/>
        <w:rPr>
          <w:szCs w:val="28"/>
        </w:rPr>
      </w:pPr>
      <w:r w:rsidRPr="00684A5B">
        <w:rPr>
          <w:szCs w:val="28"/>
        </w:rPr>
        <w:t xml:space="preserve">При отсутствии замечаний департамент </w:t>
      </w:r>
      <w:r w:rsidR="004719FF" w:rsidRPr="00684A5B">
        <w:rPr>
          <w:szCs w:val="28"/>
        </w:rPr>
        <w:t xml:space="preserve">транспорта, строительства и городской инфраструктуры </w:t>
      </w:r>
      <w:r w:rsidRPr="00684A5B">
        <w:rPr>
          <w:szCs w:val="28"/>
        </w:rPr>
        <w:t>определяет объем предоставляемой перевозчику субсидии и заполняет строки 7 и 8 и справочную часть расчета (в расчете за декабрь соответствующего года – строки 7-10 и справочную часть расчета).</w:t>
      </w:r>
    </w:p>
    <w:p w:rsidR="00F862BF" w:rsidRPr="00684A5B" w:rsidRDefault="00F862BF" w:rsidP="007E2130">
      <w:pPr>
        <w:widowControl w:val="0"/>
        <w:autoSpaceDE w:val="0"/>
        <w:autoSpaceDN w:val="0"/>
        <w:adjustRightInd w:val="0"/>
        <w:ind w:firstLine="709"/>
        <w:jc w:val="both"/>
        <w:rPr>
          <w:szCs w:val="28"/>
        </w:rPr>
      </w:pPr>
      <w:r w:rsidRPr="00684A5B">
        <w:rPr>
          <w:rFonts w:eastAsia="Calibri"/>
          <w:szCs w:val="28"/>
        </w:rPr>
        <w:t xml:space="preserve">Директор департамента </w:t>
      </w:r>
      <w:r w:rsidR="004719FF" w:rsidRPr="00684A5B">
        <w:rPr>
          <w:szCs w:val="28"/>
        </w:rPr>
        <w:t>транспорта, строительства и городской инфраструктуры</w:t>
      </w:r>
      <w:r w:rsidR="004719FF" w:rsidRPr="00684A5B">
        <w:rPr>
          <w:rFonts w:eastAsia="Calibri"/>
          <w:szCs w:val="28"/>
        </w:rPr>
        <w:t xml:space="preserve"> </w:t>
      </w:r>
      <w:r w:rsidRPr="00684A5B">
        <w:rPr>
          <w:rFonts w:eastAsia="Calibri"/>
          <w:szCs w:val="28"/>
        </w:rPr>
        <w:t xml:space="preserve">или заместитель директора департамента </w:t>
      </w:r>
      <w:r w:rsidR="004719FF" w:rsidRPr="00684A5B">
        <w:rPr>
          <w:szCs w:val="28"/>
        </w:rPr>
        <w:t>транспорта, строительства и городской инфраструктуры</w:t>
      </w:r>
      <w:r w:rsidR="004719FF" w:rsidRPr="00684A5B">
        <w:rPr>
          <w:rFonts w:eastAsia="Calibri"/>
          <w:szCs w:val="28"/>
        </w:rPr>
        <w:t xml:space="preserve"> </w:t>
      </w:r>
      <w:r w:rsidRPr="00684A5B">
        <w:rPr>
          <w:rFonts w:eastAsia="Calibri"/>
          <w:szCs w:val="28"/>
        </w:rPr>
        <w:t xml:space="preserve">(далее – директор (заместитель директора) департамента </w:t>
      </w:r>
      <w:r w:rsidR="004719FF" w:rsidRPr="00684A5B">
        <w:rPr>
          <w:szCs w:val="28"/>
        </w:rPr>
        <w:t xml:space="preserve">транспорта, строительства и городской </w:t>
      </w:r>
      <w:r w:rsidR="004719FF" w:rsidRPr="00684A5B">
        <w:rPr>
          <w:szCs w:val="28"/>
        </w:rPr>
        <w:lastRenderedPageBreak/>
        <w:t>инфраструктуры</w:t>
      </w:r>
      <w:r w:rsidRPr="00684A5B">
        <w:rPr>
          <w:rFonts w:eastAsia="Calibri"/>
          <w:szCs w:val="28"/>
        </w:rPr>
        <w:t xml:space="preserve">) </w:t>
      </w:r>
      <w:r w:rsidRPr="00684A5B">
        <w:rPr>
          <w:szCs w:val="28"/>
        </w:rPr>
        <w:t>подписывает два экземпляра заполненного расчета.</w:t>
      </w:r>
    </w:p>
    <w:p w:rsidR="00F862BF" w:rsidRPr="00684A5B" w:rsidRDefault="00F862BF" w:rsidP="007E2130">
      <w:pPr>
        <w:widowControl w:val="0"/>
        <w:autoSpaceDE w:val="0"/>
        <w:autoSpaceDN w:val="0"/>
        <w:adjustRightInd w:val="0"/>
        <w:ind w:firstLine="709"/>
        <w:jc w:val="both"/>
        <w:rPr>
          <w:szCs w:val="28"/>
        </w:rPr>
      </w:pPr>
      <w:r w:rsidRPr="00684A5B">
        <w:rPr>
          <w:szCs w:val="28"/>
        </w:rPr>
        <w:t xml:space="preserve">Один экземпляр подписанного расчета в течение семи дней со дня его подписания возвращается перевозчику департаментом </w:t>
      </w:r>
      <w:r w:rsidR="004719FF" w:rsidRPr="00684A5B">
        <w:rPr>
          <w:szCs w:val="28"/>
        </w:rPr>
        <w:t>транспорта, строительства и городской инфраструктуры</w:t>
      </w:r>
      <w:r w:rsidRPr="00684A5B">
        <w:rPr>
          <w:szCs w:val="28"/>
        </w:rPr>
        <w:t>.</w:t>
      </w:r>
    </w:p>
    <w:p w:rsidR="00637D39" w:rsidRPr="00684A5B" w:rsidRDefault="00637D39" w:rsidP="007E2130">
      <w:pPr>
        <w:widowControl w:val="0"/>
        <w:autoSpaceDE w:val="0"/>
        <w:autoSpaceDN w:val="0"/>
        <w:adjustRightInd w:val="0"/>
        <w:ind w:firstLine="709"/>
        <w:jc w:val="both"/>
        <w:rPr>
          <w:szCs w:val="28"/>
        </w:rPr>
      </w:pPr>
      <w:r w:rsidRPr="00684A5B">
        <w:rPr>
          <w:szCs w:val="28"/>
        </w:rPr>
        <w:t>В случае непредставления (представления не в полном объеме) перевозчиком документов, указанны</w:t>
      </w:r>
      <w:r w:rsidR="002C1E16" w:rsidRPr="00684A5B">
        <w:rPr>
          <w:szCs w:val="28"/>
        </w:rPr>
        <w:t>х</w:t>
      </w:r>
      <w:r w:rsidRPr="00684A5B">
        <w:rPr>
          <w:szCs w:val="28"/>
        </w:rPr>
        <w:t xml:space="preserve"> в </w:t>
      </w:r>
      <w:hyperlink w:anchor="P108" w:history="1">
        <w:r w:rsidRPr="00684A5B">
          <w:rPr>
            <w:szCs w:val="28"/>
          </w:rPr>
          <w:t>пункте 1</w:t>
        </w:r>
      </w:hyperlink>
      <w:r w:rsidRPr="00684A5B">
        <w:rPr>
          <w:szCs w:val="28"/>
        </w:rPr>
        <w:t>2 настоящих Правил, и (или) представления перевозчиком недостоверной информации департамент транспорта, строительства и городской инфраструктуры письменно информирует перевозчика об отказе в предоставлении субсидий.</w:t>
      </w:r>
    </w:p>
    <w:p w:rsidR="009B1FE8" w:rsidRPr="00684A5B" w:rsidRDefault="00F862BF" w:rsidP="007E2130">
      <w:pPr>
        <w:widowControl w:val="0"/>
        <w:tabs>
          <w:tab w:val="left" w:pos="0"/>
        </w:tabs>
        <w:autoSpaceDE w:val="0"/>
        <w:autoSpaceDN w:val="0"/>
        <w:adjustRightInd w:val="0"/>
        <w:ind w:firstLine="709"/>
        <w:jc w:val="both"/>
        <w:rPr>
          <w:strike/>
          <w:szCs w:val="28"/>
        </w:rPr>
      </w:pPr>
      <w:r w:rsidRPr="00684A5B">
        <w:rPr>
          <w:szCs w:val="28"/>
        </w:rPr>
        <w:t>1</w:t>
      </w:r>
      <w:r w:rsidR="00637D39" w:rsidRPr="00684A5B">
        <w:rPr>
          <w:szCs w:val="28"/>
        </w:rPr>
        <w:t>4</w:t>
      </w:r>
      <w:r w:rsidRPr="00684A5B">
        <w:rPr>
          <w:szCs w:val="28"/>
        </w:rPr>
        <w:t xml:space="preserve">. Департамент </w:t>
      </w:r>
      <w:r w:rsidR="004719FF" w:rsidRPr="00684A5B">
        <w:rPr>
          <w:szCs w:val="28"/>
        </w:rPr>
        <w:t xml:space="preserve">транспорта, строительства и городской инфраструктуры </w:t>
      </w:r>
      <w:r w:rsidRPr="00684A5B">
        <w:rPr>
          <w:szCs w:val="28"/>
        </w:rPr>
        <w:t>в течение двух рабочих дней со дня подписания расчета</w:t>
      </w:r>
      <w:r w:rsidR="00637D39" w:rsidRPr="00684A5B">
        <w:rPr>
          <w:color w:val="FF0000"/>
          <w:szCs w:val="28"/>
        </w:rPr>
        <w:t xml:space="preserve"> </w:t>
      </w:r>
      <w:r w:rsidR="00637D39" w:rsidRPr="00684A5B">
        <w:rPr>
          <w:szCs w:val="28"/>
        </w:rPr>
        <w:t>осуществляет в установленном порядке перечисление денежных средств на счет организации в кредитной организации.</w:t>
      </w:r>
    </w:p>
    <w:p w:rsidR="00F862BF" w:rsidRPr="00684A5B" w:rsidRDefault="00F862BF" w:rsidP="007E2130">
      <w:pPr>
        <w:widowControl w:val="0"/>
        <w:tabs>
          <w:tab w:val="left" w:pos="0"/>
        </w:tabs>
        <w:autoSpaceDE w:val="0"/>
        <w:autoSpaceDN w:val="0"/>
        <w:adjustRightInd w:val="0"/>
        <w:ind w:firstLine="709"/>
        <w:jc w:val="both"/>
        <w:rPr>
          <w:szCs w:val="28"/>
        </w:rPr>
      </w:pPr>
      <w:bookmarkStart w:id="8" w:name="Par84"/>
      <w:bookmarkEnd w:id="8"/>
      <w:r w:rsidRPr="00684A5B">
        <w:rPr>
          <w:szCs w:val="28"/>
        </w:rPr>
        <w:t>1</w:t>
      </w:r>
      <w:r w:rsidR="00357ACF" w:rsidRPr="00684A5B">
        <w:rPr>
          <w:szCs w:val="28"/>
        </w:rPr>
        <w:t>5</w:t>
      </w:r>
      <w:r w:rsidRPr="00684A5B">
        <w:rPr>
          <w:szCs w:val="28"/>
        </w:rPr>
        <w:t xml:space="preserve">. Субсидия за декабрь </w:t>
      </w:r>
      <w:r w:rsidR="00D21416" w:rsidRPr="00684A5B">
        <w:rPr>
          <w:szCs w:val="28"/>
        </w:rPr>
        <w:t>2017</w:t>
      </w:r>
      <w:r w:rsidRPr="00684A5B">
        <w:rPr>
          <w:szCs w:val="28"/>
        </w:rPr>
        <w:t xml:space="preserve"> года предоставляется не позднее 29 декабря </w:t>
      </w:r>
      <w:r w:rsidR="00D21416" w:rsidRPr="00684A5B">
        <w:rPr>
          <w:szCs w:val="28"/>
        </w:rPr>
        <w:t>2017</w:t>
      </w:r>
      <w:r w:rsidRPr="00684A5B">
        <w:rPr>
          <w:szCs w:val="28"/>
        </w:rPr>
        <w:t xml:space="preserve"> года в пределах остатка предельного объема предоставляемых перевозчику субсидий в размере, не превышающем среднемесячного объема субсидии за истекший период на основании предварительного расчета, представленного перевозчиком в произвольной форме.</w:t>
      </w:r>
    </w:p>
    <w:p w:rsidR="00F862BF" w:rsidRPr="00684A5B" w:rsidRDefault="00F862BF" w:rsidP="007E2130">
      <w:pPr>
        <w:widowControl w:val="0"/>
        <w:autoSpaceDE w:val="0"/>
        <w:autoSpaceDN w:val="0"/>
        <w:adjustRightInd w:val="0"/>
        <w:ind w:firstLine="709"/>
        <w:jc w:val="both"/>
        <w:rPr>
          <w:szCs w:val="28"/>
        </w:rPr>
      </w:pPr>
      <w:r w:rsidRPr="00684A5B">
        <w:rPr>
          <w:szCs w:val="28"/>
        </w:rPr>
        <w:t>В случае если объем предоставленной</w:t>
      </w:r>
      <w:r w:rsidR="00C40DBB" w:rsidRPr="00684A5B">
        <w:rPr>
          <w:szCs w:val="28"/>
        </w:rPr>
        <w:t xml:space="preserve"> за декабрь 2017 года</w:t>
      </w:r>
      <w:r w:rsidRPr="00684A5B">
        <w:rPr>
          <w:szCs w:val="28"/>
        </w:rPr>
        <w:t xml:space="preserve"> субсидии, определенный на основании предварительного расчета, превысит объем субсидии, определенный по данным расчета</w:t>
      </w:r>
      <w:r w:rsidR="00C40DBB" w:rsidRPr="00684A5B">
        <w:rPr>
          <w:szCs w:val="28"/>
        </w:rPr>
        <w:t xml:space="preserve"> за декабрь 2017 года, </w:t>
      </w:r>
      <w:r w:rsidR="009D18C5" w:rsidRPr="00684A5B">
        <w:rPr>
          <w:szCs w:val="28"/>
        </w:rPr>
        <w:t>представленного перевозчиком в 201</w:t>
      </w:r>
      <w:r w:rsidR="00816534" w:rsidRPr="00684A5B">
        <w:rPr>
          <w:szCs w:val="28"/>
        </w:rPr>
        <w:t>8</w:t>
      </w:r>
      <w:r w:rsidR="009D18C5" w:rsidRPr="00684A5B">
        <w:rPr>
          <w:szCs w:val="28"/>
        </w:rPr>
        <w:t xml:space="preserve"> году, остатки субсидии,</w:t>
      </w:r>
      <w:r w:rsidR="00617503" w:rsidRPr="00684A5B">
        <w:rPr>
          <w:szCs w:val="28"/>
        </w:rPr>
        <w:t xml:space="preserve"> не</w:t>
      </w:r>
      <w:r w:rsidR="009D18C5" w:rsidRPr="00684A5B">
        <w:rPr>
          <w:szCs w:val="28"/>
        </w:rPr>
        <w:t xml:space="preserve"> </w:t>
      </w:r>
      <w:r w:rsidR="00617503" w:rsidRPr="00684A5B">
        <w:rPr>
          <w:szCs w:val="28"/>
        </w:rPr>
        <w:t>использованные</w:t>
      </w:r>
      <w:r w:rsidR="009D18C5" w:rsidRPr="00684A5B">
        <w:rPr>
          <w:szCs w:val="28"/>
        </w:rPr>
        <w:t xml:space="preserve"> в 2017 году,</w:t>
      </w:r>
      <w:r w:rsidR="00617503" w:rsidRPr="00684A5B">
        <w:rPr>
          <w:szCs w:val="28"/>
        </w:rPr>
        <w:t xml:space="preserve"> </w:t>
      </w:r>
      <w:r w:rsidRPr="00684A5B">
        <w:rPr>
          <w:szCs w:val="28"/>
        </w:rPr>
        <w:t>возвращаются перевозчиком в городской бюджет</w:t>
      </w:r>
      <w:r w:rsidR="009D18C5" w:rsidRPr="00684A5B">
        <w:rPr>
          <w:szCs w:val="28"/>
        </w:rPr>
        <w:t xml:space="preserve"> в 2018 году</w:t>
      </w:r>
      <w:r w:rsidRPr="00684A5B">
        <w:rPr>
          <w:szCs w:val="28"/>
        </w:rPr>
        <w:t xml:space="preserve"> в сроки, установленные </w:t>
      </w:r>
      <w:r w:rsidRPr="00684A5B">
        <w:rPr>
          <w:color w:val="000000" w:themeColor="text1"/>
          <w:szCs w:val="28"/>
        </w:rPr>
        <w:t xml:space="preserve">Администрацией муниципального образования </w:t>
      </w:r>
      <w:r w:rsidRPr="00684A5B">
        <w:rPr>
          <w:color w:val="000000" w:themeColor="text1"/>
          <w:szCs w:val="28"/>
          <w:shd w:val="clear" w:color="auto" w:fill="FFFFFF"/>
        </w:rPr>
        <w:t>"Город Архангельск"</w:t>
      </w:r>
      <w:r w:rsidRPr="00684A5B">
        <w:rPr>
          <w:szCs w:val="28"/>
        </w:rPr>
        <w:t>.</w:t>
      </w:r>
    </w:p>
    <w:p w:rsidR="00F862BF" w:rsidRPr="00684A5B" w:rsidRDefault="00F862BF" w:rsidP="007E2130">
      <w:pPr>
        <w:widowControl w:val="0"/>
        <w:tabs>
          <w:tab w:val="left" w:pos="0"/>
        </w:tabs>
        <w:autoSpaceDE w:val="0"/>
        <w:autoSpaceDN w:val="0"/>
        <w:adjustRightInd w:val="0"/>
        <w:ind w:firstLine="709"/>
        <w:jc w:val="both"/>
        <w:rPr>
          <w:szCs w:val="28"/>
        </w:rPr>
      </w:pPr>
      <w:bookmarkStart w:id="9" w:name="Par87"/>
      <w:bookmarkEnd w:id="9"/>
      <w:r w:rsidRPr="00684A5B">
        <w:rPr>
          <w:szCs w:val="28"/>
        </w:rPr>
        <w:t>1</w:t>
      </w:r>
      <w:r w:rsidR="00732F5F" w:rsidRPr="00684A5B">
        <w:rPr>
          <w:szCs w:val="28"/>
        </w:rPr>
        <w:t>6</w:t>
      </w:r>
      <w:r w:rsidRPr="00684A5B">
        <w:rPr>
          <w:szCs w:val="28"/>
        </w:rPr>
        <w:t xml:space="preserve">. Для определения сумм </w:t>
      </w:r>
      <w:r w:rsidR="00732F5F" w:rsidRPr="00684A5B">
        <w:rPr>
          <w:szCs w:val="28"/>
        </w:rPr>
        <w:t xml:space="preserve">остатков субсидий, </w:t>
      </w:r>
      <w:r w:rsidR="00617503" w:rsidRPr="00684A5B">
        <w:rPr>
          <w:szCs w:val="28"/>
        </w:rPr>
        <w:t>не</w:t>
      </w:r>
      <w:r w:rsidR="00732F5F" w:rsidRPr="00684A5B">
        <w:rPr>
          <w:szCs w:val="28"/>
        </w:rPr>
        <w:t xml:space="preserve"> </w:t>
      </w:r>
      <w:r w:rsidR="00617503" w:rsidRPr="00684A5B">
        <w:rPr>
          <w:szCs w:val="28"/>
        </w:rPr>
        <w:t>использованных</w:t>
      </w:r>
      <w:r w:rsidR="00732F5F" w:rsidRPr="00684A5B">
        <w:rPr>
          <w:szCs w:val="28"/>
        </w:rPr>
        <w:t xml:space="preserve"> в 2016 году</w:t>
      </w:r>
      <w:r w:rsidR="00617503" w:rsidRPr="00684A5B">
        <w:rPr>
          <w:szCs w:val="28"/>
        </w:rPr>
        <w:t xml:space="preserve"> </w:t>
      </w:r>
      <w:r w:rsidRPr="00684A5B">
        <w:rPr>
          <w:szCs w:val="28"/>
        </w:rPr>
        <w:t>и подлежащих возврату в городской бюджет</w:t>
      </w:r>
      <w:r w:rsidR="00732F5F" w:rsidRPr="00684A5B">
        <w:rPr>
          <w:szCs w:val="28"/>
        </w:rPr>
        <w:t xml:space="preserve"> в 2017 году</w:t>
      </w:r>
      <w:r w:rsidRPr="00684A5B">
        <w:rPr>
          <w:szCs w:val="28"/>
        </w:rPr>
        <w:t xml:space="preserve">, перевозчик не позднее </w:t>
      </w:r>
      <w:r w:rsidR="00732F5F" w:rsidRPr="00684A5B">
        <w:rPr>
          <w:szCs w:val="28"/>
        </w:rPr>
        <w:t>15</w:t>
      </w:r>
      <w:r w:rsidR="00617503" w:rsidRPr="00684A5B">
        <w:rPr>
          <w:szCs w:val="28"/>
        </w:rPr>
        <w:t xml:space="preserve"> марта </w:t>
      </w:r>
      <w:r w:rsidR="00732F5F" w:rsidRPr="00684A5B">
        <w:rPr>
          <w:szCs w:val="28"/>
        </w:rPr>
        <w:t>2017</w:t>
      </w:r>
      <w:r w:rsidR="00617503" w:rsidRPr="00684A5B">
        <w:rPr>
          <w:szCs w:val="28"/>
        </w:rPr>
        <w:t xml:space="preserve"> года</w:t>
      </w:r>
      <w:r w:rsidRPr="00684A5B">
        <w:rPr>
          <w:szCs w:val="28"/>
        </w:rPr>
        <w:t xml:space="preserve"> представляет в департамент </w:t>
      </w:r>
      <w:r w:rsidR="004719FF" w:rsidRPr="00684A5B">
        <w:rPr>
          <w:szCs w:val="28"/>
        </w:rPr>
        <w:t xml:space="preserve">транспорта, строительства и городской инфраструктуры </w:t>
      </w:r>
      <w:hyperlink w:anchor="Par142" w:history="1">
        <w:r w:rsidRPr="00684A5B">
          <w:rPr>
            <w:szCs w:val="28"/>
          </w:rPr>
          <w:t>расчет</w:t>
        </w:r>
      </w:hyperlink>
      <w:r w:rsidRPr="00684A5B">
        <w:rPr>
          <w:szCs w:val="28"/>
        </w:rPr>
        <w:t xml:space="preserve"> за декабрь </w:t>
      </w:r>
      <w:r w:rsidR="00732F5F" w:rsidRPr="00684A5B">
        <w:rPr>
          <w:szCs w:val="28"/>
        </w:rPr>
        <w:t>2016</w:t>
      </w:r>
      <w:r w:rsidR="00617503" w:rsidRPr="00684A5B">
        <w:rPr>
          <w:szCs w:val="28"/>
        </w:rPr>
        <w:t xml:space="preserve"> </w:t>
      </w:r>
      <w:r w:rsidRPr="00684A5B">
        <w:rPr>
          <w:szCs w:val="28"/>
        </w:rPr>
        <w:t xml:space="preserve">года в двух экземплярах </w:t>
      </w:r>
      <w:r w:rsidR="00517524" w:rsidRPr="00684A5B">
        <w:rPr>
          <w:szCs w:val="28"/>
        </w:rPr>
        <w:t>по форме согласно приложению № 3</w:t>
      </w:r>
      <w:r w:rsidRPr="00684A5B">
        <w:rPr>
          <w:szCs w:val="28"/>
        </w:rPr>
        <w:t xml:space="preserve"> </w:t>
      </w:r>
      <w:r w:rsidR="0054305C" w:rsidRPr="00684A5B">
        <w:rPr>
          <w:szCs w:val="28"/>
        </w:rPr>
        <w:t xml:space="preserve">к настоящим Правилам </w:t>
      </w:r>
      <w:r w:rsidRPr="00684A5B">
        <w:rPr>
          <w:szCs w:val="28"/>
        </w:rPr>
        <w:t xml:space="preserve">и документы, указанные в подпунктах "б" и "в" пункта </w:t>
      </w:r>
      <w:r w:rsidR="00732F5F" w:rsidRPr="00684A5B">
        <w:rPr>
          <w:szCs w:val="28"/>
        </w:rPr>
        <w:t>12</w:t>
      </w:r>
      <w:r w:rsidRPr="00684A5B">
        <w:rPr>
          <w:szCs w:val="28"/>
        </w:rPr>
        <w:t xml:space="preserve"> настоящих Правил.</w:t>
      </w:r>
    </w:p>
    <w:p w:rsidR="00F862BF" w:rsidRPr="00684A5B" w:rsidRDefault="00F862BF" w:rsidP="007E2130">
      <w:pPr>
        <w:widowControl w:val="0"/>
        <w:autoSpaceDE w:val="0"/>
        <w:autoSpaceDN w:val="0"/>
        <w:adjustRightInd w:val="0"/>
        <w:ind w:firstLine="709"/>
        <w:jc w:val="both"/>
        <w:rPr>
          <w:szCs w:val="28"/>
        </w:rPr>
      </w:pPr>
      <w:r w:rsidRPr="00684A5B">
        <w:rPr>
          <w:szCs w:val="28"/>
        </w:rPr>
        <w:t xml:space="preserve">Департамент </w:t>
      </w:r>
      <w:r w:rsidR="004719FF" w:rsidRPr="00684A5B">
        <w:rPr>
          <w:szCs w:val="28"/>
        </w:rPr>
        <w:t xml:space="preserve">транспорта, строительства и городской инфраструктуры </w:t>
      </w:r>
      <w:r w:rsidRPr="00684A5B">
        <w:rPr>
          <w:szCs w:val="28"/>
        </w:rPr>
        <w:t>осуществляет проверку представленных перевозчиком документов в порядке и сроки, определенные настоящими Правилами.</w:t>
      </w:r>
    </w:p>
    <w:p w:rsidR="00F862BF" w:rsidRPr="00684A5B" w:rsidRDefault="00F862BF" w:rsidP="007E2130">
      <w:pPr>
        <w:widowControl w:val="0"/>
        <w:autoSpaceDE w:val="0"/>
        <w:autoSpaceDN w:val="0"/>
        <w:adjustRightInd w:val="0"/>
        <w:ind w:firstLine="709"/>
        <w:jc w:val="both"/>
        <w:rPr>
          <w:szCs w:val="28"/>
        </w:rPr>
      </w:pPr>
      <w:r w:rsidRPr="00684A5B">
        <w:rPr>
          <w:szCs w:val="28"/>
        </w:rPr>
        <w:t>В случае если объем предоставленной</w:t>
      </w:r>
      <w:r w:rsidR="00732F5F" w:rsidRPr="00684A5B">
        <w:rPr>
          <w:szCs w:val="28"/>
        </w:rPr>
        <w:t xml:space="preserve"> за декабрь 2016 года</w:t>
      </w:r>
      <w:r w:rsidRPr="00684A5B">
        <w:rPr>
          <w:szCs w:val="28"/>
        </w:rPr>
        <w:t xml:space="preserve"> субсидии, определенный на основании представленного перевозчиком</w:t>
      </w:r>
      <w:r w:rsidR="00732F5F" w:rsidRPr="00684A5B">
        <w:rPr>
          <w:szCs w:val="28"/>
        </w:rPr>
        <w:t xml:space="preserve"> в 2016 году</w:t>
      </w:r>
      <w:r w:rsidRPr="00684A5B">
        <w:rPr>
          <w:szCs w:val="28"/>
        </w:rPr>
        <w:t xml:space="preserve"> </w:t>
      </w:r>
      <w:r w:rsidR="00617503" w:rsidRPr="00684A5B">
        <w:rPr>
          <w:szCs w:val="28"/>
        </w:rPr>
        <w:t>предварительного</w:t>
      </w:r>
      <w:r w:rsidRPr="00684A5B">
        <w:rPr>
          <w:szCs w:val="28"/>
        </w:rPr>
        <w:t xml:space="preserve"> расчета, превысит объем субсидии, определенный по данным расчета</w:t>
      </w:r>
      <w:r w:rsidR="00732F5F" w:rsidRPr="00684A5B">
        <w:rPr>
          <w:szCs w:val="28"/>
        </w:rPr>
        <w:t xml:space="preserve"> за декабрь 2016 года,</w:t>
      </w:r>
      <w:r w:rsidRPr="00684A5B">
        <w:rPr>
          <w:szCs w:val="28"/>
        </w:rPr>
        <w:t xml:space="preserve"> </w:t>
      </w:r>
      <w:r w:rsidR="00732F5F" w:rsidRPr="00684A5B">
        <w:rPr>
          <w:szCs w:val="28"/>
        </w:rPr>
        <w:t xml:space="preserve">остатки субсидии, </w:t>
      </w:r>
      <w:r w:rsidR="00617503" w:rsidRPr="00684A5B">
        <w:rPr>
          <w:szCs w:val="28"/>
        </w:rPr>
        <w:t>не</w:t>
      </w:r>
      <w:r w:rsidR="00732F5F" w:rsidRPr="00684A5B">
        <w:rPr>
          <w:szCs w:val="28"/>
        </w:rPr>
        <w:t xml:space="preserve"> </w:t>
      </w:r>
      <w:r w:rsidR="00617503" w:rsidRPr="00684A5B">
        <w:rPr>
          <w:szCs w:val="28"/>
        </w:rPr>
        <w:t>использованные</w:t>
      </w:r>
      <w:r w:rsidR="00732F5F" w:rsidRPr="00684A5B">
        <w:rPr>
          <w:szCs w:val="28"/>
        </w:rPr>
        <w:t xml:space="preserve"> в 2016 году,</w:t>
      </w:r>
      <w:r w:rsidR="00617503" w:rsidRPr="00684A5B">
        <w:rPr>
          <w:szCs w:val="28"/>
        </w:rPr>
        <w:t xml:space="preserve"> </w:t>
      </w:r>
      <w:r w:rsidRPr="00684A5B">
        <w:rPr>
          <w:szCs w:val="28"/>
        </w:rPr>
        <w:t>возвращаются перевозчиком в городской бюджет</w:t>
      </w:r>
      <w:r w:rsidR="00732F5F" w:rsidRPr="00684A5B">
        <w:rPr>
          <w:szCs w:val="28"/>
        </w:rPr>
        <w:t xml:space="preserve"> не позднее 14 апреля 2017 года</w:t>
      </w:r>
      <w:r w:rsidRPr="00684A5B">
        <w:rPr>
          <w:szCs w:val="28"/>
        </w:rPr>
        <w:t>.</w:t>
      </w:r>
    </w:p>
    <w:p w:rsidR="00F862BF" w:rsidRPr="00684A5B" w:rsidRDefault="00F862BF" w:rsidP="007E2130">
      <w:pPr>
        <w:widowControl w:val="0"/>
        <w:autoSpaceDE w:val="0"/>
        <w:autoSpaceDN w:val="0"/>
        <w:adjustRightInd w:val="0"/>
        <w:ind w:firstLine="709"/>
        <w:jc w:val="both"/>
        <w:rPr>
          <w:szCs w:val="28"/>
        </w:rPr>
      </w:pPr>
      <w:r w:rsidRPr="00684A5B">
        <w:rPr>
          <w:szCs w:val="28"/>
        </w:rPr>
        <w:t xml:space="preserve">Если объем субсидии, определенный по данным </w:t>
      </w:r>
      <w:r w:rsidR="00617503" w:rsidRPr="00684A5B">
        <w:rPr>
          <w:szCs w:val="28"/>
        </w:rPr>
        <w:t>расчета</w:t>
      </w:r>
      <w:r w:rsidR="00732F5F" w:rsidRPr="00684A5B">
        <w:rPr>
          <w:szCs w:val="28"/>
        </w:rPr>
        <w:t xml:space="preserve"> за декабрь 2016 года</w:t>
      </w:r>
      <w:r w:rsidRPr="00684A5B">
        <w:rPr>
          <w:szCs w:val="28"/>
        </w:rPr>
        <w:t>, превысит объем предоставленной</w:t>
      </w:r>
      <w:r w:rsidR="00C54071" w:rsidRPr="00684A5B">
        <w:rPr>
          <w:szCs w:val="28"/>
        </w:rPr>
        <w:t xml:space="preserve"> за декабрь 2016 года </w:t>
      </w:r>
      <w:r w:rsidRPr="00684A5B">
        <w:rPr>
          <w:szCs w:val="28"/>
        </w:rPr>
        <w:t>субсидии, определенный на основании представленного перевозчиком</w:t>
      </w:r>
      <w:r w:rsidR="00C54071" w:rsidRPr="00684A5B">
        <w:rPr>
          <w:szCs w:val="28"/>
        </w:rPr>
        <w:t xml:space="preserve"> в 2016 году предварительного</w:t>
      </w:r>
      <w:r w:rsidRPr="00684A5B">
        <w:rPr>
          <w:szCs w:val="28"/>
        </w:rPr>
        <w:t xml:space="preserve"> расчета</w:t>
      </w:r>
      <w:r w:rsidR="00C54071" w:rsidRPr="00684A5B">
        <w:rPr>
          <w:szCs w:val="28"/>
        </w:rPr>
        <w:t>,</w:t>
      </w:r>
      <w:r w:rsidR="00617503" w:rsidRPr="00684A5B">
        <w:rPr>
          <w:szCs w:val="28"/>
        </w:rPr>
        <w:t xml:space="preserve"> </w:t>
      </w:r>
      <w:r w:rsidRPr="00684A5B">
        <w:rPr>
          <w:szCs w:val="28"/>
        </w:rPr>
        <w:t>субсидия на возникающую разницу не предоставляется.</w:t>
      </w:r>
    </w:p>
    <w:p w:rsidR="00F862BF" w:rsidRPr="00684A5B" w:rsidRDefault="00F862BF" w:rsidP="007E2130">
      <w:pPr>
        <w:widowControl w:val="0"/>
        <w:tabs>
          <w:tab w:val="left" w:pos="0"/>
        </w:tabs>
        <w:autoSpaceDE w:val="0"/>
        <w:autoSpaceDN w:val="0"/>
        <w:adjustRightInd w:val="0"/>
        <w:ind w:firstLine="709"/>
        <w:jc w:val="both"/>
        <w:rPr>
          <w:szCs w:val="28"/>
        </w:rPr>
      </w:pPr>
      <w:bookmarkStart w:id="10" w:name="Par90"/>
      <w:bookmarkEnd w:id="10"/>
      <w:r w:rsidRPr="00684A5B">
        <w:rPr>
          <w:szCs w:val="28"/>
        </w:rPr>
        <w:t>1</w:t>
      </w:r>
      <w:r w:rsidR="00C54071" w:rsidRPr="00684A5B">
        <w:rPr>
          <w:szCs w:val="28"/>
        </w:rPr>
        <w:t>7</w:t>
      </w:r>
      <w:r w:rsidRPr="00684A5B">
        <w:rPr>
          <w:szCs w:val="28"/>
        </w:rPr>
        <w:t xml:space="preserve">. Контролирующие органы проводят проверки соблюдения </w:t>
      </w:r>
      <w:r w:rsidRPr="00684A5B">
        <w:rPr>
          <w:szCs w:val="28"/>
        </w:rPr>
        <w:lastRenderedPageBreak/>
        <w:t>перевозчиками условий, целей и порядка предоставления субсидий.</w:t>
      </w:r>
    </w:p>
    <w:p w:rsidR="00F862BF" w:rsidRPr="00684A5B" w:rsidRDefault="00F862BF" w:rsidP="007E2130">
      <w:pPr>
        <w:widowControl w:val="0"/>
        <w:autoSpaceDE w:val="0"/>
        <w:autoSpaceDN w:val="0"/>
        <w:adjustRightInd w:val="0"/>
        <w:ind w:firstLine="709"/>
        <w:jc w:val="both"/>
        <w:rPr>
          <w:szCs w:val="28"/>
        </w:rPr>
      </w:pPr>
      <w:r w:rsidRPr="00684A5B">
        <w:rPr>
          <w:szCs w:val="28"/>
        </w:rPr>
        <w:t xml:space="preserve">В случае установления по результатам проверок нарушения условий предоставления субсидий, установленных пунктом </w:t>
      </w:r>
      <w:r w:rsidR="00C54071" w:rsidRPr="00684A5B">
        <w:rPr>
          <w:szCs w:val="28"/>
        </w:rPr>
        <w:t>5</w:t>
      </w:r>
      <w:r w:rsidRPr="00684A5B">
        <w:rPr>
          <w:szCs w:val="28"/>
        </w:rPr>
        <w:t xml:space="preserve"> настоящих Правил, предоставленные субсидии подлежат возврату перевозчиком в городской бюджет в срок, указанный контролирующими органами.</w:t>
      </w:r>
    </w:p>
    <w:p w:rsidR="00F862BF" w:rsidRPr="00B646AD" w:rsidRDefault="00F862BF" w:rsidP="00F862BF">
      <w:pPr>
        <w:pageBreakBefore/>
        <w:widowControl w:val="0"/>
        <w:autoSpaceDE w:val="0"/>
        <w:autoSpaceDN w:val="0"/>
        <w:adjustRightInd w:val="0"/>
        <w:ind w:left="5103"/>
        <w:jc w:val="right"/>
        <w:outlineLvl w:val="1"/>
        <w:rPr>
          <w:b/>
          <w:sz w:val="24"/>
          <w:szCs w:val="24"/>
        </w:rPr>
      </w:pPr>
      <w:r w:rsidRPr="00B646AD">
        <w:rPr>
          <w:b/>
          <w:sz w:val="24"/>
          <w:szCs w:val="24"/>
        </w:rPr>
        <w:lastRenderedPageBreak/>
        <w:t>Приложение № 1</w:t>
      </w:r>
    </w:p>
    <w:p w:rsidR="00F862BF" w:rsidRPr="00B646AD" w:rsidRDefault="00F862BF" w:rsidP="00F862BF">
      <w:pPr>
        <w:widowControl w:val="0"/>
        <w:autoSpaceDE w:val="0"/>
        <w:autoSpaceDN w:val="0"/>
        <w:adjustRightInd w:val="0"/>
        <w:spacing w:line="240" w:lineRule="exact"/>
        <w:ind w:left="4961"/>
        <w:jc w:val="both"/>
        <w:rPr>
          <w:sz w:val="24"/>
          <w:szCs w:val="24"/>
        </w:rPr>
      </w:pPr>
      <w:r w:rsidRPr="00B646AD">
        <w:rPr>
          <w:sz w:val="24"/>
          <w:szCs w:val="24"/>
        </w:rPr>
        <w:t>к Правилам предоставления в 201</w:t>
      </w:r>
      <w:r w:rsidR="00AA60BB">
        <w:rPr>
          <w:sz w:val="24"/>
          <w:szCs w:val="24"/>
        </w:rPr>
        <w:t>7</w:t>
      </w:r>
      <w:r w:rsidRPr="00B646AD">
        <w:rPr>
          <w:sz w:val="24"/>
          <w:szCs w:val="24"/>
        </w:rPr>
        <w:t xml:space="preserve"> году из городского бюджета субсидий на возмещение убытков перевозчиков, осуществляющих перевозки пассажиров и багажа автобусами по</w:t>
      </w:r>
      <w:r w:rsidR="00AA60BB">
        <w:rPr>
          <w:sz w:val="24"/>
          <w:szCs w:val="24"/>
        </w:rPr>
        <w:t xml:space="preserve"> муниципальным</w:t>
      </w:r>
      <w:r w:rsidRPr="00B646AD">
        <w:rPr>
          <w:sz w:val="24"/>
          <w:szCs w:val="24"/>
        </w:rPr>
        <w:t xml:space="preserve"> маршрутам регулярных автобусных перевозок на островах </w:t>
      </w:r>
      <w:proofErr w:type="spellStart"/>
      <w:r w:rsidRPr="00B646AD">
        <w:rPr>
          <w:sz w:val="24"/>
          <w:szCs w:val="24"/>
        </w:rPr>
        <w:t>Кего</w:t>
      </w:r>
      <w:proofErr w:type="spellEnd"/>
      <w:r w:rsidRPr="00B646AD">
        <w:rPr>
          <w:sz w:val="24"/>
          <w:szCs w:val="24"/>
        </w:rPr>
        <w:t xml:space="preserve"> и </w:t>
      </w:r>
      <w:proofErr w:type="spellStart"/>
      <w:r w:rsidRPr="00B646AD">
        <w:rPr>
          <w:sz w:val="24"/>
          <w:szCs w:val="24"/>
        </w:rPr>
        <w:t>Бревенник</w:t>
      </w:r>
      <w:proofErr w:type="spellEnd"/>
    </w:p>
    <w:p w:rsidR="00F862BF" w:rsidRPr="00B646AD" w:rsidRDefault="00F862BF" w:rsidP="00F862BF">
      <w:pPr>
        <w:widowControl w:val="0"/>
        <w:autoSpaceDE w:val="0"/>
        <w:autoSpaceDN w:val="0"/>
        <w:adjustRightInd w:val="0"/>
        <w:ind w:firstLine="540"/>
        <w:jc w:val="both"/>
        <w:rPr>
          <w:szCs w:val="28"/>
        </w:rPr>
      </w:pPr>
    </w:p>
    <w:p w:rsidR="00F862BF" w:rsidRPr="00B646AD" w:rsidRDefault="00F862BF" w:rsidP="00F862BF">
      <w:pPr>
        <w:widowControl w:val="0"/>
        <w:autoSpaceDE w:val="0"/>
        <w:autoSpaceDN w:val="0"/>
        <w:adjustRightInd w:val="0"/>
        <w:jc w:val="center"/>
        <w:rPr>
          <w:szCs w:val="28"/>
        </w:rPr>
      </w:pPr>
      <w:bookmarkStart w:id="11" w:name="Par110"/>
      <w:bookmarkEnd w:id="11"/>
    </w:p>
    <w:p w:rsidR="00F862BF" w:rsidRPr="00B646AD" w:rsidRDefault="00F862BF" w:rsidP="00F862BF">
      <w:pPr>
        <w:widowControl w:val="0"/>
        <w:autoSpaceDE w:val="0"/>
        <w:autoSpaceDN w:val="0"/>
        <w:adjustRightInd w:val="0"/>
        <w:jc w:val="center"/>
        <w:rPr>
          <w:b/>
          <w:szCs w:val="28"/>
        </w:rPr>
      </w:pPr>
      <w:r w:rsidRPr="00B646AD">
        <w:rPr>
          <w:b/>
          <w:szCs w:val="28"/>
        </w:rPr>
        <w:t>ПЕРЕЧЕНЬ</w:t>
      </w:r>
    </w:p>
    <w:p w:rsidR="00AA60BB" w:rsidRDefault="00AA60BB" w:rsidP="00F862BF">
      <w:pPr>
        <w:widowControl w:val="0"/>
        <w:autoSpaceDE w:val="0"/>
        <w:autoSpaceDN w:val="0"/>
        <w:adjustRightInd w:val="0"/>
        <w:jc w:val="center"/>
        <w:rPr>
          <w:b/>
          <w:szCs w:val="28"/>
        </w:rPr>
      </w:pPr>
      <w:r>
        <w:rPr>
          <w:b/>
          <w:szCs w:val="28"/>
        </w:rPr>
        <w:t xml:space="preserve">муниципальных </w:t>
      </w:r>
      <w:r w:rsidR="00F862BF" w:rsidRPr="00B646AD">
        <w:rPr>
          <w:b/>
          <w:szCs w:val="28"/>
        </w:rPr>
        <w:t>маршрутов регулярных автобусных перевозок</w:t>
      </w:r>
    </w:p>
    <w:p w:rsidR="00F862BF" w:rsidRPr="00B646AD" w:rsidRDefault="00F862BF" w:rsidP="00F862BF">
      <w:pPr>
        <w:widowControl w:val="0"/>
        <w:autoSpaceDE w:val="0"/>
        <w:autoSpaceDN w:val="0"/>
        <w:adjustRightInd w:val="0"/>
        <w:jc w:val="center"/>
        <w:rPr>
          <w:b/>
          <w:szCs w:val="28"/>
        </w:rPr>
      </w:pPr>
      <w:r w:rsidRPr="00B646AD">
        <w:rPr>
          <w:b/>
          <w:szCs w:val="28"/>
        </w:rPr>
        <w:t xml:space="preserve">на островах </w:t>
      </w:r>
      <w:proofErr w:type="spellStart"/>
      <w:r w:rsidRPr="00B646AD">
        <w:rPr>
          <w:b/>
          <w:szCs w:val="28"/>
        </w:rPr>
        <w:t>Кего</w:t>
      </w:r>
      <w:proofErr w:type="spellEnd"/>
      <w:r w:rsidRPr="00B646AD">
        <w:rPr>
          <w:b/>
          <w:szCs w:val="28"/>
        </w:rPr>
        <w:t xml:space="preserve"> и </w:t>
      </w:r>
      <w:proofErr w:type="spellStart"/>
      <w:r w:rsidRPr="00B646AD">
        <w:rPr>
          <w:b/>
          <w:szCs w:val="28"/>
        </w:rPr>
        <w:t>Бревенник</w:t>
      </w:r>
      <w:proofErr w:type="spellEnd"/>
    </w:p>
    <w:p w:rsidR="00F862BF" w:rsidRPr="00B646AD" w:rsidRDefault="00F862BF" w:rsidP="00F862BF">
      <w:pPr>
        <w:widowControl w:val="0"/>
        <w:autoSpaceDE w:val="0"/>
        <w:autoSpaceDN w:val="0"/>
        <w:adjustRightInd w:val="0"/>
        <w:jc w:val="center"/>
        <w:rPr>
          <w:szCs w:val="28"/>
        </w:rPr>
      </w:pPr>
    </w:p>
    <w:tbl>
      <w:tblPr>
        <w:tblW w:w="9638"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361"/>
        <w:gridCol w:w="3628"/>
        <w:gridCol w:w="4082"/>
      </w:tblGrid>
      <w:tr w:rsidR="00F862BF" w:rsidRPr="00B646AD" w:rsidTr="008E274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862BF" w:rsidRPr="00B646AD" w:rsidRDefault="00F862BF" w:rsidP="008E274E">
            <w:pPr>
              <w:widowControl w:val="0"/>
              <w:autoSpaceDE w:val="0"/>
              <w:autoSpaceDN w:val="0"/>
              <w:adjustRightInd w:val="0"/>
              <w:jc w:val="center"/>
              <w:rPr>
                <w:sz w:val="24"/>
                <w:szCs w:val="24"/>
              </w:rPr>
            </w:pPr>
            <w:r w:rsidRPr="00B646AD">
              <w:rPr>
                <w:sz w:val="24"/>
                <w:szCs w:val="24"/>
              </w:rPr>
              <w:t>№ п/п</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862BF" w:rsidRPr="00B646AD" w:rsidRDefault="00F862BF" w:rsidP="008E274E">
            <w:pPr>
              <w:widowControl w:val="0"/>
              <w:autoSpaceDE w:val="0"/>
              <w:autoSpaceDN w:val="0"/>
              <w:adjustRightInd w:val="0"/>
              <w:jc w:val="center"/>
              <w:rPr>
                <w:sz w:val="24"/>
                <w:szCs w:val="24"/>
              </w:rPr>
            </w:pPr>
            <w:r w:rsidRPr="00B646AD">
              <w:rPr>
                <w:sz w:val="24"/>
                <w:szCs w:val="24"/>
              </w:rPr>
              <w:t>Номер маршрута</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862BF" w:rsidRPr="00B646AD" w:rsidRDefault="00F862BF" w:rsidP="008E274E">
            <w:pPr>
              <w:widowControl w:val="0"/>
              <w:autoSpaceDE w:val="0"/>
              <w:autoSpaceDN w:val="0"/>
              <w:adjustRightInd w:val="0"/>
              <w:jc w:val="center"/>
              <w:rPr>
                <w:sz w:val="24"/>
                <w:szCs w:val="24"/>
              </w:rPr>
            </w:pPr>
            <w:r w:rsidRPr="00B646AD">
              <w:rPr>
                <w:sz w:val="24"/>
                <w:szCs w:val="24"/>
              </w:rPr>
              <w:t>Наименование маршрута</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862BF" w:rsidRPr="00B646AD" w:rsidRDefault="00F862BF" w:rsidP="008E274E">
            <w:pPr>
              <w:widowControl w:val="0"/>
              <w:autoSpaceDE w:val="0"/>
              <w:autoSpaceDN w:val="0"/>
              <w:adjustRightInd w:val="0"/>
              <w:jc w:val="center"/>
              <w:rPr>
                <w:sz w:val="24"/>
                <w:szCs w:val="24"/>
              </w:rPr>
            </w:pPr>
            <w:r w:rsidRPr="00B646AD">
              <w:rPr>
                <w:sz w:val="24"/>
                <w:szCs w:val="24"/>
              </w:rPr>
              <w:t>Территория, по которой проходит маршрут</w:t>
            </w:r>
          </w:p>
        </w:tc>
      </w:tr>
      <w:tr w:rsidR="00F862BF" w:rsidRPr="00B646AD" w:rsidTr="008E274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18</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МЛП - п. Конвейер</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581656" w:rsidP="008E274E">
            <w:pPr>
              <w:widowControl w:val="0"/>
              <w:autoSpaceDE w:val="0"/>
              <w:autoSpaceDN w:val="0"/>
              <w:adjustRightInd w:val="0"/>
              <w:jc w:val="center"/>
              <w:rPr>
                <w:sz w:val="24"/>
                <w:szCs w:val="24"/>
              </w:rPr>
            </w:pPr>
            <w:r>
              <w:rPr>
                <w:sz w:val="24"/>
                <w:szCs w:val="24"/>
              </w:rPr>
              <w:t>о</w:t>
            </w:r>
            <w:r w:rsidR="00F862BF" w:rsidRPr="00B646AD">
              <w:rPr>
                <w:sz w:val="24"/>
                <w:szCs w:val="24"/>
              </w:rPr>
              <w:t xml:space="preserve">стров </w:t>
            </w:r>
            <w:proofErr w:type="spellStart"/>
            <w:r w:rsidR="00F862BF" w:rsidRPr="00B646AD">
              <w:rPr>
                <w:sz w:val="24"/>
                <w:szCs w:val="24"/>
              </w:rPr>
              <w:t>Бревенник</w:t>
            </w:r>
            <w:proofErr w:type="spellEnd"/>
          </w:p>
        </w:tc>
      </w:tr>
      <w:tr w:rsidR="00F862BF" w:rsidRPr="00B646AD" w:rsidTr="008E274E">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38</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Причал - Новая деревня</w:t>
            </w:r>
          </w:p>
        </w:tc>
        <w:tc>
          <w:tcPr>
            <w:tcW w:w="4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581656" w:rsidP="008E274E">
            <w:pPr>
              <w:widowControl w:val="0"/>
              <w:autoSpaceDE w:val="0"/>
              <w:autoSpaceDN w:val="0"/>
              <w:adjustRightInd w:val="0"/>
              <w:jc w:val="center"/>
              <w:rPr>
                <w:sz w:val="24"/>
                <w:szCs w:val="24"/>
              </w:rPr>
            </w:pPr>
            <w:r>
              <w:rPr>
                <w:sz w:val="24"/>
                <w:szCs w:val="24"/>
              </w:rPr>
              <w:t>о</w:t>
            </w:r>
            <w:r w:rsidR="00F862BF" w:rsidRPr="00B646AD">
              <w:rPr>
                <w:sz w:val="24"/>
                <w:szCs w:val="24"/>
              </w:rPr>
              <w:t xml:space="preserve">стров </w:t>
            </w:r>
            <w:proofErr w:type="spellStart"/>
            <w:r w:rsidR="00F862BF" w:rsidRPr="00B646AD">
              <w:rPr>
                <w:sz w:val="24"/>
                <w:szCs w:val="24"/>
              </w:rPr>
              <w:t>Кего</w:t>
            </w:r>
            <w:proofErr w:type="spellEnd"/>
          </w:p>
        </w:tc>
      </w:tr>
    </w:tbl>
    <w:p w:rsidR="00F862BF" w:rsidRPr="00B646AD" w:rsidRDefault="00F862BF" w:rsidP="00F862BF">
      <w:pPr>
        <w:widowControl w:val="0"/>
        <w:autoSpaceDE w:val="0"/>
        <w:autoSpaceDN w:val="0"/>
        <w:adjustRightInd w:val="0"/>
        <w:jc w:val="center"/>
        <w:rPr>
          <w:szCs w:val="28"/>
        </w:rPr>
      </w:pPr>
    </w:p>
    <w:p w:rsidR="00F862BF" w:rsidRPr="00B646AD" w:rsidRDefault="00F862BF" w:rsidP="00F862BF">
      <w:pPr>
        <w:widowControl w:val="0"/>
        <w:autoSpaceDE w:val="0"/>
        <w:autoSpaceDN w:val="0"/>
        <w:adjustRightInd w:val="0"/>
        <w:jc w:val="center"/>
        <w:rPr>
          <w:szCs w:val="28"/>
        </w:rPr>
      </w:pPr>
    </w:p>
    <w:p w:rsidR="00F862BF" w:rsidRPr="00B646AD" w:rsidRDefault="00F862BF" w:rsidP="00F862BF">
      <w:pPr>
        <w:widowControl w:val="0"/>
        <w:autoSpaceDE w:val="0"/>
        <w:autoSpaceDN w:val="0"/>
        <w:adjustRightInd w:val="0"/>
        <w:jc w:val="center"/>
        <w:rPr>
          <w:szCs w:val="28"/>
        </w:rPr>
      </w:pPr>
    </w:p>
    <w:p w:rsidR="00F862BF" w:rsidRPr="00B646AD" w:rsidRDefault="00F862BF" w:rsidP="00F862BF">
      <w:pPr>
        <w:widowControl w:val="0"/>
        <w:autoSpaceDE w:val="0"/>
        <w:autoSpaceDN w:val="0"/>
        <w:adjustRightInd w:val="0"/>
        <w:ind w:firstLine="540"/>
        <w:jc w:val="center"/>
        <w:rPr>
          <w:szCs w:val="28"/>
        </w:rPr>
      </w:pPr>
      <w:r w:rsidRPr="00B646AD">
        <w:rPr>
          <w:szCs w:val="28"/>
        </w:rPr>
        <w:t>__________</w:t>
      </w:r>
    </w:p>
    <w:p w:rsidR="00F862BF" w:rsidRDefault="00F862BF" w:rsidP="00F862BF">
      <w:pPr>
        <w:widowControl w:val="0"/>
        <w:autoSpaceDE w:val="0"/>
        <w:autoSpaceDN w:val="0"/>
        <w:adjustRightInd w:val="0"/>
        <w:jc w:val="center"/>
        <w:rPr>
          <w:szCs w:val="28"/>
        </w:rPr>
      </w:pPr>
    </w:p>
    <w:p w:rsidR="00517524" w:rsidRDefault="00517524" w:rsidP="00F862BF">
      <w:pPr>
        <w:widowControl w:val="0"/>
        <w:autoSpaceDE w:val="0"/>
        <w:autoSpaceDN w:val="0"/>
        <w:adjustRightInd w:val="0"/>
        <w:jc w:val="center"/>
        <w:rPr>
          <w:szCs w:val="28"/>
        </w:rPr>
      </w:pPr>
    </w:p>
    <w:p w:rsidR="00517524" w:rsidRDefault="00517524" w:rsidP="00F862BF">
      <w:pPr>
        <w:widowControl w:val="0"/>
        <w:autoSpaceDE w:val="0"/>
        <w:autoSpaceDN w:val="0"/>
        <w:adjustRightInd w:val="0"/>
        <w:jc w:val="center"/>
        <w:rPr>
          <w:szCs w:val="28"/>
        </w:rPr>
      </w:pPr>
    </w:p>
    <w:p w:rsidR="00517524" w:rsidRDefault="00517524" w:rsidP="00F862BF">
      <w:pPr>
        <w:widowControl w:val="0"/>
        <w:autoSpaceDE w:val="0"/>
        <w:autoSpaceDN w:val="0"/>
        <w:adjustRightInd w:val="0"/>
        <w:jc w:val="center"/>
        <w:rPr>
          <w:szCs w:val="28"/>
        </w:rPr>
      </w:pPr>
    </w:p>
    <w:p w:rsidR="00517524" w:rsidRDefault="00517524" w:rsidP="00F862BF">
      <w:pPr>
        <w:widowControl w:val="0"/>
        <w:autoSpaceDE w:val="0"/>
        <w:autoSpaceDN w:val="0"/>
        <w:adjustRightInd w:val="0"/>
        <w:jc w:val="center"/>
        <w:rPr>
          <w:szCs w:val="28"/>
        </w:rPr>
      </w:pPr>
    </w:p>
    <w:p w:rsidR="00517524" w:rsidRDefault="00517524" w:rsidP="00F862BF">
      <w:pPr>
        <w:widowControl w:val="0"/>
        <w:autoSpaceDE w:val="0"/>
        <w:autoSpaceDN w:val="0"/>
        <w:adjustRightInd w:val="0"/>
        <w:jc w:val="center"/>
        <w:rPr>
          <w:szCs w:val="28"/>
        </w:rPr>
      </w:pPr>
    </w:p>
    <w:p w:rsidR="00517524" w:rsidRDefault="00517524" w:rsidP="00F862BF">
      <w:pPr>
        <w:widowControl w:val="0"/>
        <w:autoSpaceDE w:val="0"/>
        <w:autoSpaceDN w:val="0"/>
        <w:adjustRightInd w:val="0"/>
        <w:jc w:val="center"/>
        <w:rPr>
          <w:szCs w:val="28"/>
        </w:rPr>
      </w:pPr>
    </w:p>
    <w:p w:rsidR="00517524" w:rsidRDefault="00517524" w:rsidP="00F862BF">
      <w:pPr>
        <w:widowControl w:val="0"/>
        <w:autoSpaceDE w:val="0"/>
        <w:autoSpaceDN w:val="0"/>
        <w:adjustRightInd w:val="0"/>
        <w:jc w:val="center"/>
        <w:rPr>
          <w:szCs w:val="28"/>
        </w:rPr>
      </w:pPr>
    </w:p>
    <w:p w:rsidR="00517524" w:rsidRDefault="00517524" w:rsidP="00F862BF">
      <w:pPr>
        <w:widowControl w:val="0"/>
        <w:autoSpaceDE w:val="0"/>
        <w:autoSpaceDN w:val="0"/>
        <w:adjustRightInd w:val="0"/>
        <w:jc w:val="center"/>
        <w:rPr>
          <w:szCs w:val="28"/>
        </w:rPr>
      </w:pPr>
    </w:p>
    <w:p w:rsidR="00517524" w:rsidRDefault="00517524" w:rsidP="00F862BF">
      <w:pPr>
        <w:widowControl w:val="0"/>
        <w:autoSpaceDE w:val="0"/>
        <w:autoSpaceDN w:val="0"/>
        <w:adjustRightInd w:val="0"/>
        <w:jc w:val="center"/>
        <w:rPr>
          <w:szCs w:val="28"/>
        </w:rPr>
      </w:pPr>
    </w:p>
    <w:p w:rsidR="00517524" w:rsidRDefault="00517524" w:rsidP="00F862BF">
      <w:pPr>
        <w:widowControl w:val="0"/>
        <w:autoSpaceDE w:val="0"/>
        <w:autoSpaceDN w:val="0"/>
        <w:adjustRightInd w:val="0"/>
        <w:jc w:val="center"/>
        <w:rPr>
          <w:szCs w:val="28"/>
        </w:rPr>
      </w:pPr>
    </w:p>
    <w:p w:rsidR="00517524" w:rsidRDefault="00517524" w:rsidP="00F862BF">
      <w:pPr>
        <w:widowControl w:val="0"/>
        <w:autoSpaceDE w:val="0"/>
        <w:autoSpaceDN w:val="0"/>
        <w:adjustRightInd w:val="0"/>
        <w:jc w:val="center"/>
        <w:rPr>
          <w:szCs w:val="28"/>
        </w:rPr>
      </w:pPr>
    </w:p>
    <w:p w:rsidR="00517524" w:rsidRDefault="00517524" w:rsidP="00F862BF">
      <w:pPr>
        <w:widowControl w:val="0"/>
        <w:autoSpaceDE w:val="0"/>
        <w:autoSpaceDN w:val="0"/>
        <w:adjustRightInd w:val="0"/>
        <w:jc w:val="center"/>
        <w:rPr>
          <w:szCs w:val="28"/>
        </w:rPr>
      </w:pPr>
    </w:p>
    <w:p w:rsidR="00517524" w:rsidRDefault="00517524" w:rsidP="00F862BF">
      <w:pPr>
        <w:widowControl w:val="0"/>
        <w:autoSpaceDE w:val="0"/>
        <w:autoSpaceDN w:val="0"/>
        <w:adjustRightInd w:val="0"/>
        <w:jc w:val="center"/>
        <w:rPr>
          <w:szCs w:val="28"/>
        </w:rPr>
      </w:pPr>
    </w:p>
    <w:p w:rsidR="00517524" w:rsidRDefault="00517524" w:rsidP="00F862BF">
      <w:pPr>
        <w:widowControl w:val="0"/>
        <w:autoSpaceDE w:val="0"/>
        <w:autoSpaceDN w:val="0"/>
        <w:adjustRightInd w:val="0"/>
        <w:jc w:val="center"/>
        <w:rPr>
          <w:szCs w:val="28"/>
        </w:rPr>
      </w:pPr>
    </w:p>
    <w:p w:rsidR="00517524" w:rsidRDefault="00517524" w:rsidP="00F862BF">
      <w:pPr>
        <w:widowControl w:val="0"/>
        <w:autoSpaceDE w:val="0"/>
        <w:autoSpaceDN w:val="0"/>
        <w:adjustRightInd w:val="0"/>
        <w:jc w:val="center"/>
        <w:rPr>
          <w:szCs w:val="28"/>
        </w:rPr>
      </w:pPr>
    </w:p>
    <w:p w:rsidR="00517524" w:rsidRDefault="00517524" w:rsidP="00F862BF">
      <w:pPr>
        <w:widowControl w:val="0"/>
        <w:autoSpaceDE w:val="0"/>
        <w:autoSpaceDN w:val="0"/>
        <w:adjustRightInd w:val="0"/>
        <w:jc w:val="center"/>
        <w:rPr>
          <w:szCs w:val="28"/>
        </w:rPr>
      </w:pPr>
    </w:p>
    <w:p w:rsidR="00517524" w:rsidRDefault="00517524" w:rsidP="00F862BF">
      <w:pPr>
        <w:widowControl w:val="0"/>
        <w:autoSpaceDE w:val="0"/>
        <w:autoSpaceDN w:val="0"/>
        <w:adjustRightInd w:val="0"/>
        <w:jc w:val="center"/>
        <w:rPr>
          <w:szCs w:val="28"/>
        </w:rPr>
      </w:pPr>
    </w:p>
    <w:p w:rsidR="00517524" w:rsidRDefault="00517524" w:rsidP="00F862BF">
      <w:pPr>
        <w:widowControl w:val="0"/>
        <w:autoSpaceDE w:val="0"/>
        <w:autoSpaceDN w:val="0"/>
        <w:adjustRightInd w:val="0"/>
        <w:jc w:val="center"/>
        <w:rPr>
          <w:szCs w:val="28"/>
        </w:rPr>
      </w:pPr>
    </w:p>
    <w:p w:rsidR="00517524" w:rsidRDefault="00517524" w:rsidP="00F862BF">
      <w:pPr>
        <w:widowControl w:val="0"/>
        <w:autoSpaceDE w:val="0"/>
        <w:autoSpaceDN w:val="0"/>
        <w:adjustRightInd w:val="0"/>
        <w:jc w:val="center"/>
        <w:rPr>
          <w:szCs w:val="28"/>
        </w:rPr>
      </w:pPr>
    </w:p>
    <w:p w:rsidR="00517524" w:rsidRDefault="00517524" w:rsidP="00F862BF">
      <w:pPr>
        <w:widowControl w:val="0"/>
        <w:autoSpaceDE w:val="0"/>
        <w:autoSpaceDN w:val="0"/>
        <w:adjustRightInd w:val="0"/>
        <w:jc w:val="center"/>
        <w:rPr>
          <w:szCs w:val="28"/>
        </w:rPr>
      </w:pPr>
    </w:p>
    <w:p w:rsidR="00517524" w:rsidRDefault="00517524" w:rsidP="00F862BF">
      <w:pPr>
        <w:widowControl w:val="0"/>
        <w:autoSpaceDE w:val="0"/>
        <w:autoSpaceDN w:val="0"/>
        <w:adjustRightInd w:val="0"/>
        <w:jc w:val="center"/>
        <w:rPr>
          <w:szCs w:val="28"/>
        </w:rPr>
      </w:pPr>
    </w:p>
    <w:p w:rsidR="00517524" w:rsidRDefault="00517524" w:rsidP="00F862BF">
      <w:pPr>
        <w:widowControl w:val="0"/>
        <w:autoSpaceDE w:val="0"/>
        <w:autoSpaceDN w:val="0"/>
        <w:adjustRightInd w:val="0"/>
        <w:jc w:val="center"/>
        <w:rPr>
          <w:szCs w:val="28"/>
        </w:rPr>
      </w:pPr>
    </w:p>
    <w:p w:rsidR="00517524" w:rsidRDefault="00517524" w:rsidP="00F862BF">
      <w:pPr>
        <w:widowControl w:val="0"/>
        <w:autoSpaceDE w:val="0"/>
        <w:autoSpaceDN w:val="0"/>
        <w:adjustRightInd w:val="0"/>
        <w:jc w:val="center"/>
        <w:rPr>
          <w:szCs w:val="28"/>
        </w:rPr>
      </w:pPr>
    </w:p>
    <w:p w:rsidR="00517524" w:rsidRPr="00B646AD" w:rsidRDefault="00517524" w:rsidP="00517524">
      <w:pPr>
        <w:pageBreakBefore/>
        <w:widowControl w:val="0"/>
        <w:autoSpaceDE w:val="0"/>
        <w:autoSpaceDN w:val="0"/>
        <w:adjustRightInd w:val="0"/>
        <w:ind w:left="5103"/>
        <w:jc w:val="right"/>
        <w:outlineLvl w:val="1"/>
        <w:rPr>
          <w:b/>
          <w:sz w:val="24"/>
          <w:szCs w:val="24"/>
        </w:rPr>
      </w:pPr>
      <w:r w:rsidRPr="00B646AD">
        <w:rPr>
          <w:b/>
          <w:sz w:val="24"/>
          <w:szCs w:val="24"/>
        </w:rPr>
        <w:lastRenderedPageBreak/>
        <w:t xml:space="preserve">Приложение № </w:t>
      </w:r>
      <w:r>
        <w:rPr>
          <w:b/>
          <w:sz w:val="24"/>
          <w:szCs w:val="24"/>
        </w:rPr>
        <w:t>2</w:t>
      </w:r>
    </w:p>
    <w:p w:rsidR="00517524" w:rsidRPr="00B646AD" w:rsidRDefault="00517524" w:rsidP="00517524">
      <w:pPr>
        <w:widowControl w:val="0"/>
        <w:autoSpaceDE w:val="0"/>
        <w:autoSpaceDN w:val="0"/>
        <w:adjustRightInd w:val="0"/>
        <w:spacing w:line="240" w:lineRule="exact"/>
        <w:ind w:left="4961"/>
        <w:jc w:val="both"/>
        <w:rPr>
          <w:sz w:val="24"/>
          <w:szCs w:val="24"/>
        </w:rPr>
      </w:pPr>
      <w:r w:rsidRPr="00B646AD">
        <w:rPr>
          <w:sz w:val="24"/>
          <w:szCs w:val="24"/>
        </w:rPr>
        <w:t>к Правилам предоставления в 201</w:t>
      </w:r>
      <w:r>
        <w:rPr>
          <w:sz w:val="24"/>
          <w:szCs w:val="24"/>
        </w:rPr>
        <w:t>7</w:t>
      </w:r>
      <w:r w:rsidRPr="00B646AD">
        <w:rPr>
          <w:sz w:val="24"/>
          <w:szCs w:val="24"/>
        </w:rPr>
        <w:t xml:space="preserve"> году из городского бюджета субсидий на возмещение убытков перевозчиков, осуществляющих перевозки пассажиров и багажа автобусами по</w:t>
      </w:r>
      <w:r>
        <w:rPr>
          <w:sz w:val="24"/>
          <w:szCs w:val="24"/>
        </w:rPr>
        <w:t xml:space="preserve"> муниципальным</w:t>
      </w:r>
      <w:r w:rsidRPr="00B646AD">
        <w:rPr>
          <w:sz w:val="24"/>
          <w:szCs w:val="24"/>
        </w:rPr>
        <w:t xml:space="preserve"> маршрутам регулярных автобусных перевозок на островах </w:t>
      </w:r>
      <w:proofErr w:type="spellStart"/>
      <w:r w:rsidRPr="00B646AD">
        <w:rPr>
          <w:sz w:val="24"/>
          <w:szCs w:val="24"/>
        </w:rPr>
        <w:t>Кего</w:t>
      </w:r>
      <w:proofErr w:type="spellEnd"/>
      <w:r w:rsidRPr="00B646AD">
        <w:rPr>
          <w:sz w:val="24"/>
          <w:szCs w:val="24"/>
        </w:rPr>
        <w:t xml:space="preserve"> и </w:t>
      </w:r>
      <w:proofErr w:type="spellStart"/>
      <w:r w:rsidRPr="00B646AD">
        <w:rPr>
          <w:sz w:val="24"/>
          <w:szCs w:val="24"/>
        </w:rPr>
        <w:t>Бревенник</w:t>
      </w:r>
      <w:proofErr w:type="spellEnd"/>
    </w:p>
    <w:p w:rsidR="00517524" w:rsidRDefault="00517524" w:rsidP="00F862BF">
      <w:pPr>
        <w:widowControl w:val="0"/>
        <w:autoSpaceDE w:val="0"/>
        <w:autoSpaceDN w:val="0"/>
        <w:adjustRightInd w:val="0"/>
        <w:jc w:val="center"/>
        <w:rPr>
          <w:szCs w:val="28"/>
        </w:rPr>
      </w:pPr>
    </w:p>
    <w:p w:rsidR="00517524" w:rsidRPr="00517524" w:rsidRDefault="00517524" w:rsidP="001308FE">
      <w:pPr>
        <w:widowControl w:val="0"/>
        <w:autoSpaceDE w:val="0"/>
        <w:autoSpaceDN w:val="0"/>
        <w:jc w:val="center"/>
        <w:rPr>
          <w:b/>
          <w:sz w:val="24"/>
          <w:szCs w:val="24"/>
        </w:rPr>
      </w:pPr>
      <w:r w:rsidRPr="00517524">
        <w:rPr>
          <w:b/>
          <w:sz w:val="24"/>
          <w:szCs w:val="24"/>
        </w:rPr>
        <w:t>ЗАЯВКА</w:t>
      </w:r>
    </w:p>
    <w:p w:rsidR="001308FE" w:rsidRDefault="00517524" w:rsidP="001308FE">
      <w:pPr>
        <w:widowControl w:val="0"/>
        <w:autoSpaceDE w:val="0"/>
        <w:autoSpaceDN w:val="0"/>
        <w:jc w:val="center"/>
        <w:rPr>
          <w:b/>
          <w:sz w:val="24"/>
          <w:szCs w:val="24"/>
        </w:rPr>
      </w:pPr>
      <w:r w:rsidRPr="00517524">
        <w:rPr>
          <w:b/>
          <w:sz w:val="24"/>
          <w:szCs w:val="24"/>
        </w:rPr>
        <w:t>на получение из городского бюджета субсидий</w:t>
      </w:r>
      <w:r w:rsidR="001308FE">
        <w:rPr>
          <w:b/>
          <w:sz w:val="24"/>
          <w:szCs w:val="24"/>
        </w:rPr>
        <w:t xml:space="preserve"> на</w:t>
      </w:r>
      <w:r w:rsidRPr="00517524">
        <w:rPr>
          <w:b/>
          <w:sz w:val="24"/>
          <w:szCs w:val="24"/>
        </w:rPr>
        <w:t xml:space="preserve"> возмещени</w:t>
      </w:r>
      <w:r w:rsidR="001308FE">
        <w:rPr>
          <w:b/>
          <w:sz w:val="24"/>
          <w:szCs w:val="24"/>
        </w:rPr>
        <w:t>е</w:t>
      </w:r>
      <w:r w:rsidRPr="00517524">
        <w:rPr>
          <w:b/>
          <w:sz w:val="24"/>
          <w:szCs w:val="24"/>
        </w:rPr>
        <w:t xml:space="preserve"> убытков,</w:t>
      </w:r>
    </w:p>
    <w:p w:rsidR="00517524" w:rsidRPr="00517524" w:rsidRDefault="00517524" w:rsidP="001308FE">
      <w:pPr>
        <w:widowControl w:val="0"/>
        <w:autoSpaceDE w:val="0"/>
        <w:autoSpaceDN w:val="0"/>
        <w:jc w:val="center"/>
        <w:rPr>
          <w:b/>
          <w:sz w:val="24"/>
          <w:szCs w:val="24"/>
        </w:rPr>
      </w:pPr>
      <w:r w:rsidRPr="00517524">
        <w:rPr>
          <w:b/>
          <w:sz w:val="24"/>
          <w:szCs w:val="24"/>
        </w:rPr>
        <w:t>возникающих в связи</w:t>
      </w:r>
      <w:r w:rsidR="001308FE">
        <w:rPr>
          <w:b/>
          <w:sz w:val="24"/>
          <w:szCs w:val="24"/>
        </w:rPr>
        <w:t xml:space="preserve"> </w:t>
      </w:r>
      <w:r w:rsidRPr="00517524">
        <w:rPr>
          <w:b/>
          <w:sz w:val="24"/>
          <w:szCs w:val="24"/>
        </w:rPr>
        <w:t>с перевозкой пассажиров и багажа автобусами</w:t>
      </w:r>
    </w:p>
    <w:p w:rsidR="00517524" w:rsidRPr="00517524" w:rsidRDefault="00575AEC" w:rsidP="001308FE">
      <w:pPr>
        <w:widowControl w:val="0"/>
        <w:autoSpaceDE w:val="0"/>
        <w:autoSpaceDN w:val="0"/>
        <w:jc w:val="center"/>
        <w:rPr>
          <w:b/>
          <w:sz w:val="24"/>
          <w:szCs w:val="24"/>
        </w:rPr>
      </w:pPr>
      <w:r>
        <w:rPr>
          <w:b/>
          <w:sz w:val="24"/>
          <w:szCs w:val="24"/>
        </w:rPr>
        <w:t>по субсидируемым маршрутам</w:t>
      </w:r>
      <w:r w:rsidR="00517524" w:rsidRPr="00517524">
        <w:rPr>
          <w:b/>
          <w:sz w:val="24"/>
          <w:szCs w:val="24"/>
        </w:rPr>
        <w:t>,</w:t>
      </w:r>
    </w:p>
    <w:p w:rsidR="00517524" w:rsidRPr="00517524" w:rsidRDefault="00517524" w:rsidP="001308FE">
      <w:pPr>
        <w:widowControl w:val="0"/>
        <w:autoSpaceDE w:val="0"/>
        <w:autoSpaceDN w:val="0"/>
        <w:jc w:val="center"/>
        <w:rPr>
          <w:b/>
          <w:sz w:val="24"/>
          <w:szCs w:val="24"/>
        </w:rPr>
      </w:pPr>
      <w:r w:rsidRPr="00517524">
        <w:rPr>
          <w:b/>
          <w:sz w:val="24"/>
          <w:szCs w:val="24"/>
        </w:rPr>
        <w:t>на 201</w:t>
      </w:r>
      <w:r w:rsidR="004D07DC">
        <w:rPr>
          <w:b/>
          <w:sz w:val="24"/>
          <w:szCs w:val="24"/>
        </w:rPr>
        <w:t>7</w:t>
      </w:r>
      <w:bookmarkStart w:id="12" w:name="_GoBack"/>
      <w:bookmarkEnd w:id="12"/>
      <w:r w:rsidRPr="00517524">
        <w:rPr>
          <w:b/>
          <w:sz w:val="24"/>
          <w:szCs w:val="24"/>
        </w:rPr>
        <w:t xml:space="preserve"> год</w:t>
      </w:r>
    </w:p>
    <w:p w:rsidR="00517524" w:rsidRPr="001308FE" w:rsidRDefault="00517524" w:rsidP="00F862BF">
      <w:pPr>
        <w:widowControl w:val="0"/>
        <w:autoSpaceDE w:val="0"/>
        <w:autoSpaceDN w:val="0"/>
        <w:adjustRightInd w:val="0"/>
        <w:jc w:val="center"/>
        <w:rPr>
          <w:sz w:val="24"/>
          <w:szCs w:val="24"/>
        </w:rPr>
      </w:pPr>
    </w:p>
    <w:p w:rsidR="003968E6" w:rsidRPr="003968E6" w:rsidRDefault="003968E6" w:rsidP="003968E6">
      <w:pPr>
        <w:widowControl w:val="0"/>
        <w:autoSpaceDE w:val="0"/>
        <w:autoSpaceDN w:val="0"/>
        <w:jc w:val="both"/>
        <w:rPr>
          <w:sz w:val="24"/>
          <w:szCs w:val="24"/>
        </w:rPr>
      </w:pPr>
      <w:r w:rsidRPr="003968E6">
        <w:rPr>
          <w:sz w:val="24"/>
          <w:szCs w:val="24"/>
        </w:rPr>
        <w:t>______________________________________________________</w:t>
      </w:r>
      <w:r w:rsidR="00575AEC">
        <w:rPr>
          <w:sz w:val="24"/>
          <w:szCs w:val="24"/>
        </w:rPr>
        <w:t>_____</w:t>
      </w:r>
      <w:r w:rsidRPr="003968E6">
        <w:rPr>
          <w:sz w:val="24"/>
          <w:szCs w:val="24"/>
        </w:rPr>
        <w:t>_____________________</w:t>
      </w:r>
    </w:p>
    <w:p w:rsidR="003968E6" w:rsidRPr="003968E6" w:rsidRDefault="003968E6" w:rsidP="00575AEC">
      <w:pPr>
        <w:widowControl w:val="0"/>
        <w:autoSpaceDE w:val="0"/>
        <w:autoSpaceDN w:val="0"/>
        <w:jc w:val="center"/>
        <w:rPr>
          <w:sz w:val="20"/>
        </w:rPr>
      </w:pPr>
      <w:r w:rsidRPr="003968E6">
        <w:rPr>
          <w:sz w:val="20"/>
        </w:rPr>
        <w:t>(полное наименование организации;</w:t>
      </w:r>
    </w:p>
    <w:p w:rsidR="003968E6" w:rsidRPr="003968E6" w:rsidRDefault="003968E6" w:rsidP="003968E6">
      <w:pPr>
        <w:widowControl w:val="0"/>
        <w:autoSpaceDE w:val="0"/>
        <w:autoSpaceDN w:val="0"/>
        <w:jc w:val="both"/>
        <w:rPr>
          <w:sz w:val="24"/>
          <w:szCs w:val="24"/>
        </w:rPr>
      </w:pPr>
      <w:r w:rsidRPr="003968E6">
        <w:rPr>
          <w:sz w:val="24"/>
          <w:szCs w:val="24"/>
        </w:rPr>
        <w:t>________________________________________________</w:t>
      </w:r>
      <w:r w:rsidR="00575AEC">
        <w:rPr>
          <w:sz w:val="24"/>
          <w:szCs w:val="24"/>
        </w:rPr>
        <w:t>_____</w:t>
      </w:r>
      <w:r w:rsidRPr="003968E6">
        <w:rPr>
          <w:sz w:val="24"/>
          <w:szCs w:val="24"/>
        </w:rPr>
        <w:t>___________________________</w:t>
      </w:r>
    </w:p>
    <w:p w:rsidR="003968E6" w:rsidRPr="003968E6" w:rsidRDefault="003968E6" w:rsidP="00575AEC">
      <w:pPr>
        <w:widowControl w:val="0"/>
        <w:autoSpaceDE w:val="0"/>
        <w:autoSpaceDN w:val="0"/>
        <w:jc w:val="center"/>
        <w:rPr>
          <w:sz w:val="20"/>
        </w:rPr>
      </w:pPr>
      <w:r w:rsidRPr="003968E6">
        <w:rPr>
          <w:sz w:val="20"/>
        </w:rPr>
        <w:t>фамилия, имя, отчество индивидуального предпринимателя)</w:t>
      </w:r>
    </w:p>
    <w:p w:rsidR="003968E6" w:rsidRPr="003968E6" w:rsidRDefault="003968E6" w:rsidP="003968E6">
      <w:pPr>
        <w:widowControl w:val="0"/>
        <w:autoSpaceDE w:val="0"/>
        <w:autoSpaceDN w:val="0"/>
        <w:jc w:val="both"/>
        <w:rPr>
          <w:sz w:val="24"/>
          <w:szCs w:val="24"/>
        </w:rPr>
      </w:pPr>
      <w:r w:rsidRPr="003968E6">
        <w:rPr>
          <w:sz w:val="24"/>
          <w:szCs w:val="24"/>
        </w:rPr>
        <w:t>ИНН __________________________</w:t>
      </w:r>
      <w:proofErr w:type="gramStart"/>
      <w:r w:rsidRPr="003968E6">
        <w:rPr>
          <w:sz w:val="24"/>
          <w:szCs w:val="24"/>
        </w:rPr>
        <w:t>_,</w:t>
      </w:r>
      <w:r w:rsidR="00575AEC">
        <w:rPr>
          <w:sz w:val="24"/>
          <w:szCs w:val="24"/>
        </w:rPr>
        <w:t xml:space="preserve"> </w:t>
      </w:r>
      <w:r w:rsidRPr="003968E6">
        <w:rPr>
          <w:sz w:val="24"/>
          <w:szCs w:val="24"/>
        </w:rPr>
        <w:t xml:space="preserve"> р</w:t>
      </w:r>
      <w:proofErr w:type="gramEnd"/>
      <w:r w:rsidRPr="003968E6">
        <w:rPr>
          <w:sz w:val="24"/>
          <w:szCs w:val="24"/>
        </w:rPr>
        <w:t>/счет ______</w:t>
      </w:r>
      <w:r w:rsidR="00575AEC">
        <w:rPr>
          <w:sz w:val="24"/>
          <w:szCs w:val="24"/>
        </w:rPr>
        <w:t>______</w:t>
      </w:r>
      <w:r w:rsidRPr="003968E6">
        <w:rPr>
          <w:sz w:val="24"/>
          <w:szCs w:val="24"/>
        </w:rPr>
        <w:t>_____________________________</w:t>
      </w:r>
    </w:p>
    <w:p w:rsidR="003968E6" w:rsidRPr="003968E6" w:rsidRDefault="003968E6" w:rsidP="003968E6">
      <w:pPr>
        <w:widowControl w:val="0"/>
        <w:autoSpaceDE w:val="0"/>
        <w:autoSpaceDN w:val="0"/>
        <w:jc w:val="both"/>
        <w:rPr>
          <w:sz w:val="24"/>
          <w:szCs w:val="24"/>
        </w:rPr>
      </w:pPr>
      <w:r w:rsidRPr="003968E6">
        <w:rPr>
          <w:sz w:val="24"/>
          <w:szCs w:val="24"/>
        </w:rPr>
        <w:t>в ___________________________________________</w:t>
      </w:r>
      <w:r w:rsidR="00575AEC">
        <w:rPr>
          <w:sz w:val="24"/>
          <w:szCs w:val="24"/>
        </w:rPr>
        <w:t>______</w:t>
      </w:r>
      <w:r w:rsidRPr="003968E6">
        <w:rPr>
          <w:sz w:val="24"/>
          <w:szCs w:val="24"/>
        </w:rPr>
        <w:t>______,</w:t>
      </w:r>
      <w:r w:rsidR="00575AEC">
        <w:rPr>
          <w:sz w:val="24"/>
          <w:szCs w:val="24"/>
        </w:rPr>
        <w:t xml:space="preserve"> </w:t>
      </w:r>
      <w:r w:rsidRPr="003968E6">
        <w:rPr>
          <w:sz w:val="24"/>
          <w:szCs w:val="24"/>
        </w:rPr>
        <w:t xml:space="preserve"> БИК _________________,</w:t>
      </w:r>
    </w:p>
    <w:p w:rsidR="003968E6" w:rsidRPr="003968E6" w:rsidRDefault="003968E6" w:rsidP="003968E6">
      <w:pPr>
        <w:widowControl w:val="0"/>
        <w:autoSpaceDE w:val="0"/>
        <w:autoSpaceDN w:val="0"/>
        <w:jc w:val="both"/>
        <w:rPr>
          <w:sz w:val="20"/>
        </w:rPr>
      </w:pPr>
      <w:r w:rsidRPr="003968E6">
        <w:rPr>
          <w:sz w:val="24"/>
          <w:szCs w:val="24"/>
        </w:rPr>
        <w:t xml:space="preserve">     </w:t>
      </w:r>
      <w:r w:rsidR="00575AEC">
        <w:rPr>
          <w:sz w:val="24"/>
          <w:szCs w:val="24"/>
        </w:rPr>
        <w:t xml:space="preserve">             </w:t>
      </w:r>
      <w:r w:rsidRPr="003968E6">
        <w:rPr>
          <w:sz w:val="24"/>
          <w:szCs w:val="24"/>
        </w:rPr>
        <w:t xml:space="preserve"> </w:t>
      </w:r>
      <w:r w:rsidR="00575AEC">
        <w:rPr>
          <w:sz w:val="24"/>
          <w:szCs w:val="24"/>
        </w:rPr>
        <w:t xml:space="preserve">       </w:t>
      </w:r>
      <w:r w:rsidRPr="003968E6">
        <w:rPr>
          <w:sz w:val="24"/>
          <w:szCs w:val="24"/>
        </w:rPr>
        <w:t xml:space="preserve">   </w:t>
      </w:r>
      <w:r w:rsidRPr="003968E6">
        <w:rPr>
          <w:sz w:val="20"/>
        </w:rPr>
        <w:t>(наименование кредитной организации)</w:t>
      </w:r>
    </w:p>
    <w:p w:rsidR="003968E6" w:rsidRPr="003968E6" w:rsidRDefault="003968E6" w:rsidP="003968E6">
      <w:pPr>
        <w:widowControl w:val="0"/>
        <w:autoSpaceDE w:val="0"/>
        <w:autoSpaceDN w:val="0"/>
        <w:jc w:val="both"/>
        <w:rPr>
          <w:sz w:val="24"/>
          <w:szCs w:val="24"/>
        </w:rPr>
      </w:pPr>
      <w:proofErr w:type="spellStart"/>
      <w:r w:rsidRPr="003968E6">
        <w:rPr>
          <w:sz w:val="24"/>
          <w:szCs w:val="24"/>
        </w:rPr>
        <w:t>кор</w:t>
      </w:r>
      <w:proofErr w:type="spellEnd"/>
      <w:r w:rsidRPr="003968E6">
        <w:rPr>
          <w:sz w:val="24"/>
          <w:szCs w:val="24"/>
        </w:rPr>
        <w:t>. счет _______________</w:t>
      </w:r>
      <w:r w:rsidR="00575AEC">
        <w:rPr>
          <w:sz w:val="24"/>
          <w:szCs w:val="24"/>
        </w:rPr>
        <w:t>_________</w:t>
      </w:r>
      <w:r w:rsidRPr="003968E6">
        <w:rPr>
          <w:sz w:val="24"/>
          <w:szCs w:val="24"/>
        </w:rPr>
        <w:t>____, код вида экономической деятельности по ОКВЭД</w:t>
      </w:r>
    </w:p>
    <w:p w:rsidR="003968E6" w:rsidRPr="003968E6" w:rsidRDefault="003968E6" w:rsidP="003968E6">
      <w:pPr>
        <w:widowControl w:val="0"/>
        <w:autoSpaceDE w:val="0"/>
        <w:autoSpaceDN w:val="0"/>
        <w:jc w:val="both"/>
        <w:rPr>
          <w:sz w:val="24"/>
          <w:szCs w:val="24"/>
        </w:rPr>
      </w:pPr>
      <w:r w:rsidRPr="003968E6">
        <w:rPr>
          <w:sz w:val="24"/>
          <w:szCs w:val="24"/>
        </w:rPr>
        <w:t>________________________</w:t>
      </w:r>
      <w:r w:rsidR="00575AEC">
        <w:rPr>
          <w:sz w:val="24"/>
          <w:szCs w:val="24"/>
        </w:rPr>
        <w:t>_____</w:t>
      </w:r>
      <w:r w:rsidRPr="003968E6">
        <w:rPr>
          <w:sz w:val="24"/>
          <w:szCs w:val="24"/>
        </w:rPr>
        <w:t>__________________________________________________,</w:t>
      </w:r>
    </w:p>
    <w:p w:rsidR="003968E6" w:rsidRPr="003968E6" w:rsidRDefault="003968E6" w:rsidP="003968E6">
      <w:pPr>
        <w:widowControl w:val="0"/>
        <w:autoSpaceDE w:val="0"/>
        <w:autoSpaceDN w:val="0"/>
        <w:jc w:val="both"/>
        <w:rPr>
          <w:sz w:val="24"/>
          <w:szCs w:val="24"/>
        </w:rPr>
      </w:pPr>
      <w:r w:rsidRPr="003968E6">
        <w:rPr>
          <w:sz w:val="24"/>
          <w:szCs w:val="24"/>
        </w:rPr>
        <w:t>юридический адрес __</w:t>
      </w:r>
      <w:r w:rsidR="00575AEC">
        <w:rPr>
          <w:sz w:val="24"/>
          <w:szCs w:val="24"/>
        </w:rPr>
        <w:t>______</w:t>
      </w:r>
      <w:r w:rsidRPr="003968E6">
        <w:rPr>
          <w:sz w:val="24"/>
          <w:szCs w:val="24"/>
        </w:rPr>
        <w:t>______________________________________________________,</w:t>
      </w:r>
    </w:p>
    <w:p w:rsidR="003968E6" w:rsidRPr="003968E6" w:rsidRDefault="003968E6" w:rsidP="003968E6">
      <w:pPr>
        <w:widowControl w:val="0"/>
        <w:autoSpaceDE w:val="0"/>
        <w:autoSpaceDN w:val="0"/>
        <w:jc w:val="both"/>
        <w:rPr>
          <w:sz w:val="24"/>
          <w:szCs w:val="24"/>
        </w:rPr>
      </w:pPr>
      <w:r w:rsidRPr="003968E6">
        <w:rPr>
          <w:sz w:val="24"/>
          <w:szCs w:val="24"/>
        </w:rPr>
        <w:t>почтовый адрес</w:t>
      </w:r>
      <w:r w:rsidR="00575AEC">
        <w:rPr>
          <w:sz w:val="24"/>
          <w:szCs w:val="24"/>
        </w:rPr>
        <w:t xml:space="preserve"> </w:t>
      </w:r>
      <w:r w:rsidRPr="003968E6">
        <w:rPr>
          <w:sz w:val="24"/>
          <w:szCs w:val="24"/>
        </w:rPr>
        <w:t xml:space="preserve"> __________</w:t>
      </w:r>
      <w:r w:rsidR="00575AEC">
        <w:rPr>
          <w:sz w:val="24"/>
          <w:szCs w:val="24"/>
        </w:rPr>
        <w:t>______</w:t>
      </w:r>
      <w:r w:rsidRPr="003968E6">
        <w:rPr>
          <w:sz w:val="24"/>
          <w:szCs w:val="24"/>
        </w:rPr>
        <w:t>_________________________________________________,</w:t>
      </w:r>
    </w:p>
    <w:p w:rsidR="003968E6" w:rsidRPr="003968E6" w:rsidRDefault="003968E6" w:rsidP="003968E6">
      <w:pPr>
        <w:widowControl w:val="0"/>
        <w:autoSpaceDE w:val="0"/>
        <w:autoSpaceDN w:val="0"/>
        <w:jc w:val="both"/>
        <w:rPr>
          <w:sz w:val="24"/>
          <w:szCs w:val="24"/>
        </w:rPr>
      </w:pPr>
      <w:r w:rsidRPr="003968E6">
        <w:rPr>
          <w:sz w:val="24"/>
          <w:szCs w:val="24"/>
        </w:rPr>
        <w:t>телефоны</w:t>
      </w:r>
      <w:r w:rsidR="00575AEC">
        <w:rPr>
          <w:sz w:val="24"/>
          <w:szCs w:val="24"/>
        </w:rPr>
        <w:t xml:space="preserve"> </w:t>
      </w:r>
      <w:r w:rsidRPr="003968E6">
        <w:rPr>
          <w:sz w:val="24"/>
          <w:szCs w:val="24"/>
        </w:rPr>
        <w:t xml:space="preserve"> _________________</w:t>
      </w:r>
      <w:r w:rsidR="00575AEC">
        <w:rPr>
          <w:sz w:val="24"/>
          <w:szCs w:val="24"/>
        </w:rPr>
        <w:t>_____</w:t>
      </w:r>
      <w:r w:rsidRPr="003968E6">
        <w:rPr>
          <w:sz w:val="24"/>
          <w:szCs w:val="24"/>
        </w:rPr>
        <w:t>________________________________________________,</w:t>
      </w:r>
    </w:p>
    <w:p w:rsidR="003968E6" w:rsidRPr="003968E6" w:rsidRDefault="003968E6" w:rsidP="003968E6">
      <w:pPr>
        <w:widowControl w:val="0"/>
        <w:autoSpaceDE w:val="0"/>
        <w:autoSpaceDN w:val="0"/>
        <w:jc w:val="both"/>
        <w:rPr>
          <w:sz w:val="24"/>
          <w:szCs w:val="24"/>
        </w:rPr>
      </w:pPr>
      <w:r w:rsidRPr="003968E6">
        <w:rPr>
          <w:sz w:val="24"/>
          <w:szCs w:val="24"/>
        </w:rPr>
        <w:t>факс _____________________</w:t>
      </w:r>
      <w:r w:rsidR="00575AEC">
        <w:rPr>
          <w:sz w:val="24"/>
          <w:szCs w:val="24"/>
        </w:rPr>
        <w:t>______</w:t>
      </w:r>
      <w:r w:rsidRPr="003968E6">
        <w:rPr>
          <w:sz w:val="24"/>
          <w:szCs w:val="24"/>
        </w:rPr>
        <w:t>________________________________________________,</w:t>
      </w:r>
    </w:p>
    <w:p w:rsidR="003968E6" w:rsidRPr="003968E6" w:rsidRDefault="003968E6" w:rsidP="003968E6">
      <w:pPr>
        <w:widowControl w:val="0"/>
        <w:autoSpaceDE w:val="0"/>
        <w:autoSpaceDN w:val="0"/>
        <w:jc w:val="both"/>
        <w:rPr>
          <w:sz w:val="24"/>
          <w:szCs w:val="24"/>
        </w:rPr>
      </w:pPr>
      <w:r w:rsidRPr="003968E6">
        <w:rPr>
          <w:sz w:val="24"/>
          <w:szCs w:val="24"/>
        </w:rPr>
        <w:t>адрес электронной почты ____________</w:t>
      </w:r>
      <w:r w:rsidR="00575AEC">
        <w:rPr>
          <w:sz w:val="24"/>
          <w:szCs w:val="24"/>
        </w:rPr>
        <w:t>_______</w:t>
      </w:r>
      <w:r w:rsidRPr="003968E6">
        <w:rPr>
          <w:sz w:val="24"/>
          <w:szCs w:val="24"/>
        </w:rPr>
        <w:t>______________________________________,</w:t>
      </w:r>
    </w:p>
    <w:p w:rsidR="003968E6" w:rsidRPr="003968E6" w:rsidRDefault="003968E6" w:rsidP="003968E6">
      <w:pPr>
        <w:widowControl w:val="0"/>
        <w:autoSpaceDE w:val="0"/>
        <w:autoSpaceDN w:val="0"/>
        <w:jc w:val="both"/>
        <w:rPr>
          <w:sz w:val="24"/>
          <w:szCs w:val="24"/>
        </w:rPr>
      </w:pPr>
      <w:r w:rsidRPr="003968E6">
        <w:rPr>
          <w:sz w:val="24"/>
          <w:szCs w:val="24"/>
        </w:rPr>
        <w:t xml:space="preserve">расчетный </w:t>
      </w:r>
      <w:r w:rsidR="007E2130">
        <w:rPr>
          <w:sz w:val="24"/>
          <w:szCs w:val="24"/>
        </w:rPr>
        <w:t>размер</w:t>
      </w:r>
      <w:r w:rsidRPr="003968E6">
        <w:rPr>
          <w:sz w:val="24"/>
          <w:szCs w:val="24"/>
        </w:rPr>
        <w:t xml:space="preserve"> субсидий на 201</w:t>
      </w:r>
      <w:r w:rsidR="00E40D81">
        <w:rPr>
          <w:sz w:val="24"/>
          <w:szCs w:val="24"/>
        </w:rPr>
        <w:t>7</w:t>
      </w:r>
      <w:r w:rsidRPr="003968E6">
        <w:rPr>
          <w:sz w:val="24"/>
          <w:szCs w:val="24"/>
        </w:rPr>
        <w:t xml:space="preserve"> год: _______</w:t>
      </w:r>
      <w:r w:rsidR="00E40D81">
        <w:rPr>
          <w:sz w:val="24"/>
          <w:szCs w:val="24"/>
        </w:rPr>
        <w:t>__________</w:t>
      </w:r>
      <w:r w:rsidRPr="003968E6">
        <w:rPr>
          <w:sz w:val="24"/>
          <w:szCs w:val="24"/>
        </w:rPr>
        <w:t>________________ тыс. рублей.</w:t>
      </w:r>
    </w:p>
    <w:p w:rsidR="003968E6" w:rsidRPr="003968E6" w:rsidRDefault="003968E6" w:rsidP="003968E6">
      <w:pPr>
        <w:widowControl w:val="0"/>
        <w:autoSpaceDE w:val="0"/>
        <w:autoSpaceDN w:val="0"/>
        <w:jc w:val="both"/>
        <w:rPr>
          <w:sz w:val="24"/>
          <w:szCs w:val="24"/>
        </w:rPr>
      </w:pPr>
    </w:p>
    <w:p w:rsidR="003968E6" w:rsidRPr="003968E6" w:rsidRDefault="003968E6" w:rsidP="003968E6">
      <w:pPr>
        <w:widowControl w:val="0"/>
        <w:autoSpaceDE w:val="0"/>
        <w:autoSpaceDN w:val="0"/>
        <w:jc w:val="both"/>
        <w:rPr>
          <w:sz w:val="24"/>
          <w:szCs w:val="24"/>
        </w:rPr>
      </w:pPr>
      <w:r w:rsidRPr="003968E6">
        <w:rPr>
          <w:sz w:val="24"/>
          <w:szCs w:val="24"/>
        </w:rPr>
        <w:t>Настоящим подтверждаю, что ___________________</w:t>
      </w:r>
      <w:r w:rsidR="00575AEC">
        <w:rPr>
          <w:sz w:val="24"/>
          <w:szCs w:val="24"/>
        </w:rPr>
        <w:t>________</w:t>
      </w:r>
      <w:r w:rsidRPr="003968E6">
        <w:rPr>
          <w:sz w:val="24"/>
          <w:szCs w:val="24"/>
        </w:rPr>
        <w:t>__________________________:</w:t>
      </w:r>
    </w:p>
    <w:p w:rsidR="003968E6" w:rsidRPr="003968E6" w:rsidRDefault="003968E6" w:rsidP="003968E6">
      <w:pPr>
        <w:widowControl w:val="0"/>
        <w:autoSpaceDE w:val="0"/>
        <w:autoSpaceDN w:val="0"/>
        <w:jc w:val="both"/>
        <w:rPr>
          <w:sz w:val="20"/>
        </w:rPr>
      </w:pPr>
      <w:r w:rsidRPr="003968E6">
        <w:rPr>
          <w:sz w:val="24"/>
          <w:szCs w:val="24"/>
        </w:rPr>
        <w:t xml:space="preserve">                               </w:t>
      </w:r>
      <w:r w:rsidR="00575AEC">
        <w:rPr>
          <w:sz w:val="24"/>
          <w:szCs w:val="24"/>
        </w:rPr>
        <w:t xml:space="preserve">                      </w:t>
      </w:r>
      <w:r w:rsidRPr="003968E6">
        <w:rPr>
          <w:sz w:val="24"/>
          <w:szCs w:val="24"/>
        </w:rPr>
        <w:t xml:space="preserve">     </w:t>
      </w:r>
      <w:r w:rsidRPr="003968E6">
        <w:rPr>
          <w:sz w:val="20"/>
        </w:rPr>
        <w:t>(наименование организации,</w:t>
      </w:r>
      <w:r w:rsidR="00575AEC" w:rsidRPr="00575AEC">
        <w:rPr>
          <w:sz w:val="20"/>
        </w:rPr>
        <w:t xml:space="preserve"> </w:t>
      </w:r>
      <w:r w:rsidRPr="003968E6">
        <w:rPr>
          <w:sz w:val="20"/>
        </w:rPr>
        <w:t>индивидуального предпринимателя)</w:t>
      </w:r>
    </w:p>
    <w:p w:rsidR="003968E6" w:rsidRDefault="00575AEC" w:rsidP="00575AEC">
      <w:pPr>
        <w:widowControl w:val="0"/>
        <w:autoSpaceDE w:val="0"/>
        <w:autoSpaceDN w:val="0"/>
        <w:jc w:val="both"/>
        <w:rPr>
          <w:sz w:val="24"/>
          <w:szCs w:val="24"/>
        </w:rPr>
      </w:pPr>
      <w:r>
        <w:rPr>
          <w:sz w:val="24"/>
          <w:szCs w:val="24"/>
        </w:rPr>
        <w:t>о</w:t>
      </w:r>
      <w:r w:rsidR="003968E6" w:rsidRPr="003968E6">
        <w:rPr>
          <w:sz w:val="24"/>
          <w:szCs w:val="24"/>
        </w:rPr>
        <w:t>существляет регулярные перевозки пассажиров и багажа на территории</w:t>
      </w:r>
      <w:r>
        <w:rPr>
          <w:sz w:val="24"/>
          <w:szCs w:val="24"/>
        </w:rPr>
        <w:t xml:space="preserve"> </w:t>
      </w:r>
      <w:r w:rsidR="003968E6" w:rsidRPr="003968E6">
        <w:rPr>
          <w:sz w:val="24"/>
          <w:szCs w:val="24"/>
        </w:rPr>
        <w:t>муниципального  образования  "Город Архангельск" по следующим</w:t>
      </w:r>
      <w:r w:rsidR="00E40D81">
        <w:rPr>
          <w:sz w:val="24"/>
          <w:szCs w:val="24"/>
        </w:rPr>
        <w:t xml:space="preserve"> субсидируемым</w:t>
      </w:r>
      <w:r w:rsidR="003968E6" w:rsidRPr="003968E6">
        <w:rPr>
          <w:sz w:val="24"/>
          <w:szCs w:val="24"/>
        </w:rPr>
        <w:t xml:space="preserve"> маршрут</w:t>
      </w:r>
      <w:r>
        <w:rPr>
          <w:sz w:val="24"/>
          <w:szCs w:val="24"/>
        </w:rPr>
        <w:t>ам</w:t>
      </w:r>
      <w:r w:rsidR="003968E6" w:rsidRPr="003968E6">
        <w:rPr>
          <w:sz w:val="24"/>
          <w:szCs w:val="24"/>
        </w:rPr>
        <w:t>:</w:t>
      </w:r>
    </w:p>
    <w:p w:rsidR="00575AEC" w:rsidRDefault="00575AEC" w:rsidP="00575AEC">
      <w:pPr>
        <w:widowControl w:val="0"/>
        <w:autoSpaceDE w:val="0"/>
        <w:autoSpaceDN w:val="0"/>
        <w:jc w:val="both"/>
        <w:rPr>
          <w:sz w:val="24"/>
          <w:szCs w:val="24"/>
        </w:rPr>
      </w:pPr>
      <w:r>
        <w:rPr>
          <w:sz w:val="24"/>
          <w:szCs w:val="24"/>
        </w:rPr>
        <w:t>________________________________________________________________________________</w:t>
      </w:r>
    </w:p>
    <w:p w:rsidR="00575AEC" w:rsidRPr="003968E6" w:rsidRDefault="00575AEC" w:rsidP="00575AEC">
      <w:pPr>
        <w:widowControl w:val="0"/>
        <w:autoSpaceDE w:val="0"/>
        <w:autoSpaceDN w:val="0"/>
        <w:jc w:val="both"/>
        <w:rPr>
          <w:sz w:val="24"/>
          <w:szCs w:val="24"/>
        </w:rPr>
      </w:pPr>
      <w:r>
        <w:rPr>
          <w:sz w:val="24"/>
          <w:szCs w:val="24"/>
        </w:rPr>
        <w:t>________________________________________________________________________________</w:t>
      </w:r>
    </w:p>
    <w:p w:rsidR="003968E6" w:rsidRPr="003968E6" w:rsidRDefault="003968E6" w:rsidP="003968E6">
      <w:pPr>
        <w:widowControl w:val="0"/>
        <w:autoSpaceDE w:val="0"/>
        <w:autoSpaceDN w:val="0"/>
        <w:jc w:val="both"/>
        <w:rPr>
          <w:sz w:val="24"/>
          <w:szCs w:val="24"/>
        </w:rPr>
      </w:pPr>
    </w:p>
    <w:p w:rsidR="003968E6" w:rsidRPr="003968E6" w:rsidRDefault="003968E6" w:rsidP="003968E6">
      <w:pPr>
        <w:widowControl w:val="0"/>
        <w:autoSpaceDE w:val="0"/>
        <w:autoSpaceDN w:val="0"/>
        <w:jc w:val="both"/>
        <w:rPr>
          <w:sz w:val="24"/>
          <w:szCs w:val="24"/>
        </w:rPr>
      </w:pPr>
      <w:r w:rsidRPr="003968E6">
        <w:rPr>
          <w:sz w:val="24"/>
          <w:szCs w:val="24"/>
        </w:rPr>
        <w:t>Приложения:</w:t>
      </w:r>
    </w:p>
    <w:p w:rsidR="003968E6" w:rsidRPr="003968E6" w:rsidRDefault="00E40D81" w:rsidP="00E40D81">
      <w:pPr>
        <w:widowControl w:val="0"/>
        <w:autoSpaceDE w:val="0"/>
        <w:autoSpaceDN w:val="0"/>
        <w:ind w:firstLine="708"/>
        <w:jc w:val="both"/>
        <w:rPr>
          <w:sz w:val="24"/>
          <w:szCs w:val="24"/>
        </w:rPr>
      </w:pPr>
      <w:r>
        <w:rPr>
          <w:sz w:val="24"/>
          <w:szCs w:val="24"/>
        </w:rPr>
        <w:t>1</w:t>
      </w:r>
      <w:r w:rsidR="003968E6" w:rsidRPr="003968E6">
        <w:rPr>
          <w:sz w:val="24"/>
          <w:szCs w:val="24"/>
        </w:rPr>
        <w:t xml:space="preserve">. </w:t>
      </w:r>
      <w:r>
        <w:rPr>
          <w:sz w:val="24"/>
          <w:szCs w:val="24"/>
        </w:rPr>
        <w:t>Р</w:t>
      </w:r>
      <w:r w:rsidRPr="00E40D81">
        <w:rPr>
          <w:sz w:val="24"/>
          <w:szCs w:val="24"/>
        </w:rPr>
        <w:t xml:space="preserve">асчет плановых затрат от перевозки пассажиров и багажа автобусами по субсидируемым маршрутам и </w:t>
      </w:r>
      <w:proofErr w:type="gramStart"/>
      <w:r w:rsidRPr="00E40D81">
        <w:rPr>
          <w:sz w:val="24"/>
          <w:szCs w:val="24"/>
        </w:rPr>
        <w:t>ожидаемых доходов от перевозки пассажиров</w:t>
      </w:r>
      <w:proofErr w:type="gramEnd"/>
      <w:r w:rsidRPr="00E40D81">
        <w:rPr>
          <w:sz w:val="24"/>
          <w:szCs w:val="24"/>
        </w:rPr>
        <w:t xml:space="preserve"> и багажа автобусами по субсидируемым маршрутам и от размещения рекламы на автобусах, осуществляющих перевозку пассажиров и багажа по субсидируемым маршрутам</w:t>
      </w:r>
      <w:r>
        <w:rPr>
          <w:sz w:val="24"/>
          <w:szCs w:val="24"/>
        </w:rPr>
        <w:t xml:space="preserve"> </w:t>
      </w:r>
      <w:r w:rsidR="003968E6" w:rsidRPr="003968E6">
        <w:rPr>
          <w:sz w:val="24"/>
          <w:szCs w:val="24"/>
        </w:rPr>
        <w:t>на 201</w:t>
      </w:r>
      <w:r>
        <w:rPr>
          <w:sz w:val="24"/>
          <w:szCs w:val="24"/>
        </w:rPr>
        <w:t>7</w:t>
      </w:r>
      <w:r w:rsidR="003968E6" w:rsidRPr="003968E6">
        <w:rPr>
          <w:sz w:val="24"/>
          <w:szCs w:val="24"/>
        </w:rPr>
        <w:t xml:space="preserve"> год на ___ л.</w:t>
      </w:r>
    </w:p>
    <w:p w:rsidR="003968E6" w:rsidRPr="003968E6" w:rsidRDefault="00E40D81" w:rsidP="00E40D81">
      <w:pPr>
        <w:widowControl w:val="0"/>
        <w:autoSpaceDE w:val="0"/>
        <w:autoSpaceDN w:val="0"/>
        <w:ind w:firstLine="708"/>
        <w:jc w:val="both"/>
        <w:rPr>
          <w:sz w:val="24"/>
          <w:szCs w:val="24"/>
        </w:rPr>
      </w:pPr>
      <w:r>
        <w:rPr>
          <w:sz w:val="24"/>
          <w:szCs w:val="24"/>
        </w:rPr>
        <w:t>2</w:t>
      </w:r>
      <w:r w:rsidR="003968E6" w:rsidRPr="003968E6">
        <w:rPr>
          <w:sz w:val="24"/>
          <w:szCs w:val="24"/>
        </w:rPr>
        <w:t xml:space="preserve">. </w:t>
      </w:r>
      <w:r>
        <w:rPr>
          <w:sz w:val="24"/>
          <w:szCs w:val="24"/>
        </w:rPr>
        <w:t>С</w:t>
      </w:r>
      <w:r w:rsidRPr="00E40D81">
        <w:rPr>
          <w:sz w:val="24"/>
          <w:szCs w:val="24"/>
        </w:rPr>
        <w:t>правка об экономически обоснованных затратах от перевозки пассажиров и багажа автобусами по субсидируемым маршрутам и полученных доходах от перевозки пассажиров и багажа автобусами по субсидируемым маршрутам и от размещения рекламы на автобусах, осуществляющих перевозку пассажиров и багажа по субсидируемым маршрутам</w:t>
      </w:r>
      <w:r>
        <w:rPr>
          <w:sz w:val="24"/>
          <w:szCs w:val="24"/>
        </w:rPr>
        <w:t>,</w:t>
      </w:r>
      <w:r w:rsidR="003968E6" w:rsidRPr="003968E6">
        <w:rPr>
          <w:sz w:val="24"/>
          <w:szCs w:val="24"/>
        </w:rPr>
        <w:t xml:space="preserve"> за 201</w:t>
      </w:r>
      <w:r>
        <w:rPr>
          <w:sz w:val="24"/>
          <w:szCs w:val="24"/>
        </w:rPr>
        <w:t>6</w:t>
      </w:r>
      <w:r w:rsidR="003968E6" w:rsidRPr="003968E6">
        <w:rPr>
          <w:sz w:val="24"/>
          <w:szCs w:val="24"/>
        </w:rPr>
        <w:t xml:space="preserve"> год на __ л.</w:t>
      </w:r>
    </w:p>
    <w:p w:rsidR="003968E6" w:rsidRPr="003968E6" w:rsidRDefault="00E40D81" w:rsidP="00225AA3">
      <w:pPr>
        <w:pStyle w:val="ConsPlusNonformat"/>
        <w:ind w:firstLine="708"/>
        <w:jc w:val="both"/>
        <w:rPr>
          <w:rFonts w:ascii="Times New Roman" w:hAnsi="Times New Roman" w:cs="Times New Roman"/>
          <w:sz w:val="24"/>
          <w:szCs w:val="24"/>
        </w:rPr>
      </w:pPr>
      <w:r w:rsidRPr="00225AA3">
        <w:rPr>
          <w:rFonts w:ascii="Times New Roman" w:hAnsi="Times New Roman" w:cs="Times New Roman"/>
          <w:sz w:val="24"/>
          <w:szCs w:val="24"/>
        </w:rPr>
        <w:t>3</w:t>
      </w:r>
      <w:r w:rsidR="003968E6" w:rsidRPr="003968E6">
        <w:rPr>
          <w:rFonts w:ascii="Times New Roman" w:hAnsi="Times New Roman" w:cs="Times New Roman"/>
          <w:sz w:val="24"/>
          <w:szCs w:val="24"/>
        </w:rPr>
        <w:t xml:space="preserve">. Справка </w:t>
      </w:r>
      <w:r w:rsidRPr="00225AA3">
        <w:rPr>
          <w:rFonts w:ascii="Times New Roman" w:hAnsi="Times New Roman" w:cs="Times New Roman"/>
          <w:sz w:val="24"/>
          <w:szCs w:val="24"/>
        </w:rPr>
        <w:t xml:space="preserve">о количестве пассажиров, включая </w:t>
      </w:r>
      <w:r w:rsidR="00225AA3" w:rsidRPr="00225AA3">
        <w:rPr>
          <w:rFonts w:ascii="Times New Roman" w:hAnsi="Times New Roman" w:cs="Times New Roman"/>
          <w:sz w:val="24"/>
          <w:szCs w:val="24"/>
        </w:rPr>
        <w:t xml:space="preserve">категории граждан, установленные  </w:t>
      </w:r>
      <w:hyperlink r:id="rId11" w:history="1">
        <w:r w:rsidR="00225AA3" w:rsidRPr="00225AA3">
          <w:rPr>
            <w:rFonts w:ascii="Times New Roman" w:hAnsi="Times New Roman" w:cs="Times New Roman"/>
            <w:sz w:val="24"/>
            <w:szCs w:val="24"/>
          </w:rPr>
          <w:t>статьями 2</w:t>
        </w:r>
      </w:hyperlink>
      <w:r w:rsidR="00225AA3" w:rsidRPr="00225AA3">
        <w:rPr>
          <w:rFonts w:ascii="Times New Roman" w:hAnsi="Times New Roman" w:cs="Times New Roman"/>
          <w:sz w:val="24"/>
          <w:szCs w:val="24"/>
        </w:rPr>
        <w:t xml:space="preserve"> и </w:t>
      </w:r>
      <w:hyperlink r:id="rId12" w:history="1">
        <w:r w:rsidR="00225AA3" w:rsidRPr="00225AA3">
          <w:rPr>
            <w:rFonts w:ascii="Times New Roman" w:hAnsi="Times New Roman" w:cs="Times New Roman"/>
            <w:sz w:val="24"/>
            <w:szCs w:val="24"/>
          </w:rPr>
          <w:t>4</w:t>
        </w:r>
      </w:hyperlink>
      <w:r w:rsidR="00225AA3" w:rsidRPr="00225AA3">
        <w:rPr>
          <w:rFonts w:ascii="Times New Roman" w:hAnsi="Times New Roman" w:cs="Times New Roman"/>
          <w:sz w:val="24"/>
          <w:szCs w:val="24"/>
        </w:rPr>
        <w:t xml:space="preserve"> Федерального закона от 12.01.1995 N 5-ФЗ "О ветеранах" и муниципальными  правовыми актами муниципального образования </w:t>
      </w:r>
      <w:r w:rsidR="00225AA3" w:rsidRPr="00225AA3">
        <w:rPr>
          <w:rFonts w:ascii="Times New Roman" w:eastAsiaTheme="minorHAnsi" w:hAnsi="Times New Roman" w:cs="Times New Roman"/>
          <w:sz w:val="24"/>
          <w:szCs w:val="24"/>
          <w:lang w:eastAsia="en-US"/>
        </w:rPr>
        <w:t>"Город Архангельск"</w:t>
      </w:r>
      <w:r w:rsidRPr="00225AA3">
        <w:rPr>
          <w:rFonts w:ascii="Times New Roman" w:hAnsi="Times New Roman" w:cs="Times New Roman"/>
          <w:sz w:val="24"/>
          <w:szCs w:val="24"/>
        </w:rPr>
        <w:t>, и багажа, перевезенных автобусами, осуществляющими перевозку пассажиров и багажа по субсидируемым маршрутам,</w:t>
      </w:r>
      <w:r w:rsidR="003968E6" w:rsidRPr="003968E6">
        <w:rPr>
          <w:rFonts w:ascii="Times New Roman" w:hAnsi="Times New Roman" w:cs="Times New Roman"/>
          <w:sz w:val="24"/>
          <w:szCs w:val="24"/>
        </w:rPr>
        <w:t xml:space="preserve"> за 201</w:t>
      </w:r>
      <w:r w:rsidRPr="00225AA3">
        <w:rPr>
          <w:rFonts w:ascii="Times New Roman" w:hAnsi="Times New Roman" w:cs="Times New Roman"/>
          <w:sz w:val="24"/>
          <w:szCs w:val="24"/>
        </w:rPr>
        <w:t>6</w:t>
      </w:r>
      <w:r w:rsidR="003968E6" w:rsidRPr="003968E6">
        <w:rPr>
          <w:rFonts w:ascii="Times New Roman" w:hAnsi="Times New Roman" w:cs="Times New Roman"/>
          <w:sz w:val="24"/>
          <w:szCs w:val="24"/>
        </w:rPr>
        <w:t xml:space="preserve"> год, на __ л.</w:t>
      </w:r>
    </w:p>
    <w:p w:rsidR="003968E6" w:rsidRDefault="003968E6" w:rsidP="003968E6">
      <w:pPr>
        <w:widowControl w:val="0"/>
        <w:autoSpaceDE w:val="0"/>
        <w:autoSpaceDN w:val="0"/>
        <w:adjustRightInd w:val="0"/>
        <w:jc w:val="both"/>
        <w:rPr>
          <w:szCs w:val="28"/>
        </w:rPr>
      </w:pPr>
    </w:p>
    <w:p w:rsidR="001308FE" w:rsidRDefault="001308FE" w:rsidP="003968E6">
      <w:pPr>
        <w:widowControl w:val="0"/>
        <w:autoSpaceDE w:val="0"/>
        <w:autoSpaceDN w:val="0"/>
        <w:adjustRightInd w:val="0"/>
        <w:jc w:val="both"/>
        <w:rPr>
          <w:szCs w:val="28"/>
        </w:rPr>
      </w:pPr>
    </w:p>
    <w:p w:rsidR="001308FE" w:rsidRPr="00B646AD" w:rsidRDefault="001308FE" w:rsidP="001308FE">
      <w:pPr>
        <w:pStyle w:val="ConsPlusNonformat"/>
        <w:jc w:val="both"/>
        <w:rPr>
          <w:rFonts w:ascii="Times New Roman" w:hAnsi="Times New Roman" w:cs="Times New Roman"/>
          <w:sz w:val="24"/>
          <w:szCs w:val="24"/>
        </w:rPr>
      </w:pPr>
      <w:r w:rsidRPr="00B646AD">
        <w:rPr>
          <w:rFonts w:ascii="Times New Roman" w:hAnsi="Times New Roman" w:cs="Times New Roman"/>
          <w:sz w:val="24"/>
          <w:szCs w:val="24"/>
        </w:rPr>
        <w:t>Руководитель организации</w:t>
      </w:r>
    </w:p>
    <w:p w:rsidR="001308FE" w:rsidRPr="00B646AD" w:rsidRDefault="001308FE" w:rsidP="001308FE">
      <w:pPr>
        <w:pStyle w:val="ConsPlusNonformat"/>
        <w:jc w:val="both"/>
        <w:rPr>
          <w:rFonts w:ascii="Times New Roman" w:hAnsi="Times New Roman" w:cs="Times New Roman"/>
          <w:sz w:val="24"/>
          <w:szCs w:val="24"/>
        </w:rPr>
      </w:pPr>
      <w:r w:rsidRPr="00B646AD">
        <w:rPr>
          <w:rFonts w:ascii="Times New Roman" w:hAnsi="Times New Roman" w:cs="Times New Roman"/>
          <w:sz w:val="24"/>
          <w:szCs w:val="24"/>
        </w:rPr>
        <w:t xml:space="preserve">(индивидуальный предприниматель)  _____________ </w:t>
      </w:r>
      <w:r w:rsidRPr="00B646AD">
        <w:rPr>
          <w:rFonts w:ascii="Times New Roman" w:hAnsi="Times New Roman" w:cs="Times New Roman"/>
          <w:sz w:val="24"/>
          <w:szCs w:val="24"/>
        </w:rPr>
        <w:tab/>
        <w:t>___________________________</w:t>
      </w:r>
    </w:p>
    <w:p w:rsidR="001308FE" w:rsidRPr="00B646AD" w:rsidRDefault="001308FE" w:rsidP="001308FE">
      <w:pPr>
        <w:pStyle w:val="ConsPlusNonformat"/>
        <w:ind w:left="3540"/>
        <w:jc w:val="both"/>
        <w:rPr>
          <w:rFonts w:ascii="Times New Roman" w:hAnsi="Times New Roman" w:cs="Times New Roman"/>
          <w:sz w:val="24"/>
          <w:szCs w:val="24"/>
          <w:vertAlign w:val="superscript"/>
        </w:rPr>
      </w:pPr>
      <w:r w:rsidRPr="00B646AD">
        <w:rPr>
          <w:rFonts w:ascii="Times New Roman" w:hAnsi="Times New Roman" w:cs="Times New Roman"/>
          <w:sz w:val="24"/>
          <w:szCs w:val="24"/>
          <w:vertAlign w:val="superscript"/>
        </w:rPr>
        <w:t xml:space="preserve">             (подпись)   </w:t>
      </w:r>
      <w:r w:rsidRPr="00B646AD">
        <w:rPr>
          <w:rFonts w:ascii="Times New Roman" w:hAnsi="Times New Roman" w:cs="Times New Roman"/>
          <w:sz w:val="24"/>
          <w:szCs w:val="24"/>
          <w:vertAlign w:val="superscript"/>
        </w:rPr>
        <w:tab/>
      </w:r>
      <w:r w:rsidRPr="00B646AD">
        <w:rPr>
          <w:rFonts w:ascii="Times New Roman" w:hAnsi="Times New Roman" w:cs="Times New Roman"/>
          <w:sz w:val="24"/>
          <w:szCs w:val="24"/>
          <w:vertAlign w:val="superscript"/>
        </w:rPr>
        <w:tab/>
      </w:r>
      <w:r w:rsidRPr="00B646AD">
        <w:rPr>
          <w:rFonts w:ascii="Times New Roman" w:hAnsi="Times New Roman" w:cs="Times New Roman"/>
          <w:sz w:val="24"/>
          <w:szCs w:val="24"/>
          <w:vertAlign w:val="superscript"/>
        </w:rPr>
        <w:tab/>
        <w:t xml:space="preserve">   (расшифровка подписи)</w:t>
      </w:r>
    </w:p>
    <w:p w:rsidR="001308FE" w:rsidRPr="00B646AD" w:rsidRDefault="001308FE" w:rsidP="001308FE">
      <w:pPr>
        <w:pStyle w:val="ConsPlusNonformat"/>
        <w:ind w:left="4956" w:firstLine="708"/>
        <w:jc w:val="both"/>
        <w:rPr>
          <w:rFonts w:ascii="Times New Roman" w:hAnsi="Times New Roman" w:cs="Times New Roman"/>
          <w:sz w:val="24"/>
          <w:szCs w:val="24"/>
        </w:rPr>
      </w:pPr>
      <w:r w:rsidRPr="00B646AD">
        <w:rPr>
          <w:rFonts w:ascii="Times New Roman" w:hAnsi="Times New Roman" w:cs="Times New Roman"/>
          <w:sz w:val="24"/>
          <w:szCs w:val="24"/>
        </w:rPr>
        <w:t>М.П.</w:t>
      </w:r>
    </w:p>
    <w:p w:rsidR="001308FE" w:rsidRPr="00B646AD" w:rsidRDefault="001308FE" w:rsidP="001308FE">
      <w:pPr>
        <w:pStyle w:val="ConsPlusNonformat"/>
        <w:jc w:val="both"/>
        <w:rPr>
          <w:rFonts w:ascii="Times New Roman" w:hAnsi="Times New Roman" w:cs="Times New Roman"/>
          <w:sz w:val="24"/>
          <w:szCs w:val="24"/>
        </w:rPr>
      </w:pPr>
      <w:r w:rsidRPr="00B646AD">
        <w:rPr>
          <w:rFonts w:ascii="Times New Roman" w:hAnsi="Times New Roman" w:cs="Times New Roman"/>
          <w:sz w:val="24"/>
          <w:szCs w:val="24"/>
        </w:rPr>
        <w:t xml:space="preserve">Главный бухгалтер  </w:t>
      </w:r>
      <w:r w:rsidRPr="00B646AD">
        <w:rPr>
          <w:rFonts w:ascii="Times New Roman" w:hAnsi="Times New Roman" w:cs="Times New Roman"/>
          <w:sz w:val="24"/>
          <w:szCs w:val="24"/>
        </w:rPr>
        <w:tab/>
      </w:r>
      <w:r w:rsidRPr="00B646AD">
        <w:rPr>
          <w:rFonts w:ascii="Times New Roman" w:hAnsi="Times New Roman" w:cs="Times New Roman"/>
          <w:sz w:val="24"/>
          <w:szCs w:val="24"/>
        </w:rPr>
        <w:tab/>
      </w:r>
      <w:r w:rsidRPr="00B646AD">
        <w:rPr>
          <w:rFonts w:ascii="Times New Roman" w:hAnsi="Times New Roman" w:cs="Times New Roman"/>
          <w:sz w:val="24"/>
          <w:szCs w:val="24"/>
        </w:rPr>
        <w:tab/>
        <w:t xml:space="preserve">_____________ </w:t>
      </w:r>
      <w:r w:rsidRPr="00B646AD">
        <w:rPr>
          <w:rFonts w:ascii="Times New Roman" w:hAnsi="Times New Roman" w:cs="Times New Roman"/>
          <w:sz w:val="24"/>
          <w:szCs w:val="24"/>
        </w:rPr>
        <w:tab/>
      </w:r>
      <w:r w:rsidR="0081267F">
        <w:rPr>
          <w:rFonts w:ascii="Times New Roman" w:hAnsi="Times New Roman" w:cs="Times New Roman"/>
          <w:sz w:val="24"/>
          <w:szCs w:val="24"/>
        </w:rPr>
        <w:t>_</w:t>
      </w:r>
      <w:r w:rsidRPr="00B646AD">
        <w:rPr>
          <w:rFonts w:ascii="Times New Roman" w:hAnsi="Times New Roman" w:cs="Times New Roman"/>
          <w:sz w:val="24"/>
          <w:szCs w:val="24"/>
        </w:rPr>
        <w:t>__________________________</w:t>
      </w:r>
    </w:p>
    <w:p w:rsidR="001308FE" w:rsidRPr="00B646AD" w:rsidRDefault="001308FE" w:rsidP="001308FE">
      <w:pPr>
        <w:pStyle w:val="ConsPlusNonformat"/>
        <w:ind w:left="2832" w:firstLine="708"/>
        <w:jc w:val="both"/>
        <w:rPr>
          <w:rFonts w:ascii="Times New Roman" w:hAnsi="Times New Roman" w:cs="Times New Roman"/>
          <w:sz w:val="24"/>
          <w:szCs w:val="24"/>
          <w:vertAlign w:val="superscript"/>
        </w:rPr>
      </w:pPr>
      <w:r w:rsidRPr="00B646AD">
        <w:rPr>
          <w:rFonts w:ascii="Times New Roman" w:hAnsi="Times New Roman" w:cs="Times New Roman"/>
          <w:sz w:val="24"/>
          <w:szCs w:val="24"/>
          <w:vertAlign w:val="superscript"/>
        </w:rPr>
        <w:t xml:space="preserve">          (подпись)  </w:t>
      </w:r>
      <w:r w:rsidRPr="00B646AD">
        <w:rPr>
          <w:rFonts w:ascii="Times New Roman" w:hAnsi="Times New Roman" w:cs="Times New Roman"/>
          <w:sz w:val="24"/>
          <w:szCs w:val="24"/>
          <w:vertAlign w:val="superscript"/>
        </w:rPr>
        <w:tab/>
      </w:r>
      <w:r w:rsidRPr="00B646AD">
        <w:rPr>
          <w:rFonts w:ascii="Times New Roman" w:hAnsi="Times New Roman" w:cs="Times New Roman"/>
          <w:sz w:val="24"/>
          <w:szCs w:val="24"/>
          <w:vertAlign w:val="superscript"/>
        </w:rPr>
        <w:tab/>
      </w:r>
      <w:r w:rsidRPr="00B646AD">
        <w:rPr>
          <w:rFonts w:ascii="Times New Roman" w:hAnsi="Times New Roman" w:cs="Times New Roman"/>
          <w:sz w:val="24"/>
          <w:szCs w:val="24"/>
          <w:vertAlign w:val="superscript"/>
        </w:rPr>
        <w:tab/>
        <w:t xml:space="preserve"> (расшифровка подписи)</w:t>
      </w:r>
    </w:p>
    <w:p w:rsidR="001308FE" w:rsidRPr="00B646AD" w:rsidRDefault="001308FE" w:rsidP="003968E6">
      <w:pPr>
        <w:widowControl w:val="0"/>
        <w:autoSpaceDE w:val="0"/>
        <w:autoSpaceDN w:val="0"/>
        <w:adjustRightInd w:val="0"/>
        <w:jc w:val="both"/>
        <w:rPr>
          <w:szCs w:val="28"/>
        </w:rPr>
      </w:pPr>
    </w:p>
    <w:p w:rsidR="00F862BF" w:rsidRPr="00B646AD" w:rsidRDefault="00F862BF" w:rsidP="00F862BF">
      <w:pPr>
        <w:pageBreakBefore/>
        <w:widowControl w:val="0"/>
        <w:autoSpaceDE w:val="0"/>
        <w:autoSpaceDN w:val="0"/>
        <w:adjustRightInd w:val="0"/>
        <w:ind w:left="5103"/>
        <w:jc w:val="right"/>
        <w:outlineLvl w:val="1"/>
        <w:rPr>
          <w:b/>
          <w:sz w:val="24"/>
          <w:szCs w:val="24"/>
        </w:rPr>
      </w:pPr>
      <w:r w:rsidRPr="00B646AD">
        <w:rPr>
          <w:b/>
          <w:sz w:val="24"/>
          <w:szCs w:val="24"/>
        </w:rPr>
        <w:lastRenderedPageBreak/>
        <w:t xml:space="preserve">Приложение № </w:t>
      </w:r>
      <w:r w:rsidR="00517524">
        <w:rPr>
          <w:b/>
          <w:sz w:val="24"/>
          <w:szCs w:val="24"/>
        </w:rPr>
        <w:t>3</w:t>
      </w:r>
    </w:p>
    <w:p w:rsidR="00F862BF" w:rsidRPr="00B646AD" w:rsidRDefault="00F862BF" w:rsidP="00F862BF">
      <w:pPr>
        <w:widowControl w:val="0"/>
        <w:autoSpaceDE w:val="0"/>
        <w:autoSpaceDN w:val="0"/>
        <w:adjustRightInd w:val="0"/>
        <w:spacing w:line="240" w:lineRule="exact"/>
        <w:ind w:left="4961"/>
        <w:jc w:val="both"/>
        <w:rPr>
          <w:sz w:val="24"/>
          <w:szCs w:val="24"/>
        </w:rPr>
      </w:pPr>
      <w:r w:rsidRPr="00B646AD">
        <w:rPr>
          <w:sz w:val="24"/>
          <w:szCs w:val="24"/>
        </w:rPr>
        <w:t>к Правилам предоставления в 201</w:t>
      </w:r>
      <w:r w:rsidR="00AA60BB">
        <w:rPr>
          <w:sz w:val="24"/>
          <w:szCs w:val="24"/>
        </w:rPr>
        <w:t>7</w:t>
      </w:r>
      <w:r w:rsidRPr="00B646AD">
        <w:rPr>
          <w:sz w:val="24"/>
          <w:szCs w:val="24"/>
        </w:rPr>
        <w:t xml:space="preserve"> году из городского бюджета субсидий на возмещение убытков перевозчиков, осуществляющих перевозки пассажиров и багажа автобусами по</w:t>
      </w:r>
      <w:r w:rsidR="00AA60BB">
        <w:rPr>
          <w:sz w:val="24"/>
          <w:szCs w:val="24"/>
        </w:rPr>
        <w:t xml:space="preserve"> муниципальным</w:t>
      </w:r>
      <w:r w:rsidRPr="00B646AD">
        <w:rPr>
          <w:sz w:val="24"/>
          <w:szCs w:val="24"/>
        </w:rPr>
        <w:t xml:space="preserve"> маршрутам регулярных автобусных перевозок на островах </w:t>
      </w:r>
      <w:proofErr w:type="spellStart"/>
      <w:r w:rsidRPr="00B646AD">
        <w:rPr>
          <w:sz w:val="24"/>
          <w:szCs w:val="24"/>
        </w:rPr>
        <w:t>Кего</w:t>
      </w:r>
      <w:proofErr w:type="spellEnd"/>
      <w:r w:rsidRPr="00B646AD">
        <w:rPr>
          <w:sz w:val="24"/>
          <w:szCs w:val="24"/>
        </w:rPr>
        <w:t xml:space="preserve"> и </w:t>
      </w:r>
      <w:proofErr w:type="spellStart"/>
      <w:r w:rsidRPr="00B646AD">
        <w:rPr>
          <w:sz w:val="24"/>
          <w:szCs w:val="24"/>
        </w:rPr>
        <w:t>Бревенник</w:t>
      </w:r>
      <w:proofErr w:type="spellEnd"/>
    </w:p>
    <w:p w:rsidR="00F862BF" w:rsidRPr="00B646AD" w:rsidRDefault="00F862BF" w:rsidP="00F862BF">
      <w:pPr>
        <w:pStyle w:val="ConsPlusNonformat"/>
        <w:jc w:val="center"/>
        <w:rPr>
          <w:rFonts w:ascii="Times New Roman" w:hAnsi="Times New Roman" w:cs="Times New Roman"/>
          <w:b/>
          <w:sz w:val="28"/>
          <w:szCs w:val="28"/>
        </w:rPr>
      </w:pPr>
    </w:p>
    <w:p w:rsidR="00F862BF" w:rsidRPr="00B646AD" w:rsidRDefault="00F862BF" w:rsidP="00F862BF">
      <w:pPr>
        <w:pStyle w:val="ConsPlusNonformat"/>
        <w:jc w:val="center"/>
        <w:rPr>
          <w:rFonts w:ascii="Times New Roman" w:hAnsi="Times New Roman" w:cs="Times New Roman"/>
          <w:b/>
          <w:sz w:val="24"/>
          <w:szCs w:val="28"/>
        </w:rPr>
      </w:pPr>
      <w:r w:rsidRPr="00B646AD">
        <w:rPr>
          <w:rFonts w:ascii="Times New Roman" w:hAnsi="Times New Roman" w:cs="Times New Roman"/>
          <w:b/>
          <w:sz w:val="24"/>
          <w:szCs w:val="28"/>
        </w:rPr>
        <w:t>РАСЧЕТ</w:t>
      </w:r>
    </w:p>
    <w:p w:rsidR="00F862BF" w:rsidRPr="00B646AD" w:rsidRDefault="00F862BF" w:rsidP="00F862BF">
      <w:pPr>
        <w:pStyle w:val="ConsPlusNonformat"/>
        <w:jc w:val="center"/>
        <w:rPr>
          <w:rFonts w:ascii="Times New Roman" w:hAnsi="Times New Roman" w:cs="Times New Roman"/>
          <w:b/>
          <w:sz w:val="28"/>
          <w:szCs w:val="28"/>
        </w:rPr>
      </w:pPr>
      <w:r w:rsidRPr="00B646AD">
        <w:rPr>
          <w:rFonts w:ascii="Times New Roman" w:hAnsi="Times New Roman" w:cs="Times New Roman"/>
          <w:b/>
          <w:sz w:val="24"/>
          <w:szCs w:val="28"/>
        </w:rPr>
        <w:t xml:space="preserve"> размера предоставляемой субсидии на возмещение убытков, возникающих </w:t>
      </w:r>
      <w:r w:rsidRPr="00B646AD">
        <w:rPr>
          <w:rFonts w:ascii="Times New Roman" w:hAnsi="Times New Roman" w:cs="Times New Roman"/>
          <w:b/>
          <w:sz w:val="24"/>
          <w:szCs w:val="28"/>
        </w:rPr>
        <w:br/>
        <w:t>в связи с перевозкой пассажиров и багажа автобусами по субсидируемым маршрутам</w:t>
      </w:r>
      <w:r w:rsidRPr="00B646AD">
        <w:rPr>
          <w:rFonts w:ascii="Times New Roman" w:hAnsi="Times New Roman" w:cs="Times New Roman"/>
          <w:b/>
          <w:sz w:val="28"/>
          <w:szCs w:val="28"/>
        </w:rPr>
        <w:t xml:space="preserve"> _______________________________________</w:t>
      </w:r>
      <w:r w:rsidRPr="00B646AD">
        <w:rPr>
          <w:rFonts w:ascii="Times New Roman" w:hAnsi="Times New Roman" w:cs="Times New Roman"/>
          <w:b/>
          <w:sz w:val="24"/>
          <w:szCs w:val="28"/>
        </w:rPr>
        <w:t>,</w:t>
      </w:r>
    </w:p>
    <w:p w:rsidR="00F862BF" w:rsidRPr="00B646AD" w:rsidRDefault="00F862BF" w:rsidP="00F862BF">
      <w:pPr>
        <w:pStyle w:val="ConsPlusNonformat"/>
        <w:jc w:val="center"/>
        <w:rPr>
          <w:rFonts w:ascii="Times New Roman" w:hAnsi="Times New Roman" w:cs="Times New Roman"/>
          <w:sz w:val="28"/>
          <w:szCs w:val="28"/>
          <w:vertAlign w:val="superscript"/>
        </w:rPr>
      </w:pPr>
      <w:r w:rsidRPr="00B646AD">
        <w:rPr>
          <w:rFonts w:ascii="Times New Roman" w:hAnsi="Times New Roman" w:cs="Times New Roman"/>
          <w:sz w:val="28"/>
          <w:szCs w:val="28"/>
          <w:vertAlign w:val="superscript"/>
        </w:rPr>
        <w:t>(номера и наименования маршрутов)</w:t>
      </w:r>
    </w:p>
    <w:p w:rsidR="00F862BF" w:rsidRPr="00B646AD" w:rsidRDefault="00F862BF" w:rsidP="00F862BF">
      <w:pPr>
        <w:pStyle w:val="ConsPlusNonformat"/>
        <w:jc w:val="center"/>
        <w:rPr>
          <w:rFonts w:ascii="Times New Roman" w:hAnsi="Times New Roman" w:cs="Times New Roman"/>
          <w:b/>
          <w:sz w:val="24"/>
          <w:szCs w:val="28"/>
        </w:rPr>
      </w:pPr>
      <w:r w:rsidRPr="00B646AD">
        <w:rPr>
          <w:rFonts w:ascii="Times New Roman" w:hAnsi="Times New Roman" w:cs="Times New Roman"/>
          <w:b/>
          <w:sz w:val="24"/>
          <w:szCs w:val="28"/>
        </w:rPr>
        <w:t>за ________________________ 20___ года</w:t>
      </w:r>
    </w:p>
    <w:p w:rsidR="00F862BF" w:rsidRPr="00B646AD" w:rsidRDefault="00F862BF" w:rsidP="00F862BF">
      <w:pPr>
        <w:pStyle w:val="ConsPlusNonformat"/>
        <w:ind w:left="2832" w:firstLine="708"/>
        <w:rPr>
          <w:rFonts w:ascii="Times New Roman" w:hAnsi="Times New Roman" w:cs="Times New Roman"/>
          <w:sz w:val="28"/>
          <w:szCs w:val="28"/>
          <w:vertAlign w:val="superscript"/>
        </w:rPr>
      </w:pPr>
      <w:r w:rsidRPr="00B646AD">
        <w:rPr>
          <w:rFonts w:ascii="Times New Roman" w:hAnsi="Times New Roman" w:cs="Times New Roman"/>
          <w:sz w:val="28"/>
          <w:szCs w:val="28"/>
          <w:vertAlign w:val="superscript"/>
        </w:rPr>
        <w:t xml:space="preserve"> (отчетный месяц)</w:t>
      </w:r>
    </w:p>
    <w:p w:rsidR="00F862BF" w:rsidRPr="00B646AD" w:rsidRDefault="00F862BF" w:rsidP="00F862BF">
      <w:pPr>
        <w:pStyle w:val="ConsPlusNonformat"/>
        <w:jc w:val="center"/>
        <w:rPr>
          <w:rFonts w:ascii="Times New Roman" w:hAnsi="Times New Roman" w:cs="Times New Roman"/>
          <w:sz w:val="24"/>
          <w:szCs w:val="28"/>
        </w:rPr>
      </w:pPr>
      <w:r w:rsidRPr="00B646AD">
        <w:rPr>
          <w:rFonts w:ascii="Times New Roman" w:hAnsi="Times New Roman" w:cs="Times New Roman"/>
          <w:sz w:val="24"/>
          <w:szCs w:val="28"/>
        </w:rPr>
        <w:t xml:space="preserve">в соответствии с договором (договорами) на организацию регулярных </w:t>
      </w:r>
    </w:p>
    <w:p w:rsidR="00F862BF" w:rsidRPr="00B646AD" w:rsidRDefault="00F862BF" w:rsidP="00F862BF">
      <w:pPr>
        <w:pStyle w:val="ConsPlusNonformat"/>
        <w:jc w:val="center"/>
        <w:rPr>
          <w:rFonts w:ascii="Times New Roman" w:hAnsi="Times New Roman" w:cs="Times New Roman"/>
          <w:sz w:val="24"/>
          <w:szCs w:val="28"/>
        </w:rPr>
      </w:pPr>
      <w:r w:rsidRPr="00B646AD">
        <w:rPr>
          <w:rFonts w:ascii="Times New Roman" w:hAnsi="Times New Roman" w:cs="Times New Roman"/>
          <w:sz w:val="24"/>
          <w:szCs w:val="28"/>
        </w:rPr>
        <w:t>автобусных перевозок на территории муниципального образования</w:t>
      </w:r>
    </w:p>
    <w:p w:rsidR="00F862BF" w:rsidRPr="00B646AD" w:rsidRDefault="00F862BF" w:rsidP="00F862BF">
      <w:pPr>
        <w:pStyle w:val="ConsPlusNonformat"/>
        <w:jc w:val="center"/>
        <w:rPr>
          <w:rFonts w:ascii="Times New Roman" w:hAnsi="Times New Roman" w:cs="Times New Roman"/>
          <w:b/>
          <w:sz w:val="28"/>
          <w:szCs w:val="28"/>
        </w:rPr>
      </w:pPr>
      <w:r w:rsidRPr="00B646AD">
        <w:rPr>
          <w:rFonts w:ascii="Times New Roman" w:hAnsi="Times New Roman" w:cs="Times New Roman"/>
          <w:sz w:val="24"/>
          <w:szCs w:val="28"/>
        </w:rPr>
        <w:t>"Город Архангельск"</w:t>
      </w:r>
    </w:p>
    <w:p w:rsidR="00F862BF" w:rsidRPr="00B646AD" w:rsidRDefault="00F862BF" w:rsidP="00F862BF">
      <w:pPr>
        <w:pStyle w:val="ConsPlusNonformat"/>
        <w:jc w:val="center"/>
        <w:rPr>
          <w:rFonts w:ascii="Times New Roman" w:hAnsi="Times New Roman" w:cs="Times New Roman"/>
          <w:b/>
          <w:sz w:val="28"/>
          <w:szCs w:val="28"/>
        </w:rPr>
      </w:pPr>
      <w:r w:rsidRPr="00B646AD">
        <w:rPr>
          <w:rFonts w:ascii="Times New Roman" w:hAnsi="Times New Roman" w:cs="Times New Roman"/>
          <w:b/>
          <w:sz w:val="28"/>
          <w:szCs w:val="28"/>
        </w:rPr>
        <w:t>______________________________________________</w:t>
      </w:r>
    </w:p>
    <w:p w:rsidR="00F862BF" w:rsidRPr="00B646AD" w:rsidRDefault="00F862BF" w:rsidP="00F862BF">
      <w:pPr>
        <w:pStyle w:val="ConsPlusNonformat"/>
        <w:jc w:val="center"/>
        <w:rPr>
          <w:rFonts w:ascii="Times New Roman" w:hAnsi="Times New Roman" w:cs="Times New Roman"/>
          <w:sz w:val="28"/>
          <w:szCs w:val="28"/>
          <w:vertAlign w:val="superscript"/>
        </w:rPr>
      </w:pPr>
      <w:r w:rsidRPr="00B646AD">
        <w:rPr>
          <w:rFonts w:ascii="Times New Roman" w:hAnsi="Times New Roman" w:cs="Times New Roman"/>
          <w:sz w:val="28"/>
          <w:szCs w:val="28"/>
          <w:vertAlign w:val="superscript"/>
        </w:rPr>
        <w:t>(реквизиты договора (договоров)</w:t>
      </w:r>
    </w:p>
    <w:p w:rsidR="00F862BF" w:rsidRPr="00B646AD" w:rsidRDefault="00F862BF" w:rsidP="00F862BF">
      <w:pPr>
        <w:pStyle w:val="ConsPlusNonformat"/>
        <w:jc w:val="center"/>
        <w:rPr>
          <w:rFonts w:ascii="Times New Roman" w:hAnsi="Times New Roman" w:cs="Times New Roman"/>
          <w:b/>
          <w:sz w:val="28"/>
          <w:szCs w:val="28"/>
        </w:rPr>
      </w:pPr>
      <w:r w:rsidRPr="00B646AD">
        <w:rPr>
          <w:rFonts w:ascii="Times New Roman" w:hAnsi="Times New Roman" w:cs="Times New Roman"/>
          <w:b/>
          <w:sz w:val="28"/>
          <w:szCs w:val="28"/>
        </w:rPr>
        <w:t>___________________________________________________________</w:t>
      </w:r>
    </w:p>
    <w:p w:rsidR="00F862BF" w:rsidRPr="00B646AD" w:rsidRDefault="00F862BF" w:rsidP="00F862BF">
      <w:pPr>
        <w:pStyle w:val="ConsPlusNonformat"/>
        <w:jc w:val="center"/>
        <w:rPr>
          <w:rFonts w:ascii="Times New Roman" w:hAnsi="Times New Roman" w:cs="Times New Roman"/>
          <w:sz w:val="28"/>
          <w:szCs w:val="28"/>
          <w:vertAlign w:val="superscript"/>
        </w:rPr>
      </w:pPr>
      <w:r w:rsidRPr="00B646AD">
        <w:rPr>
          <w:rFonts w:ascii="Times New Roman" w:hAnsi="Times New Roman" w:cs="Times New Roman"/>
          <w:sz w:val="28"/>
          <w:szCs w:val="28"/>
          <w:vertAlign w:val="superscript"/>
        </w:rPr>
        <w:t>(наименование перевозчика)</w:t>
      </w:r>
    </w:p>
    <w:tbl>
      <w:tblPr>
        <w:tblW w:w="9675" w:type="dxa"/>
        <w:tblInd w:w="62" w:type="dxa"/>
        <w:tblLayout w:type="fixed"/>
        <w:tblCellMar>
          <w:top w:w="75" w:type="dxa"/>
          <w:left w:w="0" w:type="dxa"/>
          <w:bottom w:w="75" w:type="dxa"/>
          <w:right w:w="0" w:type="dxa"/>
        </w:tblCellMar>
        <w:tblLook w:val="0000" w:firstRow="0" w:lastRow="0" w:firstColumn="0" w:lastColumn="0" w:noHBand="0" w:noVBand="0"/>
      </w:tblPr>
      <w:tblGrid>
        <w:gridCol w:w="851"/>
        <w:gridCol w:w="4678"/>
        <w:gridCol w:w="1531"/>
        <w:gridCol w:w="2615"/>
      </w:tblGrid>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862BF" w:rsidRPr="00B646AD" w:rsidRDefault="00F862BF" w:rsidP="008E274E">
            <w:pPr>
              <w:widowControl w:val="0"/>
              <w:autoSpaceDE w:val="0"/>
              <w:autoSpaceDN w:val="0"/>
              <w:adjustRightInd w:val="0"/>
              <w:jc w:val="center"/>
              <w:rPr>
                <w:sz w:val="24"/>
                <w:szCs w:val="24"/>
              </w:rPr>
            </w:pPr>
            <w:r w:rsidRPr="00B646AD">
              <w:rPr>
                <w:sz w:val="24"/>
                <w:szCs w:val="24"/>
              </w:rPr>
              <w:t xml:space="preserve">№ </w:t>
            </w:r>
          </w:p>
          <w:p w:rsidR="00F862BF" w:rsidRPr="00B646AD" w:rsidRDefault="00F862BF" w:rsidP="008E274E">
            <w:pPr>
              <w:widowControl w:val="0"/>
              <w:autoSpaceDE w:val="0"/>
              <w:autoSpaceDN w:val="0"/>
              <w:adjustRightInd w:val="0"/>
              <w:jc w:val="center"/>
              <w:rPr>
                <w:sz w:val="24"/>
                <w:szCs w:val="24"/>
              </w:rPr>
            </w:pPr>
            <w:r w:rsidRPr="00B646AD">
              <w:rPr>
                <w:sz w:val="24"/>
                <w:szCs w:val="24"/>
              </w:rPr>
              <w:t>п/п</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862BF" w:rsidRPr="00B646AD" w:rsidRDefault="00F862BF" w:rsidP="008E274E">
            <w:pPr>
              <w:widowControl w:val="0"/>
              <w:autoSpaceDE w:val="0"/>
              <w:autoSpaceDN w:val="0"/>
              <w:adjustRightInd w:val="0"/>
              <w:jc w:val="center"/>
              <w:rPr>
                <w:sz w:val="24"/>
                <w:szCs w:val="24"/>
              </w:rPr>
            </w:pPr>
            <w:r w:rsidRPr="00B646AD">
              <w:rPr>
                <w:sz w:val="24"/>
                <w:szCs w:val="24"/>
              </w:rPr>
              <w:t>Наименование</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862BF" w:rsidRPr="00B646AD" w:rsidRDefault="00F862BF" w:rsidP="008E274E">
            <w:pPr>
              <w:widowControl w:val="0"/>
              <w:autoSpaceDE w:val="0"/>
              <w:autoSpaceDN w:val="0"/>
              <w:adjustRightInd w:val="0"/>
              <w:jc w:val="center"/>
              <w:rPr>
                <w:sz w:val="24"/>
                <w:szCs w:val="24"/>
              </w:rPr>
            </w:pPr>
            <w:r w:rsidRPr="00B646AD">
              <w:rPr>
                <w:sz w:val="24"/>
                <w:szCs w:val="24"/>
              </w:rPr>
              <w:t>Единица измерения</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862BF" w:rsidRPr="00B646AD" w:rsidRDefault="00F862BF" w:rsidP="008E274E">
            <w:pPr>
              <w:widowControl w:val="0"/>
              <w:autoSpaceDE w:val="0"/>
              <w:autoSpaceDN w:val="0"/>
              <w:adjustRightInd w:val="0"/>
              <w:jc w:val="center"/>
              <w:rPr>
                <w:sz w:val="24"/>
                <w:szCs w:val="24"/>
              </w:rPr>
            </w:pPr>
            <w:r w:rsidRPr="00B646AD">
              <w:rPr>
                <w:sz w:val="24"/>
                <w:szCs w:val="24"/>
              </w:rPr>
              <w:t>Сумма</w:t>
            </w:r>
          </w:p>
        </w:tc>
      </w:tr>
      <w:tr w:rsidR="00F862BF" w:rsidRPr="00B646AD" w:rsidTr="00F862BF">
        <w:trPr>
          <w:cantSplit/>
          <w:trHeight w:val="159"/>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1</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3</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4</w:t>
            </w: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bookmarkStart w:id="13" w:name="Par275"/>
            <w:bookmarkEnd w:id="13"/>
            <w:r w:rsidRPr="00B646AD">
              <w:rPr>
                <w:sz w:val="24"/>
                <w:szCs w:val="24"/>
              </w:rPr>
              <w:t>1.</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rPr>
                <w:sz w:val="24"/>
                <w:szCs w:val="24"/>
              </w:rPr>
            </w:pPr>
            <w:r w:rsidRPr="00B646AD">
              <w:rPr>
                <w:sz w:val="24"/>
                <w:szCs w:val="24"/>
              </w:rPr>
              <w:t>Затраты</w:t>
            </w:r>
            <w:r w:rsidRPr="00B646AD">
              <w:rPr>
                <w:szCs w:val="28"/>
              </w:rPr>
              <w:t xml:space="preserve"> </w:t>
            </w:r>
            <w:r w:rsidRPr="00B646AD">
              <w:rPr>
                <w:sz w:val="24"/>
                <w:szCs w:val="24"/>
              </w:rPr>
              <w:t xml:space="preserve">от перевозки пассажиров и багажа автобусами по субсидируемым маршрутам </w:t>
            </w:r>
          </w:p>
          <w:p w:rsidR="00F862BF" w:rsidRPr="00B646AD" w:rsidRDefault="00F862BF" w:rsidP="008E274E">
            <w:pPr>
              <w:widowControl w:val="0"/>
              <w:autoSpaceDE w:val="0"/>
              <w:autoSpaceDN w:val="0"/>
              <w:adjustRightInd w:val="0"/>
              <w:rPr>
                <w:sz w:val="24"/>
                <w:szCs w:val="24"/>
              </w:rPr>
            </w:pPr>
            <w:r w:rsidRPr="00B646AD">
              <w:rPr>
                <w:sz w:val="24"/>
                <w:szCs w:val="24"/>
              </w:rPr>
              <w:t xml:space="preserve"> (</w:t>
            </w:r>
            <w:proofErr w:type="gramStart"/>
            <w:r w:rsidRPr="00B646AD">
              <w:rPr>
                <w:sz w:val="24"/>
                <w:szCs w:val="24"/>
              </w:rPr>
              <w:t>на  "</w:t>
            </w:r>
            <w:proofErr w:type="gramEnd"/>
            <w:r w:rsidRPr="00B646AD">
              <w:rPr>
                <w:sz w:val="24"/>
                <w:szCs w:val="24"/>
              </w:rPr>
              <w:t>__"___________ 20__г.</w:t>
            </w:r>
          </w:p>
          <w:p w:rsidR="00F862BF" w:rsidRPr="00B646AD" w:rsidRDefault="00F862BF" w:rsidP="008E274E">
            <w:pPr>
              <w:widowControl w:val="0"/>
              <w:autoSpaceDE w:val="0"/>
              <w:autoSpaceDN w:val="0"/>
              <w:adjustRightInd w:val="0"/>
              <w:rPr>
                <w:sz w:val="24"/>
                <w:szCs w:val="24"/>
              </w:rPr>
            </w:pPr>
            <w:r w:rsidRPr="00B646AD">
              <w:rPr>
                <w:sz w:val="24"/>
                <w:szCs w:val="24"/>
              </w:rPr>
              <w:t xml:space="preserve"> нарастающим итогом с начала года)</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Тыс. руб.</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4D07DC" w:rsidP="008E274E">
            <w:pPr>
              <w:widowControl w:val="0"/>
              <w:autoSpaceDE w:val="0"/>
              <w:autoSpaceDN w:val="0"/>
              <w:adjustRightInd w:val="0"/>
              <w:jc w:val="center"/>
              <w:rPr>
                <w:sz w:val="24"/>
                <w:szCs w:val="24"/>
              </w:rPr>
            </w:pPr>
            <w:hyperlink w:anchor="Par279" w:history="1">
              <w:r w:rsidR="00F862BF" w:rsidRPr="00B646AD">
                <w:rPr>
                  <w:sz w:val="24"/>
                  <w:szCs w:val="24"/>
                </w:rPr>
                <w:t>Стр. 1.1</w:t>
              </w:r>
            </w:hyperlink>
            <w:r w:rsidR="00F862BF" w:rsidRPr="00B646AD">
              <w:rPr>
                <w:sz w:val="24"/>
                <w:szCs w:val="24"/>
              </w:rPr>
              <w:t xml:space="preserve"> + </w:t>
            </w:r>
            <w:hyperlink w:anchor="Par283" w:history="1">
              <w:r w:rsidR="00F862BF" w:rsidRPr="00B646AD">
                <w:rPr>
                  <w:sz w:val="24"/>
                  <w:szCs w:val="24"/>
                </w:rPr>
                <w:t>стр. 1.2</w:t>
              </w:r>
            </w:hyperlink>
            <w:r w:rsidR="00F862BF" w:rsidRPr="00B646AD">
              <w:rPr>
                <w:sz w:val="24"/>
                <w:szCs w:val="24"/>
              </w:rPr>
              <w:t xml:space="preserve"> + </w:t>
            </w:r>
            <w:hyperlink w:anchor="Par287" w:history="1">
              <w:r w:rsidR="00F862BF" w:rsidRPr="00B646AD">
                <w:rPr>
                  <w:sz w:val="24"/>
                  <w:szCs w:val="24"/>
                </w:rPr>
                <w:t>стр. 1.3</w:t>
              </w:r>
            </w:hyperlink>
            <w:r w:rsidR="00F862BF" w:rsidRPr="00B646AD">
              <w:rPr>
                <w:sz w:val="24"/>
                <w:szCs w:val="24"/>
              </w:rPr>
              <w:t xml:space="preserve"> + </w:t>
            </w:r>
            <w:hyperlink w:anchor="Par291" w:history="1">
              <w:r w:rsidR="00F862BF" w:rsidRPr="00B646AD">
                <w:rPr>
                  <w:sz w:val="24"/>
                  <w:szCs w:val="24"/>
                </w:rPr>
                <w:t>стр. 1.4</w:t>
              </w:r>
            </w:hyperlink>
            <w:r w:rsidR="00F862BF" w:rsidRPr="00B646AD">
              <w:rPr>
                <w:sz w:val="24"/>
                <w:szCs w:val="24"/>
              </w:rPr>
              <w:t xml:space="preserve"> + </w:t>
            </w:r>
            <w:hyperlink w:anchor="Par295" w:history="1">
              <w:r w:rsidR="00F862BF" w:rsidRPr="00B646AD">
                <w:rPr>
                  <w:sz w:val="24"/>
                  <w:szCs w:val="24"/>
                </w:rPr>
                <w:t>стр. 1.5</w:t>
              </w:r>
            </w:hyperlink>
            <w:r w:rsidR="00F862BF" w:rsidRPr="00B646AD">
              <w:rPr>
                <w:sz w:val="24"/>
                <w:szCs w:val="24"/>
              </w:rPr>
              <w:t xml:space="preserve"> + </w:t>
            </w:r>
            <w:hyperlink w:anchor="Par319" w:history="1">
              <w:r w:rsidR="00F862BF" w:rsidRPr="00B646AD">
                <w:rPr>
                  <w:sz w:val="24"/>
                  <w:szCs w:val="24"/>
                </w:rPr>
                <w:t>стр. 1.6.2</w:t>
              </w:r>
            </w:hyperlink>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bookmarkStart w:id="14" w:name="Par279"/>
            <w:bookmarkEnd w:id="14"/>
            <w:r w:rsidRPr="00B646AD">
              <w:rPr>
                <w:sz w:val="24"/>
                <w:szCs w:val="24"/>
              </w:rPr>
              <w:t>1.1.</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rPr>
                <w:sz w:val="24"/>
                <w:szCs w:val="24"/>
              </w:rPr>
            </w:pPr>
            <w:r w:rsidRPr="00B646AD">
              <w:rPr>
                <w:sz w:val="24"/>
                <w:szCs w:val="24"/>
              </w:rPr>
              <w:t>Затраты на заработную плату водителей и кондукторов автобусов</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jc w:val="center"/>
            </w:pPr>
            <w:r w:rsidRPr="00B646AD">
              <w:rPr>
                <w:sz w:val="24"/>
                <w:szCs w:val="24"/>
              </w:rPr>
              <w:t>Тыс. руб.</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bookmarkStart w:id="15" w:name="Par283"/>
            <w:bookmarkEnd w:id="15"/>
            <w:r w:rsidRPr="00B646AD">
              <w:rPr>
                <w:sz w:val="24"/>
                <w:szCs w:val="24"/>
              </w:rPr>
              <w:t>1.2.</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rPr>
                <w:sz w:val="24"/>
                <w:szCs w:val="24"/>
              </w:rPr>
            </w:pPr>
            <w:r w:rsidRPr="00B646AD">
              <w:rPr>
                <w:sz w:val="24"/>
                <w:szCs w:val="24"/>
              </w:rPr>
              <w:t>Начисления на заработную плату водителей и кондукторов автобусов</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jc w:val="center"/>
            </w:pPr>
            <w:r w:rsidRPr="00B646AD">
              <w:rPr>
                <w:sz w:val="24"/>
                <w:szCs w:val="24"/>
              </w:rPr>
              <w:t>Тыс. руб.</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bookmarkStart w:id="16" w:name="Par287"/>
            <w:bookmarkEnd w:id="16"/>
            <w:r w:rsidRPr="00B646AD">
              <w:rPr>
                <w:sz w:val="24"/>
                <w:szCs w:val="24"/>
              </w:rPr>
              <w:t>1.3.</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rPr>
                <w:sz w:val="24"/>
                <w:szCs w:val="24"/>
              </w:rPr>
            </w:pPr>
            <w:r w:rsidRPr="00B646AD">
              <w:rPr>
                <w:sz w:val="24"/>
                <w:szCs w:val="24"/>
              </w:rPr>
              <w:t>Затраты на автомобильное топливо (горюче-смазочные материалы)</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jc w:val="center"/>
            </w:pPr>
            <w:r w:rsidRPr="00B646AD">
              <w:rPr>
                <w:sz w:val="24"/>
                <w:szCs w:val="24"/>
              </w:rPr>
              <w:t>Тыс. руб.</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bookmarkStart w:id="17" w:name="Par291"/>
            <w:bookmarkEnd w:id="17"/>
            <w:r w:rsidRPr="00B646AD">
              <w:rPr>
                <w:sz w:val="24"/>
                <w:szCs w:val="24"/>
              </w:rPr>
              <w:t>1.4.</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rPr>
                <w:sz w:val="24"/>
                <w:szCs w:val="24"/>
              </w:rPr>
            </w:pPr>
            <w:r w:rsidRPr="00B646AD">
              <w:rPr>
                <w:sz w:val="24"/>
                <w:szCs w:val="24"/>
              </w:rPr>
              <w:t>Затраты на смазочные и прочие эксплуатационные материалы</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jc w:val="center"/>
            </w:pPr>
            <w:r w:rsidRPr="00B646AD">
              <w:rPr>
                <w:sz w:val="24"/>
                <w:szCs w:val="24"/>
              </w:rPr>
              <w:t>Тыс. руб.</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bookmarkStart w:id="18" w:name="Par295"/>
            <w:bookmarkEnd w:id="18"/>
            <w:r w:rsidRPr="00B646AD">
              <w:rPr>
                <w:sz w:val="24"/>
                <w:szCs w:val="24"/>
              </w:rPr>
              <w:t>1.5.</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rPr>
                <w:sz w:val="24"/>
                <w:szCs w:val="24"/>
              </w:rPr>
            </w:pPr>
            <w:r w:rsidRPr="00B646AD">
              <w:rPr>
                <w:sz w:val="24"/>
                <w:szCs w:val="24"/>
              </w:rPr>
              <w:t>Затраты на ремонт и техническое обслуживание автомобилей, износ и ремонт автомобильной резины</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jc w:val="center"/>
            </w:pPr>
            <w:r w:rsidRPr="00B646AD">
              <w:rPr>
                <w:sz w:val="24"/>
                <w:szCs w:val="24"/>
              </w:rPr>
              <w:t>Тыс. руб.</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bookmarkStart w:id="19" w:name="Par299"/>
            <w:bookmarkEnd w:id="19"/>
            <w:r w:rsidRPr="00B646AD">
              <w:rPr>
                <w:sz w:val="24"/>
                <w:szCs w:val="24"/>
              </w:rPr>
              <w:t>1.6.</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rPr>
                <w:sz w:val="24"/>
                <w:szCs w:val="24"/>
              </w:rPr>
            </w:pPr>
            <w:r w:rsidRPr="00B646AD">
              <w:rPr>
                <w:sz w:val="24"/>
                <w:szCs w:val="24"/>
              </w:rPr>
              <w:t>Общехозяйственные затраты</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jc w:val="center"/>
            </w:pPr>
            <w:r w:rsidRPr="00B646AD">
              <w:rPr>
                <w:sz w:val="24"/>
                <w:szCs w:val="24"/>
              </w:rPr>
              <w:t>Тыс. руб.</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r>
    </w:tbl>
    <w:p w:rsidR="00F862BF" w:rsidRDefault="00F862BF" w:rsidP="00F862BF">
      <w:pPr>
        <w:jc w:val="center"/>
      </w:pPr>
      <w:bookmarkStart w:id="20" w:name="Par303"/>
      <w:bookmarkEnd w:id="20"/>
      <w:r>
        <w:br w:type="page"/>
      </w:r>
    </w:p>
    <w:tbl>
      <w:tblPr>
        <w:tblW w:w="9675" w:type="dxa"/>
        <w:tblInd w:w="62" w:type="dxa"/>
        <w:tblLayout w:type="fixed"/>
        <w:tblCellMar>
          <w:top w:w="75" w:type="dxa"/>
          <w:left w:w="0" w:type="dxa"/>
          <w:bottom w:w="75" w:type="dxa"/>
          <w:right w:w="0" w:type="dxa"/>
        </w:tblCellMar>
        <w:tblLook w:val="0000" w:firstRow="0" w:lastRow="0" w:firstColumn="0" w:lastColumn="0" w:noHBand="0" w:noVBand="0"/>
      </w:tblPr>
      <w:tblGrid>
        <w:gridCol w:w="851"/>
        <w:gridCol w:w="4678"/>
        <w:gridCol w:w="1531"/>
        <w:gridCol w:w="2615"/>
      </w:tblGrid>
      <w:tr w:rsidR="00F862BF" w:rsidRPr="00B646AD" w:rsidTr="008E274E">
        <w:trPr>
          <w:cantSplit/>
          <w:trHeight w:val="159"/>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lastRenderedPageBreak/>
              <w:t>1</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3</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4</w:t>
            </w: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1.6.1.</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rPr>
                <w:sz w:val="24"/>
                <w:szCs w:val="24"/>
              </w:rPr>
            </w:pPr>
            <w:r w:rsidRPr="00B646AD">
              <w:rPr>
                <w:sz w:val="24"/>
                <w:szCs w:val="24"/>
              </w:rPr>
              <w:t>Доля общехозяйственных затрат, приходящихся на перевозку пассажиров и багажа автобусами по субсидируемым маршрутам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1.6.2.</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rPr>
                <w:sz w:val="24"/>
                <w:szCs w:val="24"/>
              </w:rPr>
            </w:pPr>
            <w:r w:rsidRPr="00B646AD">
              <w:rPr>
                <w:sz w:val="24"/>
                <w:szCs w:val="24"/>
              </w:rPr>
              <w:t>Общехозяйственные затраты, приходящиеся на перевозку пассажиров и багажа автобусами по субсидируемым маршрутам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Тыс. руб.</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4D07DC" w:rsidP="008E274E">
            <w:pPr>
              <w:widowControl w:val="0"/>
              <w:autoSpaceDE w:val="0"/>
              <w:autoSpaceDN w:val="0"/>
              <w:adjustRightInd w:val="0"/>
              <w:jc w:val="center"/>
              <w:rPr>
                <w:sz w:val="24"/>
                <w:szCs w:val="24"/>
              </w:rPr>
            </w:pPr>
            <w:hyperlink w:anchor="Par299" w:history="1">
              <w:r w:rsidR="00F862BF" w:rsidRPr="00B646AD">
                <w:rPr>
                  <w:sz w:val="24"/>
                  <w:szCs w:val="24"/>
                </w:rPr>
                <w:t>Стр. 1.</w:t>
              </w:r>
            </w:hyperlink>
            <w:r w:rsidR="00F862BF" w:rsidRPr="00B646AD">
              <w:rPr>
                <w:sz w:val="24"/>
                <w:szCs w:val="24"/>
              </w:rPr>
              <w:t>6 × стр. 1.6.1</w:t>
            </w: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rPr>
                <w:sz w:val="24"/>
                <w:szCs w:val="24"/>
              </w:rPr>
            </w:pPr>
            <w:r w:rsidRPr="00B646AD">
              <w:rPr>
                <w:sz w:val="24"/>
                <w:szCs w:val="24"/>
              </w:rPr>
              <w:t>в том числе:</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pP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bookmarkStart w:id="21" w:name="Par311"/>
            <w:bookmarkEnd w:id="21"/>
            <w:r w:rsidRPr="00B646AD">
              <w:rPr>
                <w:sz w:val="24"/>
                <w:szCs w:val="24"/>
              </w:rPr>
              <w:t>1.6.3.</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rPr>
                <w:sz w:val="24"/>
                <w:szCs w:val="24"/>
              </w:rPr>
            </w:pPr>
            <w:r w:rsidRPr="00B646AD">
              <w:rPr>
                <w:sz w:val="24"/>
                <w:szCs w:val="24"/>
              </w:rPr>
              <w:t>Общепроизводственные затраты</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Тыс. руб.</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bookmarkStart w:id="22" w:name="Par315"/>
            <w:bookmarkEnd w:id="22"/>
            <w:r w:rsidRPr="00B646AD">
              <w:rPr>
                <w:sz w:val="24"/>
                <w:szCs w:val="24"/>
              </w:rPr>
              <w:t>1.6.3.1.</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rPr>
                <w:sz w:val="24"/>
                <w:szCs w:val="24"/>
              </w:rPr>
            </w:pPr>
            <w:r w:rsidRPr="00B646AD">
              <w:rPr>
                <w:sz w:val="24"/>
                <w:szCs w:val="24"/>
              </w:rPr>
              <w:t>Доля затрат, приходящихся на перевозку пассажиров и багажа автобусами по субсидируемым маршрутам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bookmarkStart w:id="23" w:name="Par319"/>
            <w:bookmarkEnd w:id="23"/>
            <w:r w:rsidRPr="00B646AD">
              <w:rPr>
                <w:sz w:val="24"/>
                <w:szCs w:val="24"/>
              </w:rPr>
              <w:t>1.6.3.2.</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rPr>
                <w:sz w:val="24"/>
                <w:szCs w:val="24"/>
              </w:rPr>
            </w:pPr>
            <w:r w:rsidRPr="00B646AD">
              <w:rPr>
                <w:sz w:val="24"/>
                <w:szCs w:val="24"/>
              </w:rPr>
              <w:t>Общепроизводственные затраты, приходящиеся на перевозку пассажиров и багажа автобусами по субсидируемым маршрутам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Тыс. руб.</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Стр. 1.6.3. × стр. 1.6.3.1</w:t>
            </w: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bookmarkStart w:id="24" w:name="Par323"/>
            <w:bookmarkEnd w:id="24"/>
            <w:r w:rsidRPr="00B646AD">
              <w:rPr>
                <w:sz w:val="24"/>
                <w:szCs w:val="24"/>
              </w:rPr>
              <w:t>2.</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rPr>
                <w:sz w:val="24"/>
                <w:szCs w:val="24"/>
              </w:rPr>
            </w:pPr>
            <w:r w:rsidRPr="00B646AD">
              <w:rPr>
                <w:sz w:val="24"/>
                <w:szCs w:val="24"/>
              </w:rPr>
              <w:t>Эксплуатационные показатели за отчетный месяц</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bookmarkStart w:id="25" w:name="Par327"/>
            <w:bookmarkEnd w:id="25"/>
            <w:r w:rsidRPr="00B646AD">
              <w:rPr>
                <w:sz w:val="24"/>
                <w:szCs w:val="24"/>
              </w:rPr>
              <w:t>2.1.</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rPr>
                <w:sz w:val="24"/>
                <w:szCs w:val="24"/>
              </w:rPr>
            </w:pPr>
            <w:r w:rsidRPr="00B646AD">
              <w:rPr>
                <w:sz w:val="24"/>
                <w:szCs w:val="24"/>
              </w:rPr>
              <w:t>Плановое количество рейсов по субсидируемым маршрутам, предусмотренное расписанием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Шт.</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bookmarkStart w:id="26" w:name="Par331"/>
            <w:bookmarkEnd w:id="26"/>
            <w:r w:rsidRPr="00B646AD">
              <w:rPr>
                <w:sz w:val="24"/>
                <w:szCs w:val="24"/>
              </w:rPr>
              <w:t>2.2.</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rPr>
                <w:sz w:val="24"/>
                <w:szCs w:val="24"/>
              </w:rPr>
            </w:pPr>
            <w:r w:rsidRPr="00B646AD">
              <w:rPr>
                <w:sz w:val="24"/>
                <w:szCs w:val="24"/>
              </w:rPr>
              <w:t>Количество выполненных по расписанию рейсов по субсидируемым маршрутам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Шт.</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2.3.</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rPr>
                <w:sz w:val="24"/>
                <w:szCs w:val="24"/>
              </w:rPr>
            </w:pPr>
            <w:r w:rsidRPr="00B646AD">
              <w:rPr>
                <w:sz w:val="24"/>
                <w:szCs w:val="24"/>
              </w:rPr>
              <w:t>Выполнение расписания движения по субсидируемым маршрутам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Стр. 2.2 / стр. 2.1</w:t>
            </w: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2.4.</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rPr>
                <w:sz w:val="24"/>
                <w:szCs w:val="24"/>
              </w:rPr>
            </w:pPr>
            <w:r w:rsidRPr="00B646AD">
              <w:rPr>
                <w:sz w:val="24"/>
                <w:szCs w:val="24"/>
              </w:rPr>
              <w:t>Общее количество отработанных машино-часов на муниципальных маршрутах регулярных перевозок на территории муниципального образования "Город Архангельск"</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Час.</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2.5.</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rPr>
                <w:sz w:val="24"/>
                <w:szCs w:val="24"/>
              </w:rPr>
            </w:pPr>
            <w:r w:rsidRPr="00B646AD">
              <w:rPr>
                <w:sz w:val="24"/>
                <w:szCs w:val="24"/>
              </w:rPr>
              <w:t>Количество отработанных машино-часов на субсидируемых маршрутах</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Час.</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2.6.</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rPr>
                <w:sz w:val="24"/>
                <w:szCs w:val="24"/>
              </w:rPr>
            </w:pPr>
            <w:r w:rsidRPr="00B646AD">
              <w:rPr>
                <w:sz w:val="24"/>
                <w:szCs w:val="24"/>
              </w:rPr>
              <w:t>Удельный вест транспортной работы, относящийся к выполнению перевозок по субсидируемым маршрутам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Стр. 2.5 / стр. 2.4</w:t>
            </w: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bookmarkStart w:id="27" w:name="Par339"/>
            <w:bookmarkEnd w:id="27"/>
            <w:r w:rsidRPr="00B646AD">
              <w:rPr>
                <w:sz w:val="24"/>
                <w:szCs w:val="24"/>
              </w:rPr>
              <w:t>3</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rPr>
                <w:sz w:val="24"/>
                <w:szCs w:val="24"/>
              </w:rPr>
            </w:pPr>
            <w:r w:rsidRPr="00B646AD">
              <w:rPr>
                <w:sz w:val="24"/>
                <w:szCs w:val="24"/>
              </w:rPr>
              <w:t>Доходы (на  "__"___________ 20__г. нарастающим итогом с начала года)</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Стр. 3.1 + стр. 3.2</w:t>
            </w:r>
          </w:p>
        </w:tc>
      </w:tr>
    </w:tbl>
    <w:p w:rsidR="00F862BF" w:rsidRDefault="00F862BF" w:rsidP="00F862BF">
      <w:pPr>
        <w:jc w:val="center"/>
      </w:pPr>
      <w:r>
        <w:br w:type="page"/>
      </w:r>
    </w:p>
    <w:tbl>
      <w:tblPr>
        <w:tblW w:w="9675" w:type="dxa"/>
        <w:tblInd w:w="62" w:type="dxa"/>
        <w:tblLayout w:type="fixed"/>
        <w:tblCellMar>
          <w:top w:w="75" w:type="dxa"/>
          <w:left w:w="0" w:type="dxa"/>
          <w:bottom w:w="75" w:type="dxa"/>
          <w:right w:w="0" w:type="dxa"/>
        </w:tblCellMar>
        <w:tblLook w:val="0000" w:firstRow="0" w:lastRow="0" w:firstColumn="0" w:lastColumn="0" w:noHBand="0" w:noVBand="0"/>
      </w:tblPr>
      <w:tblGrid>
        <w:gridCol w:w="851"/>
        <w:gridCol w:w="4678"/>
        <w:gridCol w:w="1531"/>
        <w:gridCol w:w="2615"/>
      </w:tblGrid>
      <w:tr w:rsidR="00F862BF" w:rsidRPr="00B646AD" w:rsidTr="008E274E">
        <w:trPr>
          <w:cantSplit/>
          <w:trHeight w:val="159"/>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54305C">
            <w:pPr>
              <w:widowControl w:val="0"/>
              <w:autoSpaceDE w:val="0"/>
              <w:autoSpaceDN w:val="0"/>
              <w:adjustRightInd w:val="0"/>
              <w:jc w:val="center"/>
              <w:rPr>
                <w:sz w:val="24"/>
                <w:szCs w:val="24"/>
              </w:rPr>
            </w:pPr>
            <w:r w:rsidRPr="00B646AD">
              <w:rPr>
                <w:sz w:val="24"/>
                <w:szCs w:val="24"/>
              </w:rPr>
              <w:lastRenderedPageBreak/>
              <w:t>1</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3</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4</w:t>
            </w: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54305C">
            <w:pPr>
              <w:widowControl w:val="0"/>
              <w:autoSpaceDE w:val="0"/>
              <w:autoSpaceDN w:val="0"/>
              <w:adjustRightInd w:val="0"/>
              <w:jc w:val="center"/>
              <w:rPr>
                <w:sz w:val="24"/>
                <w:szCs w:val="24"/>
              </w:rPr>
            </w:pPr>
            <w:r w:rsidRPr="00B646AD">
              <w:rPr>
                <w:sz w:val="24"/>
                <w:szCs w:val="24"/>
              </w:rPr>
              <w:t>3.1.</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rPr>
                <w:sz w:val="24"/>
                <w:szCs w:val="24"/>
              </w:rPr>
            </w:pPr>
            <w:r w:rsidRPr="00B646AD">
              <w:rPr>
                <w:sz w:val="24"/>
                <w:szCs w:val="24"/>
              </w:rPr>
              <w:t>Доходы от перевозки пассажиров и багажа автобусами по субсидируемым маршрутам (на "__"___________ 20__г. нарастающим итогом с начала года)</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(стр. 3.1.1 × стр. 3.1.2) +</w:t>
            </w:r>
          </w:p>
          <w:p w:rsidR="00F862BF" w:rsidRPr="00B646AD" w:rsidRDefault="00F862BF" w:rsidP="008E274E">
            <w:pPr>
              <w:widowControl w:val="0"/>
              <w:autoSpaceDE w:val="0"/>
              <w:autoSpaceDN w:val="0"/>
              <w:adjustRightInd w:val="0"/>
              <w:jc w:val="center"/>
              <w:rPr>
                <w:sz w:val="24"/>
                <w:szCs w:val="24"/>
              </w:rPr>
            </w:pPr>
            <w:r w:rsidRPr="00B646AD">
              <w:rPr>
                <w:sz w:val="24"/>
                <w:szCs w:val="24"/>
              </w:rPr>
              <w:t>(стр. 3.1.3 × стр.3.1.4) + (стр. 3.1.5 × (стр. 3.1.6 / стр. 3.1.7)</w:t>
            </w: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54305C">
            <w:pPr>
              <w:widowControl w:val="0"/>
              <w:autoSpaceDE w:val="0"/>
              <w:autoSpaceDN w:val="0"/>
              <w:adjustRightInd w:val="0"/>
              <w:jc w:val="center"/>
              <w:rPr>
                <w:sz w:val="24"/>
                <w:szCs w:val="24"/>
              </w:rPr>
            </w:pPr>
            <w:bookmarkStart w:id="28" w:name="Par343"/>
            <w:bookmarkEnd w:id="28"/>
            <w:r w:rsidRPr="00B646AD">
              <w:rPr>
                <w:sz w:val="24"/>
                <w:szCs w:val="24"/>
              </w:rPr>
              <w:t>3.1.1.</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54305C">
            <w:pPr>
              <w:widowControl w:val="0"/>
              <w:autoSpaceDE w:val="0"/>
              <w:autoSpaceDN w:val="0"/>
              <w:adjustRightInd w:val="0"/>
              <w:rPr>
                <w:sz w:val="24"/>
                <w:szCs w:val="24"/>
              </w:rPr>
            </w:pPr>
            <w:r w:rsidRPr="00B646AD">
              <w:rPr>
                <w:sz w:val="24"/>
                <w:szCs w:val="24"/>
              </w:rPr>
              <w:t>Количество перевезенных пассажиров, включая категории граждан, установленны</w:t>
            </w:r>
            <w:r w:rsidR="0054305C">
              <w:rPr>
                <w:sz w:val="24"/>
                <w:szCs w:val="24"/>
              </w:rPr>
              <w:t>е</w:t>
            </w:r>
            <w:r w:rsidRPr="00B646AD">
              <w:rPr>
                <w:sz w:val="24"/>
                <w:szCs w:val="24"/>
              </w:rPr>
              <w:t xml:space="preserve"> </w:t>
            </w:r>
            <w:hyperlink r:id="rId13" w:history="1">
              <w:r w:rsidRPr="00B646AD">
                <w:rPr>
                  <w:sz w:val="24"/>
                  <w:szCs w:val="24"/>
                </w:rPr>
                <w:t>статьями 2</w:t>
              </w:r>
            </w:hyperlink>
            <w:r w:rsidRPr="00B646AD">
              <w:rPr>
                <w:sz w:val="24"/>
                <w:szCs w:val="24"/>
              </w:rPr>
              <w:t xml:space="preserve"> и </w:t>
            </w:r>
            <w:hyperlink r:id="rId14" w:history="1">
              <w:r w:rsidRPr="00B646AD">
                <w:rPr>
                  <w:sz w:val="24"/>
                  <w:szCs w:val="24"/>
                </w:rPr>
                <w:t>4</w:t>
              </w:r>
            </w:hyperlink>
            <w:r w:rsidRPr="00B646AD">
              <w:rPr>
                <w:sz w:val="24"/>
                <w:szCs w:val="24"/>
              </w:rPr>
              <w:t xml:space="preserve"> Федерального закона от 12.01.1995 № 5-ФЗ "О ветеранах" и муниципальными правовыми актами муниципального образования "Город Архангельск", и багажа автобусами по субсидируемым маршрутам по разовому проездному билету  за </w:t>
            </w:r>
            <w:proofErr w:type="spellStart"/>
            <w:r w:rsidRPr="00B646AD">
              <w:rPr>
                <w:sz w:val="24"/>
                <w:szCs w:val="24"/>
                <w:lang w:val="en-US"/>
              </w:rPr>
              <w:t>i</w:t>
            </w:r>
            <w:proofErr w:type="spellEnd"/>
            <w:r w:rsidRPr="00B646AD">
              <w:rPr>
                <w:sz w:val="24"/>
                <w:szCs w:val="24"/>
              </w:rPr>
              <w:t>-</w:t>
            </w:r>
            <w:proofErr w:type="spellStart"/>
            <w:r w:rsidRPr="00B646AD">
              <w:rPr>
                <w:sz w:val="24"/>
                <w:szCs w:val="24"/>
              </w:rPr>
              <w:t>тый</w:t>
            </w:r>
            <w:proofErr w:type="spellEnd"/>
            <w:r w:rsidRPr="00B646AD">
              <w:rPr>
                <w:sz w:val="24"/>
                <w:szCs w:val="24"/>
              </w:rPr>
              <w:t xml:space="preserve"> период</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Ед.</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r>
      <w:tr w:rsidR="00F862BF" w:rsidRPr="00B646AD" w:rsidTr="008E274E">
        <w:trPr>
          <w:cantSplit/>
          <w:trHeight w:val="2155"/>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54305C">
            <w:pPr>
              <w:widowControl w:val="0"/>
              <w:autoSpaceDE w:val="0"/>
              <w:autoSpaceDN w:val="0"/>
              <w:adjustRightInd w:val="0"/>
              <w:jc w:val="center"/>
              <w:rPr>
                <w:sz w:val="24"/>
                <w:szCs w:val="24"/>
              </w:rPr>
            </w:pPr>
            <w:r w:rsidRPr="00B646AD">
              <w:rPr>
                <w:sz w:val="24"/>
                <w:szCs w:val="24"/>
              </w:rPr>
              <w:t>3.1.2.</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rPr>
                <w:sz w:val="24"/>
                <w:szCs w:val="24"/>
              </w:rPr>
            </w:pPr>
            <w:r w:rsidRPr="00B646AD">
              <w:rPr>
                <w:sz w:val="24"/>
                <w:szCs w:val="24"/>
              </w:rPr>
              <w:t xml:space="preserve">Предельный максимальный тариф на регулярные перевозки пассажиров и багажа автомобильным транспортом в городском сообщении на территории муниципального образования "Город Архангельск", установленный агентством по тарифам и ценам Архангельской области, действующий  в </w:t>
            </w:r>
            <w:proofErr w:type="spellStart"/>
            <w:r w:rsidRPr="00B646AD">
              <w:rPr>
                <w:sz w:val="24"/>
                <w:szCs w:val="24"/>
                <w:lang w:val="en-US"/>
              </w:rPr>
              <w:t>i</w:t>
            </w:r>
            <w:proofErr w:type="spellEnd"/>
            <w:r w:rsidRPr="00B646AD">
              <w:rPr>
                <w:sz w:val="24"/>
                <w:szCs w:val="24"/>
              </w:rPr>
              <w:t>-том периоде</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Руб.</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54305C">
            <w:pPr>
              <w:widowControl w:val="0"/>
              <w:autoSpaceDE w:val="0"/>
              <w:autoSpaceDN w:val="0"/>
              <w:adjustRightInd w:val="0"/>
              <w:jc w:val="center"/>
              <w:rPr>
                <w:sz w:val="24"/>
                <w:szCs w:val="24"/>
              </w:rPr>
            </w:pPr>
            <w:r w:rsidRPr="00B646AD">
              <w:rPr>
                <w:sz w:val="24"/>
                <w:szCs w:val="24"/>
              </w:rPr>
              <w:t>3.1.3.</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54305C">
            <w:pPr>
              <w:widowControl w:val="0"/>
              <w:autoSpaceDE w:val="0"/>
              <w:autoSpaceDN w:val="0"/>
              <w:adjustRightInd w:val="0"/>
              <w:rPr>
                <w:sz w:val="24"/>
                <w:szCs w:val="24"/>
              </w:rPr>
            </w:pPr>
            <w:r w:rsidRPr="00B646AD">
              <w:rPr>
                <w:sz w:val="24"/>
                <w:szCs w:val="24"/>
              </w:rPr>
              <w:t>Количество перевезенных пассажиров, включая категории граждан, установленны</w:t>
            </w:r>
            <w:r w:rsidR="0054305C">
              <w:rPr>
                <w:sz w:val="24"/>
                <w:szCs w:val="24"/>
              </w:rPr>
              <w:t>е</w:t>
            </w:r>
            <w:r w:rsidRPr="00B646AD">
              <w:rPr>
                <w:sz w:val="24"/>
                <w:szCs w:val="24"/>
              </w:rPr>
              <w:t xml:space="preserve"> статьями 2 и </w:t>
            </w:r>
            <w:hyperlink r:id="rId15" w:history="1">
              <w:r w:rsidRPr="00B646AD">
                <w:rPr>
                  <w:sz w:val="24"/>
                  <w:szCs w:val="24"/>
                </w:rPr>
                <w:t>4</w:t>
              </w:r>
            </w:hyperlink>
            <w:r w:rsidRPr="00B646AD">
              <w:rPr>
                <w:sz w:val="24"/>
                <w:szCs w:val="24"/>
              </w:rPr>
              <w:t xml:space="preserve"> Федерального закона от 12.01.1995 № 5-ФЗ "О ветеранах" и муниципальными правовыми актами муниципального образования "Город Архангельск", и багажа автобусами по субсидируемым маршрутам по разовому проездному билету  за </w:t>
            </w:r>
            <w:proofErr w:type="spellStart"/>
            <w:r w:rsidRPr="00B646AD">
              <w:rPr>
                <w:sz w:val="24"/>
                <w:szCs w:val="24"/>
                <w:lang w:val="en-US"/>
              </w:rPr>
              <w:t>i</w:t>
            </w:r>
            <w:proofErr w:type="spellEnd"/>
            <w:r w:rsidRPr="00B646AD">
              <w:rPr>
                <w:sz w:val="24"/>
                <w:szCs w:val="24"/>
              </w:rPr>
              <w:t>-</w:t>
            </w:r>
            <w:proofErr w:type="spellStart"/>
            <w:r w:rsidRPr="00B646AD">
              <w:rPr>
                <w:sz w:val="24"/>
                <w:szCs w:val="24"/>
              </w:rPr>
              <w:t>тый</w:t>
            </w:r>
            <w:proofErr w:type="spellEnd"/>
            <w:r w:rsidRPr="00B646AD">
              <w:rPr>
                <w:sz w:val="24"/>
                <w:szCs w:val="24"/>
              </w:rPr>
              <w:t xml:space="preserve"> период</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Ед.</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r>
      <w:tr w:rsidR="00F862BF" w:rsidRPr="00B646AD" w:rsidTr="008E274E">
        <w:trPr>
          <w:cantSplit/>
          <w:trHeight w:val="2191"/>
        </w:trPr>
        <w:tc>
          <w:tcPr>
            <w:tcW w:w="851" w:type="dxa"/>
            <w:tcBorders>
              <w:top w:val="single" w:sz="4" w:space="0" w:color="auto"/>
              <w:left w:val="single" w:sz="4" w:space="0" w:color="auto"/>
              <w:right w:val="single" w:sz="4" w:space="0" w:color="auto"/>
            </w:tcBorders>
            <w:tcMar>
              <w:top w:w="102" w:type="dxa"/>
              <w:left w:w="62" w:type="dxa"/>
              <w:bottom w:w="102" w:type="dxa"/>
              <w:right w:w="62" w:type="dxa"/>
            </w:tcMar>
          </w:tcPr>
          <w:p w:rsidR="00F862BF" w:rsidRPr="00B646AD" w:rsidRDefault="00F862BF" w:rsidP="0054305C">
            <w:pPr>
              <w:widowControl w:val="0"/>
              <w:autoSpaceDE w:val="0"/>
              <w:autoSpaceDN w:val="0"/>
              <w:adjustRightInd w:val="0"/>
              <w:jc w:val="center"/>
              <w:rPr>
                <w:sz w:val="24"/>
                <w:szCs w:val="24"/>
              </w:rPr>
            </w:pPr>
            <w:bookmarkStart w:id="29" w:name="Par347"/>
            <w:bookmarkEnd w:id="29"/>
            <w:r w:rsidRPr="00B646AD">
              <w:rPr>
                <w:sz w:val="24"/>
                <w:szCs w:val="24"/>
              </w:rPr>
              <w:t>3.1.4.</w:t>
            </w:r>
          </w:p>
        </w:tc>
        <w:tc>
          <w:tcPr>
            <w:tcW w:w="4678" w:type="dxa"/>
            <w:tcBorders>
              <w:top w:val="single" w:sz="4" w:space="0" w:color="auto"/>
              <w:left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rPr>
                <w:sz w:val="24"/>
                <w:szCs w:val="24"/>
              </w:rPr>
            </w:pPr>
            <w:r w:rsidRPr="00B646AD">
              <w:rPr>
                <w:sz w:val="24"/>
                <w:szCs w:val="24"/>
              </w:rPr>
              <w:t xml:space="preserve">Предельный максимальный тариф на регулярные перевозки пассажиров и багажа автомобильным транспортом в городском сообщении на территории муниципального образования "Город Архангельск", установленный агентством по тарифам и ценам Архангельской области, действующий  в </w:t>
            </w:r>
            <w:proofErr w:type="spellStart"/>
            <w:r w:rsidRPr="00B646AD">
              <w:rPr>
                <w:sz w:val="24"/>
                <w:szCs w:val="24"/>
                <w:lang w:val="en-US"/>
              </w:rPr>
              <w:t>i</w:t>
            </w:r>
            <w:proofErr w:type="spellEnd"/>
            <w:r w:rsidRPr="00B646AD">
              <w:rPr>
                <w:sz w:val="24"/>
                <w:szCs w:val="24"/>
              </w:rPr>
              <w:t>-том периоде</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Руб.</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54305C">
            <w:pPr>
              <w:widowControl w:val="0"/>
              <w:autoSpaceDE w:val="0"/>
              <w:autoSpaceDN w:val="0"/>
              <w:adjustRightInd w:val="0"/>
              <w:jc w:val="center"/>
              <w:rPr>
                <w:sz w:val="24"/>
                <w:szCs w:val="24"/>
              </w:rPr>
            </w:pPr>
            <w:bookmarkStart w:id="30" w:name="Par359"/>
            <w:bookmarkEnd w:id="30"/>
            <w:r w:rsidRPr="00B646AD">
              <w:rPr>
                <w:sz w:val="24"/>
                <w:szCs w:val="24"/>
              </w:rPr>
              <w:t>3.1.5.</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rPr>
                <w:sz w:val="24"/>
                <w:szCs w:val="24"/>
              </w:rPr>
            </w:pPr>
            <w:r w:rsidRPr="00B646AD">
              <w:rPr>
                <w:sz w:val="24"/>
                <w:szCs w:val="24"/>
              </w:rPr>
              <w:t>Доходы (выручка) от реализации месячных проездных билетов</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Тыс. руб.</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r>
    </w:tbl>
    <w:p w:rsidR="00F862BF" w:rsidRDefault="00F862BF" w:rsidP="00F862BF">
      <w:pPr>
        <w:jc w:val="center"/>
      </w:pPr>
      <w:r>
        <w:br w:type="page"/>
      </w:r>
    </w:p>
    <w:tbl>
      <w:tblPr>
        <w:tblW w:w="9675" w:type="dxa"/>
        <w:tblInd w:w="62" w:type="dxa"/>
        <w:tblLayout w:type="fixed"/>
        <w:tblCellMar>
          <w:top w:w="75" w:type="dxa"/>
          <w:left w:w="0" w:type="dxa"/>
          <w:bottom w:w="75" w:type="dxa"/>
          <w:right w:w="0" w:type="dxa"/>
        </w:tblCellMar>
        <w:tblLook w:val="0000" w:firstRow="0" w:lastRow="0" w:firstColumn="0" w:lastColumn="0" w:noHBand="0" w:noVBand="0"/>
      </w:tblPr>
      <w:tblGrid>
        <w:gridCol w:w="851"/>
        <w:gridCol w:w="4678"/>
        <w:gridCol w:w="1531"/>
        <w:gridCol w:w="2615"/>
      </w:tblGrid>
      <w:tr w:rsidR="00F862BF" w:rsidRPr="00B646AD" w:rsidTr="008E274E">
        <w:trPr>
          <w:cantSplit/>
          <w:trHeight w:val="159"/>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54305C">
            <w:pPr>
              <w:widowControl w:val="0"/>
              <w:autoSpaceDE w:val="0"/>
              <w:autoSpaceDN w:val="0"/>
              <w:adjustRightInd w:val="0"/>
              <w:jc w:val="center"/>
              <w:rPr>
                <w:sz w:val="24"/>
                <w:szCs w:val="24"/>
              </w:rPr>
            </w:pPr>
            <w:r w:rsidRPr="00B646AD">
              <w:rPr>
                <w:sz w:val="24"/>
                <w:szCs w:val="24"/>
              </w:rPr>
              <w:lastRenderedPageBreak/>
              <w:t>1</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3</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4</w:t>
            </w: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54305C">
            <w:pPr>
              <w:widowControl w:val="0"/>
              <w:autoSpaceDE w:val="0"/>
              <w:autoSpaceDN w:val="0"/>
              <w:adjustRightInd w:val="0"/>
              <w:jc w:val="center"/>
              <w:rPr>
                <w:sz w:val="24"/>
                <w:szCs w:val="24"/>
              </w:rPr>
            </w:pPr>
            <w:bookmarkStart w:id="31" w:name="Par363"/>
            <w:bookmarkEnd w:id="31"/>
            <w:r w:rsidRPr="00B646AD">
              <w:rPr>
                <w:sz w:val="24"/>
                <w:szCs w:val="24"/>
              </w:rPr>
              <w:t>3.1.6.</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Default="00F862BF" w:rsidP="008E274E">
            <w:pPr>
              <w:widowControl w:val="0"/>
              <w:autoSpaceDE w:val="0"/>
              <w:autoSpaceDN w:val="0"/>
              <w:adjustRightInd w:val="0"/>
              <w:rPr>
                <w:rFonts w:asciiTheme="minorHAnsi" w:hAnsiTheme="minorHAnsi"/>
                <w:sz w:val="24"/>
                <w:szCs w:val="24"/>
              </w:rPr>
            </w:pPr>
            <w:r w:rsidRPr="00B646AD">
              <w:rPr>
                <w:sz w:val="24"/>
                <w:szCs w:val="24"/>
              </w:rPr>
              <w:t>Количество</w:t>
            </w:r>
            <w:r w:rsidRPr="00B646AD">
              <w:rPr>
                <w:rFonts w:ascii="Baskerville Old Face" w:hAnsi="Baskerville Old Face"/>
                <w:sz w:val="24"/>
                <w:szCs w:val="24"/>
              </w:rPr>
              <w:t xml:space="preserve"> </w:t>
            </w:r>
            <w:r w:rsidRPr="00B646AD">
              <w:rPr>
                <w:sz w:val="24"/>
                <w:szCs w:val="24"/>
              </w:rPr>
              <w:t>пассажиров, за исключением категорий граждан</w:t>
            </w:r>
            <w:r w:rsidRPr="00B646AD">
              <w:rPr>
                <w:rFonts w:ascii="Baskerville Old Face" w:hAnsi="Baskerville Old Face"/>
                <w:sz w:val="24"/>
                <w:szCs w:val="24"/>
              </w:rPr>
              <w:t xml:space="preserve">, </w:t>
            </w:r>
            <w:r w:rsidRPr="00B646AD">
              <w:rPr>
                <w:sz w:val="24"/>
                <w:szCs w:val="24"/>
              </w:rPr>
              <w:t>установленных</w:t>
            </w:r>
            <w:r w:rsidRPr="00B646AD">
              <w:rPr>
                <w:rFonts w:ascii="Baskerville Old Face" w:hAnsi="Baskerville Old Face"/>
                <w:sz w:val="24"/>
                <w:szCs w:val="24"/>
              </w:rPr>
              <w:t xml:space="preserve"> </w:t>
            </w:r>
            <w:hyperlink r:id="rId16" w:history="1">
              <w:r w:rsidRPr="00B646AD">
                <w:rPr>
                  <w:sz w:val="24"/>
                  <w:szCs w:val="24"/>
                </w:rPr>
                <w:t>статьями</w:t>
              </w:r>
              <w:r w:rsidRPr="00B646AD">
                <w:rPr>
                  <w:rFonts w:ascii="Baskerville Old Face" w:hAnsi="Baskerville Old Face"/>
                  <w:sz w:val="24"/>
                  <w:szCs w:val="24"/>
                </w:rPr>
                <w:t xml:space="preserve"> </w:t>
              </w:r>
              <w:r w:rsidRPr="00B646AD">
                <w:rPr>
                  <w:sz w:val="24"/>
                  <w:szCs w:val="24"/>
                </w:rPr>
                <w:t>2</w:t>
              </w:r>
            </w:hyperlink>
            <w:r w:rsidRPr="00B646AD">
              <w:rPr>
                <w:rFonts w:ascii="Baskerville Old Face" w:hAnsi="Baskerville Old Face"/>
                <w:sz w:val="24"/>
                <w:szCs w:val="24"/>
              </w:rPr>
              <w:t xml:space="preserve"> </w:t>
            </w:r>
            <w:r w:rsidRPr="00B646AD">
              <w:rPr>
                <w:sz w:val="24"/>
                <w:szCs w:val="24"/>
              </w:rPr>
              <w:t>и</w:t>
            </w:r>
            <w:r w:rsidRPr="00B646AD">
              <w:rPr>
                <w:rFonts w:ascii="Baskerville Old Face" w:hAnsi="Baskerville Old Face"/>
                <w:sz w:val="24"/>
                <w:szCs w:val="24"/>
              </w:rPr>
              <w:t xml:space="preserve"> </w:t>
            </w:r>
            <w:hyperlink r:id="rId17" w:history="1">
              <w:r w:rsidRPr="00B646AD">
                <w:rPr>
                  <w:sz w:val="24"/>
                  <w:szCs w:val="24"/>
                </w:rPr>
                <w:t>4</w:t>
              </w:r>
            </w:hyperlink>
            <w:r w:rsidRPr="00B646AD">
              <w:rPr>
                <w:rFonts w:ascii="Baskerville Old Face" w:hAnsi="Baskerville Old Face"/>
                <w:sz w:val="24"/>
                <w:szCs w:val="24"/>
              </w:rPr>
              <w:t xml:space="preserve"> </w:t>
            </w:r>
            <w:r w:rsidRPr="00B646AD">
              <w:rPr>
                <w:sz w:val="24"/>
                <w:szCs w:val="24"/>
              </w:rPr>
              <w:t>Федерального</w:t>
            </w:r>
            <w:r w:rsidRPr="00B646AD">
              <w:rPr>
                <w:rFonts w:ascii="Baskerville Old Face" w:hAnsi="Baskerville Old Face"/>
                <w:sz w:val="24"/>
                <w:szCs w:val="24"/>
              </w:rPr>
              <w:t xml:space="preserve"> </w:t>
            </w:r>
            <w:r w:rsidRPr="00B646AD">
              <w:rPr>
                <w:sz w:val="24"/>
                <w:szCs w:val="24"/>
              </w:rPr>
              <w:t>закона</w:t>
            </w:r>
            <w:r w:rsidRPr="00B646AD">
              <w:rPr>
                <w:rFonts w:ascii="Baskerville Old Face" w:hAnsi="Baskerville Old Face"/>
                <w:sz w:val="24"/>
                <w:szCs w:val="24"/>
              </w:rPr>
              <w:t xml:space="preserve"> </w:t>
            </w:r>
          </w:p>
          <w:p w:rsidR="00F862BF" w:rsidRPr="00B646AD" w:rsidRDefault="00F862BF" w:rsidP="008E274E">
            <w:pPr>
              <w:widowControl w:val="0"/>
              <w:autoSpaceDE w:val="0"/>
              <w:autoSpaceDN w:val="0"/>
              <w:adjustRightInd w:val="0"/>
              <w:rPr>
                <w:sz w:val="24"/>
                <w:szCs w:val="24"/>
              </w:rPr>
            </w:pPr>
            <w:r w:rsidRPr="00B646AD">
              <w:rPr>
                <w:sz w:val="24"/>
                <w:szCs w:val="24"/>
              </w:rPr>
              <w:t>от</w:t>
            </w:r>
            <w:r w:rsidRPr="00B646AD">
              <w:rPr>
                <w:rFonts w:ascii="Baskerville Old Face" w:hAnsi="Baskerville Old Face"/>
                <w:sz w:val="24"/>
                <w:szCs w:val="24"/>
              </w:rPr>
              <w:t xml:space="preserve"> </w:t>
            </w:r>
            <w:r w:rsidRPr="00B646AD">
              <w:rPr>
                <w:sz w:val="24"/>
                <w:szCs w:val="24"/>
              </w:rPr>
              <w:t>12.01.1995 № 5-ФЗ</w:t>
            </w:r>
            <w:r w:rsidRPr="00B646AD">
              <w:rPr>
                <w:rFonts w:ascii="Baskerville Old Face" w:hAnsi="Baskerville Old Face"/>
                <w:sz w:val="24"/>
                <w:szCs w:val="24"/>
              </w:rPr>
              <w:t xml:space="preserve"> </w:t>
            </w:r>
            <w:r w:rsidRPr="00B646AD">
              <w:rPr>
                <w:sz w:val="24"/>
                <w:szCs w:val="24"/>
              </w:rPr>
              <w:t>"О</w:t>
            </w:r>
            <w:r w:rsidRPr="00B646AD">
              <w:rPr>
                <w:rFonts w:ascii="Baskerville Old Face" w:hAnsi="Baskerville Old Face"/>
                <w:sz w:val="24"/>
                <w:szCs w:val="24"/>
              </w:rPr>
              <w:t xml:space="preserve"> </w:t>
            </w:r>
            <w:r w:rsidRPr="00B646AD">
              <w:rPr>
                <w:sz w:val="24"/>
                <w:szCs w:val="24"/>
              </w:rPr>
              <w:t>ветеранах"</w:t>
            </w:r>
            <w:r w:rsidRPr="00B646AD">
              <w:rPr>
                <w:rFonts w:ascii="Baskerville Old Face" w:hAnsi="Baskerville Old Face"/>
                <w:sz w:val="24"/>
                <w:szCs w:val="24"/>
              </w:rPr>
              <w:t xml:space="preserve"> </w:t>
            </w:r>
            <w:r w:rsidRPr="00B646AD">
              <w:rPr>
                <w:sz w:val="24"/>
                <w:szCs w:val="24"/>
              </w:rPr>
              <w:t>и</w:t>
            </w:r>
            <w:r w:rsidRPr="00B646AD">
              <w:rPr>
                <w:rFonts w:ascii="Baskerville Old Face" w:hAnsi="Baskerville Old Face"/>
                <w:sz w:val="24"/>
                <w:szCs w:val="24"/>
              </w:rPr>
              <w:t xml:space="preserve"> </w:t>
            </w:r>
            <w:r w:rsidRPr="00B646AD">
              <w:rPr>
                <w:sz w:val="24"/>
                <w:szCs w:val="24"/>
              </w:rPr>
              <w:t>муниципальными</w:t>
            </w:r>
            <w:r w:rsidRPr="00B646AD">
              <w:rPr>
                <w:rFonts w:ascii="Baskerville Old Face" w:hAnsi="Baskerville Old Face"/>
                <w:sz w:val="24"/>
                <w:szCs w:val="24"/>
              </w:rPr>
              <w:t xml:space="preserve"> </w:t>
            </w:r>
            <w:r w:rsidRPr="00B646AD">
              <w:rPr>
                <w:sz w:val="24"/>
                <w:szCs w:val="24"/>
              </w:rPr>
              <w:t>правовыми</w:t>
            </w:r>
            <w:r w:rsidRPr="00B646AD">
              <w:rPr>
                <w:rFonts w:ascii="Baskerville Old Face" w:hAnsi="Baskerville Old Face"/>
                <w:sz w:val="24"/>
                <w:szCs w:val="24"/>
              </w:rPr>
              <w:t xml:space="preserve"> </w:t>
            </w:r>
            <w:r w:rsidRPr="00B646AD">
              <w:rPr>
                <w:sz w:val="24"/>
                <w:szCs w:val="24"/>
              </w:rPr>
              <w:t>актами</w:t>
            </w:r>
            <w:r w:rsidRPr="00B646AD">
              <w:rPr>
                <w:rFonts w:ascii="Baskerville Old Face" w:hAnsi="Baskerville Old Face"/>
                <w:sz w:val="24"/>
                <w:szCs w:val="24"/>
              </w:rPr>
              <w:t xml:space="preserve"> </w:t>
            </w:r>
            <w:r w:rsidRPr="00B646AD">
              <w:rPr>
                <w:sz w:val="24"/>
                <w:szCs w:val="24"/>
              </w:rPr>
              <w:t>муниципального</w:t>
            </w:r>
            <w:r w:rsidRPr="00B646AD">
              <w:rPr>
                <w:rFonts w:ascii="Baskerville Old Face" w:hAnsi="Baskerville Old Face"/>
                <w:sz w:val="24"/>
                <w:szCs w:val="24"/>
              </w:rPr>
              <w:t xml:space="preserve"> </w:t>
            </w:r>
            <w:r w:rsidRPr="00B646AD">
              <w:rPr>
                <w:sz w:val="24"/>
                <w:szCs w:val="24"/>
              </w:rPr>
              <w:t>образования</w:t>
            </w:r>
            <w:r w:rsidRPr="00B646AD">
              <w:rPr>
                <w:rFonts w:ascii="Baskerville Old Face" w:hAnsi="Baskerville Old Face"/>
                <w:sz w:val="24"/>
                <w:szCs w:val="24"/>
              </w:rPr>
              <w:t xml:space="preserve"> </w:t>
            </w:r>
            <w:r w:rsidRPr="00B646AD">
              <w:rPr>
                <w:sz w:val="24"/>
                <w:szCs w:val="24"/>
              </w:rPr>
              <w:t>"Город</w:t>
            </w:r>
            <w:r w:rsidRPr="00B646AD">
              <w:rPr>
                <w:rFonts w:ascii="Baskerville Old Face" w:hAnsi="Baskerville Old Face"/>
                <w:sz w:val="24"/>
                <w:szCs w:val="24"/>
              </w:rPr>
              <w:t xml:space="preserve"> </w:t>
            </w:r>
            <w:r w:rsidRPr="00B646AD">
              <w:rPr>
                <w:sz w:val="24"/>
                <w:szCs w:val="24"/>
              </w:rPr>
              <w:t>Архангельск", и багажа,  перевезенных автобусами</w:t>
            </w:r>
            <w:r w:rsidRPr="00B646AD">
              <w:rPr>
                <w:rFonts w:ascii="Baskerville Old Face" w:hAnsi="Baskerville Old Face"/>
                <w:sz w:val="24"/>
                <w:szCs w:val="24"/>
              </w:rPr>
              <w:t xml:space="preserve"> </w:t>
            </w:r>
            <w:r w:rsidRPr="00B646AD">
              <w:rPr>
                <w:sz w:val="24"/>
                <w:szCs w:val="24"/>
              </w:rPr>
              <w:t>по</w:t>
            </w:r>
            <w:r w:rsidRPr="00B646AD">
              <w:rPr>
                <w:rFonts w:ascii="Baskerville Old Face" w:hAnsi="Baskerville Old Face"/>
                <w:sz w:val="24"/>
                <w:szCs w:val="24"/>
              </w:rPr>
              <w:t xml:space="preserve"> </w:t>
            </w:r>
            <w:r w:rsidRPr="00B646AD">
              <w:rPr>
                <w:sz w:val="24"/>
                <w:szCs w:val="24"/>
              </w:rPr>
              <w:t>субсидируемым</w:t>
            </w:r>
            <w:r w:rsidRPr="00B646AD">
              <w:rPr>
                <w:rFonts w:ascii="Baskerville Old Face" w:hAnsi="Baskerville Old Face"/>
                <w:sz w:val="24"/>
                <w:szCs w:val="24"/>
              </w:rPr>
              <w:t xml:space="preserve"> </w:t>
            </w:r>
            <w:r w:rsidRPr="00B646AD">
              <w:rPr>
                <w:sz w:val="24"/>
                <w:szCs w:val="24"/>
              </w:rPr>
              <w:t>маршрутам, на которых перевозчиком применяются месячные проездные билеты</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Ед.</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54305C">
            <w:pPr>
              <w:widowControl w:val="0"/>
              <w:autoSpaceDE w:val="0"/>
              <w:autoSpaceDN w:val="0"/>
              <w:adjustRightInd w:val="0"/>
              <w:jc w:val="center"/>
              <w:rPr>
                <w:sz w:val="24"/>
                <w:szCs w:val="24"/>
              </w:rPr>
            </w:pPr>
            <w:r w:rsidRPr="00B646AD">
              <w:rPr>
                <w:sz w:val="24"/>
                <w:szCs w:val="24"/>
              </w:rPr>
              <w:t>3.1.7.</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Default="00F862BF" w:rsidP="008E274E">
            <w:pPr>
              <w:widowControl w:val="0"/>
              <w:autoSpaceDE w:val="0"/>
              <w:autoSpaceDN w:val="0"/>
              <w:adjustRightInd w:val="0"/>
              <w:rPr>
                <w:rFonts w:asciiTheme="minorHAnsi" w:hAnsiTheme="minorHAnsi"/>
                <w:sz w:val="24"/>
                <w:szCs w:val="24"/>
              </w:rPr>
            </w:pPr>
            <w:r w:rsidRPr="00B646AD">
              <w:rPr>
                <w:sz w:val="24"/>
                <w:szCs w:val="24"/>
              </w:rPr>
              <w:t>Количество</w:t>
            </w:r>
            <w:r w:rsidRPr="00B646AD">
              <w:rPr>
                <w:rFonts w:ascii="Baskerville Old Face" w:hAnsi="Baskerville Old Face"/>
                <w:sz w:val="24"/>
                <w:szCs w:val="24"/>
              </w:rPr>
              <w:t xml:space="preserve"> </w:t>
            </w:r>
            <w:r w:rsidRPr="00B646AD">
              <w:rPr>
                <w:sz w:val="24"/>
                <w:szCs w:val="24"/>
              </w:rPr>
              <w:t>пассажиров, за исключением категорий граждан</w:t>
            </w:r>
            <w:r w:rsidRPr="00B646AD">
              <w:rPr>
                <w:rFonts w:ascii="Baskerville Old Face" w:hAnsi="Baskerville Old Face"/>
                <w:sz w:val="24"/>
                <w:szCs w:val="24"/>
              </w:rPr>
              <w:t xml:space="preserve">, </w:t>
            </w:r>
            <w:r w:rsidRPr="00B646AD">
              <w:rPr>
                <w:sz w:val="24"/>
                <w:szCs w:val="24"/>
              </w:rPr>
              <w:t>установленных</w:t>
            </w:r>
            <w:r w:rsidRPr="00B646AD">
              <w:rPr>
                <w:rFonts w:ascii="Baskerville Old Face" w:hAnsi="Baskerville Old Face"/>
                <w:sz w:val="24"/>
                <w:szCs w:val="24"/>
              </w:rPr>
              <w:t xml:space="preserve"> </w:t>
            </w:r>
            <w:hyperlink r:id="rId18" w:history="1">
              <w:r w:rsidRPr="00B646AD">
                <w:rPr>
                  <w:sz w:val="24"/>
                  <w:szCs w:val="24"/>
                </w:rPr>
                <w:t>статьями</w:t>
              </w:r>
              <w:r w:rsidRPr="00B646AD">
                <w:rPr>
                  <w:rFonts w:ascii="Baskerville Old Face" w:hAnsi="Baskerville Old Face"/>
                  <w:sz w:val="24"/>
                  <w:szCs w:val="24"/>
                </w:rPr>
                <w:t xml:space="preserve"> </w:t>
              </w:r>
              <w:r w:rsidRPr="00B646AD">
                <w:rPr>
                  <w:sz w:val="24"/>
                  <w:szCs w:val="24"/>
                </w:rPr>
                <w:t>2</w:t>
              </w:r>
            </w:hyperlink>
            <w:r w:rsidRPr="00B646AD">
              <w:rPr>
                <w:rFonts w:ascii="Baskerville Old Face" w:hAnsi="Baskerville Old Face"/>
                <w:sz w:val="24"/>
                <w:szCs w:val="24"/>
              </w:rPr>
              <w:t xml:space="preserve"> </w:t>
            </w:r>
            <w:r w:rsidRPr="00B646AD">
              <w:rPr>
                <w:sz w:val="24"/>
                <w:szCs w:val="24"/>
              </w:rPr>
              <w:t>и</w:t>
            </w:r>
            <w:r w:rsidRPr="00B646AD">
              <w:rPr>
                <w:rFonts w:ascii="Baskerville Old Face" w:hAnsi="Baskerville Old Face"/>
                <w:sz w:val="24"/>
                <w:szCs w:val="24"/>
              </w:rPr>
              <w:t xml:space="preserve"> </w:t>
            </w:r>
            <w:hyperlink r:id="rId19" w:history="1">
              <w:r w:rsidRPr="00B646AD">
                <w:rPr>
                  <w:sz w:val="24"/>
                  <w:szCs w:val="24"/>
                </w:rPr>
                <w:t>4</w:t>
              </w:r>
            </w:hyperlink>
            <w:r w:rsidRPr="00B646AD">
              <w:rPr>
                <w:rFonts w:ascii="Baskerville Old Face" w:hAnsi="Baskerville Old Face"/>
                <w:sz w:val="24"/>
                <w:szCs w:val="24"/>
              </w:rPr>
              <w:t xml:space="preserve"> </w:t>
            </w:r>
            <w:r w:rsidRPr="00B646AD">
              <w:rPr>
                <w:sz w:val="24"/>
                <w:szCs w:val="24"/>
              </w:rPr>
              <w:t>Федерального</w:t>
            </w:r>
            <w:r w:rsidRPr="00B646AD">
              <w:rPr>
                <w:rFonts w:ascii="Baskerville Old Face" w:hAnsi="Baskerville Old Face"/>
                <w:sz w:val="24"/>
                <w:szCs w:val="24"/>
              </w:rPr>
              <w:t xml:space="preserve"> </w:t>
            </w:r>
            <w:r w:rsidRPr="00B646AD">
              <w:rPr>
                <w:sz w:val="24"/>
                <w:szCs w:val="24"/>
              </w:rPr>
              <w:t>закона</w:t>
            </w:r>
            <w:r w:rsidRPr="00B646AD">
              <w:rPr>
                <w:rFonts w:ascii="Baskerville Old Face" w:hAnsi="Baskerville Old Face"/>
                <w:sz w:val="24"/>
                <w:szCs w:val="24"/>
              </w:rPr>
              <w:t xml:space="preserve"> </w:t>
            </w:r>
          </w:p>
          <w:p w:rsidR="00F862BF" w:rsidRPr="00B646AD" w:rsidRDefault="00F862BF" w:rsidP="008E274E">
            <w:pPr>
              <w:widowControl w:val="0"/>
              <w:autoSpaceDE w:val="0"/>
              <w:autoSpaceDN w:val="0"/>
              <w:adjustRightInd w:val="0"/>
              <w:rPr>
                <w:sz w:val="24"/>
                <w:szCs w:val="24"/>
              </w:rPr>
            </w:pPr>
            <w:r w:rsidRPr="00B646AD">
              <w:rPr>
                <w:sz w:val="24"/>
                <w:szCs w:val="24"/>
              </w:rPr>
              <w:t>от</w:t>
            </w:r>
            <w:r w:rsidRPr="00B646AD">
              <w:rPr>
                <w:rFonts w:ascii="Baskerville Old Face" w:hAnsi="Baskerville Old Face"/>
                <w:sz w:val="24"/>
                <w:szCs w:val="24"/>
              </w:rPr>
              <w:t xml:space="preserve"> </w:t>
            </w:r>
            <w:r w:rsidRPr="00B646AD">
              <w:rPr>
                <w:sz w:val="24"/>
                <w:szCs w:val="24"/>
              </w:rPr>
              <w:t>12.01.1995 № 5-ФЗ</w:t>
            </w:r>
            <w:r w:rsidRPr="00B646AD">
              <w:rPr>
                <w:rFonts w:ascii="Baskerville Old Face" w:hAnsi="Baskerville Old Face"/>
                <w:sz w:val="24"/>
                <w:szCs w:val="24"/>
              </w:rPr>
              <w:t xml:space="preserve"> </w:t>
            </w:r>
            <w:r w:rsidRPr="00B646AD">
              <w:rPr>
                <w:sz w:val="24"/>
                <w:szCs w:val="24"/>
              </w:rPr>
              <w:t>"О</w:t>
            </w:r>
            <w:r w:rsidRPr="00B646AD">
              <w:rPr>
                <w:rFonts w:ascii="Baskerville Old Face" w:hAnsi="Baskerville Old Face"/>
                <w:sz w:val="24"/>
                <w:szCs w:val="24"/>
              </w:rPr>
              <w:t xml:space="preserve"> </w:t>
            </w:r>
            <w:r w:rsidRPr="00B646AD">
              <w:rPr>
                <w:sz w:val="24"/>
                <w:szCs w:val="24"/>
              </w:rPr>
              <w:t>ветеранах"</w:t>
            </w:r>
            <w:r w:rsidRPr="00B646AD">
              <w:rPr>
                <w:rFonts w:ascii="Baskerville Old Face" w:hAnsi="Baskerville Old Face"/>
                <w:sz w:val="24"/>
                <w:szCs w:val="24"/>
              </w:rPr>
              <w:t xml:space="preserve"> </w:t>
            </w:r>
            <w:r w:rsidRPr="00B646AD">
              <w:rPr>
                <w:sz w:val="24"/>
                <w:szCs w:val="24"/>
              </w:rPr>
              <w:t>и</w:t>
            </w:r>
            <w:r w:rsidRPr="00B646AD">
              <w:rPr>
                <w:rFonts w:ascii="Baskerville Old Face" w:hAnsi="Baskerville Old Face"/>
                <w:sz w:val="24"/>
                <w:szCs w:val="24"/>
              </w:rPr>
              <w:t xml:space="preserve"> </w:t>
            </w:r>
            <w:r w:rsidRPr="00B646AD">
              <w:rPr>
                <w:sz w:val="24"/>
                <w:szCs w:val="24"/>
              </w:rPr>
              <w:t>муниципальными</w:t>
            </w:r>
            <w:r w:rsidRPr="00B646AD">
              <w:rPr>
                <w:rFonts w:ascii="Baskerville Old Face" w:hAnsi="Baskerville Old Face"/>
                <w:sz w:val="24"/>
                <w:szCs w:val="24"/>
              </w:rPr>
              <w:t xml:space="preserve"> </w:t>
            </w:r>
            <w:r w:rsidRPr="00B646AD">
              <w:rPr>
                <w:sz w:val="24"/>
                <w:szCs w:val="24"/>
              </w:rPr>
              <w:t>правовыми</w:t>
            </w:r>
            <w:r w:rsidRPr="00B646AD">
              <w:rPr>
                <w:rFonts w:ascii="Baskerville Old Face" w:hAnsi="Baskerville Old Face"/>
                <w:sz w:val="24"/>
                <w:szCs w:val="24"/>
              </w:rPr>
              <w:t xml:space="preserve"> </w:t>
            </w:r>
            <w:r w:rsidRPr="00B646AD">
              <w:rPr>
                <w:sz w:val="24"/>
                <w:szCs w:val="24"/>
              </w:rPr>
              <w:t>актами</w:t>
            </w:r>
            <w:r w:rsidRPr="00B646AD">
              <w:rPr>
                <w:rFonts w:ascii="Baskerville Old Face" w:hAnsi="Baskerville Old Face"/>
                <w:sz w:val="24"/>
                <w:szCs w:val="24"/>
              </w:rPr>
              <w:t xml:space="preserve"> </w:t>
            </w:r>
            <w:r w:rsidRPr="00B646AD">
              <w:rPr>
                <w:sz w:val="24"/>
                <w:szCs w:val="24"/>
              </w:rPr>
              <w:t>муниципального</w:t>
            </w:r>
            <w:r w:rsidRPr="00B646AD">
              <w:rPr>
                <w:rFonts w:ascii="Baskerville Old Face" w:hAnsi="Baskerville Old Face"/>
                <w:sz w:val="24"/>
                <w:szCs w:val="24"/>
              </w:rPr>
              <w:t xml:space="preserve"> </w:t>
            </w:r>
            <w:r w:rsidRPr="00B646AD">
              <w:rPr>
                <w:sz w:val="24"/>
                <w:szCs w:val="24"/>
              </w:rPr>
              <w:t>образования</w:t>
            </w:r>
            <w:r w:rsidRPr="00B646AD">
              <w:rPr>
                <w:rFonts w:ascii="Baskerville Old Face" w:hAnsi="Baskerville Old Face"/>
                <w:sz w:val="24"/>
                <w:szCs w:val="24"/>
              </w:rPr>
              <w:t xml:space="preserve"> </w:t>
            </w:r>
            <w:r w:rsidRPr="00B646AD">
              <w:rPr>
                <w:sz w:val="24"/>
                <w:szCs w:val="24"/>
              </w:rPr>
              <w:t>"Город</w:t>
            </w:r>
            <w:r w:rsidRPr="00B646AD">
              <w:rPr>
                <w:rFonts w:ascii="Baskerville Old Face" w:hAnsi="Baskerville Old Face"/>
                <w:sz w:val="24"/>
                <w:szCs w:val="24"/>
              </w:rPr>
              <w:t xml:space="preserve"> </w:t>
            </w:r>
            <w:r w:rsidRPr="00B646AD">
              <w:rPr>
                <w:sz w:val="24"/>
                <w:szCs w:val="24"/>
              </w:rPr>
              <w:t>Архангельск", и багажа, перевезенных автобусами</w:t>
            </w:r>
            <w:r w:rsidRPr="00B646AD">
              <w:rPr>
                <w:rFonts w:ascii="Baskerville Old Face" w:hAnsi="Baskerville Old Face"/>
                <w:sz w:val="24"/>
                <w:szCs w:val="24"/>
              </w:rPr>
              <w:t xml:space="preserve"> </w:t>
            </w:r>
            <w:r w:rsidRPr="00B646AD">
              <w:rPr>
                <w:sz w:val="24"/>
                <w:szCs w:val="24"/>
              </w:rPr>
              <w:t>по</w:t>
            </w:r>
            <w:r w:rsidRPr="00B646AD">
              <w:rPr>
                <w:rFonts w:ascii="Baskerville Old Face" w:hAnsi="Baskerville Old Face"/>
                <w:sz w:val="24"/>
                <w:szCs w:val="24"/>
              </w:rPr>
              <w:t xml:space="preserve"> </w:t>
            </w:r>
            <w:r w:rsidRPr="00B646AD">
              <w:rPr>
                <w:sz w:val="24"/>
                <w:szCs w:val="24"/>
              </w:rPr>
              <w:t>муниципальным маршрутам регулярных перевозок на территории муниципального образования "Город Архангельск", на которых перевозчиком применяются месячные проездные билеты</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Ед.</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54305C">
            <w:pPr>
              <w:widowControl w:val="0"/>
              <w:autoSpaceDE w:val="0"/>
              <w:autoSpaceDN w:val="0"/>
              <w:adjustRightInd w:val="0"/>
              <w:jc w:val="center"/>
              <w:rPr>
                <w:sz w:val="24"/>
                <w:szCs w:val="24"/>
              </w:rPr>
            </w:pPr>
            <w:r w:rsidRPr="00B646AD">
              <w:rPr>
                <w:sz w:val="24"/>
                <w:szCs w:val="24"/>
              </w:rPr>
              <w:t>3.2.</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rPr>
                <w:sz w:val="24"/>
                <w:szCs w:val="24"/>
              </w:rPr>
            </w:pPr>
            <w:r w:rsidRPr="00B646AD">
              <w:rPr>
                <w:sz w:val="24"/>
                <w:szCs w:val="24"/>
              </w:rPr>
              <w:t>Доходы от размещения рекламы на автобусах, осуществляющих перевозку пассажиров и багажа по субсидируемым маршрутам</w:t>
            </w:r>
          </w:p>
          <w:p w:rsidR="00F862BF" w:rsidRPr="00B646AD" w:rsidRDefault="00F862BF" w:rsidP="008E274E">
            <w:pPr>
              <w:widowControl w:val="0"/>
              <w:autoSpaceDE w:val="0"/>
              <w:autoSpaceDN w:val="0"/>
              <w:adjustRightInd w:val="0"/>
              <w:rPr>
                <w:sz w:val="24"/>
                <w:szCs w:val="24"/>
              </w:rPr>
            </w:pPr>
            <w:r w:rsidRPr="00B646AD">
              <w:rPr>
                <w:sz w:val="24"/>
                <w:szCs w:val="24"/>
              </w:rPr>
              <w:t>(на  "__"___________ 20__г. нарастающим итогом с начала года)</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jc w:val="center"/>
            </w:pPr>
            <w:r w:rsidRPr="00B646AD">
              <w:rPr>
                <w:sz w:val="24"/>
                <w:szCs w:val="24"/>
              </w:rPr>
              <w:t>Тыс. руб.</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(стр. 3.2.1 + (стр. 3.2.2 ×  стр. 3.2.3 / стр. 3.2.4)</w:t>
            </w: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54305C">
            <w:pPr>
              <w:widowControl w:val="0"/>
              <w:autoSpaceDE w:val="0"/>
              <w:autoSpaceDN w:val="0"/>
              <w:adjustRightInd w:val="0"/>
              <w:jc w:val="center"/>
              <w:rPr>
                <w:sz w:val="24"/>
                <w:szCs w:val="24"/>
              </w:rPr>
            </w:pPr>
            <w:r w:rsidRPr="00B646AD">
              <w:rPr>
                <w:sz w:val="24"/>
                <w:szCs w:val="24"/>
              </w:rPr>
              <w:t>3.2.1.</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rPr>
                <w:sz w:val="24"/>
                <w:szCs w:val="24"/>
              </w:rPr>
            </w:pPr>
            <w:r w:rsidRPr="00B646AD">
              <w:rPr>
                <w:sz w:val="24"/>
                <w:szCs w:val="24"/>
              </w:rPr>
              <w:t>Доходы от размещения рекламы на автобусах, осуществляющих перевозку пассажиров и багажа по субсидируемым маршрутам, на предыдущую отчетную дату нарастающим итогом с начала года</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jc w:val="center"/>
            </w:pPr>
            <w:r w:rsidRPr="00B646AD">
              <w:rPr>
                <w:sz w:val="24"/>
                <w:szCs w:val="24"/>
              </w:rPr>
              <w:t>Тыс. руб.</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54305C">
            <w:pPr>
              <w:widowControl w:val="0"/>
              <w:autoSpaceDE w:val="0"/>
              <w:autoSpaceDN w:val="0"/>
              <w:adjustRightInd w:val="0"/>
              <w:jc w:val="center"/>
              <w:rPr>
                <w:sz w:val="24"/>
                <w:szCs w:val="24"/>
              </w:rPr>
            </w:pPr>
            <w:r w:rsidRPr="00B646AD">
              <w:rPr>
                <w:sz w:val="24"/>
                <w:szCs w:val="24"/>
              </w:rPr>
              <w:t>3.2.2.</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rPr>
                <w:sz w:val="24"/>
                <w:szCs w:val="24"/>
              </w:rPr>
            </w:pPr>
            <w:r w:rsidRPr="00B646AD">
              <w:rPr>
                <w:sz w:val="24"/>
                <w:szCs w:val="24"/>
              </w:rPr>
              <w:t>Полученные доходы от размещения рекламы на автобусах за отчетный месяц</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jc w:val="center"/>
            </w:pPr>
            <w:r w:rsidRPr="00B646AD">
              <w:rPr>
                <w:sz w:val="24"/>
                <w:szCs w:val="24"/>
              </w:rPr>
              <w:t>Тыс. руб.</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54305C">
            <w:pPr>
              <w:widowControl w:val="0"/>
              <w:autoSpaceDE w:val="0"/>
              <w:autoSpaceDN w:val="0"/>
              <w:adjustRightInd w:val="0"/>
              <w:jc w:val="center"/>
              <w:rPr>
                <w:color w:val="FF0000"/>
                <w:sz w:val="24"/>
                <w:szCs w:val="24"/>
              </w:rPr>
            </w:pPr>
            <w:r w:rsidRPr="00B646AD">
              <w:rPr>
                <w:sz w:val="24"/>
                <w:szCs w:val="24"/>
              </w:rPr>
              <w:t>3.2.3.</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Default="00F862BF" w:rsidP="008E274E">
            <w:pPr>
              <w:widowControl w:val="0"/>
              <w:autoSpaceDE w:val="0"/>
              <w:autoSpaceDN w:val="0"/>
              <w:adjustRightInd w:val="0"/>
              <w:rPr>
                <w:sz w:val="24"/>
                <w:szCs w:val="24"/>
              </w:rPr>
            </w:pPr>
            <w:r w:rsidRPr="00B646AD">
              <w:rPr>
                <w:sz w:val="24"/>
                <w:szCs w:val="24"/>
              </w:rPr>
              <w:t xml:space="preserve">Количество используемых для перевозки пассажиров и багажа автобусов на субсидируемых маршрутах, независимо </w:t>
            </w:r>
          </w:p>
          <w:p w:rsidR="00F862BF" w:rsidRDefault="00F862BF" w:rsidP="008E274E">
            <w:pPr>
              <w:widowControl w:val="0"/>
              <w:autoSpaceDE w:val="0"/>
              <w:autoSpaceDN w:val="0"/>
              <w:adjustRightInd w:val="0"/>
              <w:rPr>
                <w:sz w:val="24"/>
                <w:szCs w:val="24"/>
              </w:rPr>
            </w:pPr>
            <w:r w:rsidRPr="00B646AD">
              <w:rPr>
                <w:sz w:val="24"/>
                <w:szCs w:val="24"/>
              </w:rPr>
              <w:t xml:space="preserve">от количества дней их использования, </w:t>
            </w:r>
          </w:p>
          <w:p w:rsidR="00F862BF" w:rsidRPr="00B646AD" w:rsidRDefault="00F862BF" w:rsidP="008E274E">
            <w:pPr>
              <w:widowControl w:val="0"/>
              <w:autoSpaceDE w:val="0"/>
              <w:autoSpaceDN w:val="0"/>
              <w:adjustRightInd w:val="0"/>
              <w:rPr>
                <w:color w:val="FF0000"/>
                <w:sz w:val="24"/>
                <w:szCs w:val="24"/>
              </w:rPr>
            </w:pPr>
            <w:r w:rsidRPr="00B646AD">
              <w:rPr>
                <w:sz w:val="24"/>
                <w:szCs w:val="24"/>
              </w:rPr>
              <w:t>за отчетный месяц</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Шт.</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54305C">
            <w:pPr>
              <w:widowControl w:val="0"/>
              <w:autoSpaceDE w:val="0"/>
              <w:autoSpaceDN w:val="0"/>
              <w:adjustRightInd w:val="0"/>
              <w:jc w:val="center"/>
              <w:rPr>
                <w:sz w:val="24"/>
                <w:szCs w:val="24"/>
              </w:rPr>
            </w:pPr>
            <w:r w:rsidRPr="00B646AD">
              <w:rPr>
                <w:sz w:val="24"/>
                <w:szCs w:val="24"/>
              </w:rPr>
              <w:t>3.2.4.</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Default="00F862BF" w:rsidP="008E274E">
            <w:pPr>
              <w:widowControl w:val="0"/>
              <w:autoSpaceDE w:val="0"/>
              <w:autoSpaceDN w:val="0"/>
              <w:adjustRightInd w:val="0"/>
              <w:rPr>
                <w:sz w:val="24"/>
                <w:szCs w:val="24"/>
              </w:rPr>
            </w:pPr>
            <w:r w:rsidRPr="00B646AD">
              <w:rPr>
                <w:sz w:val="24"/>
                <w:szCs w:val="24"/>
              </w:rPr>
              <w:t xml:space="preserve">Количество используемых для перевозки пассажиров и багажа автобусов, независимо от количества дней их использования, </w:t>
            </w:r>
          </w:p>
          <w:p w:rsidR="00F862BF" w:rsidRPr="00B646AD" w:rsidRDefault="00F862BF" w:rsidP="008E274E">
            <w:pPr>
              <w:widowControl w:val="0"/>
              <w:autoSpaceDE w:val="0"/>
              <w:autoSpaceDN w:val="0"/>
              <w:adjustRightInd w:val="0"/>
              <w:rPr>
                <w:sz w:val="24"/>
                <w:szCs w:val="24"/>
              </w:rPr>
            </w:pPr>
            <w:r w:rsidRPr="00B646AD">
              <w:rPr>
                <w:sz w:val="24"/>
                <w:szCs w:val="24"/>
              </w:rPr>
              <w:t>за отчетный месяц</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Шт.</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r>
    </w:tbl>
    <w:p w:rsidR="00F862BF" w:rsidRDefault="00F862BF" w:rsidP="00F862BF">
      <w:pPr>
        <w:jc w:val="center"/>
      </w:pPr>
      <w:r>
        <w:br w:type="page"/>
      </w:r>
    </w:p>
    <w:tbl>
      <w:tblPr>
        <w:tblW w:w="9675" w:type="dxa"/>
        <w:tblInd w:w="62" w:type="dxa"/>
        <w:tblLayout w:type="fixed"/>
        <w:tblCellMar>
          <w:top w:w="75" w:type="dxa"/>
          <w:left w:w="0" w:type="dxa"/>
          <w:bottom w:w="75" w:type="dxa"/>
          <w:right w:w="0" w:type="dxa"/>
        </w:tblCellMar>
        <w:tblLook w:val="0000" w:firstRow="0" w:lastRow="0" w:firstColumn="0" w:lastColumn="0" w:noHBand="0" w:noVBand="0"/>
      </w:tblPr>
      <w:tblGrid>
        <w:gridCol w:w="851"/>
        <w:gridCol w:w="4678"/>
        <w:gridCol w:w="1531"/>
        <w:gridCol w:w="2615"/>
      </w:tblGrid>
      <w:tr w:rsidR="00F862BF" w:rsidRPr="00B646AD" w:rsidTr="008E274E">
        <w:trPr>
          <w:cantSplit/>
          <w:trHeight w:val="159"/>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lastRenderedPageBreak/>
              <w:t>1</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3</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4</w:t>
            </w:r>
          </w:p>
        </w:tc>
      </w:tr>
      <w:tr w:rsidR="00F862BF" w:rsidRPr="00B646AD" w:rsidTr="008E274E">
        <w:trPr>
          <w:cantSplit/>
          <w:trHeight w:val="1353"/>
        </w:trPr>
        <w:tc>
          <w:tcPr>
            <w:tcW w:w="851" w:type="dxa"/>
            <w:tcBorders>
              <w:top w:val="single" w:sz="4" w:space="0" w:color="auto"/>
              <w:lef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4</w:t>
            </w:r>
            <w:r>
              <w:rPr>
                <w:sz w:val="24"/>
                <w:szCs w:val="24"/>
              </w:rPr>
              <w:t>.</w:t>
            </w:r>
          </w:p>
        </w:tc>
        <w:tc>
          <w:tcPr>
            <w:tcW w:w="4678" w:type="dxa"/>
            <w:tcBorders>
              <w:top w:val="single" w:sz="4" w:space="0" w:color="auto"/>
              <w:left w:val="single" w:sz="4" w:space="0" w:color="auto"/>
            </w:tcBorders>
          </w:tcPr>
          <w:p w:rsidR="0054305C" w:rsidRDefault="0054305C" w:rsidP="008E274E">
            <w:pPr>
              <w:widowControl w:val="0"/>
              <w:autoSpaceDE w:val="0"/>
              <w:autoSpaceDN w:val="0"/>
              <w:adjustRightInd w:val="0"/>
              <w:rPr>
                <w:sz w:val="24"/>
                <w:szCs w:val="24"/>
              </w:rPr>
            </w:pPr>
            <w:r>
              <w:rPr>
                <w:sz w:val="24"/>
                <w:szCs w:val="24"/>
              </w:rPr>
              <w:t xml:space="preserve"> </w:t>
            </w:r>
            <w:r w:rsidR="00F862BF" w:rsidRPr="00B646AD">
              <w:rPr>
                <w:sz w:val="24"/>
                <w:szCs w:val="24"/>
              </w:rPr>
              <w:t xml:space="preserve">Размер убытков, возникающих в связи с </w:t>
            </w:r>
            <w:r>
              <w:rPr>
                <w:sz w:val="24"/>
                <w:szCs w:val="24"/>
              </w:rPr>
              <w:t xml:space="preserve"> </w:t>
            </w:r>
          </w:p>
          <w:p w:rsidR="0054305C" w:rsidRDefault="0054305C" w:rsidP="008E274E">
            <w:pPr>
              <w:widowControl w:val="0"/>
              <w:autoSpaceDE w:val="0"/>
              <w:autoSpaceDN w:val="0"/>
              <w:adjustRightInd w:val="0"/>
              <w:rPr>
                <w:sz w:val="24"/>
                <w:szCs w:val="24"/>
              </w:rPr>
            </w:pPr>
            <w:r>
              <w:rPr>
                <w:sz w:val="24"/>
                <w:szCs w:val="24"/>
              </w:rPr>
              <w:t xml:space="preserve"> </w:t>
            </w:r>
            <w:r w:rsidR="00F862BF" w:rsidRPr="00B646AD">
              <w:rPr>
                <w:sz w:val="24"/>
                <w:szCs w:val="24"/>
              </w:rPr>
              <w:t xml:space="preserve">перевозкой пассажиров и багажа по </w:t>
            </w:r>
            <w:r>
              <w:rPr>
                <w:sz w:val="24"/>
                <w:szCs w:val="24"/>
              </w:rPr>
              <w:t xml:space="preserve"> </w:t>
            </w:r>
          </w:p>
          <w:p w:rsidR="00F862BF" w:rsidRPr="00B646AD" w:rsidRDefault="0054305C" w:rsidP="008E274E">
            <w:pPr>
              <w:widowControl w:val="0"/>
              <w:autoSpaceDE w:val="0"/>
              <w:autoSpaceDN w:val="0"/>
              <w:adjustRightInd w:val="0"/>
              <w:rPr>
                <w:sz w:val="24"/>
                <w:szCs w:val="24"/>
              </w:rPr>
            </w:pPr>
            <w:r>
              <w:rPr>
                <w:sz w:val="24"/>
                <w:szCs w:val="24"/>
              </w:rPr>
              <w:t xml:space="preserve"> </w:t>
            </w:r>
            <w:r w:rsidR="00F862BF" w:rsidRPr="00B646AD">
              <w:rPr>
                <w:sz w:val="24"/>
                <w:szCs w:val="24"/>
              </w:rPr>
              <w:t>субсидируемым маршрутам</w:t>
            </w:r>
          </w:p>
          <w:p w:rsidR="0054305C" w:rsidRDefault="0054305C" w:rsidP="008E274E">
            <w:pPr>
              <w:widowControl w:val="0"/>
              <w:autoSpaceDE w:val="0"/>
              <w:autoSpaceDN w:val="0"/>
              <w:adjustRightInd w:val="0"/>
              <w:rPr>
                <w:sz w:val="24"/>
                <w:szCs w:val="24"/>
              </w:rPr>
            </w:pPr>
            <w:r>
              <w:rPr>
                <w:sz w:val="24"/>
                <w:szCs w:val="24"/>
              </w:rPr>
              <w:t xml:space="preserve"> </w:t>
            </w:r>
            <w:r w:rsidR="00F862BF" w:rsidRPr="00B646AD">
              <w:rPr>
                <w:sz w:val="24"/>
                <w:szCs w:val="24"/>
              </w:rPr>
              <w:t>(</w:t>
            </w:r>
            <w:proofErr w:type="gramStart"/>
            <w:r w:rsidR="00F862BF" w:rsidRPr="00B646AD">
              <w:rPr>
                <w:sz w:val="24"/>
                <w:szCs w:val="24"/>
              </w:rPr>
              <w:t>на  "</w:t>
            </w:r>
            <w:proofErr w:type="gramEnd"/>
            <w:r w:rsidR="00F862BF" w:rsidRPr="00B646AD">
              <w:rPr>
                <w:sz w:val="24"/>
                <w:szCs w:val="24"/>
              </w:rPr>
              <w:t xml:space="preserve">__"___________ 20__г. нарастающим </w:t>
            </w:r>
            <w:r>
              <w:rPr>
                <w:sz w:val="24"/>
                <w:szCs w:val="24"/>
              </w:rPr>
              <w:t xml:space="preserve"> </w:t>
            </w:r>
          </w:p>
          <w:p w:rsidR="00F862BF" w:rsidRPr="00B646AD" w:rsidRDefault="0054305C" w:rsidP="008E274E">
            <w:pPr>
              <w:widowControl w:val="0"/>
              <w:autoSpaceDE w:val="0"/>
              <w:autoSpaceDN w:val="0"/>
              <w:adjustRightInd w:val="0"/>
              <w:rPr>
                <w:sz w:val="24"/>
                <w:szCs w:val="24"/>
              </w:rPr>
            </w:pPr>
            <w:r>
              <w:rPr>
                <w:sz w:val="24"/>
                <w:szCs w:val="24"/>
              </w:rPr>
              <w:t xml:space="preserve"> </w:t>
            </w:r>
            <w:r w:rsidR="00F862BF" w:rsidRPr="00B646AD">
              <w:rPr>
                <w:sz w:val="24"/>
                <w:szCs w:val="24"/>
              </w:rPr>
              <w:t>итогом с начала года)</w:t>
            </w:r>
          </w:p>
        </w:tc>
        <w:tc>
          <w:tcPr>
            <w:tcW w:w="1531" w:type="dxa"/>
            <w:tcBorders>
              <w:top w:val="single" w:sz="4" w:space="0" w:color="auto"/>
              <w:left w:val="single" w:sz="4" w:space="0" w:color="auto"/>
            </w:tcBorders>
          </w:tcPr>
          <w:p w:rsidR="00F862BF" w:rsidRPr="00B646AD" w:rsidRDefault="00F862BF" w:rsidP="008E274E">
            <w:pPr>
              <w:widowControl w:val="0"/>
              <w:autoSpaceDE w:val="0"/>
              <w:autoSpaceDN w:val="0"/>
              <w:adjustRightInd w:val="0"/>
              <w:jc w:val="center"/>
              <w:rPr>
                <w:sz w:val="24"/>
                <w:szCs w:val="24"/>
              </w:rPr>
            </w:pPr>
            <w:r w:rsidRPr="00B646AD">
              <w:rPr>
                <w:sz w:val="24"/>
                <w:szCs w:val="24"/>
              </w:rPr>
              <w:t>Тыс. руб.</w:t>
            </w:r>
          </w:p>
        </w:tc>
        <w:tc>
          <w:tcPr>
            <w:tcW w:w="2615" w:type="dxa"/>
            <w:tcBorders>
              <w:top w:val="single" w:sz="4" w:space="0" w:color="auto"/>
              <w:left w:val="single" w:sz="4" w:space="0" w:color="auto"/>
              <w:right w:val="single" w:sz="4" w:space="0" w:color="auto"/>
            </w:tcBorders>
          </w:tcPr>
          <w:p w:rsidR="00F862BF" w:rsidRPr="00B646AD" w:rsidRDefault="004D07DC" w:rsidP="008E274E">
            <w:pPr>
              <w:widowControl w:val="0"/>
              <w:autoSpaceDE w:val="0"/>
              <w:autoSpaceDN w:val="0"/>
              <w:adjustRightInd w:val="0"/>
              <w:jc w:val="center"/>
              <w:rPr>
                <w:sz w:val="24"/>
                <w:szCs w:val="24"/>
              </w:rPr>
            </w:pPr>
            <w:hyperlink w:anchor="Par339" w:history="1">
              <w:r w:rsidR="00F862BF" w:rsidRPr="00B646AD">
                <w:rPr>
                  <w:sz w:val="24"/>
                  <w:szCs w:val="24"/>
                </w:rPr>
                <w:t>Стр. 3</w:t>
              </w:r>
            </w:hyperlink>
            <w:r w:rsidR="00F862BF" w:rsidRPr="00B646AD">
              <w:rPr>
                <w:sz w:val="24"/>
                <w:szCs w:val="24"/>
              </w:rPr>
              <w:t xml:space="preserve"> - </w:t>
            </w:r>
            <w:hyperlink w:anchor="Par275" w:history="1">
              <w:r w:rsidR="00F862BF" w:rsidRPr="00B646AD">
                <w:rPr>
                  <w:sz w:val="24"/>
                  <w:szCs w:val="24"/>
                </w:rPr>
                <w:t>стр. 1</w:t>
              </w:r>
            </w:hyperlink>
            <w:r w:rsidR="00F862BF" w:rsidRPr="00B646AD">
              <w:rPr>
                <w:sz w:val="24"/>
                <w:szCs w:val="24"/>
              </w:rPr>
              <w:t xml:space="preserve">  </w:t>
            </w: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bookmarkStart w:id="32" w:name="Par371"/>
            <w:bookmarkEnd w:id="32"/>
            <w:r w:rsidRPr="00B646AD">
              <w:rPr>
                <w:sz w:val="24"/>
                <w:szCs w:val="24"/>
              </w:rPr>
              <w:t>5</w:t>
            </w:r>
            <w:r>
              <w:rPr>
                <w:sz w:val="24"/>
                <w:szCs w:val="24"/>
              </w:rPr>
              <w:t>.</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Default="00F862BF" w:rsidP="008E274E">
            <w:pPr>
              <w:widowControl w:val="0"/>
              <w:autoSpaceDE w:val="0"/>
              <w:autoSpaceDN w:val="0"/>
              <w:adjustRightInd w:val="0"/>
              <w:rPr>
                <w:sz w:val="24"/>
                <w:szCs w:val="24"/>
              </w:rPr>
            </w:pPr>
            <w:r w:rsidRPr="00B646AD">
              <w:rPr>
                <w:sz w:val="24"/>
                <w:szCs w:val="24"/>
              </w:rPr>
              <w:t xml:space="preserve">Размер убытков, возникающих в связи </w:t>
            </w:r>
          </w:p>
          <w:p w:rsidR="00F862BF" w:rsidRPr="00B646AD" w:rsidRDefault="00F862BF" w:rsidP="008E274E">
            <w:pPr>
              <w:widowControl w:val="0"/>
              <w:autoSpaceDE w:val="0"/>
              <w:autoSpaceDN w:val="0"/>
              <w:adjustRightInd w:val="0"/>
              <w:rPr>
                <w:sz w:val="24"/>
                <w:szCs w:val="24"/>
              </w:rPr>
            </w:pPr>
            <w:r w:rsidRPr="00B646AD">
              <w:rPr>
                <w:sz w:val="24"/>
                <w:szCs w:val="24"/>
              </w:rPr>
              <w:t>с перевозкой пассажиров и багажа автобусами по субсидируемым маршрутам, на предыдущую отчетную дату нарастающим итогом с начала года</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6</w:t>
            </w:r>
            <w:r>
              <w:rPr>
                <w:sz w:val="24"/>
                <w:szCs w:val="24"/>
              </w:rPr>
              <w:t>.</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Default="00F862BF" w:rsidP="008E274E">
            <w:pPr>
              <w:widowControl w:val="0"/>
              <w:autoSpaceDE w:val="0"/>
              <w:autoSpaceDN w:val="0"/>
              <w:adjustRightInd w:val="0"/>
              <w:rPr>
                <w:sz w:val="24"/>
                <w:szCs w:val="24"/>
              </w:rPr>
            </w:pPr>
            <w:r w:rsidRPr="00B646AD">
              <w:rPr>
                <w:sz w:val="24"/>
                <w:szCs w:val="24"/>
              </w:rPr>
              <w:t xml:space="preserve">Размер убытков, возникающих в связи </w:t>
            </w:r>
          </w:p>
          <w:p w:rsidR="00F862BF" w:rsidRPr="00B646AD" w:rsidRDefault="00F862BF" w:rsidP="008E274E">
            <w:pPr>
              <w:widowControl w:val="0"/>
              <w:autoSpaceDE w:val="0"/>
              <w:autoSpaceDN w:val="0"/>
              <w:adjustRightInd w:val="0"/>
              <w:rPr>
                <w:sz w:val="24"/>
                <w:szCs w:val="24"/>
              </w:rPr>
            </w:pPr>
            <w:r w:rsidRPr="00B646AD">
              <w:rPr>
                <w:sz w:val="24"/>
                <w:szCs w:val="24"/>
              </w:rPr>
              <w:t>с перевозкой пассажиров и багажа по субсидируемым маршрутам, за отчетный месяц</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Стр. 4 - стр. 5</w:t>
            </w: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bookmarkStart w:id="33" w:name="Par379"/>
            <w:bookmarkEnd w:id="33"/>
            <w:r w:rsidRPr="00B646AD">
              <w:rPr>
                <w:sz w:val="24"/>
                <w:szCs w:val="24"/>
              </w:rPr>
              <w:t>7</w:t>
            </w:r>
            <w:r>
              <w:rPr>
                <w:sz w:val="24"/>
                <w:szCs w:val="24"/>
              </w:rPr>
              <w:t>.</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rPr>
                <w:sz w:val="24"/>
                <w:szCs w:val="24"/>
              </w:rPr>
            </w:pPr>
            <w:r w:rsidRPr="00B646AD">
              <w:rPr>
                <w:sz w:val="24"/>
                <w:szCs w:val="24"/>
              </w:rPr>
              <w:t>Процент выполнения расписания движения по субсидируемым маршрутам за отчетный месяц</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r w:rsidRPr="00B646AD">
              <w:rPr>
                <w:sz w:val="24"/>
                <w:szCs w:val="24"/>
              </w:rPr>
              <w:t>%</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bookmarkStart w:id="34" w:name="Par383"/>
            <w:bookmarkEnd w:id="34"/>
            <w:r w:rsidRPr="00B646AD">
              <w:rPr>
                <w:sz w:val="24"/>
                <w:szCs w:val="24"/>
              </w:rPr>
              <w:t>8</w:t>
            </w:r>
            <w:r>
              <w:rPr>
                <w:sz w:val="24"/>
                <w:szCs w:val="24"/>
              </w:rPr>
              <w:t>.</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Default="00F862BF" w:rsidP="008E274E">
            <w:pPr>
              <w:widowControl w:val="0"/>
              <w:autoSpaceDE w:val="0"/>
              <w:autoSpaceDN w:val="0"/>
              <w:adjustRightInd w:val="0"/>
              <w:rPr>
                <w:sz w:val="24"/>
                <w:szCs w:val="24"/>
              </w:rPr>
            </w:pPr>
            <w:r w:rsidRPr="00B646AD">
              <w:rPr>
                <w:sz w:val="24"/>
                <w:szCs w:val="24"/>
              </w:rPr>
              <w:t xml:space="preserve">Объем предоставляемой субсидии </w:t>
            </w:r>
          </w:p>
          <w:p w:rsidR="00F862BF" w:rsidRPr="00B646AD" w:rsidRDefault="00F862BF" w:rsidP="008E274E">
            <w:pPr>
              <w:widowControl w:val="0"/>
              <w:autoSpaceDE w:val="0"/>
              <w:autoSpaceDN w:val="0"/>
              <w:adjustRightInd w:val="0"/>
              <w:rPr>
                <w:sz w:val="24"/>
                <w:szCs w:val="24"/>
              </w:rPr>
            </w:pPr>
            <w:r w:rsidRPr="00B646AD">
              <w:rPr>
                <w:sz w:val="24"/>
                <w:szCs w:val="24"/>
              </w:rPr>
              <w:t>за отчетный месяц</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jc w:val="center"/>
            </w:pPr>
            <w:r w:rsidRPr="00B646AD">
              <w:rPr>
                <w:sz w:val="24"/>
                <w:szCs w:val="24"/>
              </w:rPr>
              <w:t>Тыс. руб.</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bookmarkStart w:id="35" w:name="Par387"/>
            <w:bookmarkEnd w:id="35"/>
            <w:r w:rsidRPr="00B646AD">
              <w:rPr>
                <w:sz w:val="24"/>
                <w:szCs w:val="24"/>
              </w:rPr>
              <w:t>9</w:t>
            </w:r>
            <w:r>
              <w:rPr>
                <w:sz w:val="24"/>
                <w:szCs w:val="24"/>
              </w:rPr>
              <w:t>.</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Default="00F862BF" w:rsidP="008E274E">
            <w:pPr>
              <w:widowControl w:val="0"/>
              <w:autoSpaceDE w:val="0"/>
              <w:autoSpaceDN w:val="0"/>
              <w:adjustRightInd w:val="0"/>
              <w:rPr>
                <w:sz w:val="24"/>
                <w:szCs w:val="24"/>
              </w:rPr>
            </w:pPr>
            <w:r w:rsidRPr="00B646AD">
              <w:rPr>
                <w:sz w:val="24"/>
                <w:szCs w:val="24"/>
              </w:rPr>
              <w:t xml:space="preserve">Объем предоставленной субсидии </w:t>
            </w:r>
          </w:p>
          <w:p w:rsidR="00F862BF" w:rsidRPr="00B646AD" w:rsidRDefault="00F862BF" w:rsidP="008E274E">
            <w:pPr>
              <w:widowControl w:val="0"/>
              <w:autoSpaceDE w:val="0"/>
              <w:autoSpaceDN w:val="0"/>
              <w:adjustRightInd w:val="0"/>
              <w:rPr>
                <w:sz w:val="24"/>
                <w:szCs w:val="24"/>
              </w:rPr>
            </w:pPr>
            <w:r w:rsidRPr="00B646AD">
              <w:rPr>
                <w:sz w:val="24"/>
                <w:szCs w:val="24"/>
              </w:rPr>
              <w:t>за декабрь соответствующего года</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jc w:val="center"/>
            </w:pPr>
            <w:r w:rsidRPr="00B646AD">
              <w:rPr>
                <w:sz w:val="24"/>
                <w:szCs w:val="24"/>
              </w:rPr>
              <w:t>Тыс. руб.</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p>
        </w:tc>
      </w:tr>
      <w:tr w:rsidR="00F862BF" w:rsidRPr="00B646AD" w:rsidTr="008E274E">
        <w:trPr>
          <w:cantSplit/>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widowControl w:val="0"/>
              <w:autoSpaceDE w:val="0"/>
              <w:autoSpaceDN w:val="0"/>
              <w:adjustRightInd w:val="0"/>
              <w:jc w:val="center"/>
              <w:rPr>
                <w:sz w:val="24"/>
                <w:szCs w:val="24"/>
              </w:rPr>
            </w:pPr>
            <w:bookmarkStart w:id="36" w:name="Par391"/>
            <w:bookmarkEnd w:id="36"/>
            <w:r w:rsidRPr="00B646AD">
              <w:rPr>
                <w:sz w:val="24"/>
                <w:szCs w:val="24"/>
              </w:rPr>
              <w:t>10</w:t>
            </w:r>
            <w:r>
              <w:rPr>
                <w:sz w:val="24"/>
                <w:szCs w:val="24"/>
              </w:rPr>
              <w:t>.</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Default="00F862BF" w:rsidP="008E274E">
            <w:pPr>
              <w:widowControl w:val="0"/>
              <w:autoSpaceDE w:val="0"/>
              <w:autoSpaceDN w:val="0"/>
              <w:adjustRightInd w:val="0"/>
              <w:rPr>
                <w:sz w:val="24"/>
                <w:szCs w:val="24"/>
              </w:rPr>
            </w:pPr>
            <w:r w:rsidRPr="00B646AD">
              <w:rPr>
                <w:sz w:val="24"/>
                <w:szCs w:val="24"/>
              </w:rPr>
              <w:t xml:space="preserve">Подлежит возврату в городской бюджет </w:t>
            </w:r>
          </w:p>
          <w:p w:rsidR="00F862BF" w:rsidRPr="00B646AD" w:rsidRDefault="00F862BF" w:rsidP="008E274E">
            <w:pPr>
              <w:widowControl w:val="0"/>
              <w:autoSpaceDE w:val="0"/>
              <w:autoSpaceDN w:val="0"/>
              <w:adjustRightInd w:val="0"/>
              <w:rPr>
                <w:sz w:val="24"/>
                <w:szCs w:val="24"/>
              </w:rPr>
            </w:pPr>
            <w:r w:rsidRPr="00B646AD">
              <w:rPr>
                <w:sz w:val="24"/>
                <w:szCs w:val="24"/>
              </w:rPr>
              <w:t>в соответствующем году</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F862BF" w:rsidP="008E274E">
            <w:pPr>
              <w:jc w:val="center"/>
            </w:pPr>
            <w:r w:rsidRPr="00B646AD">
              <w:rPr>
                <w:sz w:val="24"/>
                <w:szCs w:val="24"/>
              </w:rPr>
              <w:t>Тыс. руб.</w:t>
            </w:r>
          </w:p>
        </w:tc>
        <w:tc>
          <w:tcPr>
            <w:tcW w:w="26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62BF" w:rsidRPr="00B646AD" w:rsidRDefault="004D07DC" w:rsidP="008E274E">
            <w:pPr>
              <w:widowControl w:val="0"/>
              <w:autoSpaceDE w:val="0"/>
              <w:autoSpaceDN w:val="0"/>
              <w:adjustRightInd w:val="0"/>
              <w:jc w:val="center"/>
              <w:rPr>
                <w:sz w:val="24"/>
                <w:szCs w:val="24"/>
              </w:rPr>
            </w:pPr>
            <w:hyperlink w:anchor="Par387" w:history="1">
              <w:r w:rsidR="00F862BF" w:rsidRPr="00B646AD">
                <w:rPr>
                  <w:sz w:val="24"/>
                  <w:szCs w:val="24"/>
                </w:rPr>
                <w:t>Стр. 9</w:t>
              </w:r>
            </w:hyperlink>
            <w:r w:rsidR="00F862BF" w:rsidRPr="00B646AD">
              <w:rPr>
                <w:sz w:val="24"/>
                <w:szCs w:val="24"/>
              </w:rPr>
              <w:t xml:space="preserve"> - </w:t>
            </w:r>
            <w:hyperlink w:anchor="Par383" w:history="1">
              <w:r w:rsidR="00F862BF" w:rsidRPr="00B646AD">
                <w:rPr>
                  <w:sz w:val="24"/>
                  <w:szCs w:val="24"/>
                </w:rPr>
                <w:t>стр. 8</w:t>
              </w:r>
            </w:hyperlink>
          </w:p>
        </w:tc>
      </w:tr>
    </w:tbl>
    <w:p w:rsidR="00F862BF" w:rsidRPr="00B646AD" w:rsidRDefault="00F862BF" w:rsidP="00F862BF">
      <w:pPr>
        <w:pStyle w:val="ConsPlusNonformat"/>
        <w:jc w:val="both"/>
        <w:rPr>
          <w:rFonts w:ascii="Times New Roman" w:hAnsi="Times New Roman" w:cs="Times New Roman"/>
          <w:sz w:val="14"/>
          <w:szCs w:val="14"/>
        </w:rPr>
      </w:pPr>
    </w:p>
    <w:p w:rsidR="00F862BF" w:rsidRPr="00B646AD" w:rsidRDefault="00F862BF" w:rsidP="00F862BF">
      <w:pPr>
        <w:pStyle w:val="ConsPlusNonformat"/>
        <w:jc w:val="both"/>
        <w:rPr>
          <w:rFonts w:ascii="Times New Roman" w:hAnsi="Times New Roman" w:cs="Times New Roman"/>
          <w:sz w:val="24"/>
          <w:szCs w:val="24"/>
        </w:rPr>
      </w:pPr>
      <w:proofErr w:type="spellStart"/>
      <w:r w:rsidRPr="00B646AD">
        <w:rPr>
          <w:rFonts w:ascii="Times New Roman" w:hAnsi="Times New Roman" w:cs="Times New Roman"/>
          <w:sz w:val="24"/>
          <w:szCs w:val="24"/>
        </w:rPr>
        <w:t>Справочно</w:t>
      </w:r>
      <w:proofErr w:type="spellEnd"/>
      <w:r w:rsidRPr="00B646AD">
        <w:rPr>
          <w:rFonts w:ascii="Times New Roman" w:hAnsi="Times New Roman" w:cs="Times New Roman"/>
          <w:sz w:val="24"/>
          <w:szCs w:val="24"/>
        </w:rPr>
        <w:t>:</w:t>
      </w:r>
    </w:p>
    <w:p w:rsidR="00F862BF" w:rsidRPr="00B646AD" w:rsidRDefault="00F862BF" w:rsidP="00F862BF">
      <w:pPr>
        <w:pStyle w:val="ConsPlusNonformat"/>
        <w:ind w:firstLine="426"/>
        <w:jc w:val="both"/>
        <w:rPr>
          <w:rFonts w:ascii="Times New Roman" w:hAnsi="Times New Roman" w:cs="Times New Roman"/>
          <w:sz w:val="24"/>
          <w:szCs w:val="24"/>
        </w:rPr>
      </w:pPr>
      <w:r w:rsidRPr="00B646AD">
        <w:rPr>
          <w:rFonts w:ascii="Times New Roman" w:hAnsi="Times New Roman" w:cs="Times New Roman"/>
          <w:sz w:val="24"/>
          <w:szCs w:val="24"/>
        </w:rPr>
        <w:t>1. Предельный объем предоставляемых субсидий, указанный в договоре о предоставлении субсидий, - ______________ тыс. рублей.</w:t>
      </w:r>
    </w:p>
    <w:p w:rsidR="00F862BF" w:rsidRPr="00B646AD" w:rsidRDefault="00F862BF" w:rsidP="00F862BF">
      <w:pPr>
        <w:pStyle w:val="ConsPlusNonformat"/>
        <w:ind w:firstLine="426"/>
        <w:jc w:val="both"/>
        <w:rPr>
          <w:rFonts w:ascii="Times New Roman" w:hAnsi="Times New Roman" w:cs="Times New Roman"/>
          <w:sz w:val="24"/>
          <w:szCs w:val="24"/>
        </w:rPr>
      </w:pPr>
      <w:r w:rsidRPr="00B646AD">
        <w:rPr>
          <w:rFonts w:ascii="Times New Roman" w:hAnsi="Times New Roman" w:cs="Times New Roman"/>
          <w:sz w:val="24"/>
          <w:szCs w:val="24"/>
        </w:rPr>
        <w:t>2.  Объем предоставляемых субсидий, рассчитанный нарастающим итогом с начала года, - ________________ тыс. рублей.</w:t>
      </w:r>
    </w:p>
    <w:p w:rsidR="00F862BF" w:rsidRPr="00B646AD" w:rsidRDefault="00F862BF" w:rsidP="00F862BF">
      <w:pPr>
        <w:pStyle w:val="ConsPlusNonformat"/>
        <w:jc w:val="both"/>
        <w:rPr>
          <w:rFonts w:ascii="Times New Roman" w:hAnsi="Times New Roman" w:cs="Times New Roman"/>
          <w:sz w:val="14"/>
          <w:szCs w:val="14"/>
        </w:rPr>
      </w:pPr>
    </w:p>
    <w:p w:rsidR="00F862BF" w:rsidRPr="00B646AD" w:rsidRDefault="00F862BF" w:rsidP="00F862BF">
      <w:pPr>
        <w:pStyle w:val="ConsPlusNonformat"/>
        <w:jc w:val="both"/>
        <w:rPr>
          <w:rFonts w:ascii="Times New Roman" w:hAnsi="Times New Roman" w:cs="Times New Roman"/>
          <w:sz w:val="24"/>
          <w:szCs w:val="24"/>
        </w:rPr>
      </w:pPr>
      <w:r w:rsidRPr="00B646AD">
        <w:rPr>
          <w:rFonts w:ascii="Times New Roman" w:hAnsi="Times New Roman" w:cs="Times New Roman"/>
          <w:sz w:val="24"/>
          <w:szCs w:val="24"/>
        </w:rPr>
        <w:t>Примечания:</w:t>
      </w:r>
    </w:p>
    <w:p w:rsidR="00F862BF" w:rsidRPr="00B646AD" w:rsidRDefault="004D07DC" w:rsidP="00F862BF">
      <w:pPr>
        <w:pStyle w:val="ConsPlusNonformat"/>
        <w:numPr>
          <w:ilvl w:val="0"/>
          <w:numId w:val="4"/>
        </w:numPr>
        <w:ind w:left="0" w:firstLine="426"/>
        <w:jc w:val="both"/>
        <w:rPr>
          <w:rFonts w:ascii="Times New Roman" w:hAnsi="Times New Roman" w:cs="Times New Roman"/>
          <w:sz w:val="24"/>
          <w:szCs w:val="24"/>
        </w:rPr>
      </w:pPr>
      <w:hyperlink w:anchor="Par371" w:history="1">
        <w:r w:rsidR="00F862BF" w:rsidRPr="00B646AD">
          <w:rPr>
            <w:rFonts w:ascii="Times New Roman" w:hAnsi="Times New Roman" w:cs="Times New Roman"/>
            <w:sz w:val="24"/>
            <w:szCs w:val="24"/>
          </w:rPr>
          <w:t>Строка 5</w:t>
        </w:r>
      </w:hyperlink>
      <w:r w:rsidR="00F862BF" w:rsidRPr="00B646AD">
        <w:rPr>
          <w:rFonts w:ascii="Times New Roman" w:hAnsi="Times New Roman" w:cs="Times New Roman"/>
          <w:sz w:val="24"/>
          <w:szCs w:val="24"/>
        </w:rPr>
        <w:t xml:space="preserve"> заполняется на основании данных </w:t>
      </w:r>
      <w:hyperlink w:anchor="Par367" w:history="1">
        <w:r w:rsidR="00F862BF" w:rsidRPr="00B646AD">
          <w:rPr>
            <w:rFonts w:ascii="Times New Roman" w:hAnsi="Times New Roman" w:cs="Times New Roman"/>
            <w:sz w:val="24"/>
            <w:szCs w:val="24"/>
          </w:rPr>
          <w:t>строки 4</w:t>
        </w:r>
      </w:hyperlink>
      <w:r w:rsidR="00F862BF" w:rsidRPr="00B646AD">
        <w:rPr>
          <w:rFonts w:ascii="Times New Roman" w:hAnsi="Times New Roman" w:cs="Times New Roman"/>
          <w:sz w:val="24"/>
          <w:szCs w:val="24"/>
        </w:rPr>
        <w:t xml:space="preserve"> расчета, представленного за месяц, предшествующий отчетному месяцу.</w:t>
      </w:r>
    </w:p>
    <w:p w:rsidR="00F862BF" w:rsidRPr="00B646AD" w:rsidRDefault="004D07DC" w:rsidP="00AA60BB">
      <w:pPr>
        <w:pStyle w:val="ConsPlusNonformat"/>
        <w:numPr>
          <w:ilvl w:val="0"/>
          <w:numId w:val="4"/>
        </w:numPr>
        <w:ind w:left="0" w:firstLine="426"/>
        <w:jc w:val="both"/>
        <w:rPr>
          <w:rFonts w:ascii="Times New Roman" w:hAnsi="Times New Roman" w:cs="Times New Roman"/>
          <w:sz w:val="24"/>
          <w:szCs w:val="24"/>
        </w:rPr>
      </w:pPr>
      <w:hyperlink w:anchor="Par379" w:history="1">
        <w:r w:rsidR="00F862BF" w:rsidRPr="00B646AD">
          <w:rPr>
            <w:rFonts w:ascii="Times New Roman" w:hAnsi="Times New Roman" w:cs="Times New Roman"/>
            <w:sz w:val="24"/>
            <w:szCs w:val="24"/>
          </w:rPr>
          <w:t>Строки 7</w:t>
        </w:r>
      </w:hyperlink>
      <w:r w:rsidR="00F862BF" w:rsidRPr="00B646AD">
        <w:rPr>
          <w:rFonts w:ascii="Times New Roman" w:hAnsi="Times New Roman" w:cs="Times New Roman"/>
          <w:sz w:val="24"/>
          <w:szCs w:val="24"/>
        </w:rPr>
        <w:t>-</w:t>
      </w:r>
      <w:hyperlink w:anchor="Par391" w:history="1">
        <w:r w:rsidR="00F862BF" w:rsidRPr="00B646AD">
          <w:rPr>
            <w:rFonts w:ascii="Times New Roman" w:hAnsi="Times New Roman" w:cs="Times New Roman"/>
            <w:sz w:val="24"/>
            <w:szCs w:val="24"/>
          </w:rPr>
          <w:t>10</w:t>
        </w:r>
      </w:hyperlink>
      <w:r w:rsidR="00F862BF" w:rsidRPr="00B646AD">
        <w:rPr>
          <w:rFonts w:ascii="Times New Roman" w:hAnsi="Times New Roman" w:cs="Times New Roman"/>
          <w:sz w:val="24"/>
          <w:szCs w:val="24"/>
        </w:rPr>
        <w:t xml:space="preserve"> и справочная часть расчета заполняются департаментом </w:t>
      </w:r>
      <w:r w:rsidR="004719FF" w:rsidRPr="004719FF">
        <w:rPr>
          <w:rFonts w:ascii="Times New Roman" w:hAnsi="Times New Roman" w:cs="Times New Roman"/>
          <w:sz w:val="24"/>
          <w:szCs w:val="24"/>
        </w:rPr>
        <w:t>транспорта, строительства и городской инфраструктуры</w:t>
      </w:r>
      <w:r w:rsidR="00F862BF" w:rsidRPr="00B646AD">
        <w:rPr>
          <w:rFonts w:ascii="Times New Roman" w:hAnsi="Times New Roman" w:cs="Times New Roman"/>
          <w:sz w:val="24"/>
          <w:szCs w:val="24"/>
        </w:rPr>
        <w:t>.</w:t>
      </w:r>
    </w:p>
    <w:p w:rsidR="00F862BF" w:rsidRPr="00B646AD" w:rsidRDefault="00F862BF" w:rsidP="00F862BF">
      <w:pPr>
        <w:pStyle w:val="ConsPlusNonformat"/>
        <w:numPr>
          <w:ilvl w:val="0"/>
          <w:numId w:val="4"/>
        </w:numPr>
        <w:ind w:left="0" w:firstLine="426"/>
        <w:jc w:val="both"/>
        <w:rPr>
          <w:rFonts w:ascii="Times New Roman" w:hAnsi="Times New Roman" w:cs="Times New Roman"/>
          <w:sz w:val="24"/>
          <w:szCs w:val="24"/>
        </w:rPr>
      </w:pPr>
      <w:r w:rsidRPr="00B646AD">
        <w:rPr>
          <w:rFonts w:ascii="Times New Roman" w:hAnsi="Times New Roman" w:cs="Times New Roman"/>
          <w:sz w:val="24"/>
          <w:szCs w:val="24"/>
        </w:rPr>
        <w:t>Объем пред</w:t>
      </w:r>
      <w:r w:rsidR="00AA60BB">
        <w:rPr>
          <w:rFonts w:ascii="Times New Roman" w:hAnsi="Times New Roman" w:cs="Times New Roman"/>
          <w:sz w:val="24"/>
          <w:szCs w:val="24"/>
        </w:rPr>
        <w:t>оставляемой субсидии, указываемы</w:t>
      </w:r>
      <w:r w:rsidRPr="00B646AD">
        <w:rPr>
          <w:rFonts w:ascii="Times New Roman" w:hAnsi="Times New Roman" w:cs="Times New Roman"/>
          <w:sz w:val="24"/>
          <w:szCs w:val="24"/>
        </w:rPr>
        <w:t xml:space="preserve">й в </w:t>
      </w:r>
      <w:hyperlink w:anchor="Par383" w:history="1">
        <w:r w:rsidRPr="00B646AD">
          <w:rPr>
            <w:rFonts w:ascii="Times New Roman" w:hAnsi="Times New Roman" w:cs="Times New Roman"/>
            <w:sz w:val="24"/>
            <w:szCs w:val="24"/>
          </w:rPr>
          <w:t>строке 8</w:t>
        </w:r>
      </w:hyperlink>
      <w:r w:rsidRPr="00B646AD">
        <w:rPr>
          <w:rFonts w:ascii="Times New Roman" w:hAnsi="Times New Roman" w:cs="Times New Roman"/>
          <w:sz w:val="24"/>
          <w:szCs w:val="24"/>
        </w:rPr>
        <w:t xml:space="preserve">, определяется в соответствии с пунктом </w:t>
      </w:r>
      <w:r w:rsidR="00622864" w:rsidRPr="00622864">
        <w:rPr>
          <w:rFonts w:ascii="Times New Roman" w:hAnsi="Times New Roman" w:cs="Times New Roman"/>
          <w:i/>
          <w:sz w:val="24"/>
          <w:szCs w:val="24"/>
        </w:rPr>
        <w:t>11</w:t>
      </w:r>
      <w:r w:rsidRPr="00B646AD">
        <w:rPr>
          <w:rFonts w:ascii="Times New Roman" w:hAnsi="Times New Roman" w:cs="Times New Roman"/>
          <w:sz w:val="24"/>
          <w:szCs w:val="24"/>
        </w:rPr>
        <w:t xml:space="preserve"> настоящих Правил.</w:t>
      </w:r>
    </w:p>
    <w:p w:rsidR="00F862BF" w:rsidRDefault="004D07DC" w:rsidP="00F862BF">
      <w:pPr>
        <w:pStyle w:val="ConsPlusNonformat"/>
        <w:numPr>
          <w:ilvl w:val="0"/>
          <w:numId w:val="4"/>
        </w:numPr>
        <w:ind w:left="0" w:firstLine="426"/>
        <w:jc w:val="both"/>
        <w:rPr>
          <w:rFonts w:ascii="Times New Roman" w:hAnsi="Times New Roman" w:cs="Times New Roman"/>
          <w:sz w:val="24"/>
          <w:szCs w:val="24"/>
        </w:rPr>
      </w:pPr>
      <w:hyperlink w:anchor="Par387" w:history="1">
        <w:r w:rsidR="00F862BF" w:rsidRPr="00B646AD">
          <w:rPr>
            <w:rFonts w:ascii="Times New Roman" w:hAnsi="Times New Roman" w:cs="Times New Roman"/>
            <w:sz w:val="24"/>
            <w:szCs w:val="24"/>
          </w:rPr>
          <w:t>Строка 9</w:t>
        </w:r>
      </w:hyperlink>
      <w:r w:rsidR="00F862BF" w:rsidRPr="00B646AD">
        <w:rPr>
          <w:rFonts w:ascii="Times New Roman" w:hAnsi="Times New Roman" w:cs="Times New Roman"/>
          <w:sz w:val="24"/>
          <w:szCs w:val="24"/>
        </w:rPr>
        <w:t xml:space="preserve"> заполняется в отчете за декабрь соответствующего года на основании  предварительного расчета, представленного  перевозчиком в соответствии с </w:t>
      </w:r>
      <w:hyperlink w:anchor="Par118" w:history="1">
        <w:r w:rsidR="00F862BF" w:rsidRPr="00B646AD">
          <w:rPr>
            <w:rFonts w:ascii="Times New Roman" w:hAnsi="Times New Roman" w:cs="Times New Roman"/>
            <w:sz w:val="24"/>
            <w:szCs w:val="24"/>
          </w:rPr>
          <w:t xml:space="preserve">пунктами </w:t>
        </w:r>
      </w:hyperlink>
      <w:r w:rsidR="00622864" w:rsidRPr="00622864">
        <w:rPr>
          <w:rFonts w:ascii="Times New Roman" w:hAnsi="Times New Roman" w:cs="Times New Roman"/>
          <w:i/>
          <w:sz w:val="24"/>
          <w:szCs w:val="24"/>
        </w:rPr>
        <w:t>15</w:t>
      </w:r>
      <w:r w:rsidR="00F862BF" w:rsidRPr="00B646AD">
        <w:rPr>
          <w:rFonts w:ascii="Times New Roman" w:hAnsi="Times New Roman" w:cs="Times New Roman"/>
          <w:sz w:val="24"/>
          <w:szCs w:val="24"/>
        </w:rPr>
        <w:t xml:space="preserve"> и </w:t>
      </w:r>
      <w:hyperlink w:anchor="Par121" w:history="1">
        <w:r w:rsidR="00F862BF" w:rsidRPr="00622864">
          <w:rPr>
            <w:rFonts w:ascii="Times New Roman" w:hAnsi="Times New Roman" w:cs="Times New Roman"/>
            <w:i/>
            <w:sz w:val="24"/>
            <w:szCs w:val="24"/>
          </w:rPr>
          <w:t>1</w:t>
        </w:r>
      </w:hyperlink>
      <w:r w:rsidR="00622864" w:rsidRPr="00622864">
        <w:rPr>
          <w:rFonts w:ascii="Times New Roman" w:hAnsi="Times New Roman" w:cs="Times New Roman"/>
          <w:i/>
          <w:sz w:val="24"/>
          <w:szCs w:val="24"/>
        </w:rPr>
        <w:t>6</w:t>
      </w:r>
      <w:r w:rsidR="00F862BF" w:rsidRPr="00B646AD">
        <w:rPr>
          <w:rFonts w:ascii="Times New Roman" w:hAnsi="Times New Roman" w:cs="Times New Roman"/>
          <w:sz w:val="24"/>
          <w:szCs w:val="24"/>
        </w:rPr>
        <w:t xml:space="preserve"> настоящих Правил.</w:t>
      </w:r>
    </w:p>
    <w:p w:rsidR="00F862BF" w:rsidRDefault="00F862BF">
      <w:pPr>
        <w:spacing w:after="200" w:line="276" w:lineRule="auto"/>
        <w:rPr>
          <w:rFonts w:eastAsiaTheme="minorEastAsia"/>
          <w:sz w:val="24"/>
          <w:szCs w:val="24"/>
        </w:rPr>
      </w:pPr>
      <w:r>
        <w:rPr>
          <w:sz w:val="24"/>
          <w:szCs w:val="24"/>
        </w:rPr>
        <w:br w:type="page"/>
      </w:r>
    </w:p>
    <w:p w:rsidR="00F862BF" w:rsidRPr="00B646AD" w:rsidRDefault="004D07DC" w:rsidP="00F862BF">
      <w:pPr>
        <w:pStyle w:val="ConsPlusNonformat"/>
        <w:numPr>
          <w:ilvl w:val="0"/>
          <w:numId w:val="4"/>
        </w:numPr>
        <w:ind w:left="0" w:firstLine="426"/>
        <w:jc w:val="both"/>
        <w:rPr>
          <w:rFonts w:ascii="Times New Roman" w:hAnsi="Times New Roman" w:cs="Times New Roman"/>
          <w:sz w:val="24"/>
          <w:szCs w:val="24"/>
        </w:rPr>
      </w:pPr>
      <w:hyperlink w:anchor="Par391" w:history="1">
        <w:r w:rsidR="00F862BF" w:rsidRPr="00B646AD">
          <w:rPr>
            <w:rFonts w:ascii="Times New Roman" w:hAnsi="Times New Roman" w:cs="Times New Roman"/>
            <w:sz w:val="24"/>
            <w:szCs w:val="24"/>
          </w:rPr>
          <w:t>Строка 10</w:t>
        </w:r>
      </w:hyperlink>
      <w:r w:rsidR="00F862BF" w:rsidRPr="00B646AD">
        <w:rPr>
          <w:rFonts w:ascii="Times New Roman" w:hAnsi="Times New Roman" w:cs="Times New Roman"/>
          <w:sz w:val="24"/>
          <w:szCs w:val="24"/>
        </w:rPr>
        <w:t xml:space="preserve"> заполняется в отчете за декабрь соответствующего года в случае, если показатель </w:t>
      </w:r>
      <w:hyperlink w:anchor="Par387" w:history="1">
        <w:r w:rsidR="00F862BF" w:rsidRPr="00B646AD">
          <w:rPr>
            <w:rFonts w:ascii="Times New Roman" w:hAnsi="Times New Roman" w:cs="Times New Roman"/>
            <w:sz w:val="24"/>
            <w:szCs w:val="24"/>
          </w:rPr>
          <w:t>строки 9</w:t>
        </w:r>
      </w:hyperlink>
      <w:r w:rsidR="00F862BF" w:rsidRPr="00B646AD">
        <w:rPr>
          <w:rFonts w:ascii="Times New Roman" w:hAnsi="Times New Roman" w:cs="Times New Roman"/>
          <w:sz w:val="24"/>
          <w:szCs w:val="24"/>
        </w:rPr>
        <w:t xml:space="preserve"> превышает показатель </w:t>
      </w:r>
      <w:hyperlink w:anchor="Par383" w:history="1">
        <w:r w:rsidR="00F862BF" w:rsidRPr="00B646AD">
          <w:rPr>
            <w:rFonts w:ascii="Times New Roman" w:hAnsi="Times New Roman" w:cs="Times New Roman"/>
            <w:sz w:val="24"/>
            <w:szCs w:val="24"/>
          </w:rPr>
          <w:t>строки 8</w:t>
        </w:r>
      </w:hyperlink>
      <w:r w:rsidR="00F862BF" w:rsidRPr="00B646AD">
        <w:rPr>
          <w:rFonts w:ascii="Times New Roman" w:hAnsi="Times New Roman" w:cs="Times New Roman"/>
          <w:sz w:val="24"/>
          <w:szCs w:val="24"/>
        </w:rPr>
        <w:t>.</w:t>
      </w:r>
    </w:p>
    <w:p w:rsidR="00F862BF" w:rsidRPr="00B646AD" w:rsidRDefault="00F862BF" w:rsidP="00F862BF">
      <w:pPr>
        <w:pStyle w:val="ConsPlusNonformat"/>
        <w:jc w:val="both"/>
        <w:rPr>
          <w:rFonts w:ascii="Times New Roman" w:hAnsi="Times New Roman" w:cs="Times New Roman"/>
          <w:sz w:val="24"/>
          <w:szCs w:val="24"/>
        </w:rPr>
      </w:pPr>
    </w:p>
    <w:p w:rsidR="00F862BF" w:rsidRPr="00B646AD" w:rsidRDefault="00F862BF" w:rsidP="00F862BF">
      <w:pPr>
        <w:pStyle w:val="ConsPlusNonformat"/>
        <w:jc w:val="both"/>
        <w:rPr>
          <w:rFonts w:ascii="Times New Roman" w:hAnsi="Times New Roman" w:cs="Times New Roman"/>
          <w:sz w:val="24"/>
          <w:szCs w:val="24"/>
        </w:rPr>
      </w:pPr>
      <w:r w:rsidRPr="00B646AD">
        <w:rPr>
          <w:rFonts w:ascii="Times New Roman" w:hAnsi="Times New Roman" w:cs="Times New Roman"/>
          <w:sz w:val="24"/>
          <w:szCs w:val="24"/>
        </w:rPr>
        <w:t>Руководитель организации</w:t>
      </w:r>
    </w:p>
    <w:p w:rsidR="00F862BF" w:rsidRPr="00B646AD" w:rsidRDefault="00F862BF" w:rsidP="00F862BF">
      <w:pPr>
        <w:pStyle w:val="ConsPlusNonformat"/>
        <w:jc w:val="both"/>
        <w:rPr>
          <w:rFonts w:ascii="Times New Roman" w:hAnsi="Times New Roman" w:cs="Times New Roman"/>
          <w:sz w:val="24"/>
          <w:szCs w:val="24"/>
        </w:rPr>
      </w:pPr>
      <w:r w:rsidRPr="00B646AD">
        <w:rPr>
          <w:rFonts w:ascii="Times New Roman" w:hAnsi="Times New Roman" w:cs="Times New Roman"/>
          <w:sz w:val="24"/>
          <w:szCs w:val="24"/>
        </w:rPr>
        <w:t xml:space="preserve">(индивидуальный предприниматель)  _____________ </w:t>
      </w:r>
      <w:r w:rsidRPr="00B646AD">
        <w:rPr>
          <w:rFonts w:ascii="Times New Roman" w:hAnsi="Times New Roman" w:cs="Times New Roman"/>
          <w:sz w:val="24"/>
          <w:szCs w:val="24"/>
        </w:rPr>
        <w:tab/>
        <w:t>___________________________</w:t>
      </w:r>
    </w:p>
    <w:p w:rsidR="00F862BF" w:rsidRPr="00B646AD" w:rsidRDefault="00F862BF" w:rsidP="00F862BF">
      <w:pPr>
        <w:pStyle w:val="ConsPlusNonformat"/>
        <w:ind w:left="3540"/>
        <w:jc w:val="both"/>
        <w:rPr>
          <w:rFonts w:ascii="Times New Roman" w:hAnsi="Times New Roman" w:cs="Times New Roman"/>
          <w:sz w:val="24"/>
          <w:szCs w:val="24"/>
          <w:vertAlign w:val="superscript"/>
        </w:rPr>
      </w:pPr>
      <w:r w:rsidRPr="00B646AD">
        <w:rPr>
          <w:rFonts w:ascii="Times New Roman" w:hAnsi="Times New Roman" w:cs="Times New Roman"/>
          <w:sz w:val="24"/>
          <w:szCs w:val="24"/>
          <w:vertAlign w:val="superscript"/>
        </w:rPr>
        <w:t xml:space="preserve">             (подпись)   </w:t>
      </w:r>
      <w:r w:rsidRPr="00B646AD">
        <w:rPr>
          <w:rFonts w:ascii="Times New Roman" w:hAnsi="Times New Roman" w:cs="Times New Roman"/>
          <w:sz w:val="24"/>
          <w:szCs w:val="24"/>
          <w:vertAlign w:val="superscript"/>
        </w:rPr>
        <w:tab/>
      </w:r>
      <w:r w:rsidRPr="00B646AD">
        <w:rPr>
          <w:rFonts w:ascii="Times New Roman" w:hAnsi="Times New Roman" w:cs="Times New Roman"/>
          <w:sz w:val="24"/>
          <w:szCs w:val="24"/>
          <w:vertAlign w:val="superscript"/>
        </w:rPr>
        <w:tab/>
      </w:r>
      <w:r w:rsidRPr="00B646AD">
        <w:rPr>
          <w:rFonts w:ascii="Times New Roman" w:hAnsi="Times New Roman" w:cs="Times New Roman"/>
          <w:sz w:val="24"/>
          <w:szCs w:val="24"/>
          <w:vertAlign w:val="superscript"/>
        </w:rPr>
        <w:tab/>
        <w:t xml:space="preserve">   (расшифровка подписи)</w:t>
      </w:r>
    </w:p>
    <w:p w:rsidR="00F862BF" w:rsidRPr="00B646AD" w:rsidRDefault="00F862BF" w:rsidP="00F862BF">
      <w:pPr>
        <w:pStyle w:val="ConsPlusNonformat"/>
        <w:ind w:left="4956" w:firstLine="708"/>
        <w:jc w:val="both"/>
        <w:rPr>
          <w:rFonts w:ascii="Times New Roman" w:hAnsi="Times New Roman" w:cs="Times New Roman"/>
          <w:sz w:val="24"/>
          <w:szCs w:val="24"/>
        </w:rPr>
      </w:pPr>
      <w:r w:rsidRPr="00B646AD">
        <w:rPr>
          <w:rFonts w:ascii="Times New Roman" w:hAnsi="Times New Roman" w:cs="Times New Roman"/>
          <w:sz w:val="24"/>
          <w:szCs w:val="24"/>
        </w:rPr>
        <w:t>М.П.</w:t>
      </w:r>
    </w:p>
    <w:p w:rsidR="00F862BF" w:rsidRPr="00B646AD" w:rsidRDefault="00F862BF" w:rsidP="00F862BF">
      <w:pPr>
        <w:pStyle w:val="ConsPlusNonformat"/>
        <w:jc w:val="both"/>
        <w:rPr>
          <w:rFonts w:ascii="Times New Roman" w:hAnsi="Times New Roman" w:cs="Times New Roman"/>
          <w:sz w:val="24"/>
          <w:szCs w:val="24"/>
        </w:rPr>
      </w:pPr>
      <w:r w:rsidRPr="00B646AD">
        <w:rPr>
          <w:rFonts w:ascii="Times New Roman" w:hAnsi="Times New Roman" w:cs="Times New Roman"/>
          <w:sz w:val="24"/>
          <w:szCs w:val="24"/>
        </w:rPr>
        <w:t xml:space="preserve">Главный бухгалтер  </w:t>
      </w:r>
      <w:r w:rsidRPr="00B646AD">
        <w:rPr>
          <w:rFonts w:ascii="Times New Roman" w:hAnsi="Times New Roman" w:cs="Times New Roman"/>
          <w:sz w:val="24"/>
          <w:szCs w:val="24"/>
        </w:rPr>
        <w:tab/>
      </w:r>
      <w:r w:rsidRPr="00B646AD">
        <w:rPr>
          <w:rFonts w:ascii="Times New Roman" w:hAnsi="Times New Roman" w:cs="Times New Roman"/>
          <w:sz w:val="24"/>
          <w:szCs w:val="24"/>
        </w:rPr>
        <w:tab/>
      </w:r>
      <w:r w:rsidRPr="00B646AD">
        <w:rPr>
          <w:rFonts w:ascii="Times New Roman" w:hAnsi="Times New Roman" w:cs="Times New Roman"/>
          <w:sz w:val="24"/>
          <w:szCs w:val="24"/>
        </w:rPr>
        <w:tab/>
        <w:t xml:space="preserve">_____________ </w:t>
      </w:r>
      <w:r w:rsidRPr="00B646AD">
        <w:rPr>
          <w:rFonts w:ascii="Times New Roman" w:hAnsi="Times New Roman" w:cs="Times New Roman"/>
          <w:sz w:val="24"/>
          <w:szCs w:val="24"/>
        </w:rPr>
        <w:tab/>
        <w:t>___________________________</w:t>
      </w:r>
    </w:p>
    <w:p w:rsidR="00F862BF" w:rsidRPr="00B646AD" w:rsidRDefault="00F862BF" w:rsidP="00F862BF">
      <w:pPr>
        <w:pStyle w:val="ConsPlusNonformat"/>
        <w:ind w:left="2832" w:firstLine="708"/>
        <w:jc w:val="both"/>
        <w:rPr>
          <w:rFonts w:ascii="Times New Roman" w:hAnsi="Times New Roman" w:cs="Times New Roman"/>
          <w:sz w:val="24"/>
          <w:szCs w:val="24"/>
          <w:vertAlign w:val="superscript"/>
        </w:rPr>
      </w:pPr>
      <w:r w:rsidRPr="00B646AD">
        <w:rPr>
          <w:rFonts w:ascii="Times New Roman" w:hAnsi="Times New Roman" w:cs="Times New Roman"/>
          <w:sz w:val="24"/>
          <w:szCs w:val="24"/>
          <w:vertAlign w:val="superscript"/>
        </w:rPr>
        <w:t xml:space="preserve">          (подпись)  </w:t>
      </w:r>
      <w:r w:rsidRPr="00B646AD">
        <w:rPr>
          <w:rFonts w:ascii="Times New Roman" w:hAnsi="Times New Roman" w:cs="Times New Roman"/>
          <w:sz w:val="24"/>
          <w:szCs w:val="24"/>
          <w:vertAlign w:val="superscript"/>
        </w:rPr>
        <w:tab/>
      </w:r>
      <w:r w:rsidRPr="00B646AD">
        <w:rPr>
          <w:rFonts w:ascii="Times New Roman" w:hAnsi="Times New Roman" w:cs="Times New Roman"/>
          <w:sz w:val="24"/>
          <w:szCs w:val="24"/>
          <w:vertAlign w:val="superscript"/>
        </w:rPr>
        <w:tab/>
      </w:r>
      <w:r w:rsidRPr="00B646AD">
        <w:rPr>
          <w:rFonts w:ascii="Times New Roman" w:hAnsi="Times New Roman" w:cs="Times New Roman"/>
          <w:sz w:val="24"/>
          <w:szCs w:val="24"/>
          <w:vertAlign w:val="superscript"/>
        </w:rPr>
        <w:tab/>
        <w:t xml:space="preserve"> (расшифровка подписи)</w:t>
      </w:r>
    </w:p>
    <w:p w:rsidR="00F862BF" w:rsidRPr="00B646AD" w:rsidRDefault="00F862BF" w:rsidP="00F862BF">
      <w:pPr>
        <w:pStyle w:val="ConsPlusNonformat"/>
        <w:jc w:val="both"/>
        <w:rPr>
          <w:rFonts w:ascii="Times New Roman" w:hAnsi="Times New Roman" w:cs="Times New Roman"/>
          <w:sz w:val="24"/>
          <w:szCs w:val="24"/>
        </w:rPr>
      </w:pPr>
      <w:r w:rsidRPr="00B646AD">
        <w:rPr>
          <w:rFonts w:ascii="Times New Roman" w:hAnsi="Times New Roman" w:cs="Times New Roman"/>
          <w:sz w:val="24"/>
          <w:szCs w:val="24"/>
        </w:rPr>
        <w:t>Отчет проверен:</w:t>
      </w:r>
    </w:p>
    <w:p w:rsidR="00F862BF" w:rsidRPr="00B646AD" w:rsidRDefault="00F862BF" w:rsidP="00F862BF">
      <w:pPr>
        <w:pStyle w:val="ConsPlusNonformat"/>
        <w:jc w:val="both"/>
        <w:rPr>
          <w:rFonts w:ascii="Times New Roman" w:hAnsi="Times New Roman" w:cs="Times New Roman"/>
          <w:sz w:val="24"/>
          <w:szCs w:val="24"/>
        </w:rPr>
      </w:pPr>
    </w:p>
    <w:p w:rsidR="00F862BF" w:rsidRPr="00B646AD" w:rsidRDefault="00F862BF" w:rsidP="00F862BF">
      <w:pPr>
        <w:pStyle w:val="ConsPlusNonformat"/>
        <w:rPr>
          <w:rFonts w:ascii="Times New Roman" w:hAnsi="Times New Roman" w:cs="Times New Roman"/>
          <w:color w:val="000000" w:themeColor="text1"/>
          <w:sz w:val="24"/>
          <w:szCs w:val="24"/>
        </w:rPr>
      </w:pPr>
      <w:r w:rsidRPr="00B646AD">
        <w:rPr>
          <w:rFonts w:ascii="Times New Roman" w:hAnsi="Times New Roman" w:cs="Times New Roman"/>
          <w:color w:val="000000" w:themeColor="text1"/>
          <w:sz w:val="24"/>
          <w:szCs w:val="24"/>
        </w:rPr>
        <w:t>Директор (заместитель директора)</w:t>
      </w:r>
    </w:p>
    <w:p w:rsidR="004719FF" w:rsidRDefault="00F862BF" w:rsidP="00F862BF">
      <w:pPr>
        <w:pStyle w:val="ConsPlusNonformat"/>
        <w:jc w:val="both"/>
        <w:rPr>
          <w:rFonts w:ascii="Times New Roman" w:hAnsi="Times New Roman" w:cs="Times New Roman"/>
          <w:color w:val="000000" w:themeColor="text1"/>
          <w:sz w:val="24"/>
          <w:szCs w:val="24"/>
        </w:rPr>
      </w:pPr>
      <w:r w:rsidRPr="00B646AD">
        <w:rPr>
          <w:rFonts w:ascii="Times New Roman" w:hAnsi="Times New Roman" w:cs="Times New Roman"/>
          <w:color w:val="000000" w:themeColor="text1"/>
          <w:sz w:val="24"/>
          <w:szCs w:val="24"/>
        </w:rPr>
        <w:t xml:space="preserve">департамента </w:t>
      </w:r>
      <w:r w:rsidR="004719FF" w:rsidRPr="004719FF">
        <w:rPr>
          <w:rFonts w:ascii="Times New Roman" w:hAnsi="Times New Roman" w:cs="Times New Roman"/>
          <w:color w:val="000000" w:themeColor="text1"/>
          <w:sz w:val="24"/>
          <w:szCs w:val="24"/>
        </w:rPr>
        <w:t>транспорта, строительства</w:t>
      </w:r>
    </w:p>
    <w:p w:rsidR="00F862BF" w:rsidRPr="00B646AD" w:rsidRDefault="004719FF" w:rsidP="00F862BF">
      <w:pPr>
        <w:pStyle w:val="ConsPlusNonformat"/>
        <w:jc w:val="both"/>
        <w:rPr>
          <w:rFonts w:ascii="Times New Roman" w:hAnsi="Times New Roman" w:cs="Times New Roman"/>
          <w:color w:val="000000" w:themeColor="text1"/>
          <w:sz w:val="24"/>
          <w:szCs w:val="24"/>
        </w:rPr>
      </w:pPr>
      <w:r w:rsidRPr="004719FF">
        <w:rPr>
          <w:rFonts w:ascii="Times New Roman" w:hAnsi="Times New Roman" w:cs="Times New Roman"/>
          <w:color w:val="000000" w:themeColor="text1"/>
          <w:sz w:val="24"/>
          <w:szCs w:val="24"/>
        </w:rPr>
        <w:t>и городской инфраструктуры</w:t>
      </w:r>
    </w:p>
    <w:p w:rsidR="00F862BF" w:rsidRPr="00B646AD" w:rsidRDefault="004719FF" w:rsidP="00F862BF">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Администрации муниципального</w:t>
      </w:r>
    </w:p>
    <w:p w:rsidR="00F862BF" w:rsidRPr="00B646AD" w:rsidRDefault="00F862BF" w:rsidP="00F862BF">
      <w:pPr>
        <w:pStyle w:val="ConsPlusNonformat"/>
        <w:jc w:val="both"/>
        <w:rPr>
          <w:rFonts w:ascii="Times New Roman" w:hAnsi="Times New Roman" w:cs="Times New Roman"/>
          <w:sz w:val="24"/>
          <w:szCs w:val="24"/>
        </w:rPr>
      </w:pPr>
      <w:r w:rsidRPr="00B646AD">
        <w:rPr>
          <w:rFonts w:ascii="Times New Roman" w:hAnsi="Times New Roman" w:cs="Times New Roman"/>
          <w:color w:val="000000" w:themeColor="text1"/>
          <w:sz w:val="24"/>
          <w:szCs w:val="24"/>
        </w:rPr>
        <w:t xml:space="preserve">образования </w:t>
      </w:r>
      <w:r w:rsidRPr="00B646AD">
        <w:rPr>
          <w:rFonts w:ascii="Times New Roman" w:hAnsi="Times New Roman" w:cs="Times New Roman"/>
          <w:color w:val="000000" w:themeColor="text1"/>
          <w:sz w:val="24"/>
          <w:szCs w:val="24"/>
          <w:shd w:val="clear" w:color="auto" w:fill="FFFFFF"/>
        </w:rPr>
        <w:t>"Город Архангельск"</w:t>
      </w:r>
      <w:r w:rsidRPr="00B646AD">
        <w:rPr>
          <w:rFonts w:ascii="Times New Roman" w:hAnsi="Times New Roman" w:cs="Times New Roman"/>
          <w:b/>
          <w:color w:val="000000" w:themeColor="text1"/>
          <w:spacing w:val="36"/>
          <w:sz w:val="24"/>
          <w:szCs w:val="24"/>
        </w:rPr>
        <w:t xml:space="preserve"> </w:t>
      </w:r>
      <w:r w:rsidRPr="00B646AD">
        <w:rPr>
          <w:rFonts w:ascii="Times New Roman" w:hAnsi="Times New Roman" w:cs="Times New Roman"/>
          <w:sz w:val="24"/>
          <w:szCs w:val="24"/>
        </w:rPr>
        <w:t xml:space="preserve">_____________ </w:t>
      </w:r>
      <w:r w:rsidRPr="00B646AD">
        <w:rPr>
          <w:rFonts w:ascii="Times New Roman" w:hAnsi="Times New Roman" w:cs="Times New Roman"/>
          <w:sz w:val="24"/>
          <w:szCs w:val="24"/>
        </w:rPr>
        <w:tab/>
        <w:t>___________________________</w:t>
      </w:r>
    </w:p>
    <w:p w:rsidR="00F862BF" w:rsidRPr="00B646AD" w:rsidRDefault="00F862BF" w:rsidP="00F862BF">
      <w:pPr>
        <w:pStyle w:val="ConsPlusNonformat"/>
        <w:ind w:left="2832" w:firstLine="708"/>
        <w:jc w:val="both"/>
        <w:rPr>
          <w:rFonts w:ascii="Times New Roman" w:hAnsi="Times New Roman" w:cs="Times New Roman"/>
          <w:sz w:val="24"/>
          <w:szCs w:val="24"/>
          <w:vertAlign w:val="superscript"/>
        </w:rPr>
      </w:pPr>
      <w:r w:rsidRPr="00B646AD">
        <w:rPr>
          <w:rFonts w:ascii="Times New Roman" w:hAnsi="Times New Roman" w:cs="Times New Roman"/>
          <w:sz w:val="24"/>
          <w:szCs w:val="24"/>
          <w:vertAlign w:val="superscript"/>
        </w:rPr>
        <w:t xml:space="preserve">          (подпись)    </w:t>
      </w:r>
      <w:r w:rsidRPr="00B646AD">
        <w:rPr>
          <w:rFonts w:ascii="Times New Roman" w:hAnsi="Times New Roman" w:cs="Times New Roman"/>
          <w:sz w:val="24"/>
          <w:szCs w:val="24"/>
          <w:vertAlign w:val="superscript"/>
        </w:rPr>
        <w:tab/>
      </w:r>
      <w:r w:rsidRPr="00B646AD">
        <w:rPr>
          <w:rFonts w:ascii="Times New Roman" w:hAnsi="Times New Roman" w:cs="Times New Roman"/>
          <w:sz w:val="24"/>
          <w:szCs w:val="24"/>
          <w:vertAlign w:val="superscript"/>
        </w:rPr>
        <w:tab/>
      </w:r>
      <w:r w:rsidRPr="00B646AD">
        <w:rPr>
          <w:rFonts w:ascii="Times New Roman" w:hAnsi="Times New Roman" w:cs="Times New Roman"/>
          <w:sz w:val="24"/>
          <w:szCs w:val="24"/>
          <w:vertAlign w:val="superscript"/>
        </w:rPr>
        <w:tab/>
        <w:t xml:space="preserve">  (расшифровка подписи)</w:t>
      </w:r>
    </w:p>
    <w:p w:rsidR="00F862BF" w:rsidRPr="00B646AD" w:rsidRDefault="00F862BF" w:rsidP="00F862BF">
      <w:pPr>
        <w:pStyle w:val="ConsPlusNonformat"/>
        <w:jc w:val="both"/>
        <w:rPr>
          <w:rFonts w:ascii="Times New Roman" w:hAnsi="Times New Roman" w:cs="Times New Roman"/>
          <w:sz w:val="24"/>
          <w:szCs w:val="24"/>
        </w:rPr>
      </w:pPr>
    </w:p>
    <w:p w:rsidR="00F862BF" w:rsidRPr="00B646AD" w:rsidRDefault="00F862BF" w:rsidP="00F862BF">
      <w:pPr>
        <w:pStyle w:val="ConsPlusNonformat"/>
        <w:jc w:val="both"/>
        <w:rPr>
          <w:rFonts w:ascii="Times New Roman" w:hAnsi="Times New Roman" w:cs="Times New Roman"/>
          <w:sz w:val="24"/>
          <w:szCs w:val="24"/>
        </w:rPr>
      </w:pPr>
      <w:r w:rsidRPr="00B646AD">
        <w:rPr>
          <w:rFonts w:ascii="Times New Roman" w:hAnsi="Times New Roman" w:cs="Times New Roman"/>
          <w:sz w:val="24"/>
          <w:szCs w:val="24"/>
        </w:rPr>
        <w:t>Главный бухгалтер</w:t>
      </w:r>
    </w:p>
    <w:p w:rsidR="004719FF" w:rsidRDefault="00F862BF" w:rsidP="00F862BF">
      <w:pPr>
        <w:pStyle w:val="ConsPlusNonformat"/>
        <w:jc w:val="both"/>
        <w:rPr>
          <w:rFonts w:ascii="Times New Roman" w:hAnsi="Times New Roman" w:cs="Times New Roman"/>
          <w:sz w:val="24"/>
          <w:szCs w:val="24"/>
        </w:rPr>
      </w:pPr>
      <w:r w:rsidRPr="00B646AD">
        <w:rPr>
          <w:rFonts w:ascii="Times New Roman" w:hAnsi="Times New Roman" w:cs="Times New Roman"/>
          <w:sz w:val="24"/>
          <w:szCs w:val="24"/>
        </w:rPr>
        <w:t xml:space="preserve">департамента </w:t>
      </w:r>
      <w:r w:rsidR="004719FF">
        <w:rPr>
          <w:rFonts w:ascii="Times New Roman" w:hAnsi="Times New Roman" w:cs="Times New Roman"/>
          <w:sz w:val="24"/>
          <w:szCs w:val="24"/>
        </w:rPr>
        <w:t>транспорта, строительства</w:t>
      </w:r>
    </w:p>
    <w:p w:rsidR="00F862BF" w:rsidRPr="00B646AD" w:rsidRDefault="004719FF" w:rsidP="00F862BF">
      <w:pPr>
        <w:pStyle w:val="ConsPlusNonformat"/>
        <w:jc w:val="both"/>
        <w:rPr>
          <w:rFonts w:ascii="Times New Roman" w:hAnsi="Times New Roman" w:cs="Times New Roman"/>
          <w:sz w:val="24"/>
          <w:szCs w:val="24"/>
        </w:rPr>
      </w:pPr>
      <w:r w:rsidRPr="004719FF">
        <w:rPr>
          <w:rFonts w:ascii="Times New Roman" w:hAnsi="Times New Roman" w:cs="Times New Roman"/>
          <w:sz w:val="24"/>
          <w:szCs w:val="24"/>
        </w:rPr>
        <w:t>и городской инфраструктуры</w:t>
      </w:r>
    </w:p>
    <w:p w:rsidR="00F862BF" w:rsidRPr="00B646AD" w:rsidRDefault="00F862BF" w:rsidP="00F862BF">
      <w:pPr>
        <w:pStyle w:val="ConsPlusNonformat"/>
        <w:jc w:val="both"/>
        <w:rPr>
          <w:rFonts w:ascii="Times New Roman" w:hAnsi="Times New Roman" w:cs="Times New Roman"/>
          <w:color w:val="000000" w:themeColor="text1"/>
          <w:sz w:val="24"/>
          <w:szCs w:val="24"/>
        </w:rPr>
      </w:pPr>
      <w:r w:rsidRPr="00B646AD">
        <w:rPr>
          <w:rFonts w:ascii="Times New Roman" w:hAnsi="Times New Roman" w:cs="Times New Roman"/>
          <w:color w:val="000000" w:themeColor="text1"/>
          <w:sz w:val="24"/>
          <w:szCs w:val="24"/>
        </w:rPr>
        <w:t xml:space="preserve">Администрации муниципального </w:t>
      </w:r>
    </w:p>
    <w:p w:rsidR="00F862BF" w:rsidRPr="00B646AD" w:rsidRDefault="00F862BF" w:rsidP="00F862BF">
      <w:pPr>
        <w:pStyle w:val="ConsPlusNonformat"/>
        <w:jc w:val="both"/>
        <w:rPr>
          <w:rFonts w:ascii="Times New Roman" w:hAnsi="Times New Roman" w:cs="Times New Roman"/>
          <w:sz w:val="24"/>
          <w:szCs w:val="24"/>
        </w:rPr>
      </w:pPr>
      <w:r w:rsidRPr="00B646AD">
        <w:rPr>
          <w:rFonts w:ascii="Times New Roman" w:hAnsi="Times New Roman" w:cs="Times New Roman"/>
          <w:color w:val="000000" w:themeColor="text1"/>
          <w:sz w:val="24"/>
          <w:szCs w:val="24"/>
        </w:rPr>
        <w:t xml:space="preserve">образования </w:t>
      </w:r>
      <w:r w:rsidRPr="00B646AD">
        <w:rPr>
          <w:rFonts w:ascii="Times New Roman" w:hAnsi="Times New Roman" w:cs="Times New Roman"/>
          <w:color w:val="000000" w:themeColor="text1"/>
          <w:sz w:val="24"/>
          <w:szCs w:val="24"/>
          <w:shd w:val="clear" w:color="auto" w:fill="FFFFFF"/>
        </w:rPr>
        <w:t>"Город Архангельск"</w:t>
      </w:r>
      <w:r w:rsidRPr="00B646AD">
        <w:rPr>
          <w:rFonts w:ascii="Times New Roman" w:hAnsi="Times New Roman" w:cs="Times New Roman"/>
          <w:sz w:val="24"/>
          <w:szCs w:val="24"/>
        </w:rPr>
        <w:tab/>
        <w:t xml:space="preserve">_____________ </w:t>
      </w:r>
      <w:r w:rsidRPr="00B646AD">
        <w:rPr>
          <w:rFonts w:ascii="Times New Roman" w:hAnsi="Times New Roman" w:cs="Times New Roman"/>
          <w:sz w:val="24"/>
          <w:szCs w:val="24"/>
        </w:rPr>
        <w:tab/>
        <w:t>___________________________</w:t>
      </w:r>
    </w:p>
    <w:p w:rsidR="00F862BF" w:rsidRPr="00B646AD" w:rsidRDefault="00F862BF" w:rsidP="00F862BF">
      <w:pPr>
        <w:pStyle w:val="ConsPlusNonformat"/>
        <w:ind w:left="2832" w:firstLine="708"/>
        <w:jc w:val="both"/>
        <w:rPr>
          <w:rFonts w:ascii="Times New Roman" w:hAnsi="Times New Roman" w:cs="Times New Roman"/>
          <w:sz w:val="24"/>
          <w:szCs w:val="24"/>
          <w:vertAlign w:val="superscript"/>
        </w:rPr>
      </w:pPr>
      <w:r w:rsidRPr="00B646AD">
        <w:rPr>
          <w:rFonts w:ascii="Times New Roman" w:hAnsi="Times New Roman" w:cs="Times New Roman"/>
          <w:sz w:val="24"/>
          <w:szCs w:val="24"/>
          <w:vertAlign w:val="superscript"/>
        </w:rPr>
        <w:t xml:space="preserve">           (подпись)    </w:t>
      </w:r>
      <w:r w:rsidRPr="00B646AD">
        <w:rPr>
          <w:rFonts w:ascii="Times New Roman" w:hAnsi="Times New Roman" w:cs="Times New Roman"/>
          <w:sz w:val="24"/>
          <w:szCs w:val="24"/>
          <w:vertAlign w:val="superscript"/>
        </w:rPr>
        <w:tab/>
      </w:r>
      <w:r w:rsidRPr="00B646AD">
        <w:rPr>
          <w:rFonts w:ascii="Times New Roman" w:hAnsi="Times New Roman" w:cs="Times New Roman"/>
          <w:sz w:val="24"/>
          <w:szCs w:val="24"/>
          <w:vertAlign w:val="superscript"/>
        </w:rPr>
        <w:tab/>
      </w:r>
      <w:r w:rsidRPr="00B646AD">
        <w:rPr>
          <w:rFonts w:ascii="Times New Roman" w:hAnsi="Times New Roman" w:cs="Times New Roman"/>
          <w:sz w:val="24"/>
          <w:szCs w:val="24"/>
          <w:vertAlign w:val="superscript"/>
        </w:rPr>
        <w:tab/>
        <w:t xml:space="preserve">  (расшифровка подписи)</w:t>
      </w:r>
    </w:p>
    <w:p w:rsidR="00F862BF" w:rsidRPr="00B646AD" w:rsidRDefault="00F862BF" w:rsidP="00F862BF">
      <w:pPr>
        <w:pStyle w:val="ConsPlusNonformat"/>
        <w:jc w:val="both"/>
        <w:rPr>
          <w:rFonts w:ascii="Times New Roman" w:hAnsi="Times New Roman" w:cs="Times New Roman"/>
          <w:sz w:val="24"/>
          <w:szCs w:val="24"/>
        </w:rPr>
      </w:pPr>
      <w:r w:rsidRPr="00B646AD">
        <w:rPr>
          <w:rFonts w:ascii="Times New Roman" w:hAnsi="Times New Roman" w:cs="Times New Roman"/>
          <w:sz w:val="24"/>
          <w:szCs w:val="24"/>
        </w:rPr>
        <w:t>"__" __________ 20 __ г.</w:t>
      </w:r>
    </w:p>
    <w:p w:rsidR="00F862BF" w:rsidRPr="00B646AD" w:rsidRDefault="00F862BF" w:rsidP="00F862BF">
      <w:pPr>
        <w:pStyle w:val="ConsPlusNonformat"/>
        <w:jc w:val="both"/>
        <w:rPr>
          <w:rFonts w:ascii="Times New Roman" w:hAnsi="Times New Roman" w:cs="Times New Roman"/>
          <w:sz w:val="24"/>
          <w:szCs w:val="24"/>
        </w:rPr>
      </w:pPr>
    </w:p>
    <w:p w:rsidR="00F862BF" w:rsidRPr="00B646AD" w:rsidRDefault="00F862BF" w:rsidP="00F862BF">
      <w:pPr>
        <w:pStyle w:val="ConsPlusNonformat"/>
        <w:jc w:val="both"/>
        <w:rPr>
          <w:rFonts w:ascii="Times New Roman" w:hAnsi="Times New Roman" w:cs="Times New Roman"/>
          <w:sz w:val="24"/>
          <w:szCs w:val="24"/>
        </w:rPr>
      </w:pPr>
    </w:p>
    <w:p w:rsidR="00F862BF" w:rsidRPr="00B646AD" w:rsidRDefault="00F862BF" w:rsidP="00F862BF">
      <w:pPr>
        <w:widowControl w:val="0"/>
        <w:autoSpaceDE w:val="0"/>
        <w:autoSpaceDN w:val="0"/>
        <w:adjustRightInd w:val="0"/>
        <w:ind w:firstLine="540"/>
        <w:jc w:val="center"/>
        <w:rPr>
          <w:szCs w:val="28"/>
        </w:rPr>
      </w:pPr>
      <w:r w:rsidRPr="00B646AD">
        <w:rPr>
          <w:szCs w:val="28"/>
        </w:rPr>
        <w:t>__________</w:t>
      </w:r>
    </w:p>
    <w:p w:rsidR="00F862BF" w:rsidRPr="00B646AD" w:rsidRDefault="00F862BF" w:rsidP="00F862BF">
      <w:pPr>
        <w:pageBreakBefore/>
        <w:widowControl w:val="0"/>
        <w:autoSpaceDE w:val="0"/>
        <w:autoSpaceDN w:val="0"/>
        <w:adjustRightInd w:val="0"/>
        <w:ind w:left="5103"/>
        <w:jc w:val="right"/>
        <w:outlineLvl w:val="1"/>
        <w:rPr>
          <w:b/>
          <w:sz w:val="24"/>
          <w:szCs w:val="24"/>
        </w:rPr>
      </w:pPr>
      <w:r w:rsidRPr="00B646AD">
        <w:rPr>
          <w:b/>
          <w:sz w:val="24"/>
          <w:szCs w:val="24"/>
        </w:rPr>
        <w:lastRenderedPageBreak/>
        <w:t xml:space="preserve">Приложение № </w:t>
      </w:r>
      <w:r w:rsidR="00517524">
        <w:rPr>
          <w:b/>
          <w:sz w:val="24"/>
          <w:szCs w:val="24"/>
        </w:rPr>
        <w:t>4</w:t>
      </w:r>
    </w:p>
    <w:p w:rsidR="00F862BF" w:rsidRPr="00B646AD" w:rsidRDefault="00F862BF" w:rsidP="00F862BF">
      <w:pPr>
        <w:widowControl w:val="0"/>
        <w:autoSpaceDE w:val="0"/>
        <w:autoSpaceDN w:val="0"/>
        <w:adjustRightInd w:val="0"/>
        <w:spacing w:line="240" w:lineRule="exact"/>
        <w:ind w:left="4961"/>
        <w:jc w:val="both"/>
        <w:rPr>
          <w:sz w:val="24"/>
          <w:szCs w:val="24"/>
        </w:rPr>
      </w:pPr>
      <w:r w:rsidRPr="00B646AD">
        <w:rPr>
          <w:sz w:val="24"/>
          <w:szCs w:val="24"/>
        </w:rPr>
        <w:t>к Правилам предоставления в 201</w:t>
      </w:r>
      <w:r w:rsidR="00622864">
        <w:rPr>
          <w:sz w:val="24"/>
          <w:szCs w:val="24"/>
        </w:rPr>
        <w:t>7</w:t>
      </w:r>
      <w:r w:rsidRPr="00B646AD">
        <w:rPr>
          <w:sz w:val="24"/>
          <w:szCs w:val="24"/>
        </w:rPr>
        <w:t xml:space="preserve"> году из городского бюджета субсидий на возмещение убытков перевозчиков, осуществляющих перевозки пассажиров и багажа автобусами по</w:t>
      </w:r>
      <w:r w:rsidR="00622864">
        <w:rPr>
          <w:sz w:val="24"/>
          <w:szCs w:val="24"/>
        </w:rPr>
        <w:t xml:space="preserve"> муниципальным</w:t>
      </w:r>
      <w:r w:rsidRPr="00B646AD">
        <w:rPr>
          <w:sz w:val="24"/>
          <w:szCs w:val="24"/>
        </w:rPr>
        <w:t xml:space="preserve"> маршрутам регулярных автобусных перевозок на островах </w:t>
      </w:r>
      <w:proofErr w:type="spellStart"/>
      <w:r w:rsidRPr="00B646AD">
        <w:rPr>
          <w:sz w:val="24"/>
          <w:szCs w:val="24"/>
        </w:rPr>
        <w:t>Кего</w:t>
      </w:r>
      <w:proofErr w:type="spellEnd"/>
      <w:r w:rsidRPr="00B646AD">
        <w:rPr>
          <w:sz w:val="24"/>
          <w:szCs w:val="24"/>
        </w:rPr>
        <w:t xml:space="preserve"> и </w:t>
      </w:r>
      <w:proofErr w:type="spellStart"/>
      <w:r w:rsidRPr="00B646AD">
        <w:rPr>
          <w:sz w:val="24"/>
          <w:szCs w:val="24"/>
        </w:rPr>
        <w:t>Бревенник</w:t>
      </w:r>
      <w:proofErr w:type="spellEnd"/>
    </w:p>
    <w:p w:rsidR="00F862BF" w:rsidRPr="00B646AD" w:rsidRDefault="00F862BF" w:rsidP="00F862BF">
      <w:pPr>
        <w:widowControl w:val="0"/>
        <w:autoSpaceDE w:val="0"/>
        <w:autoSpaceDN w:val="0"/>
        <w:adjustRightInd w:val="0"/>
        <w:ind w:firstLine="540"/>
        <w:jc w:val="both"/>
        <w:rPr>
          <w:szCs w:val="28"/>
        </w:rPr>
      </w:pPr>
    </w:p>
    <w:p w:rsidR="00F862BF" w:rsidRPr="00B646AD" w:rsidRDefault="00F862BF" w:rsidP="00F862BF">
      <w:pPr>
        <w:widowControl w:val="0"/>
        <w:autoSpaceDE w:val="0"/>
        <w:autoSpaceDN w:val="0"/>
        <w:adjustRightInd w:val="0"/>
        <w:jc w:val="center"/>
        <w:rPr>
          <w:szCs w:val="28"/>
        </w:rPr>
      </w:pPr>
    </w:p>
    <w:p w:rsidR="00F862BF" w:rsidRPr="00B646AD" w:rsidRDefault="00F862BF" w:rsidP="00F862BF">
      <w:pPr>
        <w:pStyle w:val="ConsPlusNonformat"/>
        <w:jc w:val="center"/>
        <w:rPr>
          <w:rFonts w:ascii="Times New Roman" w:hAnsi="Times New Roman" w:cs="Times New Roman"/>
          <w:sz w:val="24"/>
          <w:szCs w:val="28"/>
        </w:rPr>
      </w:pPr>
      <w:r>
        <w:rPr>
          <w:rFonts w:ascii="Times New Roman" w:hAnsi="Times New Roman" w:cs="Times New Roman"/>
          <w:b/>
          <w:sz w:val="24"/>
          <w:szCs w:val="28"/>
        </w:rPr>
        <w:t>СВЕДЕНИЯ</w:t>
      </w:r>
    </w:p>
    <w:p w:rsidR="00F862BF" w:rsidRPr="00B646AD" w:rsidRDefault="00F862BF" w:rsidP="00F862BF">
      <w:pPr>
        <w:pStyle w:val="ConsPlusNonformat"/>
        <w:jc w:val="center"/>
        <w:rPr>
          <w:rFonts w:ascii="Times New Roman" w:hAnsi="Times New Roman" w:cs="Times New Roman"/>
          <w:b/>
          <w:sz w:val="24"/>
          <w:szCs w:val="28"/>
        </w:rPr>
      </w:pPr>
      <w:r w:rsidRPr="00B646AD">
        <w:rPr>
          <w:rFonts w:ascii="Times New Roman" w:hAnsi="Times New Roman" w:cs="Times New Roman"/>
          <w:b/>
          <w:sz w:val="24"/>
          <w:szCs w:val="28"/>
        </w:rPr>
        <w:t>о количестве перевезенных пассажиров и багажа автобусами по субсидируемым маршрутам</w:t>
      </w:r>
      <w:r w:rsidRPr="00B646AD">
        <w:rPr>
          <w:rFonts w:ascii="Times New Roman" w:hAnsi="Times New Roman" w:cs="Times New Roman"/>
          <w:sz w:val="24"/>
          <w:szCs w:val="28"/>
        </w:rPr>
        <w:t xml:space="preserve"> </w:t>
      </w:r>
      <w:r w:rsidRPr="00B646AD">
        <w:rPr>
          <w:rFonts w:ascii="Times New Roman" w:hAnsi="Times New Roman" w:cs="Times New Roman"/>
          <w:b/>
          <w:sz w:val="24"/>
          <w:szCs w:val="28"/>
        </w:rPr>
        <w:t>по разовым проездным билетам (талонам)</w:t>
      </w:r>
    </w:p>
    <w:p w:rsidR="00F862BF" w:rsidRPr="00B646AD" w:rsidRDefault="00F862BF" w:rsidP="00F862BF">
      <w:pPr>
        <w:pStyle w:val="ConsPlusNonformat"/>
        <w:jc w:val="center"/>
        <w:rPr>
          <w:rFonts w:ascii="Times New Roman" w:hAnsi="Times New Roman" w:cs="Times New Roman"/>
          <w:sz w:val="24"/>
          <w:szCs w:val="28"/>
        </w:rPr>
      </w:pPr>
      <w:r w:rsidRPr="00B646AD">
        <w:rPr>
          <w:rFonts w:ascii="Times New Roman" w:hAnsi="Times New Roman" w:cs="Times New Roman"/>
          <w:sz w:val="24"/>
          <w:szCs w:val="28"/>
        </w:rPr>
        <w:t>за ________________________ 201</w:t>
      </w:r>
      <w:r w:rsidR="00622864">
        <w:rPr>
          <w:rFonts w:ascii="Times New Roman" w:hAnsi="Times New Roman" w:cs="Times New Roman"/>
          <w:sz w:val="24"/>
          <w:szCs w:val="28"/>
        </w:rPr>
        <w:t>7</w:t>
      </w:r>
      <w:r w:rsidRPr="00B646AD">
        <w:rPr>
          <w:rFonts w:ascii="Times New Roman" w:hAnsi="Times New Roman" w:cs="Times New Roman"/>
          <w:sz w:val="24"/>
          <w:szCs w:val="28"/>
        </w:rPr>
        <w:t xml:space="preserve"> года</w:t>
      </w:r>
    </w:p>
    <w:p w:rsidR="00F862BF" w:rsidRPr="00B646AD" w:rsidRDefault="00F862BF" w:rsidP="00F862BF">
      <w:pPr>
        <w:pStyle w:val="ConsPlusNonformat"/>
        <w:rPr>
          <w:rFonts w:ascii="Times New Roman" w:hAnsi="Times New Roman" w:cs="Times New Roman"/>
          <w:sz w:val="28"/>
          <w:szCs w:val="28"/>
          <w:vertAlign w:val="superscript"/>
        </w:rPr>
      </w:pPr>
      <w:r w:rsidRPr="00B646AD">
        <w:rPr>
          <w:rFonts w:ascii="Times New Roman" w:hAnsi="Times New Roman" w:cs="Times New Roman"/>
          <w:sz w:val="28"/>
          <w:szCs w:val="28"/>
          <w:vertAlign w:val="superscript"/>
        </w:rPr>
        <w:t xml:space="preserve">                                                                             (отчетный месяц)</w:t>
      </w:r>
    </w:p>
    <w:p w:rsidR="00F862BF" w:rsidRPr="00B646AD" w:rsidRDefault="00F862BF" w:rsidP="00F862BF">
      <w:pPr>
        <w:pStyle w:val="ConsPlusNonformat"/>
        <w:rPr>
          <w:rFonts w:ascii="Times New Roman" w:hAnsi="Times New Roman" w:cs="Times New Roman"/>
          <w:sz w:val="28"/>
          <w:szCs w:val="28"/>
          <w:vertAlign w:val="superscript"/>
        </w:rPr>
      </w:pPr>
    </w:p>
    <w:tbl>
      <w:tblPr>
        <w:tblStyle w:val="a6"/>
        <w:tblW w:w="9997" w:type="dxa"/>
        <w:tblLayout w:type="fixed"/>
        <w:tblLook w:val="04A0" w:firstRow="1" w:lastRow="0" w:firstColumn="1" w:lastColumn="0" w:noHBand="0" w:noVBand="1"/>
      </w:tblPr>
      <w:tblGrid>
        <w:gridCol w:w="534"/>
        <w:gridCol w:w="992"/>
        <w:gridCol w:w="2268"/>
        <w:gridCol w:w="2126"/>
        <w:gridCol w:w="2410"/>
        <w:gridCol w:w="1667"/>
      </w:tblGrid>
      <w:tr w:rsidR="00F862BF" w:rsidRPr="00B646AD" w:rsidTr="008E274E">
        <w:tc>
          <w:tcPr>
            <w:tcW w:w="534" w:type="dxa"/>
            <w:vAlign w:val="center"/>
          </w:tcPr>
          <w:p w:rsidR="00F862BF" w:rsidRPr="00B646AD" w:rsidRDefault="00F862BF" w:rsidP="008E274E">
            <w:pPr>
              <w:jc w:val="center"/>
              <w:rPr>
                <w:sz w:val="20"/>
              </w:rPr>
            </w:pPr>
            <w:r w:rsidRPr="00B646AD">
              <w:rPr>
                <w:sz w:val="20"/>
              </w:rPr>
              <w:t>№ п/п</w:t>
            </w:r>
          </w:p>
        </w:tc>
        <w:tc>
          <w:tcPr>
            <w:tcW w:w="992" w:type="dxa"/>
            <w:tcBorders>
              <w:bottom w:val="single" w:sz="4" w:space="0" w:color="auto"/>
            </w:tcBorders>
            <w:vAlign w:val="center"/>
          </w:tcPr>
          <w:p w:rsidR="00F862BF" w:rsidRPr="00B646AD" w:rsidRDefault="00F862BF" w:rsidP="008E274E">
            <w:pPr>
              <w:ind w:left="-108" w:right="-108"/>
              <w:jc w:val="center"/>
              <w:rPr>
                <w:sz w:val="20"/>
              </w:rPr>
            </w:pPr>
            <w:r w:rsidRPr="00B646AD">
              <w:rPr>
                <w:sz w:val="20"/>
              </w:rPr>
              <w:t>Номер маршрута</w:t>
            </w:r>
          </w:p>
        </w:tc>
        <w:tc>
          <w:tcPr>
            <w:tcW w:w="2268" w:type="dxa"/>
            <w:tcBorders>
              <w:bottom w:val="single" w:sz="4" w:space="0" w:color="auto"/>
            </w:tcBorders>
            <w:vAlign w:val="center"/>
          </w:tcPr>
          <w:p w:rsidR="00F862BF" w:rsidRPr="00B646AD" w:rsidRDefault="00F862BF" w:rsidP="008E274E">
            <w:pPr>
              <w:jc w:val="center"/>
              <w:rPr>
                <w:sz w:val="20"/>
              </w:rPr>
            </w:pPr>
            <w:r w:rsidRPr="00B646AD">
              <w:rPr>
                <w:sz w:val="20"/>
              </w:rPr>
              <w:t xml:space="preserve">Количество перевезенных пассажиров, за исключением  категорий граждан, установленных </w:t>
            </w:r>
            <w:hyperlink r:id="rId20" w:history="1">
              <w:r w:rsidRPr="00B646AD">
                <w:rPr>
                  <w:sz w:val="20"/>
                </w:rPr>
                <w:t>статьями 2</w:t>
              </w:r>
            </w:hyperlink>
            <w:r w:rsidRPr="00B646AD">
              <w:rPr>
                <w:sz w:val="20"/>
              </w:rPr>
              <w:t xml:space="preserve"> и </w:t>
            </w:r>
            <w:hyperlink r:id="rId21" w:history="1">
              <w:r w:rsidRPr="00B646AD">
                <w:rPr>
                  <w:sz w:val="20"/>
                </w:rPr>
                <w:t>4</w:t>
              </w:r>
            </w:hyperlink>
            <w:r w:rsidRPr="00B646AD">
              <w:rPr>
                <w:sz w:val="20"/>
              </w:rPr>
              <w:t xml:space="preserve"> Федерального закона от 12.01.1995 № 5-ФЗ "О ветеранах" и муниципальными правовыми актами муниципального образования "Город Архангельск", и багажа, ед.</w:t>
            </w:r>
          </w:p>
        </w:tc>
        <w:tc>
          <w:tcPr>
            <w:tcW w:w="2126" w:type="dxa"/>
            <w:vAlign w:val="center"/>
          </w:tcPr>
          <w:p w:rsidR="00F862BF" w:rsidRPr="00B646AD" w:rsidRDefault="00F862BF" w:rsidP="008E274E">
            <w:pPr>
              <w:jc w:val="center"/>
              <w:rPr>
                <w:sz w:val="20"/>
              </w:rPr>
            </w:pPr>
            <w:r w:rsidRPr="00B646AD">
              <w:rPr>
                <w:sz w:val="20"/>
              </w:rPr>
              <w:t>Количество перевезенных граждан, относящихся к категориям граждан, установленны</w:t>
            </w:r>
            <w:r w:rsidR="0054305C">
              <w:rPr>
                <w:sz w:val="20"/>
              </w:rPr>
              <w:t>м</w:t>
            </w:r>
            <w:r w:rsidRPr="00B646AD">
              <w:rPr>
                <w:sz w:val="20"/>
              </w:rPr>
              <w:t xml:space="preserve"> статьями 2 и 4 Федерального закона от 12.01.1995 № 5-ФЗ "О ветеранах" и муниципальными правовыми актами муниципального образования "Город Архангельск",</w:t>
            </w:r>
          </w:p>
          <w:p w:rsidR="00F862BF" w:rsidRPr="00B646AD" w:rsidRDefault="00F862BF" w:rsidP="008E274E">
            <w:pPr>
              <w:jc w:val="center"/>
              <w:rPr>
                <w:sz w:val="20"/>
              </w:rPr>
            </w:pPr>
            <w:r w:rsidRPr="00B646AD">
              <w:rPr>
                <w:sz w:val="20"/>
              </w:rPr>
              <w:t>ед.</w:t>
            </w:r>
          </w:p>
        </w:tc>
        <w:tc>
          <w:tcPr>
            <w:tcW w:w="2410" w:type="dxa"/>
            <w:vAlign w:val="center"/>
          </w:tcPr>
          <w:p w:rsidR="00F862BF" w:rsidRPr="00B646AD" w:rsidRDefault="00F862BF" w:rsidP="008E274E">
            <w:pPr>
              <w:jc w:val="center"/>
              <w:rPr>
                <w:sz w:val="20"/>
              </w:rPr>
            </w:pPr>
            <w:r w:rsidRPr="00B646AD">
              <w:rPr>
                <w:sz w:val="20"/>
              </w:rPr>
              <w:t xml:space="preserve">Предельный максимальный тариф на регулярные перевозки пассажиров и багажа автомобильным транспортом в городском сообщении на территории муниципального образования "Город Архангельск", установленный агентством по тарифам и ценам Архангельской области,  </w:t>
            </w:r>
          </w:p>
          <w:p w:rsidR="00F862BF" w:rsidRPr="00B646AD" w:rsidRDefault="00F862BF" w:rsidP="008E274E">
            <w:pPr>
              <w:jc w:val="center"/>
              <w:rPr>
                <w:sz w:val="20"/>
              </w:rPr>
            </w:pPr>
            <w:r w:rsidRPr="00B646AD">
              <w:rPr>
                <w:sz w:val="20"/>
              </w:rPr>
              <w:t>руб.</w:t>
            </w:r>
          </w:p>
        </w:tc>
        <w:tc>
          <w:tcPr>
            <w:tcW w:w="1667" w:type="dxa"/>
            <w:vAlign w:val="center"/>
          </w:tcPr>
          <w:p w:rsidR="00F862BF" w:rsidRPr="00B646AD" w:rsidRDefault="00F862BF" w:rsidP="008E274E">
            <w:pPr>
              <w:jc w:val="center"/>
              <w:rPr>
                <w:sz w:val="20"/>
              </w:rPr>
            </w:pPr>
            <w:r w:rsidRPr="00B646AD">
              <w:rPr>
                <w:sz w:val="20"/>
              </w:rPr>
              <w:t>Сумма,</w:t>
            </w:r>
          </w:p>
          <w:p w:rsidR="00F862BF" w:rsidRPr="00B646AD" w:rsidRDefault="00F862BF" w:rsidP="008E274E">
            <w:pPr>
              <w:jc w:val="center"/>
              <w:rPr>
                <w:sz w:val="20"/>
              </w:rPr>
            </w:pPr>
            <w:r w:rsidRPr="00B646AD">
              <w:rPr>
                <w:sz w:val="20"/>
              </w:rPr>
              <w:t>руб.</w:t>
            </w:r>
          </w:p>
        </w:tc>
      </w:tr>
      <w:tr w:rsidR="00F862BF" w:rsidRPr="00B646AD" w:rsidTr="008E274E">
        <w:tc>
          <w:tcPr>
            <w:tcW w:w="534" w:type="dxa"/>
            <w:vAlign w:val="center"/>
          </w:tcPr>
          <w:p w:rsidR="00F862BF" w:rsidRPr="00B646AD" w:rsidRDefault="00F862BF" w:rsidP="008E274E">
            <w:pPr>
              <w:jc w:val="center"/>
              <w:rPr>
                <w:sz w:val="20"/>
              </w:rPr>
            </w:pPr>
            <w:r w:rsidRPr="00B646AD">
              <w:rPr>
                <w:sz w:val="20"/>
              </w:rPr>
              <w:t>1</w:t>
            </w:r>
          </w:p>
        </w:tc>
        <w:tc>
          <w:tcPr>
            <w:tcW w:w="992" w:type="dxa"/>
            <w:tcBorders>
              <w:top w:val="single" w:sz="4" w:space="0" w:color="auto"/>
            </w:tcBorders>
            <w:vAlign w:val="center"/>
          </w:tcPr>
          <w:p w:rsidR="00F862BF" w:rsidRPr="00B646AD" w:rsidRDefault="00F862BF" w:rsidP="008E274E">
            <w:pPr>
              <w:jc w:val="center"/>
              <w:rPr>
                <w:sz w:val="18"/>
              </w:rPr>
            </w:pPr>
            <w:r w:rsidRPr="00B646AD">
              <w:rPr>
                <w:sz w:val="18"/>
              </w:rPr>
              <w:t>2</w:t>
            </w:r>
          </w:p>
        </w:tc>
        <w:tc>
          <w:tcPr>
            <w:tcW w:w="2268" w:type="dxa"/>
            <w:tcBorders>
              <w:top w:val="single" w:sz="4" w:space="0" w:color="auto"/>
            </w:tcBorders>
            <w:vAlign w:val="center"/>
          </w:tcPr>
          <w:p w:rsidR="00F862BF" w:rsidRPr="00B646AD" w:rsidRDefault="00F862BF" w:rsidP="008E274E">
            <w:pPr>
              <w:jc w:val="center"/>
              <w:rPr>
                <w:sz w:val="18"/>
              </w:rPr>
            </w:pPr>
            <w:r w:rsidRPr="00B646AD">
              <w:rPr>
                <w:sz w:val="18"/>
              </w:rPr>
              <w:t>3</w:t>
            </w:r>
          </w:p>
        </w:tc>
        <w:tc>
          <w:tcPr>
            <w:tcW w:w="2126" w:type="dxa"/>
            <w:vAlign w:val="center"/>
          </w:tcPr>
          <w:p w:rsidR="00F862BF" w:rsidRPr="00B646AD" w:rsidRDefault="00F862BF" w:rsidP="008E274E">
            <w:pPr>
              <w:jc w:val="center"/>
              <w:rPr>
                <w:sz w:val="18"/>
              </w:rPr>
            </w:pPr>
            <w:r w:rsidRPr="00B646AD">
              <w:rPr>
                <w:sz w:val="18"/>
              </w:rPr>
              <w:t>4</w:t>
            </w:r>
          </w:p>
        </w:tc>
        <w:tc>
          <w:tcPr>
            <w:tcW w:w="2410" w:type="dxa"/>
            <w:vAlign w:val="center"/>
          </w:tcPr>
          <w:p w:rsidR="00F862BF" w:rsidRPr="00B646AD" w:rsidRDefault="00F862BF" w:rsidP="008E274E">
            <w:pPr>
              <w:jc w:val="center"/>
              <w:rPr>
                <w:sz w:val="18"/>
              </w:rPr>
            </w:pPr>
            <w:r w:rsidRPr="00B646AD">
              <w:rPr>
                <w:sz w:val="18"/>
              </w:rPr>
              <w:t>5</w:t>
            </w:r>
          </w:p>
        </w:tc>
        <w:tc>
          <w:tcPr>
            <w:tcW w:w="1667" w:type="dxa"/>
            <w:vAlign w:val="center"/>
          </w:tcPr>
          <w:p w:rsidR="00F862BF" w:rsidRPr="00B646AD" w:rsidRDefault="00F862BF" w:rsidP="008E274E">
            <w:pPr>
              <w:jc w:val="center"/>
              <w:rPr>
                <w:sz w:val="18"/>
              </w:rPr>
            </w:pPr>
            <w:r w:rsidRPr="00B646AD">
              <w:rPr>
                <w:sz w:val="18"/>
              </w:rPr>
              <w:t>6</w:t>
            </w:r>
            <w:r w:rsidR="0054305C">
              <w:rPr>
                <w:sz w:val="18"/>
              </w:rPr>
              <w:t xml:space="preserve"> </w:t>
            </w:r>
            <w:r w:rsidRPr="00B646AD">
              <w:rPr>
                <w:sz w:val="18"/>
              </w:rPr>
              <w:t>= (гр.3+гр.4) х гр. 5</w:t>
            </w:r>
          </w:p>
        </w:tc>
      </w:tr>
      <w:tr w:rsidR="00F862BF" w:rsidRPr="00B646AD" w:rsidTr="008E274E">
        <w:tc>
          <w:tcPr>
            <w:tcW w:w="534" w:type="dxa"/>
          </w:tcPr>
          <w:p w:rsidR="00F862BF" w:rsidRPr="00B646AD" w:rsidRDefault="00F862BF" w:rsidP="008E274E">
            <w:pPr>
              <w:rPr>
                <w:sz w:val="24"/>
                <w:szCs w:val="24"/>
              </w:rPr>
            </w:pPr>
          </w:p>
        </w:tc>
        <w:tc>
          <w:tcPr>
            <w:tcW w:w="992" w:type="dxa"/>
          </w:tcPr>
          <w:p w:rsidR="00F862BF" w:rsidRPr="00B646AD" w:rsidRDefault="00F862BF" w:rsidP="008E274E">
            <w:pPr>
              <w:rPr>
                <w:sz w:val="18"/>
                <w:szCs w:val="24"/>
              </w:rPr>
            </w:pPr>
          </w:p>
        </w:tc>
        <w:tc>
          <w:tcPr>
            <w:tcW w:w="2268" w:type="dxa"/>
          </w:tcPr>
          <w:p w:rsidR="00F862BF" w:rsidRPr="00B646AD" w:rsidRDefault="00F862BF" w:rsidP="008E274E">
            <w:pPr>
              <w:rPr>
                <w:sz w:val="18"/>
                <w:szCs w:val="24"/>
              </w:rPr>
            </w:pPr>
          </w:p>
        </w:tc>
        <w:tc>
          <w:tcPr>
            <w:tcW w:w="2126" w:type="dxa"/>
          </w:tcPr>
          <w:p w:rsidR="00F862BF" w:rsidRPr="00B646AD" w:rsidRDefault="00F862BF" w:rsidP="008E274E">
            <w:pPr>
              <w:rPr>
                <w:sz w:val="18"/>
                <w:szCs w:val="24"/>
              </w:rPr>
            </w:pPr>
          </w:p>
        </w:tc>
        <w:tc>
          <w:tcPr>
            <w:tcW w:w="2410" w:type="dxa"/>
          </w:tcPr>
          <w:p w:rsidR="00F862BF" w:rsidRPr="00B646AD" w:rsidRDefault="00F862BF" w:rsidP="008E274E">
            <w:pPr>
              <w:rPr>
                <w:sz w:val="18"/>
                <w:szCs w:val="24"/>
              </w:rPr>
            </w:pPr>
          </w:p>
        </w:tc>
        <w:tc>
          <w:tcPr>
            <w:tcW w:w="1667" w:type="dxa"/>
          </w:tcPr>
          <w:p w:rsidR="00F862BF" w:rsidRPr="00B646AD" w:rsidRDefault="00F862BF" w:rsidP="008E274E">
            <w:pPr>
              <w:rPr>
                <w:sz w:val="18"/>
                <w:szCs w:val="24"/>
              </w:rPr>
            </w:pPr>
          </w:p>
        </w:tc>
      </w:tr>
      <w:tr w:rsidR="00F862BF" w:rsidRPr="00B646AD" w:rsidTr="00622864">
        <w:tc>
          <w:tcPr>
            <w:tcW w:w="534" w:type="dxa"/>
          </w:tcPr>
          <w:p w:rsidR="00F862BF" w:rsidRPr="00B646AD" w:rsidRDefault="00F862BF" w:rsidP="008E274E">
            <w:pPr>
              <w:rPr>
                <w:sz w:val="24"/>
                <w:szCs w:val="24"/>
              </w:rPr>
            </w:pPr>
          </w:p>
        </w:tc>
        <w:tc>
          <w:tcPr>
            <w:tcW w:w="992" w:type="dxa"/>
            <w:vAlign w:val="center"/>
          </w:tcPr>
          <w:p w:rsidR="00F862BF" w:rsidRPr="00B646AD" w:rsidRDefault="00F862BF" w:rsidP="00622864">
            <w:pPr>
              <w:jc w:val="center"/>
              <w:rPr>
                <w:sz w:val="18"/>
                <w:szCs w:val="24"/>
              </w:rPr>
            </w:pPr>
            <w:r w:rsidRPr="00B646AD">
              <w:rPr>
                <w:sz w:val="18"/>
                <w:szCs w:val="24"/>
              </w:rPr>
              <w:t>ИТОГО</w:t>
            </w:r>
          </w:p>
        </w:tc>
        <w:tc>
          <w:tcPr>
            <w:tcW w:w="2268" w:type="dxa"/>
            <w:vAlign w:val="center"/>
          </w:tcPr>
          <w:p w:rsidR="00F862BF" w:rsidRPr="00B646AD" w:rsidRDefault="00F862BF" w:rsidP="00622864">
            <w:pPr>
              <w:jc w:val="center"/>
              <w:rPr>
                <w:sz w:val="18"/>
                <w:szCs w:val="24"/>
              </w:rPr>
            </w:pPr>
          </w:p>
        </w:tc>
        <w:tc>
          <w:tcPr>
            <w:tcW w:w="2126" w:type="dxa"/>
            <w:vAlign w:val="center"/>
          </w:tcPr>
          <w:p w:rsidR="00F862BF" w:rsidRPr="00B646AD" w:rsidRDefault="00F862BF" w:rsidP="00622864">
            <w:pPr>
              <w:jc w:val="center"/>
              <w:rPr>
                <w:sz w:val="18"/>
                <w:szCs w:val="24"/>
              </w:rPr>
            </w:pPr>
          </w:p>
        </w:tc>
        <w:tc>
          <w:tcPr>
            <w:tcW w:w="2410" w:type="dxa"/>
            <w:vAlign w:val="center"/>
          </w:tcPr>
          <w:p w:rsidR="00F862BF" w:rsidRPr="00B646AD" w:rsidRDefault="00622864" w:rsidP="00622864">
            <w:pPr>
              <w:jc w:val="center"/>
              <w:rPr>
                <w:sz w:val="18"/>
                <w:szCs w:val="24"/>
              </w:rPr>
            </w:pPr>
            <w:r>
              <w:rPr>
                <w:sz w:val="18"/>
                <w:szCs w:val="24"/>
              </w:rPr>
              <w:t>х</w:t>
            </w:r>
          </w:p>
        </w:tc>
        <w:tc>
          <w:tcPr>
            <w:tcW w:w="1667" w:type="dxa"/>
          </w:tcPr>
          <w:p w:rsidR="00F862BF" w:rsidRPr="00B646AD" w:rsidRDefault="00F862BF" w:rsidP="008E274E">
            <w:pPr>
              <w:rPr>
                <w:sz w:val="18"/>
                <w:szCs w:val="24"/>
              </w:rPr>
            </w:pPr>
          </w:p>
        </w:tc>
      </w:tr>
    </w:tbl>
    <w:p w:rsidR="00F862BF" w:rsidRPr="00B646AD" w:rsidRDefault="00F862BF" w:rsidP="00F862BF">
      <w:pPr>
        <w:widowControl w:val="0"/>
        <w:autoSpaceDE w:val="0"/>
        <w:autoSpaceDN w:val="0"/>
        <w:adjustRightInd w:val="0"/>
        <w:jc w:val="both"/>
        <w:rPr>
          <w:sz w:val="24"/>
          <w:szCs w:val="24"/>
        </w:rPr>
      </w:pPr>
    </w:p>
    <w:p w:rsidR="00F862BF" w:rsidRPr="00B646AD" w:rsidRDefault="00F862BF" w:rsidP="00F862BF">
      <w:pPr>
        <w:widowControl w:val="0"/>
        <w:autoSpaceDE w:val="0"/>
        <w:autoSpaceDN w:val="0"/>
        <w:adjustRightInd w:val="0"/>
        <w:jc w:val="both"/>
        <w:rPr>
          <w:sz w:val="24"/>
          <w:szCs w:val="24"/>
        </w:rPr>
      </w:pPr>
      <w:r w:rsidRPr="00B646AD">
        <w:rPr>
          <w:sz w:val="24"/>
          <w:szCs w:val="24"/>
        </w:rPr>
        <w:t>Примечания.</w:t>
      </w:r>
    </w:p>
    <w:p w:rsidR="00F862BF" w:rsidRPr="00B646AD" w:rsidRDefault="00F862BF" w:rsidP="00F862BF">
      <w:pPr>
        <w:widowControl w:val="0"/>
        <w:autoSpaceDE w:val="0"/>
        <w:autoSpaceDN w:val="0"/>
        <w:adjustRightInd w:val="0"/>
        <w:ind w:firstLine="567"/>
        <w:jc w:val="both"/>
        <w:rPr>
          <w:sz w:val="24"/>
          <w:szCs w:val="24"/>
        </w:rPr>
      </w:pPr>
      <w:r w:rsidRPr="00B646AD">
        <w:rPr>
          <w:sz w:val="24"/>
          <w:szCs w:val="24"/>
        </w:rPr>
        <w:t>1. В случае применения в отчетном месяце разных тарифов на регулярные перевозки пассажиров и багажа автомобильным транспортом в городском сообщении на территории муниципального образования "Город Архангельск" соответствующие строки заполняются отдельно по каждому тарифу.</w:t>
      </w:r>
    </w:p>
    <w:p w:rsidR="00F862BF" w:rsidRPr="00B646AD" w:rsidRDefault="00F862BF" w:rsidP="00F862BF">
      <w:pPr>
        <w:autoSpaceDE w:val="0"/>
        <w:autoSpaceDN w:val="0"/>
        <w:adjustRightInd w:val="0"/>
        <w:ind w:firstLine="567"/>
        <w:jc w:val="both"/>
        <w:rPr>
          <w:sz w:val="24"/>
          <w:szCs w:val="24"/>
        </w:rPr>
      </w:pPr>
      <w:r w:rsidRPr="00B646AD">
        <w:rPr>
          <w:sz w:val="24"/>
          <w:szCs w:val="24"/>
        </w:rPr>
        <w:t>2. По строке "Итого" граф 3, 4 и 6 рассчитыва</w:t>
      </w:r>
      <w:r w:rsidR="0054305C">
        <w:rPr>
          <w:sz w:val="24"/>
          <w:szCs w:val="24"/>
        </w:rPr>
        <w:t>е</w:t>
      </w:r>
      <w:r w:rsidRPr="00B646AD">
        <w:rPr>
          <w:sz w:val="24"/>
          <w:szCs w:val="24"/>
        </w:rPr>
        <w:t>тся  сумма значений по всем строкам по соответствующим графам.</w:t>
      </w:r>
    </w:p>
    <w:p w:rsidR="00F862BF" w:rsidRPr="00B646AD" w:rsidRDefault="00F862BF" w:rsidP="00F862BF">
      <w:pPr>
        <w:autoSpaceDE w:val="0"/>
        <w:autoSpaceDN w:val="0"/>
        <w:adjustRightInd w:val="0"/>
        <w:ind w:firstLine="567"/>
        <w:jc w:val="both"/>
        <w:rPr>
          <w:sz w:val="24"/>
          <w:szCs w:val="24"/>
        </w:rPr>
      </w:pPr>
      <w:r w:rsidRPr="00B646AD">
        <w:rPr>
          <w:sz w:val="24"/>
          <w:szCs w:val="24"/>
        </w:rPr>
        <w:t>3. Строки (графы)  со знаком (x) не заполняются.</w:t>
      </w:r>
    </w:p>
    <w:p w:rsidR="00F862BF" w:rsidRPr="00B646AD" w:rsidRDefault="00F862BF" w:rsidP="00F862BF">
      <w:pPr>
        <w:widowControl w:val="0"/>
        <w:autoSpaceDE w:val="0"/>
        <w:autoSpaceDN w:val="0"/>
        <w:adjustRightInd w:val="0"/>
        <w:jc w:val="center"/>
        <w:rPr>
          <w:szCs w:val="28"/>
        </w:rPr>
      </w:pPr>
    </w:p>
    <w:p w:rsidR="00F862BF" w:rsidRPr="00B646AD" w:rsidRDefault="00F862BF" w:rsidP="00F862BF">
      <w:pPr>
        <w:pStyle w:val="ConsPlusNonformat"/>
        <w:jc w:val="both"/>
        <w:rPr>
          <w:rFonts w:ascii="Times New Roman" w:hAnsi="Times New Roman" w:cs="Times New Roman"/>
          <w:sz w:val="24"/>
          <w:szCs w:val="24"/>
        </w:rPr>
      </w:pPr>
      <w:r w:rsidRPr="00B646AD">
        <w:rPr>
          <w:rFonts w:ascii="Times New Roman" w:hAnsi="Times New Roman" w:cs="Times New Roman"/>
          <w:sz w:val="24"/>
          <w:szCs w:val="24"/>
        </w:rPr>
        <w:t xml:space="preserve">Руководитель организации </w:t>
      </w:r>
    </w:p>
    <w:p w:rsidR="00F862BF" w:rsidRPr="00B646AD" w:rsidRDefault="00F862BF" w:rsidP="00F862BF">
      <w:pPr>
        <w:pStyle w:val="ConsPlusNonformat"/>
        <w:jc w:val="both"/>
        <w:rPr>
          <w:rFonts w:ascii="Times New Roman" w:hAnsi="Times New Roman" w:cs="Times New Roman"/>
          <w:sz w:val="24"/>
          <w:szCs w:val="24"/>
        </w:rPr>
      </w:pPr>
      <w:r w:rsidRPr="00B646AD">
        <w:rPr>
          <w:rFonts w:ascii="Times New Roman" w:hAnsi="Times New Roman" w:cs="Times New Roman"/>
          <w:sz w:val="24"/>
          <w:szCs w:val="24"/>
        </w:rPr>
        <w:t xml:space="preserve">(индивидуальный предприниматель) _____________ </w:t>
      </w:r>
      <w:r w:rsidRPr="00B646AD">
        <w:rPr>
          <w:rFonts w:ascii="Times New Roman" w:hAnsi="Times New Roman" w:cs="Times New Roman"/>
          <w:sz w:val="24"/>
          <w:szCs w:val="24"/>
        </w:rPr>
        <w:tab/>
        <w:t>___________________________</w:t>
      </w:r>
    </w:p>
    <w:p w:rsidR="00F862BF" w:rsidRPr="00B646AD" w:rsidRDefault="00F862BF" w:rsidP="00F862BF">
      <w:pPr>
        <w:pStyle w:val="ConsPlusNonformat"/>
        <w:ind w:left="3540"/>
        <w:jc w:val="both"/>
        <w:rPr>
          <w:rFonts w:ascii="Times New Roman" w:hAnsi="Times New Roman" w:cs="Times New Roman"/>
          <w:sz w:val="24"/>
          <w:szCs w:val="24"/>
          <w:vertAlign w:val="superscript"/>
        </w:rPr>
      </w:pPr>
      <w:r w:rsidRPr="00B646AD">
        <w:rPr>
          <w:rFonts w:ascii="Times New Roman" w:hAnsi="Times New Roman" w:cs="Times New Roman"/>
          <w:sz w:val="24"/>
          <w:szCs w:val="24"/>
          <w:vertAlign w:val="superscript"/>
        </w:rPr>
        <w:t xml:space="preserve">                  (подпись)   </w:t>
      </w:r>
      <w:r w:rsidRPr="00B646AD">
        <w:rPr>
          <w:rFonts w:ascii="Times New Roman" w:hAnsi="Times New Roman" w:cs="Times New Roman"/>
          <w:sz w:val="24"/>
          <w:szCs w:val="24"/>
          <w:vertAlign w:val="superscript"/>
        </w:rPr>
        <w:tab/>
      </w:r>
      <w:r w:rsidRPr="00B646AD">
        <w:rPr>
          <w:rFonts w:ascii="Times New Roman" w:hAnsi="Times New Roman" w:cs="Times New Roman"/>
          <w:sz w:val="24"/>
          <w:szCs w:val="24"/>
          <w:vertAlign w:val="superscript"/>
        </w:rPr>
        <w:tab/>
        <w:t xml:space="preserve"> (расшифровка подписи)</w:t>
      </w:r>
    </w:p>
    <w:p w:rsidR="00F862BF" w:rsidRPr="00B646AD" w:rsidRDefault="00F862BF" w:rsidP="00F862BF">
      <w:pPr>
        <w:pStyle w:val="ConsPlusNonformat"/>
        <w:ind w:left="4248" w:firstLine="708"/>
        <w:jc w:val="both"/>
        <w:rPr>
          <w:rFonts w:ascii="Times New Roman" w:hAnsi="Times New Roman" w:cs="Times New Roman"/>
          <w:sz w:val="24"/>
          <w:szCs w:val="24"/>
        </w:rPr>
      </w:pPr>
      <w:r w:rsidRPr="00B646AD">
        <w:rPr>
          <w:rFonts w:ascii="Times New Roman" w:hAnsi="Times New Roman" w:cs="Times New Roman"/>
          <w:sz w:val="24"/>
          <w:szCs w:val="24"/>
        </w:rPr>
        <w:t xml:space="preserve"> М.П.</w:t>
      </w:r>
    </w:p>
    <w:p w:rsidR="00F862BF" w:rsidRPr="00B646AD" w:rsidRDefault="00F862BF" w:rsidP="00F862BF">
      <w:pPr>
        <w:pStyle w:val="ConsPlusNonformat"/>
        <w:jc w:val="both"/>
        <w:rPr>
          <w:rFonts w:ascii="Times New Roman" w:hAnsi="Times New Roman" w:cs="Times New Roman"/>
          <w:sz w:val="24"/>
          <w:szCs w:val="24"/>
        </w:rPr>
      </w:pPr>
    </w:p>
    <w:p w:rsidR="00F862BF" w:rsidRPr="00B646AD" w:rsidRDefault="00F862BF" w:rsidP="00F862BF">
      <w:pPr>
        <w:pStyle w:val="ConsPlusNonformat"/>
        <w:jc w:val="both"/>
        <w:rPr>
          <w:rFonts w:ascii="Times New Roman" w:hAnsi="Times New Roman" w:cs="Times New Roman"/>
          <w:sz w:val="24"/>
          <w:szCs w:val="24"/>
        </w:rPr>
      </w:pPr>
      <w:r w:rsidRPr="00B646AD">
        <w:rPr>
          <w:rFonts w:ascii="Times New Roman" w:hAnsi="Times New Roman" w:cs="Times New Roman"/>
          <w:sz w:val="24"/>
          <w:szCs w:val="24"/>
        </w:rPr>
        <w:t xml:space="preserve">Главный бухгалтер  </w:t>
      </w:r>
      <w:r w:rsidRPr="00B646AD">
        <w:rPr>
          <w:rFonts w:ascii="Times New Roman" w:hAnsi="Times New Roman" w:cs="Times New Roman"/>
          <w:sz w:val="24"/>
          <w:szCs w:val="24"/>
        </w:rPr>
        <w:tab/>
      </w:r>
      <w:r w:rsidRPr="00B646AD">
        <w:rPr>
          <w:rFonts w:ascii="Times New Roman" w:hAnsi="Times New Roman" w:cs="Times New Roman"/>
          <w:sz w:val="24"/>
          <w:szCs w:val="24"/>
        </w:rPr>
        <w:tab/>
      </w:r>
      <w:r w:rsidRPr="00B646AD">
        <w:rPr>
          <w:rFonts w:ascii="Times New Roman" w:hAnsi="Times New Roman" w:cs="Times New Roman"/>
          <w:sz w:val="24"/>
          <w:szCs w:val="24"/>
        </w:rPr>
        <w:tab/>
        <w:t xml:space="preserve">     _____________ </w:t>
      </w:r>
      <w:r w:rsidRPr="00B646AD">
        <w:rPr>
          <w:rFonts w:ascii="Times New Roman" w:hAnsi="Times New Roman" w:cs="Times New Roman"/>
          <w:sz w:val="24"/>
          <w:szCs w:val="24"/>
        </w:rPr>
        <w:tab/>
        <w:t>___________________________</w:t>
      </w:r>
    </w:p>
    <w:p w:rsidR="00F862BF" w:rsidRPr="00B646AD" w:rsidRDefault="00F862BF" w:rsidP="00F862BF">
      <w:pPr>
        <w:pStyle w:val="ConsPlusNonformat"/>
        <w:ind w:left="2832" w:firstLine="708"/>
        <w:jc w:val="both"/>
        <w:rPr>
          <w:rFonts w:ascii="Times New Roman" w:hAnsi="Times New Roman" w:cs="Times New Roman"/>
          <w:sz w:val="24"/>
          <w:szCs w:val="24"/>
          <w:vertAlign w:val="superscript"/>
        </w:rPr>
      </w:pPr>
      <w:r w:rsidRPr="00B646AD">
        <w:rPr>
          <w:rFonts w:ascii="Times New Roman" w:hAnsi="Times New Roman" w:cs="Times New Roman"/>
          <w:sz w:val="24"/>
          <w:szCs w:val="24"/>
          <w:vertAlign w:val="superscript"/>
        </w:rPr>
        <w:t xml:space="preserve">                   (подпись)  </w:t>
      </w:r>
      <w:r w:rsidRPr="00B646AD">
        <w:rPr>
          <w:rFonts w:ascii="Times New Roman" w:hAnsi="Times New Roman" w:cs="Times New Roman"/>
          <w:sz w:val="24"/>
          <w:szCs w:val="24"/>
          <w:vertAlign w:val="superscript"/>
        </w:rPr>
        <w:tab/>
      </w:r>
      <w:r w:rsidRPr="00B646AD">
        <w:rPr>
          <w:rFonts w:ascii="Times New Roman" w:hAnsi="Times New Roman" w:cs="Times New Roman"/>
          <w:sz w:val="24"/>
          <w:szCs w:val="24"/>
          <w:vertAlign w:val="superscript"/>
        </w:rPr>
        <w:tab/>
        <w:t xml:space="preserve">  (расшифровка подписи)</w:t>
      </w:r>
    </w:p>
    <w:p w:rsidR="00F862BF" w:rsidRPr="00B646AD" w:rsidRDefault="00F862BF" w:rsidP="00F862BF">
      <w:pPr>
        <w:widowControl w:val="0"/>
        <w:autoSpaceDE w:val="0"/>
        <w:autoSpaceDN w:val="0"/>
        <w:adjustRightInd w:val="0"/>
        <w:jc w:val="center"/>
        <w:rPr>
          <w:szCs w:val="28"/>
        </w:rPr>
      </w:pPr>
    </w:p>
    <w:p w:rsidR="00F862BF" w:rsidRDefault="00F862BF" w:rsidP="00F862BF">
      <w:pPr>
        <w:widowControl w:val="0"/>
        <w:autoSpaceDE w:val="0"/>
        <w:autoSpaceDN w:val="0"/>
        <w:adjustRightInd w:val="0"/>
        <w:jc w:val="center"/>
        <w:rPr>
          <w:szCs w:val="28"/>
        </w:rPr>
      </w:pPr>
      <w:r w:rsidRPr="00B646AD">
        <w:rPr>
          <w:szCs w:val="28"/>
        </w:rPr>
        <w:t>__________</w:t>
      </w:r>
    </w:p>
    <w:p w:rsidR="00570BF9" w:rsidRDefault="00570BF9"/>
    <w:sectPr w:rsidR="00570BF9" w:rsidSect="008E274E">
      <w:pgSz w:w="11905" w:h="16838"/>
      <w:pgMar w:top="1134" w:right="567" w:bottom="851"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462FD"/>
    <w:multiLevelType w:val="hybridMultilevel"/>
    <w:tmpl w:val="40D4615A"/>
    <w:lvl w:ilvl="0" w:tplc="B5CCF30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655481"/>
    <w:multiLevelType w:val="hybridMultilevel"/>
    <w:tmpl w:val="4DF2AFE0"/>
    <w:lvl w:ilvl="0" w:tplc="5BB8198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1AF9698F"/>
    <w:multiLevelType w:val="hybridMultilevel"/>
    <w:tmpl w:val="AA1C834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3C72330F"/>
    <w:multiLevelType w:val="hybridMultilevel"/>
    <w:tmpl w:val="8856D916"/>
    <w:lvl w:ilvl="0" w:tplc="9BF6D83C">
      <w:start w:val="1"/>
      <w:numFmt w:val="decimal"/>
      <w:lvlText w:val="%1."/>
      <w:lvlJc w:val="left"/>
      <w:pPr>
        <w:ind w:left="1365" w:hanging="825"/>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9F07AB8"/>
    <w:multiLevelType w:val="hybridMultilevel"/>
    <w:tmpl w:val="688633F4"/>
    <w:lvl w:ilvl="0" w:tplc="129091FE">
      <w:start w:val="1"/>
      <w:numFmt w:val="decimal"/>
      <w:lvlText w:val="%1."/>
      <w:lvlJc w:val="left"/>
      <w:pPr>
        <w:ind w:left="1251"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0B"/>
    <w:rsid w:val="000040B6"/>
    <w:rsid w:val="000951F8"/>
    <w:rsid w:val="000A5B72"/>
    <w:rsid w:val="000F0DFA"/>
    <w:rsid w:val="001308FE"/>
    <w:rsid w:val="00130C2E"/>
    <w:rsid w:val="00152A34"/>
    <w:rsid w:val="001627C3"/>
    <w:rsid w:val="0020713C"/>
    <w:rsid w:val="00212032"/>
    <w:rsid w:val="00225AA3"/>
    <w:rsid w:val="00237FAE"/>
    <w:rsid w:val="002C1E16"/>
    <w:rsid w:val="002C5575"/>
    <w:rsid w:val="003178B3"/>
    <w:rsid w:val="0033650F"/>
    <w:rsid w:val="0035178D"/>
    <w:rsid w:val="00357ACF"/>
    <w:rsid w:val="0037090B"/>
    <w:rsid w:val="003968E6"/>
    <w:rsid w:val="00427F42"/>
    <w:rsid w:val="004719FF"/>
    <w:rsid w:val="004B3423"/>
    <w:rsid w:val="004D07DC"/>
    <w:rsid w:val="004D5C1E"/>
    <w:rsid w:val="004F3DB7"/>
    <w:rsid w:val="00517524"/>
    <w:rsid w:val="0054305C"/>
    <w:rsid w:val="00545B88"/>
    <w:rsid w:val="00560159"/>
    <w:rsid w:val="00570BF9"/>
    <w:rsid w:val="005745D3"/>
    <w:rsid w:val="00575AEC"/>
    <w:rsid w:val="00581656"/>
    <w:rsid w:val="00594965"/>
    <w:rsid w:val="005A027B"/>
    <w:rsid w:val="00606BB6"/>
    <w:rsid w:val="006171B1"/>
    <w:rsid w:val="00617503"/>
    <w:rsid w:val="00622864"/>
    <w:rsid w:val="00627C47"/>
    <w:rsid w:val="00637D39"/>
    <w:rsid w:val="00655EFB"/>
    <w:rsid w:val="00684A5B"/>
    <w:rsid w:val="006A4F19"/>
    <w:rsid w:val="006B1D31"/>
    <w:rsid w:val="006B70FC"/>
    <w:rsid w:val="006C15B0"/>
    <w:rsid w:val="006D447E"/>
    <w:rsid w:val="006E275E"/>
    <w:rsid w:val="00732F5F"/>
    <w:rsid w:val="00746CFF"/>
    <w:rsid w:val="007521A6"/>
    <w:rsid w:val="007E2130"/>
    <w:rsid w:val="0081267F"/>
    <w:rsid w:val="00816534"/>
    <w:rsid w:val="008305EA"/>
    <w:rsid w:val="00850E74"/>
    <w:rsid w:val="0086622E"/>
    <w:rsid w:val="008721CC"/>
    <w:rsid w:val="008E0D87"/>
    <w:rsid w:val="008E274E"/>
    <w:rsid w:val="008F0756"/>
    <w:rsid w:val="00911B49"/>
    <w:rsid w:val="009552EA"/>
    <w:rsid w:val="009621CA"/>
    <w:rsid w:val="00975F47"/>
    <w:rsid w:val="0099362F"/>
    <w:rsid w:val="0099597E"/>
    <w:rsid w:val="009B1FE8"/>
    <w:rsid w:val="009B7031"/>
    <w:rsid w:val="009D18C5"/>
    <w:rsid w:val="009E34A9"/>
    <w:rsid w:val="00A378EE"/>
    <w:rsid w:val="00A67CEE"/>
    <w:rsid w:val="00A85A50"/>
    <w:rsid w:val="00AA60BB"/>
    <w:rsid w:val="00AB432E"/>
    <w:rsid w:val="00AD5A35"/>
    <w:rsid w:val="00AF1454"/>
    <w:rsid w:val="00AF1B74"/>
    <w:rsid w:val="00B11045"/>
    <w:rsid w:val="00B570C2"/>
    <w:rsid w:val="00BB5891"/>
    <w:rsid w:val="00BC430C"/>
    <w:rsid w:val="00C40DBB"/>
    <w:rsid w:val="00C46414"/>
    <w:rsid w:val="00C54071"/>
    <w:rsid w:val="00C7335B"/>
    <w:rsid w:val="00C73AB7"/>
    <w:rsid w:val="00D15B6C"/>
    <w:rsid w:val="00D16156"/>
    <w:rsid w:val="00D172CD"/>
    <w:rsid w:val="00D21416"/>
    <w:rsid w:val="00D477DB"/>
    <w:rsid w:val="00D704B6"/>
    <w:rsid w:val="00D74E3A"/>
    <w:rsid w:val="00D85177"/>
    <w:rsid w:val="00DC6DEF"/>
    <w:rsid w:val="00DD5A16"/>
    <w:rsid w:val="00DE2F5F"/>
    <w:rsid w:val="00E34CE0"/>
    <w:rsid w:val="00E40D81"/>
    <w:rsid w:val="00E62002"/>
    <w:rsid w:val="00EB3DEE"/>
    <w:rsid w:val="00EE1F52"/>
    <w:rsid w:val="00EF17B1"/>
    <w:rsid w:val="00EF7584"/>
    <w:rsid w:val="00F03980"/>
    <w:rsid w:val="00F1630F"/>
    <w:rsid w:val="00F51DBD"/>
    <w:rsid w:val="00F5740F"/>
    <w:rsid w:val="00F666CF"/>
    <w:rsid w:val="00F74DA7"/>
    <w:rsid w:val="00F862BF"/>
    <w:rsid w:val="00FB2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D09D8E-768C-40CA-9923-33BB3BA4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90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F862BF"/>
    <w:pPr>
      <w:keepNext/>
      <w:keepLines/>
      <w:spacing w:before="480" w:line="276" w:lineRule="auto"/>
      <w:outlineLvl w:val="0"/>
    </w:pPr>
    <w:rPr>
      <w:rFonts w:asciiTheme="majorHAnsi" w:eastAsiaTheme="majorEastAsia" w:hAnsiTheme="majorHAnsi" w:cstheme="majorBidi"/>
      <w:b/>
      <w:bCs/>
      <w:color w:val="365F91" w:themeColor="accent1" w:themeShade="BF"/>
      <w:szCs w:val="28"/>
      <w:lang w:eastAsia="en-US"/>
    </w:rPr>
  </w:style>
  <w:style w:type="paragraph" w:styleId="2">
    <w:name w:val="heading 2"/>
    <w:basedOn w:val="a"/>
    <w:next w:val="a"/>
    <w:link w:val="20"/>
    <w:qFormat/>
    <w:rsid w:val="00F862BF"/>
    <w:pPr>
      <w:keepNext/>
      <w:overflowPunct w:val="0"/>
      <w:autoSpaceDE w:val="0"/>
      <w:autoSpaceDN w:val="0"/>
      <w:adjustRightInd w:val="0"/>
      <w:jc w:val="center"/>
      <w:textAlignment w:val="baseline"/>
      <w:outlineLvl w:val="1"/>
    </w:pPr>
    <w:rPr>
      <w:b/>
    </w:rPr>
  </w:style>
  <w:style w:type="paragraph" w:styleId="4">
    <w:name w:val="heading 4"/>
    <w:basedOn w:val="a"/>
    <w:next w:val="a"/>
    <w:link w:val="40"/>
    <w:qFormat/>
    <w:rsid w:val="00F862BF"/>
    <w:pPr>
      <w:keepNext/>
      <w:overflowPunct w:val="0"/>
      <w:autoSpaceDE w:val="0"/>
      <w:autoSpaceDN w:val="0"/>
      <w:adjustRightInd w:val="0"/>
      <w:jc w:val="center"/>
      <w:textAlignment w:val="baseline"/>
      <w:outlineLvl w:val="3"/>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62B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F862BF"/>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F862BF"/>
    <w:rPr>
      <w:rFonts w:ascii="Arial" w:eastAsia="Times New Roman" w:hAnsi="Arial" w:cs="Times New Roman"/>
      <w:b/>
      <w:sz w:val="32"/>
      <w:szCs w:val="20"/>
      <w:lang w:eastAsia="ru-RU"/>
    </w:rPr>
  </w:style>
  <w:style w:type="paragraph" w:customStyle="1" w:styleId="ConsPlusNonformat">
    <w:name w:val="ConsPlusNonformat"/>
    <w:rsid w:val="00F862B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862B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F862BF"/>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F862BF"/>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F862BF"/>
    <w:rPr>
      <w:rFonts w:ascii="Tahoma" w:hAnsi="Tahoma" w:cs="Tahoma"/>
      <w:sz w:val="16"/>
      <w:szCs w:val="16"/>
    </w:rPr>
  </w:style>
  <w:style w:type="table" w:styleId="a6">
    <w:name w:val="Table Grid"/>
    <w:basedOn w:val="a1"/>
    <w:uiPriority w:val="59"/>
    <w:rsid w:val="00F8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862BF"/>
    <w:pPr>
      <w:autoSpaceDE w:val="0"/>
      <w:autoSpaceDN w:val="0"/>
      <w:adjustRightInd w:val="0"/>
      <w:spacing w:after="0" w:line="240" w:lineRule="auto"/>
    </w:pPr>
    <w:rPr>
      <w:rFonts w:ascii="Arial" w:hAnsi="Arial" w:cs="Arial"/>
      <w:sz w:val="20"/>
      <w:szCs w:val="20"/>
    </w:rPr>
  </w:style>
  <w:style w:type="character" w:styleId="a7">
    <w:name w:val="Hyperlink"/>
    <w:rsid w:val="00F862BF"/>
    <w:rPr>
      <w:color w:val="0000FF"/>
      <w:u w:val="single"/>
    </w:rPr>
  </w:style>
  <w:style w:type="paragraph" w:styleId="a8">
    <w:name w:val="Normal (Web)"/>
    <w:basedOn w:val="a"/>
    <w:semiHidden/>
    <w:unhideWhenUsed/>
    <w:rsid w:val="00F862BF"/>
    <w:pPr>
      <w:spacing w:before="100" w:beforeAutospacing="1" w:after="100" w:afterAutospacing="1"/>
      <w:ind w:firstLine="720"/>
      <w:jc w:val="both"/>
    </w:pPr>
    <w:rPr>
      <w:color w:val="000000"/>
      <w:sz w:val="24"/>
      <w:szCs w:val="24"/>
    </w:rPr>
  </w:style>
  <w:style w:type="paragraph" w:styleId="a9">
    <w:name w:val="Body Text"/>
    <w:basedOn w:val="a"/>
    <w:link w:val="aa"/>
    <w:unhideWhenUsed/>
    <w:rsid w:val="00F862BF"/>
    <w:pPr>
      <w:jc w:val="center"/>
    </w:pPr>
    <w:rPr>
      <w:szCs w:val="24"/>
    </w:rPr>
  </w:style>
  <w:style w:type="character" w:customStyle="1" w:styleId="aa">
    <w:name w:val="Основной текст Знак"/>
    <w:basedOn w:val="a0"/>
    <w:link w:val="a9"/>
    <w:rsid w:val="00F862BF"/>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48CF4C6E6C0D159190B2968126D7B7495E6623006EFCDEF9E559CD7EA5CA7624775242A07FF1CFN1L5O" TargetMode="External"/><Relationship Id="rId13" Type="http://schemas.openxmlformats.org/officeDocument/2006/relationships/hyperlink" Target="consultantplus://offline/ref=6D9B29F89492943C4404F11EAFA592F4E56DA31D3BE5D1E714658D2F8FB4A50DB7DE17DB75A32E16JB0DI" TargetMode="External"/><Relationship Id="rId18" Type="http://schemas.openxmlformats.org/officeDocument/2006/relationships/hyperlink" Target="consultantplus://offline/ref=708F768F05DE1FF940BDED53019E0A32F2FB03A9BBF27EABE32B819052E66CEBBE78A4750E0C67A0Z5X3N" TargetMode="External"/><Relationship Id="rId3" Type="http://schemas.openxmlformats.org/officeDocument/2006/relationships/settings" Target="settings.xml"/><Relationship Id="rId21" Type="http://schemas.openxmlformats.org/officeDocument/2006/relationships/hyperlink" Target="consultantplus://offline/ref=6D9B29F89492943C4404F11EAFA592F4E56DA31D3BE5D1E714658D2F8FB4A50DB7DE17DB75A32E14JB05I" TargetMode="External"/><Relationship Id="rId7" Type="http://schemas.openxmlformats.org/officeDocument/2006/relationships/hyperlink" Target="consultantplus://offline/ref=3A48CF4C6E6C0D159190B2968126D7B7495E6623006EFCDEF9E559CD7EA5CA7624775242A07FF1CDN1LDO" TargetMode="External"/><Relationship Id="rId12" Type="http://schemas.openxmlformats.org/officeDocument/2006/relationships/hyperlink" Target="consultantplus://offline/ref=267531E62EDD53B1BE2DDA8CADBE0F9E7ACF0E4876C9945421D5BFA6EC9881BBC9BDC145AE503D2CX5AFP" TargetMode="External"/><Relationship Id="rId17" Type="http://schemas.openxmlformats.org/officeDocument/2006/relationships/hyperlink" Target="consultantplus://offline/ref=708F768F05DE1FF940BDED53019E0A32F2FB03A9BBF27EABE32B819052E66CEBBE78A4750E0C67A2Z5XBN" TargetMode="External"/><Relationship Id="rId2" Type="http://schemas.openxmlformats.org/officeDocument/2006/relationships/styles" Target="styles.xml"/><Relationship Id="rId16" Type="http://schemas.openxmlformats.org/officeDocument/2006/relationships/hyperlink" Target="consultantplus://offline/ref=708F768F05DE1FF940BDED53019E0A32F2FB03A9BBF27EABE32B819052E66CEBBE78A4750E0C67A0Z5X3N" TargetMode="External"/><Relationship Id="rId20" Type="http://schemas.openxmlformats.org/officeDocument/2006/relationships/hyperlink" Target="consultantplus://offline/ref=6D9B29F89492943C4404F11EAFA592F4E56DA31D3BE5D1E714658D2F8FB4A50DB7DE17DB75A32E16JB0DI" TargetMode="External"/><Relationship Id="rId1" Type="http://schemas.openxmlformats.org/officeDocument/2006/relationships/numbering" Target="numbering.xml"/><Relationship Id="rId6" Type="http://schemas.openxmlformats.org/officeDocument/2006/relationships/hyperlink" Target="consultantplus://offline/ref=66387C9C266DA0FBE833918B38F3835F5E730AA4DBCB7A90D4FB1D828F0D75DB8B490396F63E1E9A60132Bh2z9K" TargetMode="External"/><Relationship Id="rId11" Type="http://schemas.openxmlformats.org/officeDocument/2006/relationships/hyperlink" Target="consultantplus://offline/ref=267531E62EDD53B1BE2DDA8CADBE0F9E7ACF0E4876C9945421D5BFA6EC9881BBC9BDC145AE503D2EX5A7P" TargetMode="External"/><Relationship Id="rId5" Type="http://schemas.openxmlformats.org/officeDocument/2006/relationships/hyperlink" Target="consultantplus://offline/ref=66387C9C266DA0FBE8338F862E9FDD535C7C5CA0D7CA72CE8AA446DFD8047F8CCC065AD4B2301C93h6z5K" TargetMode="External"/><Relationship Id="rId15" Type="http://schemas.openxmlformats.org/officeDocument/2006/relationships/hyperlink" Target="consultantplus://offline/ref=6D9B29F89492943C4404F11EAFA592F4E56DA31D3BE5D1E714658D2F8FB4A50DB7DE17DB75A32E14JB05I" TargetMode="External"/><Relationship Id="rId23" Type="http://schemas.openxmlformats.org/officeDocument/2006/relationships/theme" Target="theme/theme1.xml"/><Relationship Id="rId10" Type="http://schemas.openxmlformats.org/officeDocument/2006/relationships/hyperlink" Target="consultantplus://offline/ref=3A48CF4C6E6C0D159190B2968126D7B7495E6623006EFCDEF9E559CD7EA5CA7624775242A07FF1CFN1L5O" TargetMode="External"/><Relationship Id="rId19" Type="http://schemas.openxmlformats.org/officeDocument/2006/relationships/hyperlink" Target="consultantplus://offline/ref=708F768F05DE1FF940BDED53019E0A32F2FB03A9BBF27EABE32B819052E66CEBBE78A4750E0C67A2Z5XBN" TargetMode="External"/><Relationship Id="rId4" Type="http://schemas.openxmlformats.org/officeDocument/2006/relationships/webSettings" Target="webSettings.xml"/><Relationship Id="rId9" Type="http://schemas.openxmlformats.org/officeDocument/2006/relationships/hyperlink" Target="consultantplus://offline/ref=3A48CF4C6E6C0D159190B2968126D7B7495E6623006EFCDEF9E559CD7EA5CA7624775242A07FF1CDN1LDO" TargetMode="External"/><Relationship Id="rId14" Type="http://schemas.openxmlformats.org/officeDocument/2006/relationships/hyperlink" Target="consultantplus://offline/ref=6D9B29F89492943C4404F11EAFA592F4E56DA31D3BE5D1E714658D2F8FB4A50DB7DE17DB75A32E14JB05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20</Pages>
  <Words>6268</Words>
  <Characters>35734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Company>
  <LinksUpToDate>false</LinksUpToDate>
  <CharactersWithSpaces>41919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Татьяна Анатольевна Кокорина</cp:lastModifiedBy>
  <cp:revision>6</cp:revision>
  <cp:lastPrinted>2016-12-14T08:18:00Z</cp:lastPrinted>
  <dcterms:created xsi:type="dcterms:W3CDTF">2016-12-12T08:49:00Z</dcterms:created>
  <dcterms:modified xsi:type="dcterms:W3CDTF">2016-12-16T06:20:00Z</dcterms:modified>
</cp:coreProperties>
</file>