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CD" w:rsidRPr="00A6588B" w:rsidRDefault="00175BCD" w:rsidP="00175BCD">
      <w:pPr>
        <w:ind w:left="-851"/>
        <w:jc w:val="center"/>
        <w:rPr>
          <w:b/>
        </w:rPr>
      </w:pPr>
      <w:bookmarkStart w:id="0" w:name="_Toc214881325"/>
      <w:r w:rsidRPr="00A6588B">
        <w:rPr>
          <w:b/>
        </w:rPr>
        <w:t>ЮЖНАЯ ТЕРРИТОРИАЛЬНАЯ ИЗБИРАТЕЛЬНАЯ</w:t>
      </w:r>
    </w:p>
    <w:p w:rsidR="00175BCD" w:rsidRPr="00A6588B" w:rsidRDefault="00175BCD" w:rsidP="00175BCD">
      <w:pPr>
        <w:ind w:left="-851"/>
        <w:jc w:val="center"/>
        <w:rPr>
          <w:b/>
        </w:rPr>
      </w:pPr>
      <w:r w:rsidRPr="00A6588B">
        <w:rPr>
          <w:b/>
        </w:rPr>
        <w:t>КОМИССИЯ  ГОРОДА АРХАНГЕЛЬСКА</w:t>
      </w:r>
    </w:p>
    <w:p w:rsidR="00175BCD" w:rsidRPr="00A6588B" w:rsidRDefault="00A6588B" w:rsidP="00175BCD">
      <w:pPr>
        <w:ind w:left="-851"/>
        <w:jc w:val="center"/>
        <w:rPr>
          <w:b/>
        </w:rPr>
      </w:pPr>
      <w:r w:rsidRPr="00A6588B">
        <w:pict>
          <v:line id="_x0000_s1026" style="position:absolute;left:0;text-align:left;z-index:251660288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A6588B">
        <w:pict>
          <v:line id="_x0000_s1027" style="position:absolute;left:0;text-align:left;z-index:251661312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175BCD" w:rsidRPr="00A6588B" w:rsidRDefault="00175BCD" w:rsidP="00175BCD">
      <w:pPr>
        <w:ind w:left="-993"/>
        <w:jc w:val="center"/>
        <w:rPr>
          <w:b/>
        </w:rPr>
      </w:pPr>
      <w:r w:rsidRPr="00A6588B">
        <w:rPr>
          <w:b/>
        </w:rPr>
        <w:t>163057, г. Архангельск, ул. Воронина, д. 29, корп. 2.  Тел/факс. 688-129</w:t>
      </w:r>
    </w:p>
    <w:p w:rsidR="00175BCD" w:rsidRPr="00A6588B" w:rsidRDefault="00175BCD" w:rsidP="00175BCD">
      <w:pPr>
        <w:jc w:val="center"/>
        <w:rPr>
          <w:b/>
          <w:spacing w:val="20"/>
        </w:rPr>
      </w:pPr>
    </w:p>
    <w:p w:rsidR="00175BCD" w:rsidRPr="00A6588B" w:rsidRDefault="00175BCD" w:rsidP="00175BCD">
      <w:pPr>
        <w:jc w:val="center"/>
        <w:rPr>
          <w:b/>
          <w:spacing w:val="40"/>
        </w:rPr>
      </w:pPr>
      <w:r w:rsidRPr="00A6588B">
        <w:rPr>
          <w:b/>
          <w:spacing w:val="20"/>
        </w:rPr>
        <w:t>ПОСТАНОВЛЕНИЕ</w:t>
      </w:r>
    </w:p>
    <w:p w:rsidR="00A6588B" w:rsidRDefault="00A6588B" w:rsidP="00175BCD"/>
    <w:p w:rsidR="00175BCD" w:rsidRPr="00A6588B" w:rsidRDefault="00B72B6D" w:rsidP="00175BCD">
      <w:r w:rsidRPr="00A6588B">
        <w:t xml:space="preserve">27 июля 2018 года                                                                                  </w:t>
      </w:r>
      <w:r w:rsidR="00A6588B">
        <w:t xml:space="preserve">                   </w:t>
      </w:r>
      <w:r w:rsidRPr="00A6588B">
        <w:t>№ 221</w:t>
      </w:r>
    </w:p>
    <w:p w:rsidR="00175BCD" w:rsidRPr="00A6588B" w:rsidRDefault="00175BCD" w:rsidP="00175BCD">
      <w:pPr>
        <w:ind w:left="284"/>
        <w:jc w:val="center"/>
        <w:rPr>
          <w:rFonts w:eastAsia="Arial Unicode MS"/>
          <w:bCs/>
          <w:i/>
          <w:iCs/>
        </w:rPr>
      </w:pPr>
    </w:p>
    <w:p w:rsidR="00A6588B" w:rsidRDefault="00175BCD" w:rsidP="00A6588B">
      <w:pPr>
        <w:ind w:left="284"/>
        <w:jc w:val="center"/>
      </w:pPr>
      <w:r w:rsidRPr="00A6588B">
        <w:t xml:space="preserve">Об отказе в регистрации Павлова Алексея Борисовича кандидатом  в депутаты Архангельской городской Думы  двадцать седьмого созыва </w:t>
      </w:r>
    </w:p>
    <w:p w:rsidR="00175BCD" w:rsidRPr="00A6588B" w:rsidRDefault="00175BCD" w:rsidP="00A6588B">
      <w:pPr>
        <w:ind w:left="284"/>
        <w:jc w:val="center"/>
      </w:pPr>
      <w:r w:rsidRPr="00A6588B">
        <w:t xml:space="preserve">по одномандатному избирательному округу № </w:t>
      </w:r>
      <w:r w:rsidR="00D62186" w:rsidRPr="00A6588B">
        <w:t>3</w:t>
      </w:r>
      <w:bookmarkEnd w:id="0"/>
    </w:p>
    <w:p w:rsidR="00175BCD" w:rsidRPr="00A6588B" w:rsidRDefault="00175BCD" w:rsidP="00175BCD">
      <w:pPr>
        <w:widowControl w:val="0"/>
        <w:ind w:firstLine="709"/>
        <w:jc w:val="both"/>
      </w:pPr>
    </w:p>
    <w:p w:rsidR="00175BCD" w:rsidRPr="00A6588B" w:rsidRDefault="00175BCD" w:rsidP="00175BCD">
      <w:pPr>
        <w:widowControl w:val="0"/>
        <w:ind w:firstLine="709"/>
        <w:jc w:val="both"/>
      </w:pPr>
      <w:proofErr w:type="gramStart"/>
      <w:r w:rsidRPr="00A6588B">
        <w:t xml:space="preserve">Проверив соответствие порядка выдвижения  Павлова Алексея Борисовича кандидатом </w:t>
      </w:r>
      <w:r w:rsidRPr="00A6588B">
        <w:rPr>
          <w:rStyle w:val="50"/>
          <w:b w:val="0"/>
          <w:sz w:val="24"/>
        </w:rPr>
        <w:t xml:space="preserve">в депутаты Архангельской городской Думы  двадцать седьмого созыва по одномандатному избирательному округу № </w:t>
      </w:r>
      <w:r w:rsidR="00D62186" w:rsidRPr="00A6588B">
        <w:rPr>
          <w:rStyle w:val="50"/>
          <w:b w:val="0"/>
          <w:sz w:val="24"/>
        </w:rPr>
        <w:t>3</w:t>
      </w:r>
      <w:r w:rsidRPr="00A6588B">
        <w:rPr>
          <w:rStyle w:val="50"/>
          <w:sz w:val="24"/>
        </w:rPr>
        <w:t xml:space="preserve"> </w:t>
      </w:r>
      <w:r w:rsidRPr="00A6588B">
        <w:t xml:space="preserve">требованиям областного закона «О выборах в органы местного самоуправления в Архангельской области» и необходимые для регистрации кандидата документы, Южная территориальная избирательная комиссия установила, что кандидатом в установленный срок </w:t>
      </w:r>
      <w:r w:rsidRPr="00A6588B">
        <w:rPr>
          <w:b/>
        </w:rPr>
        <w:t>не представлены</w:t>
      </w:r>
      <w:r w:rsidRPr="00A6588B">
        <w:t xml:space="preserve"> необходимые для выдвижения и регистрации документы:</w:t>
      </w:r>
      <w:proofErr w:type="gramEnd"/>
    </w:p>
    <w:p w:rsidR="00175BCD" w:rsidRPr="00A6588B" w:rsidRDefault="00175BCD" w:rsidP="00175BCD">
      <w:pPr>
        <w:ind w:firstLine="720"/>
        <w:jc w:val="both"/>
      </w:pPr>
      <w:r w:rsidRPr="00A6588B">
        <w:t>сведения о размере и об источниках доходов, имуществе, принадлежащем кандидату на праве собственности (в том числе совместной), о вкладах в банках, ценных бумагах,</w:t>
      </w:r>
    </w:p>
    <w:p w:rsidR="00175BCD" w:rsidRPr="00A6588B" w:rsidRDefault="00175BCD" w:rsidP="00175BCD">
      <w:pPr>
        <w:ind w:firstLine="720"/>
        <w:jc w:val="both"/>
      </w:pPr>
      <w:r w:rsidRPr="00A6588B">
        <w:t>копию справки с места работы о занимаемой должности (пенсионного удостоверения, трудовой книжки),</w:t>
      </w:r>
    </w:p>
    <w:p w:rsidR="00175BCD" w:rsidRPr="00A6588B" w:rsidRDefault="00175BCD" w:rsidP="00175BCD">
      <w:pPr>
        <w:ind w:firstLine="720"/>
        <w:jc w:val="both"/>
      </w:pPr>
      <w:r w:rsidRPr="00A6588B">
        <w:t xml:space="preserve">копию паспорта, </w:t>
      </w:r>
    </w:p>
    <w:p w:rsidR="00175BCD" w:rsidRPr="00A6588B" w:rsidRDefault="00175BCD" w:rsidP="00175BCD">
      <w:pPr>
        <w:ind w:firstLine="720"/>
        <w:jc w:val="both"/>
      </w:pPr>
      <w:r w:rsidRPr="00A6588B">
        <w:t>копию диплома о профессиональном образовании,</w:t>
      </w:r>
    </w:p>
    <w:p w:rsidR="00175BCD" w:rsidRPr="00A6588B" w:rsidRDefault="00175BCD" w:rsidP="00175BCD">
      <w:pPr>
        <w:widowControl w:val="0"/>
        <w:ind w:firstLine="709"/>
        <w:jc w:val="both"/>
      </w:pPr>
      <w:r w:rsidRPr="00A6588B">
        <w:t>банковские документы, подтверждающие открытие специального избирательного счета,</w:t>
      </w:r>
    </w:p>
    <w:p w:rsidR="00175BCD" w:rsidRPr="00A6588B" w:rsidRDefault="00175BCD" w:rsidP="00175BCD">
      <w:pPr>
        <w:widowControl w:val="0"/>
        <w:ind w:firstLine="709"/>
        <w:jc w:val="both"/>
      </w:pPr>
      <w:r w:rsidRPr="00A6588B">
        <w:t>подписных листов и иных связанных с ними документов.</w:t>
      </w:r>
    </w:p>
    <w:p w:rsidR="00175BCD" w:rsidRPr="00A6588B" w:rsidRDefault="00175BCD" w:rsidP="00175BCD">
      <w:pPr>
        <w:widowControl w:val="0"/>
        <w:ind w:firstLine="709"/>
        <w:jc w:val="both"/>
      </w:pPr>
      <w:r w:rsidRPr="00A6588B">
        <w:t>С учетом вышеизложенного, в соответствии со статьей 22, подпунктом 3 пункта 6 статьи 46 областного закона «О в</w:t>
      </w:r>
      <w:bookmarkStart w:id="1" w:name="_GoBack"/>
      <w:bookmarkEnd w:id="1"/>
      <w:r w:rsidRPr="00A6588B">
        <w:t xml:space="preserve">ыборах в органы местного самоуправления в Архангельской области», </w:t>
      </w:r>
      <w:r w:rsidR="00ED0FFB" w:rsidRPr="00A6588B"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3 </w:t>
      </w:r>
      <w:r w:rsidR="00ED0FFB" w:rsidRPr="00A6588B">
        <w:rPr>
          <w:b/>
          <w:bCs/>
        </w:rPr>
        <w:t>постановила</w:t>
      </w:r>
      <w:r w:rsidR="00ED0FFB" w:rsidRPr="00A6588B">
        <w:t>:</w:t>
      </w:r>
    </w:p>
    <w:p w:rsidR="00ED0FFB" w:rsidRPr="00A6588B" w:rsidRDefault="00ED0FFB" w:rsidP="00175BCD">
      <w:pPr>
        <w:widowControl w:val="0"/>
        <w:ind w:firstLine="709"/>
        <w:jc w:val="both"/>
      </w:pPr>
    </w:p>
    <w:p w:rsidR="00175BCD" w:rsidRPr="00A6588B" w:rsidRDefault="00175BCD" w:rsidP="00175BCD">
      <w:pPr>
        <w:pStyle w:val="a3"/>
        <w:widowControl w:val="0"/>
        <w:ind w:firstLine="709"/>
        <w:rPr>
          <w:b/>
          <w:sz w:val="24"/>
          <w:szCs w:val="24"/>
        </w:rPr>
      </w:pPr>
      <w:r w:rsidRPr="00A6588B">
        <w:rPr>
          <w:sz w:val="24"/>
          <w:szCs w:val="24"/>
        </w:rPr>
        <w:t>1. Отказать в регистрации кандидату Павлову Алексею Борисовичу</w:t>
      </w:r>
      <w:r w:rsidRPr="00A6588B">
        <w:rPr>
          <w:b/>
          <w:sz w:val="24"/>
          <w:szCs w:val="24"/>
        </w:rPr>
        <w:t xml:space="preserve"> </w:t>
      </w:r>
      <w:r w:rsidRPr="00A6588B">
        <w:rPr>
          <w:rStyle w:val="50"/>
          <w:b w:val="0"/>
          <w:sz w:val="24"/>
        </w:rPr>
        <w:t xml:space="preserve">в депутаты Архангельской городской Думы  двадцать седьмого созыва по одномандатному избирательному округу № </w:t>
      </w:r>
      <w:r w:rsidR="00D62186" w:rsidRPr="00A6588B">
        <w:rPr>
          <w:rStyle w:val="50"/>
          <w:b w:val="0"/>
          <w:sz w:val="24"/>
        </w:rPr>
        <w:t>3.</w:t>
      </w:r>
      <w:r w:rsidRPr="00A6588B">
        <w:rPr>
          <w:rStyle w:val="50"/>
          <w:b w:val="0"/>
          <w:sz w:val="24"/>
        </w:rPr>
        <w:t xml:space="preserve">     </w:t>
      </w:r>
    </w:p>
    <w:p w:rsidR="00175BCD" w:rsidRPr="00A6588B" w:rsidRDefault="00175BCD" w:rsidP="00175BCD">
      <w:pPr>
        <w:pStyle w:val="a3"/>
        <w:ind w:firstLine="709"/>
        <w:rPr>
          <w:sz w:val="24"/>
          <w:szCs w:val="24"/>
        </w:rPr>
      </w:pPr>
      <w:r w:rsidRPr="00A6588B">
        <w:rPr>
          <w:sz w:val="24"/>
          <w:szCs w:val="24"/>
        </w:rPr>
        <w:t>2. Опубликовать настоящее постановление в газете «Архангельск – город воинской славы»</w:t>
      </w:r>
      <w:r w:rsidR="00D62186" w:rsidRPr="00A6588B">
        <w:rPr>
          <w:sz w:val="24"/>
          <w:szCs w:val="24"/>
        </w:rPr>
        <w:t>.</w:t>
      </w:r>
    </w:p>
    <w:p w:rsidR="00175BCD" w:rsidRPr="00A6588B" w:rsidRDefault="00175BCD" w:rsidP="00175BCD"/>
    <w:p w:rsidR="00175BCD" w:rsidRPr="00A6588B" w:rsidRDefault="00175BCD" w:rsidP="00175BCD">
      <w:pPr>
        <w:jc w:val="both"/>
      </w:pPr>
      <w:r w:rsidRPr="00A6588B">
        <w:t>Пр</w:t>
      </w:r>
      <w:r w:rsidR="00ED0FFB" w:rsidRPr="00A6588B">
        <w:t xml:space="preserve">едседатель комиссии </w:t>
      </w:r>
      <w:r w:rsidR="00ED0FFB" w:rsidRPr="00A6588B">
        <w:tab/>
      </w:r>
      <w:r w:rsidR="00ED0FFB" w:rsidRPr="00A6588B">
        <w:tab/>
      </w:r>
      <w:r w:rsidR="00ED0FFB" w:rsidRPr="00A6588B">
        <w:tab/>
      </w:r>
      <w:r w:rsidR="00ED0FFB" w:rsidRPr="00A6588B">
        <w:tab/>
      </w:r>
      <w:r w:rsidR="00ED0FFB" w:rsidRPr="00A6588B">
        <w:tab/>
      </w:r>
      <w:r w:rsidR="00ED0FFB" w:rsidRPr="00A6588B">
        <w:tab/>
        <w:t xml:space="preserve">   </w:t>
      </w:r>
      <w:r w:rsidRPr="00A6588B">
        <w:t xml:space="preserve">В.С. Хромылев </w:t>
      </w:r>
    </w:p>
    <w:p w:rsidR="00175BCD" w:rsidRPr="00A6588B" w:rsidRDefault="00175BCD" w:rsidP="00175BCD">
      <w:pPr>
        <w:jc w:val="both"/>
      </w:pPr>
    </w:p>
    <w:p w:rsidR="001F3325" w:rsidRPr="00A6588B" w:rsidRDefault="00175BCD" w:rsidP="00175BCD">
      <w:pPr>
        <w:jc w:val="both"/>
      </w:pPr>
      <w:r w:rsidRPr="00A6588B">
        <w:t>Секретарь комиссии</w:t>
      </w:r>
      <w:r w:rsidRPr="00A6588B">
        <w:tab/>
      </w:r>
      <w:r w:rsidRPr="00A6588B">
        <w:tab/>
      </w:r>
      <w:r w:rsidRPr="00A6588B">
        <w:tab/>
      </w:r>
      <w:r w:rsidRPr="00A6588B">
        <w:tab/>
      </w:r>
      <w:r w:rsidRPr="00A6588B">
        <w:tab/>
      </w:r>
      <w:r w:rsidRPr="00A6588B">
        <w:tab/>
      </w:r>
      <w:r w:rsidRPr="00A6588B">
        <w:tab/>
        <w:t xml:space="preserve">   Т.Г. Шалабанова</w:t>
      </w:r>
    </w:p>
    <w:p w:rsidR="00A6588B" w:rsidRPr="00A6588B" w:rsidRDefault="00A6588B">
      <w:pPr>
        <w:jc w:val="both"/>
      </w:pPr>
    </w:p>
    <w:sectPr w:rsidR="00A6588B" w:rsidRPr="00A6588B" w:rsidSect="001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CD"/>
    <w:rsid w:val="00175BCD"/>
    <w:rsid w:val="001F3325"/>
    <w:rsid w:val="00A6588B"/>
    <w:rsid w:val="00B72B6D"/>
    <w:rsid w:val="00C66852"/>
    <w:rsid w:val="00D62186"/>
    <w:rsid w:val="00E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BCD"/>
    <w:pPr>
      <w:keepNext/>
      <w:widowControl w:val="0"/>
      <w:snapToGrid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5B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75BC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5B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Южная ТИК</cp:lastModifiedBy>
  <cp:revision>6</cp:revision>
  <dcterms:created xsi:type="dcterms:W3CDTF">2018-07-27T07:54:00Z</dcterms:created>
  <dcterms:modified xsi:type="dcterms:W3CDTF">2006-12-31T21:56:00Z</dcterms:modified>
</cp:coreProperties>
</file>