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8" w:rsidRPr="00D006DB" w:rsidRDefault="00613E08" w:rsidP="00613E08">
      <w:pPr>
        <w:pStyle w:val="ConsPlusTitle"/>
        <w:widowControl/>
        <w:jc w:val="center"/>
        <w:rPr>
          <w:sz w:val="27"/>
          <w:szCs w:val="27"/>
        </w:rPr>
      </w:pPr>
      <w:r w:rsidRPr="00D006DB">
        <w:rPr>
          <w:sz w:val="27"/>
          <w:szCs w:val="27"/>
        </w:rPr>
        <w:t xml:space="preserve">Пояснительная записка </w:t>
      </w:r>
    </w:p>
    <w:p w:rsidR="00613E08" w:rsidRPr="00D006DB" w:rsidRDefault="00613E08" w:rsidP="00613E08">
      <w:pPr>
        <w:pStyle w:val="ConsPlusTitle"/>
        <w:widowControl/>
        <w:jc w:val="center"/>
        <w:rPr>
          <w:sz w:val="27"/>
          <w:szCs w:val="27"/>
        </w:rPr>
      </w:pPr>
      <w:r w:rsidRPr="00D006DB">
        <w:rPr>
          <w:sz w:val="27"/>
          <w:szCs w:val="27"/>
        </w:rPr>
        <w:t xml:space="preserve">к проекту решения Архангельской городской Думы </w:t>
      </w:r>
    </w:p>
    <w:p w:rsidR="00613E08" w:rsidRPr="00D006DB" w:rsidRDefault="00613E08" w:rsidP="00F43476">
      <w:pPr>
        <w:jc w:val="center"/>
        <w:rPr>
          <w:b/>
          <w:sz w:val="27"/>
          <w:szCs w:val="27"/>
        </w:rPr>
      </w:pPr>
      <w:r w:rsidRPr="00D006DB">
        <w:rPr>
          <w:b/>
          <w:sz w:val="27"/>
          <w:szCs w:val="27"/>
        </w:rPr>
        <w:t>"</w:t>
      </w:r>
      <w:r w:rsidR="00F43476" w:rsidRPr="00F43476">
        <w:rPr>
          <w:b/>
          <w:bCs/>
          <w:sz w:val="27"/>
          <w:szCs w:val="27"/>
        </w:rPr>
        <w:t>Об утверждении ставок арендной платы в зависимости от разрешенного (функционального) использования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</w:t>
      </w:r>
      <w:r w:rsidRPr="00D006DB">
        <w:rPr>
          <w:b/>
          <w:sz w:val="27"/>
          <w:szCs w:val="27"/>
        </w:rPr>
        <w:t>"</w:t>
      </w:r>
    </w:p>
    <w:p w:rsidR="00613E08" w:rsidRPr="00D006DB" w:rsidRDefault="00613E08" w:rsidP="00613E0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F43476" w:rsidRDefault="00F43476" w:rsidP="00613E08">
      <w:pPr>
        <w:ind w:firstLine="851"/>
        <w:jc w:val="both"/>
        <w:rPr>
          <w:bCs/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вступлением в силу с 01.01.2019 закона Архангельской области </w:t>
      </w:r>
      <w:r w:rsidRPr="00F43476">
        <w:rPr>
          <w:sz w:val="27"/>
          <w:szCs w:val="27"/>
        </w:rPr>
        <w:t>от 26.10.2018 № 19-2-ОЗ "О признании утратившими силу отдельных областных законов и положений областных законов"</w:t>
      </w:r>
      <w:r>
        <w:rPr>
          <w:sz w:val="27"/>
          <w:szCs w:val="27"/>
        </w:rPr>
        <w:t xml:space="preserve"> полномочия по распоряжению</w:t>
      </w:r>
      <w:r w:rsidRPr="00F43476">
        <w:rPr>
          <w:bCs/>
          <w:sz w:val="27"/>
          <w:szCs w:val="27"/>
        </w:rPr>
        <w:t xml:space="preserve"> земельными участками, государственная собственность на которые не разграничена, расположенными на территории муниципального образования "Город Архангельск"</w:t>
      </w:r>
      <w:r>
        <w:rPr>
          <w:sz w:val="27"/>
          <w:szCs w:val="27"/>
        </w:rPr>
        <w:t xml:space="preserve"> возвращены органам местного самоуправления </w:t>
      </w:r>
      <w:r w:rsidRPr="00F43476">
        <w:rPr>
          <w:bCs/>
          <w:sz w:val="27"/>
          <w:szCs w:val="27"/>
        </w:rPr>
        <w:t>муниципального образования "Город Архангельск"</w:t>
      </w:r>
      <w:r>
        <w:rPr>
          <w:bCs/>
          <w:sz w:val="27"/>
          <w:szCs w:val="27"/>
        </w:rPr>
        <w:t>.</w:t>
      </w:r>
      <w:proofErr w:type="gramEnd"/>
    </w:p>
    <w:p w:rsidR="00F43476" w:rsidRDefault="00F43476" w:rsidP="00613E08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Для надлежащего и своевременного исполнения возложенных полномочий по распоряжению </w:t>
      </w:r>
      <w:r w:rsidRPr="00F43476">
        <w:rPr>
          <w:bCs/>
          <w:sz w:val="27"/>
          <w:szCs w:val="27"/>
        </w:rPr>
        <w:t>земельными участками, государственная собственность на которые не разграничена, расположенными на территории муниципального образования "Город Архангельск"</w:t>
      </w:r>
      <w:r>
        <w:rPr>
          <w:bCs/>
          <w:sz w:val="27"/>
          <w:szCs w:val="27"/>
        </w:rPr>
        <w:t xml:space="preserve"> необходимо определить и утвердить ставки арендной платы за пользование такими землями.</w:t>
      </w:r>
    </w:p>
    <w:p w:rsidR="00F43476" w:rsidRDefault="00F43476" w:rsidP="00613E08">
      <w:pPr>
        <w:ind w:firstLine="851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Дополнительно сообщаем, что предлагаемый к рассмотрению ставки арендной платы </w:t>
      </w:r>
      <w:r w:rsidRPr="00F43476">
        <w:rPr>
          <w:bCs/>
          <w:sz w:val="27"/>
          <w:szCs w:val="27"/>
        </w:rPr>
        <w:t>за пользования земельными участками, государственная собственность на которые не разграничена, расположенных на территории муниципального образования "Город Архангельск"</w:t>
      </w:r>
      <w:r>
        <w:rPr>
          <w:bCs/>
          <w:sz w:val="27"/>
          <w:szCs w:val="27"/>
        </w:rPr>
        <w:t>,</w:t>
      </w:r>
      <w:r w:rsidRPr="00F43476">
        <w:rPr>
          <w:bCs/>
          <w:sz w:val="27"/>
          <w:szCs w:val="27"/>
        </w:rPr>
        <w:t xml:space="preserve"> остаются равными по отношении к </w:t>
      </w:r>
      <w:proofErr w:type="gramStart"/>
      <w:r w:rsidRPr="00F43476">
        <w:rPr>
          <w:bCs/>
          <w:sz w:val="27"/>
          <w:szCs w:val="27"/>
        </w:rPr>
        <w:t>ставкам</w:t>
      </w:r>
      <w:proofErr w:type="gramEnd"/>
      <w:r w:rsidRPr="00F43476">
        <w:rPr>
          <w:bCs/>
          <w:sz w:val="27"/>
          <w:szCs w:val="27"/>
        </w:rPr>
        <w:t xml:space="preserve"> утвержденным постановлением правительства Архангельской области от 23.12.2009 № 244-пп</w:t>
      </w:r>
      <w:r>
        <w:rPr>
          <w:bCs/>
          <w:sz w:val="27"/>
          <w:szCs w:val="27"/>
        </w:rPr>
        <w:t>.</w:t>
      </w:r>
    </w:p>
    <w:p w:rsidR="00F43476" w:rsidRDefault="00F43476" w:rsidP="00613E08">
      <w:pPr>
        <w:ind w:firstLine="851"/>
        <w:jc w:val="both"/>
        <w:rPr>
          <w:sz w:val="27"/>
          <w:szCs w:val="27"/>
        </w:rPr>
      </w:pPr>
    </w:p>
    <w:p w:rsidR="00F43476" w:rsidRDefault="00F43476" w:rsidP="00613E08">
      <w:pPr>
        <w:ind w:firstLine="851"/>
        <w:jc w:val="both"/>
        <w:rPr>
          <w:sz w:val="27"/>
          <w:szCs w:val="27"/>
        </w:rPr>
      </w:pPr>
    </w:p>
    <w:p w:rsidR="00613E08" w:rsidRPr="00D006DB" w:rsidRDefault="00613E08" w:rsidP="00613E08">
      <w:pPr>
        <w:ind w:firstLine="851"/>
        <w:jc w:val="both"/>
        <w:rPr>
          <w:sz w:val="27"/>
          <w:szCs w:val="27"/>
        </w:rPr>
      </w:pPr>
    </w:p>
    <w:p w:rsidR="00613E08" w:rsidRPr="00B01E51" w:rsidRDefault="00613E08" w:rsidP="00613E08">
      <w:pPr>
        <w:rPr>
          <w:sz w:val="27"/>
          <w:szCs w:val="27"/>
        </w:rPr>
      </w:pPr>
      <w:r w:rsidRPr="00B01E51">
        <w:rPr>
          <w:sz w:val="27"/>
          <w:szCs w:val="27"/>
        </w:rPr>
        <w:t xml:space="preserve">Заместитель Главы </w:t>
      </w:r>
    </w:p>
    <w:p w:rsidR="00613E08" w:rsidRPr="00B01E51" w:rsidRDefault="00613E08" w:rsidP="00613E08">
      <w:pPr>
        <w:rPr>
          <w:sz w:val="27"/>
          <w:szCs w:val="27"/>
        </w:rPr>
      </w:pPr>
      <w:r w:rsidRPr="00B01E51">
        <w:rPr>
          <w:sz w:val="27"/>
          <w:szCs w:val="27"/>
        </w:rPr>
        <w:t xml:space="preserve">муниципального образования </w:t>
      </w:r>
    </w:p>
    <w:p w:rsidR="00613E08" w:rsidRPr="00B01E51" w:rsidRDefault="00613E08" w:rsidP="00613E08">
      <w:pPr>
        <w:rPr>
          <w:sz w:val="27"/>
          <w:szCs w:val="27"/>
        </w:rPr>
      </w:pPr>
      <w:r w:rsidRPr="00B01E51">
        <w:rPr>
          <w:sz w:val="27"/>
          <w:szCs w:val="27"/>
        </w:rPr>
        <w:t>«Город Архангельск»</w:t>
      </w:r>
      <w:r w:rsidRPr="00B01E51">
        <w:rPr>
          <w:sz w:val="27"/>
          <w:szCs w:val="27"/>
        </w:rPr>
        <w:tab/>
        <w:t xml:space="preserve">по вопросам </w:t>
      </w:r>
    </w:p>
    <w:p w:rsidR="00613E08" w:rsidRDefault="00613E08" w:rsidP="00613E08">
      <w:pPr>
        <w:ind w:right="-1"/>
        <w:rPr>
          <w:sz w:val="27"/>
          <w:szCs w:val="27"/>
        </w:rPr>
      </w:pPr>
      <w:r w:rsidRPr="00B01E51">
        <w:rPr>
          <w:sz w:val="27"/>
          <w:szCs w:val="27"/>
        </w:rPr>
        <w:t xml:space="preserve">экономического развития и финансам                </w:t>
      </w:r>
      <w:r w:rsidR="00F43476">
        <w:rPr>
          <w:sz w:val="27"/>
          <w:szCs w:val="27"/>
        </w:rPr>
        <w:t xml:space="preserve"> </w:t>
      </w:r>
      <w:bookmarkStart w:id="0" w:name="_GoBack"/>
      <w:bookmarkEnd w:id="0"/>
      <w:r w:rsidRPr="00B01E51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B01E51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</w:t>
      </w:r>
      <w:r w:rsidRPr="00B01E51">
        <w:rPr>
          <w:sz w:val="27"/>
          <w:szCs w:val="27"/>
        </w:rPr>
        <w:t xml:space="preserve">      Д.В. Шапошников</w:t>
      </w:r>
    </w:p>
    <w:p w:rsidR="00613E08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2705FE" w:rsidRDefault="002705FE"/>
    <w:sectPr w:rsidR="002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5C79"/>
    <w:multiLevelType w:val="hybridMultilevel"/>
    <w:tmpl w:val="3EE899D2"/>
    <w:lvl w:ilvl="0" w:tplc="1846B86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8"/>
    <w:rsid w:val="002705FE"/>
    <w:rsid w:val="00613E08"/>
    <w:rsid w:val="00A56CB2"/>
    <w:rsid w:val="00CC076F"/>
    <w:rsid w:val="00F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3E08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3E08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Анисимов</dc:creator>
  <cp:lastModifiedBy>Сергей Николаевич Анисимов</cp:lastModifiedBy>
  <cp:revision>3</cp:revision>
  <cp:lastPrinted>2018-04-13T06:09:00Z</cp:lastPrinted>
  <dcterms:created xsi:type="dcterms:W3CDTF">2018-04-12T13:03:00Z</dcterms:created>
  <dcterms:modified xsi:type="dcterms:W3CDTF">2018-11-30T13:05:00Z</dcterms:modified>
</cp:coreProperties>
</file>