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23" w:rsidRPr="00C92718" w:rsidRDefault="007B2123" w:rsidP="00C92718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4"/>
        </w:rPr>
      </w:pPr>
      <w:r w:rsidRPr="00C92718">
        <w:rPr>
          <w:rFonts w:ascii="Times New Roman" w:hAnsi="Times New Roman"/>
          <w:sz w:val="28"/>
          <w:szCs w:val="24"/>
        </w:rPr>
        <w:t>УТВЕРЖДЕНО</w:t>
      </w:r>
    </w:p>
    <w:p w:rsidR="00E3417D" w:rsidRDefault="007B2123" w:rsidP="00C92718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4"/>
        </w:rPr>
      </w:pPr>
      <w:r w:rsidRPr="002A3764">
        <w:rPr>
          <w:rFonts w:ascii="Times New Roman" w:hAnsi="Times New Roman"/>
          <w:sz w:val="28"/>
          <w:szCs w:val="24"/>
        </w:rPr>
        <w:t>постано</w:t>
      </w:r>
      <w:bookmarkStart w:id="0" w:name="_GoBack"/>
      <w:bookmarkEnd w:id="0"/>
      <w:r w:rsidRPr="002A3764">
        <w:rPr>
          <w:rFonts w:ascii="Times New Roman" w:hAnsi="Times New Roman"/>
          <w:sz w:val="28"/>
          <w:szCs w:val="24"/>
        </w:rPr>
        <w:t xml:space="preserve">влением Администрации </w:t>
      </w:r>
      <w:r w:rsidR="00E3417D">
        <w:rPr>
          <w:rFonts w:ascii="Times New Roman" w:hAnsi="Times New Roman"/>
          <w:sz w:val="28"/>
          <w:szCs w:val="24"/>
        </w:rPr>
        <w:t>городского округа</w:t>
      </w:r>
    </w:p>
    <w:p w:rsidR="007B2123" w:rsidRPr="00C359A4" w:rsidRDefault="007B2123" w:rsidP="00C92718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359A4">
        <w:rPr>
          <w:rFonts w:ascii="Times New Roman" w:hAnsi="Times New Roman"/>
          <w:sz w:val="28"/>
          <w:szCs w:val="28"/>
        </w:rPr>
        <w:t>"Город Архангельск"</w:t>
      </w:r>
    </w:p>
    <w:p w:rsidR="007B2123" w:rsidRPr="00C359A4" w:rsidRDefault="00C359A4" w:rsidP="00C92718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359A4">
        <w:rPr>
          <w:rFonts w:ascii="Times New Roman" w:hAnsi="Times New Roman"/>
          <w:bCs/>
          <w:sz w:val="28"/>
          <w:szCs w:val="28"/>
        </w:rPr>
        <w:t>от 10 января 2024 г. № 12</w:t>
      </w:r>
    </w:p>
    <w:p w:rsidR="007B2123" w:rsidRPr="00D26269" w:rsidRDefault="007B2123" w:rsidP="004F19D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7BFD" w:rsidRPr="00F41341" w:rsidRDefault="006C7BFD" w:rsidP="006C7B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1341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C7BFD" w:rsidRPr="00F41341" w:rsidRDefault="006C7BFD" w:rsidP="006C7BFD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r w:rsidRPr="00F41341">
        <w:rPr>
          <w:rFonts w:ascii="Times New Roman" w:hAnsi="Times New Roman"/>
          <w:b/>
          <w:sz w:val="28"/>
          <w:szCs w:val="28"/>
        </w:rPr>
        <w:t>городских соревнований отрядов</w:t>
      </w:r>
    </w:p>
    <w:p w:rsidR="006C7BFD" w:rsidRPr="00F41341" w:rsidRDefault="006C7BFD" w:rsidP="006C7BFD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</w:rPr>
        <w:t xml:space="preserve">юных инспекторов движения </w:t>
      </w:r>
      <w:r w:rsidRPr="00F41341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b/>
          <w:sz w:val="28"/>
          <w:szCs w:val="28"/>
        </w:rPr>
        <w:t>Безопасное колесо</w:t>
      </w:r>
      <w:r w:rsidRPr="00F41341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6C7BFD" w:rsidRPr="00F41341" w:rsidRDefault="006C7BFD" w:rsidP="006C7BFD">
      <w:pPr>
        <w:tabs>
          <w:tab w:val="left" w:pos="381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7BFD" w:rsidRPr="00F41341" w:rsidRDefault="006C7BFD" w:rsidP="0013582E">
      <w:pPr>
        <w:pStyle w:val="2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smartTag w:uri="urn:schemas-microsoft-com:office:smarttags" w:element="place">
        <w:r w:rsidRPr="00F41341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41341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4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C7BFD" w:rsidRPr="00F41341" w:rsidRDefault="006C7BFD" w:rsidP="006C7BF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41341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правила организации и проведения </w:t>
      </w:r>
      <w:r w:rsidRPr="00F41341">
        <w:rPr>
          <w:rFonts w:ascii="Times New Roman" w:hAnsi="Times New Roman"/>
          <w:sz w:val="28"/>
          <w:szCs w:val="28"/>
        </w:rPr>
        <w:t xml:space="preserve">городских соревнований отрядов юных инспекторов движения 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Безопасное колесо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341">
        <w:rPr>
          <w:rFonts w:ascii="Times New Roman" w:hAnsi="Times New Roman"/>
          <w:color w:val="000000"/>
          <w:sz w:val="28"/>
          <w:szCs w:val="28"/>
        </w:rPr>
        <w:t>(далее – соревнования), условия участия, порядок определения победителей и призеров.</w:t>
      </w:r>
    </w:p>
    <w:p w:rsidR="006C7BFD" w:rsidRPr="00F41341" w:rsidRDefault="006C7BFD" w:rsidP="00867BB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1341">
        <w:rPr>
          <w:rFonts w:ascii="Times New Roman" w:hAnsi="Times New Roman"/>
          <w:sz w:val="28"/>
          <w:szCs w:val="28"/>
        </w:rPr>
        <w:t xml:space="preserve">Организатор </w:t>
      </w:r>
      <w:r w:rsidRPr="00F41341">
        <w:rPr>
          <w:rFonts w:ascii="Times New Roman" w:hAnsi="Times New Roman"/>
          <w:color w:val="000000"/>
          <w:sz w:val="28"/>
          <w:szCs w:val="28"/>
        </w:rPr>
        <w:t>соревнований</w:t>
      </w:r>
      <w:r w:rsidRPr="00F41341">
        <w:rPr>
          <w:rFonts w:ascii="Times New Roman" w:hAnsi="Times New Roman"/>
          <w:sz w:val="28"/>
          <w:szCs w:val="28"/>
        </w:rPr>
        <w:t xml:space="preserve"> – департамент образования Администрации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41341">
        <w:rPr>
          <w:rFonts w:ascii="Times New Roman" w:hAnsi="Times New Roman"/>
          <w:sz w:val="28"/>
          <w:szCs w:val="28"/>
        </w:rPr>
        <w:t xml:space="preserve"> "Город Архангельск" (далее – департамент образования):</w:t>
      </w:r>
    </w:p>
    <w:p w:rsidR="006C7BFD" w:rsidRPr="00F41341" w:rsidRDefault="006C7BFD" w:rsidP="00867BB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осуществляет общее руководство </w:t>
      </w:r>
      <w:r w:rsidRPr="00F41341">
        <w:rPr>
          <w:rFonts w:ascii="Times New Roman" w:hAnsi="Times New Roman"/>
          <w:color w:val="000000"/>
          <w:sz w:val="28"/>
          <w:szCs w:val="28"/>
        </w:rPr>
        <w:t>соревнований</w:t>
      </w:r>
      <w:r w:rsidRPr="00F41341">
        <w:rPr>
          <w:rFonts w:ascii="Times New Roman" w:hAnsi="Times New Roman"/>
          <w:sz w:val="28"/>
          <w:szCs w:val="28"/>
        </w:rPr>
        <w:t>;</w:t>
      </w:r>
    </w:p>
    <w:p w:rsidR="006C7BFD" w:rsidRPr="00F41341" w:rsidRDefault="006C7BFD" w:rsidP="00867BB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готовит информационные материалы для освещения итогов </w:t>
      </w:r>
      <w:r w:rsidRPr="00F41341">
        <w:rPr>
          <w:rFonts w:ascii="Times New Roman" w:hAnsi="Times New Roman"/>
          <w:color w:val="000000"/>
          <w:sz w:val="28"/>
          <w:szCs w:val="28"/>
        </w:rPr>
        <w:t xml:space="preserve">соревнований </w:t>
      </w:r>
      <w:r>
        <w:rPr>
          <w:rFonts w:ascii="Times New Roman" w:hAnsi="Times New Roman"/>
          <w:sz w:val="28"/>
          <w:szCs w:val="28"/>
        </w:rPr>
        <w:t>на официальном информационном и</w:t>
      </w:r>
      <w:r w:rsidRPr="00F41341">
        <w:rPr>
          <w:rFonts w:ascii="Times New Roman" w:hAnsi="Times New Roman"/>
          <w:sz w:val="28"/>
          <w:szCs w:val="28"/>
        </w:rPr>
        <w:t xml:space="preserve">нтернет-портале </w:t>
      </w:r>
      <w:r>
        <w:rPr>
          <w:rFonts w:ascii="Times New Roman" w:hAnsi="Times New Roman"/>
          <w:sz w:val="28"/>
          <w:szCs w:val="28"/>
        </w:rPr>
        <w:t>городского округа "Город Арханг</w:t>
      </w:r>
      <w:r w:rsidRPr="00F41341">
        <w:rPr>
          <w:rFonts w:ascii="Times New Roman" w:hAnsi="Times New Roman"/>
          <w:sz w:val="28"/>
          <w:szCs w:val="28"/>
        </w:rPr>
        <w:t>ельск".</w:t>
      </w:r>
    </w:p>
    <w:p w:rsidR="006C7BFD" w:rsidRPr="00F41341" w:rsidRDefault="006C7BFD" w:rsidP="00867BB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3. Исполнитель соревнований – муниципальное бюджетное 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41341">
        <w:rPr>
          <w:rFonts w:ascii="Times New Roman" w:hAnsi="Times New Roman"/>
          <w:sz w:val="28"/>
          <w:szCs w:val="28"/>
        </w:rPr>
        <w:t xml:space="preserve"> "Город Архангельск" "Центр </w:t>
      </w:r>
      <w:r w:rsidRPr="0013582E">
        <w:rPr>
          <w:rFonts w:ascii="Times New Roman" w:hAnsi="Times New Roman"/>
          <w:spacing w:val="-8"/>
          <w:sz w:val="28"/>
          <w:szCs w:val="28"/>
        </w:rPr>
        <w:t>дополнительного образования детей "Контакт" (далее – МБУ ДО "Ц</w:t>
      </w:r>
      <w:r w:rsidR="0013582E" w:rsidRPr="0013582E">
        <w:rPr>
          <w:rFonts w:ascii="Times New Roman" w:hAnsi="Times New Roman"/>
          <w:spacing w:val="-8"/>
          <w:sz w:val="28"/>
          <w:szCs w:val="28"/>
        </w:rPr>
        <w:t>ДОД "Контакт"):</w:t>
      </w: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осуществляет регистрацию участников соревнований;</w:t>
      </w: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готовит и представляет в департамент образования списки участников  соревнований;</w:t>
      </w:r>
    </w:p>
    <w:p w:rsidR="006C7BFD" w:rsidRPr="006C2E5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C2E51">
        <w:rPr>
          <w:rFonts w:ascii="Times New Roman" w:hAnsi="Times New Roman"/>
          <w:spacing w:val="-6"/>
          <w:sz w:val="28"/>
          <w:szCs w:val="28"/>
        </w:rPr>
        <w:t xml:space="preserve">осуществляет контроль за соблюдением порядка проведения соревнований; </w:t>
      </w: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определяет списки победителей и призеров соревнований; </w:t>
      </w: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осуществляет награждение победителей и призеров соревнований.</w:t>
      </w: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4. Общее руководство проведением соревнований осуществляет организационный комитет, в состав которого входят представители департамента образования, отдела </w:t>
      </w:r>
      <w:r>
        <w:rPr>
          <w:rFonts w:ascii="Times New Roman" w:hAnsi="Times New Roman"/>
          <w:sz w:val="28"/>
          <w:szCs w:val="28"/>
        </w:rPr>
        <w:t>Государственной инспекции безопасности дорожного движения</w:t>
      </w:r>
      <w:r w:rsidRPr="00F41341">
        <w:rPr>
          <w:rFonts w:ascii="Times New Roman" w:hAnsi="Times New Roman"/>
          <w:sz w:val="28"/>
          <w:szCs w:val="28"/>
        </w:rPr>
        <w:t xml:space="preserve"> УМВД России по городу Архангельску, МБУ ДО "ЦДОД "Контакт" (далее – организационный комитет):</w:t>
      </w: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обеспечивает безопасность проведения соревнований, информирует команды учащихся образовательных учреждений, руководителей и тренеров </w:t>
      </w:r>
      <w:r w:rsidRPr="00AA075F">
        <w:rPr>
          <w:rFonts w:ascii="Times New Roman" w:hAnsi="Times New Roman"/>
          <w:spacing w:val="-4"/>
          <w:sz w:val="28"/>
          <w:szCs w:val="28"/>
        </w:rPr>
        <w:t>команд о санитарно-гигиенических требованиях, требованиях противопожарной</w:t>
      </w:r>
      <w:r w:rsidRPr="00F41341">
        <w:rPr>
          <w:rFonts w:ascii="Times New Roman" w:hAnsi="Times New Roman"/>
          <w:sz w:val="28"/>
          <w:szCs w:val="28"/>
        </w:rPr>
        <w:t xml:space="preserve"> безопасности, охране труда на время проведения игры;</w:t>
      </w:r>
    </w:p>
    <w:p w:rsidR="006C7BFD" w:rsidRDefault="006C7BFD" w:rsidP="00867BB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организует дежурство медицинского персонала во время проведения соревнований; 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осуществляет контроль за соблюдением порядка проведения соревнований.</w:t>
      </w:r>
    </w:p>
    <w:p w:rsidR="006C7BFD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Состав организационного комитета утверждается приказом директора департамента образования. </w:t>
      </w:r>
    </w:p>
    <w:p w:rsidR="006C7BFD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70A47">
        <w:rPr>
          <w:rFonts w:ascii="Times New Roman" w:hAnsi="Times New Roman"/>
          <w:sz w:val="28"/>
          <w:szCs w:val="28"/>
        </w:rPr>
        <w:t xml:space="preserve">Финансовое обеспечение организации и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870A47">
        <w:rPr>
          <w:rFonts w:ascii="Times New Roman" w:hAnsi="Times New Roman"/>
          <w:sz w:val="28"/>
          <w:szCs w:val="28"/>
        </w:rPr>
        <w:t xml:space="preserve"> осуществляется за счет средств городского бюджета.</w:t>
      </w:r>
    </w:p>
    <w:p w:rsidR="006C7BFD" w:rsidRPr="00F41341" w:rsidRDefault="006C7BFD" w:rsidP="006C7BFD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41341">
        <w:rPr>
          <w:rFonts w:ascii="Times New Roman" w:hAnsi="Times New Roman"/>
          <w:b/>
          <w:sz w:val="28"/>
          <w:szCs w:val="28"/>
        </w:rPr>
        <w:t>. Цель и задачи</w:t>
      </w:r>
    </w:p>
    <w:p w:rsidR="006C7BFD" w:rsidRPr="00F41341" w:rsidRDefault="006C7BFD" w:rsidP="006C7BFD">
      <w:pPr>
        <w:tabs>
          <w:tab w:val="left" w:pos="0"/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F41341">
        <w:rPr>
          <w:rFonts w:ascii="Times New Roman" w:hAnsi="Times New Roman"/>
          <w:color w:val="000000"/>
          <w:sz w:val="28"/>
          <w:szCs w:val="28"/>
        </w:rPr>
        <w:t>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341">
        <w:rPr>
          <w:rFonts w:ascii="Times New Roman" w:hAnsi="Times New Roman"/>
          <w:color w:val="000000"/>
          <w:sz w:val="28"/>
          <w:szCs w:val="28"/>
        </w:rPr>
        <w:t>профилактика детской беспризорности и преступности, совершенствование работы по предотвращению правонарушений среди несовершеннолетних.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F41341">
        <w:rPr>
          <w:rFonts w:ascii="Times New Roman" w:hAnsi="Times New Roman"/>
          <w:color w:val="000000"/>
          <w:sz w:val="28"/>
          <w:szCs w:val="28"/>
        </w:rPr>
        <w:t>. Задачи: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воспитание законопослушных участников дорожного движения; 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пропаганда здорового образа жизни; 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совершенствование форм и методов работы по предотвращению дорожно-транспортных происшествий с участием детей и подростков; 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привлечение школьников к участию в пропаганде среди сверстников правил безопасного поведения на дорогах; 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закрепление школьниками навыков безопасного поведения на дорогах, воспитание дорожной и правовой культуры поведения детей и подростков; 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развитие инициативы педагогических коллективов школ </w:t>
      </w:r>
      <w:r w:rsidR="008536A6"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>и общественности в активизации деятельности отрядов юных инспекторов движения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 w:rsidRPr="00F41341">
        <w:rPr>
          <w:rFonts w:ascii="Times New Roman" w:hAnsi="Times New Roman"/>
          <w:sz w:val="28"/>
          <w:szCs w:val="28"/>
        </w:rPr>
        <w:t xml:space="preserve">ЮИД); </w:t>
      </w:r>
    </w:p>
    <w:p w:rsidR="006C7BFD" w:rsidRPr="00F41341" w:rsidRDefault="006C7BFD" w:rsidP="00BF057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вовлечение школьников в ряды ЮИД.</w:t>
      </w:r>
    </w:p>
    <w:p w:rsidR="006C7BFD" w:rsidRPr="00F41341" w:rsidRDefault="006C7BFD" w:rsidP="006C7BFD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BFD" w:rsidRPr="00F41341" w:rsidRDefault="006C7BFD" w:rsidP="00867BB0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41341">
        <w:rPr>
          <w:rFonts w:ascii="Times New Roman" w:hAnsi="Times New Roman"/>
          <w:b/>
          <w:sz w:val="28"/>
          <w:szCs w:val="28"/>
        </w:rPr>
        <w:t xml:space="preserve">. Условия участия и проведения </w:t>
      </w:r>
      <w:r>
        <w:rPr>
          <w:rFonts w:ascii="Times New Roman" w:hAnsi="Times New Roman"/>
          <w:b/>
          <w:sz w:val="28"/>
          <w:szCs w:val="28"/>
        </w:rPr>
        <w:t>соревнований</w:t>
      </w:r>
    </w:p>
    <w:p w:rsidR="006C7BFD" w:rsidRPr="00F41341" w:rsidRDefault="006C7BFD" w:rsidP="006C7BFD">
      <w:pPr>
        <w:tabs>
          <w:tab w:val="left" w:pos="0"/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7BFD" w:rsidRDefault="006C7BFD" w:rsidP="00BF057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41341">
        <w:rPr>
          <w:rFonts w:ascii="Times New Roman" w:hAnsi="Times New Roman"/>
          <w:sz w:val="28"/>
          <w:szCs w:val="28"/>
        </w:rPr>
        <w:t>. Место проведения соревнований: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41">
        <w:rPr>
          <w:rFonts w:ascii="Times New Roman" w:hAnsi="Times New Roman"/>
          <w:sz w:val="28"/>
          <w:szCs w:val="28"/>
        </w:rPr>
        <w:t>муниципальное бюджетное обще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41341">
        <w:rPr>
          <w:rFonts w:ascii="Times New Roman" w:hAnsi="Times New Roman"/>
          <w:sz w:val="28"/>
          <w:szCs w:val="28"/>
        </w:rPr>
        <w:t xml:space="preserve"> "Город Архангельск" 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Средняя школа № 36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, расположенное по адресу:</w:t>
      </w:r>
      <w:r>
        <w:rPr>
          <w:rFonts w:ascii="Times New Roman" w:hAnsi="Times New Roman"/>
          <w:sz w:val="28"/>
          <w:szCs w:val="28"/>
        </w:rPr>
        <w:t xml:space="preserve"> г. Архангельск, ул. </w:t>
      </w:r>
      <w:r w:rsidRPr="00F41341">
        <w:rPr>
          <w:rFonts w:ascii="Times New Roman" w:hAnsi="Times New Roman"/>
          <w:sz w:val="28"/>
          <w:szCs w:val="28"/>
        </w:rPr>
        <w:t>Смольный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41">
        <w:rPr>
          <w:rFonts w:ascii="Times New Roman" w:hAnsi="Times New Roman"/>
          <w:sz w:val="28"/>
          <w:szCs w:val="28"/>
        </w:rPr>
        <w:t xml:space="preserve">Буян, </w:t>
      </w:r>
      <w:r w:rsidR="00867B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д. </w:t>
      </w:r>
      <w:r w:rsidRPr="00F4134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корп. </w:t>
      </w:r>
      <w:r w:rsidRPr="00F41341">
        <w:rPr>
          <w:rFonts w:ascii="Times New Roman" w:hAnsi="Times New Roman"/>
          <w:sz w:val="28"/>
          <w:szCs w:val="28"/>
        </w:rPr>
        <w:t xml:space="preserve">2 (далее </w:t>
      </w:r>
      <w:r>
        <w:rPr>
          <w:rFonts w:ascii="Times New Roman" w:hAnsi="Times New Roman"/>
          <w:sz w:val="28"/>
          <w:szCs w:val="28"/>
        </w:rPr>
        <w:t>–</w:t>
      </w:r>
      <w:r w:rsidRPr="00F41341">
        <w:rPr>
          <w:rFonts w:ascii="Times New Roman" w:hAnsi="Times New Roman"/>
          <w:sz w:val="28"/>
          <w:szCs w:val="28"/>
        </w:rPr>
        <w:t xml:space="preserve"> МБОУ СШ № 36).</w:t>
      </w:r>
    </w:p>
    <w:p w:rsidR="006C7BFD" w:rsidRPr="00F55F95" w:rsidRDefault="006C7BFD" w:rsidP="00BF057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F95">
        <w:rPr>
          <w:rFonts w:ascii="Times New Roman" w:hAnsi="Times New Roman"/>
          <w:sz w:val="28"/>
          <w:szCs w:val="28"/>
        </w:rPr>
        <w:t xml:space="preserve">Дата и время проведения соревнований: </w:t>
      </w:r>
    </w:p>
    <w:p w:rsidR="006C7BFD" w:rsidRPr="00F55F95" w:rsidRDefault="006C7BFD" w:rsidP="00BF057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F95">
        <w:rPr>
          <w:rFonts w:ascii="Times New Roman" w:hAnsi="Times New Roman"/>
          <w:sz w:val="28"/>
          <w:szCs w:val="28"/>
        </w:rPr>
        <w:t>23 января 2024 года в 14 часов 00 минут – для муниципальных образовательных учреждений городского округа "Город Архангельск" территориальных округов: Октябрьский, Исакогорский, Цигломенский.</w:t>
      </w:r>
    </w:p>
    <w:p w:rsidR="006C7BFD" w:rsidRPr="00F55F95" w:rsidRDefault="006C7BFD" w:rsidP="00BF057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F95">
        <w:rPr>
          <w:rFonts w:ascii="Times New Roman" w:hAnsi="Times New Roman"/>
          <w:sz w:val="28"/>
          <w:szCs w:val="28"/>
        </w:rPr>
        <w:t>24 января 2024 года в 14 часов 00 минут – для муниципальных образовательных учреждений городского округа "Город Архангельск" территориальных округов: Ломоносовский, Майская горка, Варавино-Фактория.</w:t>
      </w:r>
    </w:p>
    <w:p w:rsidR="006C7BFD" w:rsidRPr="00094D1C" w:rsidRDefault="006C7BFD" w:rsidP="00BF057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F95">
        <w:rPr>
          <w:rFonts w:ascii="Times New Roman" w:hAnsi="Times New Roman"/>
          <w:sz w:val="28"/>
          <w:szCs w:val="28"/>
        </w:rPr>
        <w:t>25 января 2024 года в 14 часов 00 минут – для муниципальных образовательных учреждений городского округа "Город Архангельск" территориальных округов: Соломбальский, Маймаксанский, Северный.</w:t>
      </w:r>
    </w:p>
    <w:p w:rsidR="006C7BFD" w:rsidRPr="00F41341" w:rsidRDefault="006C7BFD" w:rsidP="00BF0572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41341">
        <w:rPr>
          <w:rFonts w:ascii="Times New Roman" w:hAnsi="Times New Roman"/>
          <w:sz w:val="28"/>
          <w:szCs w:val="28"/>
        </w:rPr>
        <w:t xml:space="preserve">. Участники соревнований – команды-победители внутришкольных соревнований 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Безопасное колесо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образовательных учреждений городского округа "Город Архангельск"</w:t>
      </w:r>
      <w:r w:rsidRPr="00F41341">
        <w:rPr>
          <w:rFonts w:ascii="Times New Roman" w:hAnsi="Times New Roman"/>
          <w:color w:val="000000"/>
          <w:sz w:val="28"/>
          <w:szCs w:val="28"/>
        </w:rPr>
        <w:t>.</w:t>
      </w:r>
    </w:p>
    <w:p w:rsidR="006C7BFD" w:rsidRPr="00094D1C" w:rsidRDefault="006C7BFD" w:rsidP="00BF0572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1C">
        <w:rPr>
          <w:rFonts w:ascii="Times New Roman" w:hAnsi="Times New Roman" w:cs="Times New Roman"/>
          <w:sz w:val="28"/>
          <w:szCs w:val="28"/>
        </w:rPr>
        <w:lastRenderedPageBreak/>
        <w:t>Состав команды – 4 чело</w:t>
      </w:r>
      <w:r>
        <w:rPr>
          <w:rFonts w:ascii="Times New Roman" w:hAnsi="Times New Roman" w:cs="Times New Roman"/>
          <w:sz w:val="28"/>
          <w:szCs w:val="28"/>
        </w:rPr>
        <w:t xml:space="preserve">века: 2 мальчика и 2 девочки </w:t>
      </w:r>
      <w:r w:rsidRPr="002A0E0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0E06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0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0E06">
        <w:rPr>
          <w:rFonts w:ascii="Times New Roman" w:hAnsi="Times New Roman" w:cs="Times New Roman"/>
          <w:sz w:val="28"/>
          <w:szCs w:val="28"/>
        </w:rPr>
        <w:t>или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E06">
        <w:rPr>
          <w:rFonts w:ascii="Times New Roman" w:hAnsi="Times New Roman" w:cs="Times New Roman"/>
          <w:sz w:val="28"/>
          <w:szCs w:val="28"/>
        </w:rPr>
        <w:t xml:space="preserve"> годов рождения.</w:t>
      </w:r>
    </w:p>
    <w:p w:rsidR="006C7BFD" w:rsidRPr="00F41341" w:rsidRDefault="006C7BFD" w:rsidP="00BF0572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094D1C">
        <w:rPr>
          <w:rFonts w:ascii="Times New Roman" w:hAnsi="Times New Roman"/>
        </w:rPr>
        <w:t>Учащиеся, входившие в состав команд</w:t>
      </w:r>
      <w:r>
        <w:rPr>
          <w:rFonts w:ascii="Times New Roman" w:hAnsi="Times New Roman"/>
        </w:rPr>
        <w:t xml:space="preserve">-победителей городских конкурсов-соревнований </w:t>
      </w:r>
      <w:r w:rsidRPr="003635DC">
        <w:rPr>
          <w:rFonts w:ascii="Times New Roman" w:hAnsi="Times New Roman"/>
        </w:rPr>
        <w:t>предыдущих лет, к соревнованиям 20</w:t>
      </w:r>
      <w:r>
        <w:rPr>
          <w:rFonts w:ascii="Times New Roman" w:hAnsi="Times New Roman"/>
        </w:rPr>
        <w:t>24</w:t>
      </w:r>
      <w:r w:rsidRPr="003635DC">
        <w:rPr>
          <w:rFonts w:ascii="Times New Roman" w:hAnsi="Times New Roman"/>
        </w:rPr>
        <w:t xml:space="preserve"> года </w:t>
      </w:r>
      <w:r w:rsidR="00BF0572">
        <w:rPr>
          <w:rFonts w:ascii="Times New Roman" w:hAnsi="Times New Roman"/>
          <w:lang w:val="ru-RU"/>
        </w:rPr>
        <w:br/>
      </w:r>
      <w:r w:rsidRPr="003635DC">
        <w:rPr>
          <w:rFonts w:ascii="Times New Roman" w:hAnsi="Times New Roman"/>
        </w:rPr>
        <w:t>не допускаются.</w:t>
      </w:r>
    </w:p>
    <w:p w:rsidR="006C7BFD" w:rsidRPr="00F41341" w:rsidRDefault="006C7BFD" w:rsidP="00BF0572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F41341">
        <w:rPr>
          <w:rFonts w:ascii="Times New Roman" w:hAnsi="Times New Roman"/>
        </w:rPr>
        <w:t xml:space="preserve">Команда-участница соревнований должна иметь единую парадную </w:t>
      </w:r>
      <w:r>
        <w:rPr>
          <w:rFonts w:ascii="Times New Roman" w:hAnsi="Times New Roman"/>
          <w:lang w:val="ru-RU"/>
        </w:rPr>
        <w:br/>
      </w:r>
      <w:r w:rsidRPr="00F41341">
        <w:rPr>
          <w:rFonts w:ascii="Times New Roman" w:hAnsi="Times New Roman"/>
        </w:rPr>
        <w:t>и спортивную формы.</w:t>
      </w:r>
    </w:p>
    <w:p w:rsidR="006C7BFD" w:rsidRDefault="006C7BFD" w:rsidP="00BF0572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F41341">
        <w:rPr>
          <w:rFonts w:ascii="Times New Roman" w:hAnsi="Times New Roman"/>
        </w:rPr>
        <w:t xml:space="preserve">Команду для участия в соревнованиях сопровождает </w:t>
      </w:r>
      <w:r w:rsidR="00867BB0">
        <w:rPr>
          <w:rFonts w:ascii="Times New Roman" w:hAnsi="Times New Roman"/>
          <w:lang w:val="ru-RU"/>
        </w:rPr>
        <w:t>один</w:t>
      </w:r>
      <w:r w:rsidRPr="00F41341">
        <w:rPr>
          <w:rFonts w:ascii="Times New Roman" w:hAnsi="Times New Roman"/>
        </w:rPr>
        <w:t xml:space="preserve"> взрослый (представитель образовательного учреждения, в чьи обязанности входят вопросы предупреждения детского дорожно-транспортного травматизма).</w:t>
      </w:r>
    </w:p>
    <w:p w:rsidR="006C7BFD" w:rsidRDefault="006C7BFD" w:rsidP="00BF0572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11</w:t>
      </w:r>
      <w:r w:rsidRPr="00F55F95">
        <w:rPr>
          <w:rFonts w:ascii="Times New Roman" w:hAnsi="Times New Roman"/>
        </w:rPr>
        <w:t>. Заявку на участие команды в городских соревнованиях необходимо направить в Оргкомитет (отдел ГИБДД, ул. Смольный Буян, д. 20, каб. № 13,</w:t>
      </w:r>
      <w:r>
        <w:rPr>
          <w:rFonts w:ascii="Times New Roman" w:hAnsi="Times New Roman"/>
        </w:rPr>
        <w:t xml:space="preserve"> 14, 15, 8, факс 68-57-52) до 17 января 2024 года. </w:t>
      </w:r>
    </w:p>
    <w:p w:rsidR="006C7BFD" w:rsidRPr="00F41341" w:rsidRDefault="006C7BFD" w:rsidP="00BF0572">
      <w:pPr>
        <w:pStyle w:val="a5"/>
        <w:tabs>
          <w:tab w:val="left" w:pos="360"/>
          <w:tab w:val="left" w:pos="900"/>
          <w:tab w:val="left" w:pos="127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</w:rPr>
        <w:t xml:space="preserve">. </w:t>
      </w:r>
      <w:r w:rsidRPr="00F41341">
        <w:rPr>
          <w:rFonts w:ascii="Times New Roman" w:hAnsi="Times New Roman"/>
        </w:rPr>
        <w:t>Каждая команда-участница по прибытии на соревнования предоставляет в организационный комитет следующие документы:</w:t>
      </w:r>
    </w:p>
    <w:p w:rsidR="006C7BFD" w:rsidRPr="00F41341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1341">
        <w:rPr>
          <w:rFonts w:ascii="Times New Roman" w:hAnsi="Times New Roman"/>
          <w:sz w:val="28"/>
          <w:szCs w:val="28"/>
        </w:rPr>
        <w:t>аявку</w:t>
      </w:r>
      <w:r>
        <w:rPr>
          <w:rFonts w:ascii="Times New Roman" w:hAnsi="Times New Roman"/>
          <w:sz w:val="28"/>
          <w:szCs w:val="28"/>
        </w:rPr>
        <w:t xml:space="preserve"> на участие</w:t>
      </w:r>
      <w:r w:rsidRPr="00F41341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Положению; </w:t>
      </w:r>
    </w:p>
    <w:p w:rsidR="006C7BFD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копии свидетельств о рождении и медицинских страховых полисов каждого члена</w:t>
      </w:r>
      <w:r>
        <w:rPr>
          <w:rFonts w:ascii="Times New Roman" w:hAnsi="Times New Roman"/>
          <w:sz w:val="28"/>
          <w:szCs w:val="28"/>
        </w:rPr>
        <w:t xml:space="preserve"> команды-участницы соревнований;</w:t>
      </w:r>
    </w:p>
    <w:p w:rsidR="006C7BFD" w:rsidRPr="00F41341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законного представителя на обработку персональных данных ребенка и участие его в конкурсе (приложение № 2 </w:t>
      </w:r>
      <w:r w:rsidRPr="00F41341">
        <w:rPr>
          <w:rFonts w:ascii="Times New Roman" w:hAnsi="Times New Roman"/>
          <w:sz w:val="28"/>
          <w:szCs w:val="28"/>
        </w:rPr>
        <w:t>к настоящему Положению</w:t>
      </w:r>
      <w:r>
        <w:rPr>
          <w:rFonts w:ascii="Times New Roman" w:hAnsi="Times New Roman"/>
          <w:sz w:val="28"/>
          <w:szCs w:val="28"/>
        </w:rPr>
        <w:t>).</w:t>
      </w:r>
    </w:p>
    <w:p w:rsidR="006C7BFD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Представитель должен иметь при себе приказ об ответственности </w:t>
      </w:r>
      <w:r w:rsidR="00BF0572"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>за жизнь и здоровье детей на время проведения мероприятия</w:t>
      </w:r>
      <w:r>
        <w:rPr>
          <w:rFonts w:ascii="Times New Roman" w:hAnsi="Times New Roman"/>
          <w:sz w:val="28"/>
          <w:szCs w:val="28"/>
        </w:rPr>
        <w:t xml:space="preserve"> и справку </w:t>
      </w:r>
      <w:r w:rsidR="00BF05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проведении инструктажей с участниками соревнований (приложение № 3 </w:t>
      </w:r>
      <w:r w:rsidR="00BF0572"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>к настоящему Положению</w:t>
      </w:r>
      <w:r>
        <w:rPr>
          <w:rFonts w:ascii="Times New Roman" w:hAnsi="Times New Roman"/>
          <w:sz w:val="28"/>
          <w:szCs w:val="28"/>
        </w:rPr>
        <w:t>).</w:t>
      </w:r>
    </w:p>
    <w:p w:rsidR="006C7BFD" w:rsidRPr="00F41341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При отсутствии вышеуказанных документов команды-участницы </w:t>
      </w:r>
      <w:r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>не допускаются до участия в соревнованиях.</w:t>
      </w:r>
    </w:p>
    <w:p w:rsidR="006C7BFD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Pr="00F41341">
        <w:rPr>
          <w:rFonts w:ascii="Times New Roman" w:hAnsi="Times New Roman"/>
          <w:sz w:val="28"/>
          <w:szCs w:val="28"/>
        </w:rPr>
        <w:t xml:space="preserve">. </w:t>
      </w:r>
      <w:r w:rsidRPr="00F41341">
        <w:rPr>
          <w:rFonts w:ascii="Times New Roman" w:hAnsi="Times New Roman"/>
          <w:bCs/>
          <w:sz w:val="28"/>
          <w:szCs w:val="28"/>
        </w:rPr>
        <w:t xml:space="preserve">В случае выявления несоответствия между предоставленными командой-участницей документами и действительным возрастом участников соревнований, команда-участница принимает участие в соревнованиях </w:t>
      </w:r>
      <w:r w:rsidR="006C2E51">
        <w:rPr>
          <w:rFonts w:ascii="Times New Roman" w:hAnsi="Times New Roman"/>
          <w:bCs/>
          <w:sz w:val="28"/>
          <w:szCs w:val="28"/>
          <w:lang w:val="ru-RU"/>
        </w:rPr>
        <w:br/>
      </w:r>
      <w:r w:rsidRPr="00F41341">
        <w:rPr>
          <w:rFonts w:ascii="Times New Roman" w:hAnsi="Times New Roman"/>
          <w:bCs/>
          <w:sz w:val="28"/>
          <w:szCs w:val="28"/>
        </w:rPr>
        <w:t xml:space="preserve">вне соревнований. Участники </w:t>
      </w:r>
      <w:r>
        <w:rPr>
          <w:rFonts w:ascii="Times New Roman" w:hAnsi="Times New Roman"/>
          <w:bCs/>
          <w:sz w:val="28"/>
          <w:szCs w:val="28"/>
        </w:rPr>
        <w:t>такой</w:t>
      </w:r>
      <w:r w:rsidRPr="00F41341">
        <w:rPr>
          <w:rFonts w:ascii="Times New Roman" w:hAnsi="Times New Roman"/>
          <w:bCs/>
          <w:sz w:val="28"/>
          <w:szCs w:val="28"/>
        </w:rPr>
        <w:t xml:space="preserve"> команды-участницы, возраст которых соответствует требованиям Положения, выступают только в личном зачете.</w:t>
      </w:r>
    </w:p>
    <w:p w:rsidR="006C7BFD" w:rsidRPr="00F55F95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14</w:t>
      </w:r>
      <w:r w:rsidRPr="009A5980">
        <w:rPr>
          <w:rFonts w:ascii="Times New Roman" w:hAnsi="Times New Roman"/>
          <w:bCs/>
          <w:sz w:val="28"/>
          <w:szCs w:val="28"/>
        </w:rPr>
        <w:t xml:space="preserve">. Все участники соревнований должны быть зарегистрированы </w:t>
      </w:r>
      <w:r w:rsidR="00BF0572">
        <w:rPr>
          <w:rFonts w:ascii="Times New Roman" w:hAnsi="Times New Roman"/>
          <w:bCs/>
          <w:sz w:val="28"/>
          <w:szCs w:val="28"/>
          <w:lang w:val="ru-RU"/>
        </w:rPr>
        <w:br/>
      </w:r>
      <w:r w:rsidRPr="009A5980">
        <w:rPr>
          <w:rFonts w:ascii="Times New Roman" w:hAnsi="Times New Roman"/>
          <w:bCs/>
          <w:sz w:val="28"/>
          <w:szCs w:val="28"/>
        </w:rPr>
        <w:t xml:space="preserve">в модуле </w:t>
      </w:r>
      <w:r w:rsidRPr="00F55F95">
        <w:rPr>
          <w:rFonts w:ascii="Times New Roman" w:hAnsi="Times New Roman"/>
          <w:sz w:val="28"/>
          <w:szCs w:val="28"/>
        </w:rPr>
        <w:t>"</w:t>
      </w:r>
      <w:r w:rsidRPr="00F55F95">
        <w:rPr>
          <w:rFonts w:ascii="Times New Roman" w:hAnsi="Times New Roman"/>
          <w:bCs/>
          <w:sz w:val="28"/>
          <w:szCs w:val="28"/>
        </w:rPr>
        <w:t>Мероприятия</w:t>
      </w:r>
      <w:r w:rsidRPr="00F55F95">
        <w:rPr>
          <w:rFonts w:ascii="Times New Roman" w:hAnsi="Times New Roman"/>
          <w:sz w:val="28"/>
          <w:szCs w:val="28"/>
        </w:rPr>
        <w:t>"</w:t>
      </w:r>
      <w:r w:rsidRPr="00F55F95">
        <w:rPr>
          <w:rFonts w:ascii="Times New Roman" w:hAnsi="Times New Roman"/>
          <w:bCs/>
          <w:sz w:val="28"/>
          <w:szCs w:val="28"/>
        </w:rPr>
        <w:t xml:space="preserve"> ГИС АО </w:t>
      </w:r>
      <w:r w:rsidRPr="00F55F95">
        <w:rPr>
          <w:rFonts w:ascii="Times New Roman" w:hAnsi="Times New Roman"/>
          <w:sz w:val="28"/>
          <w:szCs w:val="28"/>
        </w:rPr>
        <w:t>"</w:t>
      </w:r>
      <w:r w:rsidRPr="00F55F95">
        <w:rPr>
          <w:rFonts w:ascii="Times New Roman" w:hAnsi="Times New Roman"/>
          <w:bCs/>
          <w:sz w:val="28"/>
          <w:szCs w:val="28"/>
        </w:rPr>
        <w:t>Навигатор</w:t>
      </w:r>
      <w:r w:rsidRPr="00F55F95">
        <w:rPr>
          <w:rFonts w:ascii="Times New Roman" w:hAnsi="Times New Roman"/>
          <w:sz w:val="28"/>
          <w:szCs w:val="28"/>
        </w:rPr>
        <w:t xml:space="preserve">" </w:t>
      </w:r>
      <w:r w:rsidRPr="008B488B">
        <w:rPr>
          <w:rFonts w:ascii="Times New Roman" w:hAnsi="Times New Roman"/>
          <w:sz w:val="28"/>
          <w:szCs w:val="28"/>
        </w:rPr>
        <w:t xml:space="preserve">по ссылке </w:t>
      </w:r>
      <w:hyperlink r:id="rId8" w:history="1">
        <w:r w:rsidRPr="008B488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https://clck.ru/32uUeg</w:t>
        </w:r>
      </w:hyperlink>
      <w:r w:rsidRPr="008B488B">
        <w:rPr>
          <w:rFonts w:ascii="Times New Roman" w:hAnsi="Times New Roman"/>
          <w:sz w:val="28"/>
          <w:szCs w:val="28"/>
        </w:rPr>
        <w:t xml:space="preserve"> </w:t>
      </w:r>
    </w:p>
    <w:p w:rsidR="006C7BFD" w:rsidRPr="00F41341" w:rsidRDefault="006C7BFD" w:rsidP="006C7BFD">
      <w:pPr>
        <w:pStyle w:val="2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C7BFD" w:rsidRPr="00F41341" w:rsidRDefault="006C7BFD" w:rsidP="00BF0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413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0572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 w:rsidRPr="00F41341">
        <w:rPr>
          <w:rFonts w:ascii="Times New Roman" w:hAnsi="Times New Roman"/>
          <w:b/>
          <w:sz w:val="28"/>
          <w:szCs w:val="28"/>
        </w:rPr>
        <w:t>соревнований</w:t>
      </w:r>
    </w:p>
    <w:p w:rsidR="006C7BFD" w:rsidRPr="00F41341" w:rsidRDefault="006C7BFD" w:rsidP="006C7BF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C7BFD" w:rsidRPr="00F41341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F41341">
        <w:rPr>
          <w:rFonts w:ascii="Times New Roman" w:hAnsi="Times New Roman"/>
          <w:sz w:val="28"/>
          <w:szCs w:val="28"/>
        </w:rPr>
        <w:t xml:space="preserve">. В программу соревнований включены </w:t>
      </w:r>
      <w:r w:rsidR="00BF0572">
        <w:rPr>
          <w:rFonts w:ascii="Times New Roman" w:hAnsi="Times New Roman"/>
          <w:sz w:val="28"/>
          <w:szCs w:val="28"/>
        </w:rPr>
        <w:t>четыре</w:t>
      </w:r>
      <w:r w:rsidRPr="00F41341">
        <w:rPr>
          <w:rFonts w:ascii="Times New Roman" w:hAnsi="Times New Roman"/>
          <w:sz w:val="28"/>
          <w:szCs w:val="28"/>
        </w:rPr>
        <w:t xml:space="preserve"> конкурса в </w:t>
      </w:r>
      <w:r>
        <w:rPr>
          <w:rFonts w:ascii="Times New Roman" w:hAnsi="Times New Roman"/>
          <w:sz w:val="28"/>
          <w:szCs w:val="28"/>
        </w:rPr>
        <w:t>командном зачете</w:t>
      </w:r>
      <w:r w:rsidRPr="00F4134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творческий конкурс, условия проведения которых определены                                        в п</w:t>
      </w:r>
      <w:r w:rsidRPr="00F41341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нии</w:t>
      </w:r>
      <w:r w:rsidRPr="00F4134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 к настоящему Положению</w:t>
      </w:r>
      <w:r w:rsidRPr="00F41341">
        <w:rPr>
          <w:rFonts w:ascii="Times New Roman" w:hAnsi="Times New Roman"/>
          <w:sz w:val="28"/>
          <w:szCs w:val="28"/>
        </w:rPr>
        <w:t>.</w:t>
      </w:r>
    </w:p>
    <w:p w:rsidR="006C7BFD" w:rsidRPr="00F41341" w:rsidRDefault="006C7BFD" w:rsidP="00BF05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F413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Командный зачет</w:t>
      </w:r>
      <w:r w:rsidRPr="00F41341">
        <w:rPr>
          <w:rFonts w:ascii="Times New Roman" w:hAnsi="Times New Roman"/>
          <w:sz w:val="28"/>
          <w:szCs w:val="28"/>
        </w:rPr>
        <w:t>:</w:t>
      </w:r>
    </w:p>
    <w:p w:rsidR="006C7BFD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1 станция 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Знатоки правил дорожного движения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индивидуальный теоретический экзамен на знание </w:t>
      </w:r>
      <w:r>
        <w:rPr>
          <w:rFonts w:ascii="Times New Roman" w:hAnsi="Times New Roman"/>
          <w:sz w:val="28"/>
          <w:szCs w:val="28"/>
        </w:rPr>
        <w:t>правил дорожного движения с подведением командного результата</w:t>
      </w:r>
      <w:r w:rsidRPr="00F41341">
        <w:rPr>
          <w:rFonts w:ascii="Times New Roman" w:hAnsi="Times New Roman"/>
          <w:sz w:val="28"/>
          <w:szCs w:val="28"/>
        </w:rPr>
        <w:t>;</w:t>
      </w:r>
    </w:p>
    <w:p w:rsidR="006C7BFD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lastRenderedPageBreak/>
        <w:t xml:space="preserve">2 станция 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Знание основ оказания первой помощи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индивидуальный экзамен, включающий в себя вопросы на знание основ оказания первой помощи </w:t>
      </w:r>
    </w:p>
    <w:p w:rsidR="006C7BFD" w:rsidRPr="00F41341" w:rsidRDefault="006C7BFD" w:rsidP="00BF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и задания по их практическому применению</w:t>
      </w:r>
      <w:r w:rsidRPr="0079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подведением командного результата</w:t>
      </w:r>
      <w:r w:rsidRPr="00F41341">
        <w:rPr>
          <w:rFonts w:ascii="Times New Roman" w:hAnsi="Times New Roman"/>
          <w:sz w:val="28"/>
          <w:szCs w:val="28"/>
        </w:rPr>
        <w:t xml:space="preserve">; </w:t>
      </w:r>
    </w:p>
    <w:p w:rsidR="006C7BFD" w:rsidRDefault="006C7BFD" w:rsidP="00BF057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3 станция 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Фигурное вождение велосипеда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индивидуальное фигурное вождение велосипеда на специально оборудованной препятствиями площадке</w:t>
      </w:r>
      <w:r w:rsidRPr="0079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подведением командного результата. Каждый участник должен быть </w:t>
      </w:r>
      <w:r>
        <w:rPr>
          <w:rFonts w:ascii="Times New Roman" w:hAnsi="Times New Roman"/>
          <w:sz w:val="28"/>
          <w:szCs w:val="28"/>
        </w:rPr>
        <w:br/>
        <w:t>в защитных средствах (шлем, наколенники, налокотники);</w:t>
      </w:r>
    </w:p>
    <w:p w:rsidR="006C7BFD" w:rsidRPr="00F41341" w:rsidRDefault="006C7BFD" w:rsidP="00BF057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4 станция 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Pr="00F41341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командный теоретический экзамен на знание основ безопасного поведения на дороге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проверке эрудиции участников</w:t>
      </w:r>
      <w:r w:rsidRPr="00F41341">
        <w:rPr>
          <w:rFonts w:ascii="Times New Roman" w:hAnsi="Times New Roman"/>
          <w:sz w:val="28"/>
          <w:szCs w:val="28"/>
        </w:rPr>
        <w:t>.</w:t>
      </w:r>
    </w:p>
    <w:p w:rsidR="006C7BFD" w:rsidRPr="005A252D" w:rsidRDefault="006C7BFD" w:rsidP="00BF057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196C64">
        <w:rPr>
          <w:rFonts w:ascii="Times New Roman" w:hAnsi="Times New Roman"/>
          <w:bCs/>
          <w:sz w:val="28"/>
          <w:szCs w:val="28"/>
        </w:rPr>
        <w:t xml:space="preserve">. </w:t>
      </w:r>
      <w:r w:rsidRPr="00196C64">
        <w:rPr>
          <w:rFonts w:ascii="Times New Roman" w:hAnsi="Times New Roman"/>
          <w:sz w:val="28"/>
          <w:szCs w:val="28"/>
        </w:rPr>
        <w:t xml:space="preserve">Творческий конкурс команд: </w:t>
      </w:r>
      <w:r w:rsidRPr="00196C64">
        <w:rPr>
          <w:rFonts w:ascii="Times New Roman" w:hAnsi="Times New Roman"/>
          <w:color w:val="000000"/>
          <w:sz w:val="28"/>
          <w:szCs w:val="28"/>
        </w:rPr>
        <w:t>"</w:t>
      </w:r>
      <w:r w:rsidRPr="00196C64">
        <w:rPr>
          <w:rFonts w:ascii="Times New Roman" w:hAnsi="Times New Roman"/>
          <w:sz w:val="28"/>
          <w:szCs w:val="28"/>
        </w:rPr>
        <w:t>Вместе – за безопасность дорожного движения</w:t>
      </w:r>
      <w:r w:rsidRPr="00196C64">
        <w:rPr>
          <w:rFonts w:ascii="Times New Roman" w:hAnsi="Times New Roman"/>
          <w:color w:val="000000"/>
          <w:sz w:val="28"/>
          <w:szCs w:val="28"/>
        </w:rPr>
        <w:t>"</w:t>
      </w:r>
      <w:r w:rsidRPr="00196C64">
        <w:rPr>
          <w:rFonts w:ascii="Times New Roman" w:hAnsi="Times New Roman"/>
          <w:sz w:val="28"/>
          <w:szCs w:val="28"/>
        </w:rPr>
        <w:t xml:space="preserve"> –</w:t>
      </w:r>
      <w:r w:rsidRPr="00196C64">
        <w:rPr>
          <w:rFonts w:ascii="Times New Roman" w:hAnsi="Times New Roman"/>
          <w:b/>
          <w:sz w:val="28"/>
          <w:szCs w:val="28"/>
        </w:rPr>
        <w:t xml:space="preserve"> </w:t>
      </w:r>
      <w:r w:rsidRPr="00196C64">
        <w:rPr>
          <w:rFonts w:ascii="Times New Roman" w:hAnsi="Times New Roman"/>
          <w:sz w:val="28"/>
          <w:szCs w:val="28"/>
        </w:rPr>
        <w:t>агитационно-пропагандистские выступления по тематике безопасности дорожного движения.</w:t>
      </w:r>
      <w:r w:rsidRPr="00196C64">
        <w:rPr>
          <w:rFonts w:ascii="Times New Roman" w:hAnsi="Times New Roman"/>
          <w:b/>
          <w:sz w:val="28"/>
          <w:szCs w:val="28"/>
        </w:rPr>
        <w:t xml:space="preserve"> </w:t>
      </w:r>
      <w:r w:rsidRPr="00196C64">
        <w:rPr>
          <w:rFonts w:ascii="Times New Roman" w:hAnsi="Times New Roman"/>
          <w:sz w:val="28"/>
          <w:szCs w:val="28"/>
        </w:rPr>
        <w:t xml:space="preserve">Тема выступления: </w:t>
      </w:r>
      <w:r w:rsidRPr="00196C64">
        <w:rPr>
          <w:rFonts w:ascii="Times New Roman" w:hAnsi="Times New Roman"/>
          <w:color w:val="000000"/>
          <w:sz w:val="28"/>
          <w:szCs w:val="28"/>
        </w:rPr>
        <w:t>"</w:t>
      </w:r>
      <w:r w:rsidRPr="00196C64">
        <w:rPr>
          <w:rFonts w:ascii="Times New Roman" w:hAnsi="Times New Roman"/>
          <w:sz w:val="28"/>
          <w:szCs w:val="28"/>
        </w:rPr>
        <w:t>ЮИД – моя семья!</w:t>
      </w:r>
      <w:r w:rsidRPr="00196C64">
        <w:rPr>
          <w:rFonts w:ascii="Times New Roman" w:hAnsi="Times New Roman"/>
          <w:color w:val="000000"/>
          <w:sz w:val="28"/>
          <w:szCs w:val="28"/>
        </w:rPr>
        <w:t>"</w:t>
      </w:r>
      <w:r w:rsidRPr="00196C64">
        <w:rPr>
          <w:rFonts w:ascii="Times New Roman" w:hAnsi="Times New Roman"/>
          <w:sz w:val="28"/>
          <w:szCs w:val="28"/>
        </w:rPr>
        <w:t>.</w:t>
      </w:r>
      <w:r w:rsidRPr="005A252D">
        <w:rPr>
          <w:rFonts w:ascii="Times New Roman" w:hAnsi="Times New Roman"/>
          <w:sz w:val="28"/>
          <w:szCs w:val="28"/>
        </w:rPr>
        <w:t xml:space="preserve"> Тема выступления должна раскрывать деятельность юных инспекторов движения и иметь агитационно-пропагандистскую направленность </w:t>
      </w:r>
      <w:r>
        <w:rPr>
          <w:rFonts w:ascii="Times New Roman" w:hAnsi="Times New Roman"/>
          <w:sz w:val="28"/>
          <w:szCs w:val="28"/>
        </w:rPr>
        <w:br/>
      </w:r>
      <w:r w:rsidR="00BF0572">
        <w:rPr>
          <w:rFonts w:ascii="Times New Roman" w:hAnsi="Times New Roman"/>
          <w:sz w:val="28"/>
          <w:szCs w:val="28"/>
        </w:rPr>
        <w:t xml:space="preserve">по формированию у </w:t>
      </w:r>
      <w:r w:rsidRPr="005A252D">
        <w:rPr>
          <w:rFonts w:ascii="Times New Roman" w:hAnsi="Times New Roman"/>
          <w:sz w:val="28"/>
          <w:szCs w:val="28"/>
        </w:rPr>
        <w:t xml:space="preserve">участников дорожного движения культуры и навыков безопасного поведения на улицах и дорогах. </w:t>
      </w:r>
    </w:p>
    <w:p w:rsidR="006C7BFD" w:rsidRPr="0030445C" w:rsidRDefault="006C7BFD" w:rsidP="006C7BFD">
      <w:pPr>
        <w:spacing w:after="0" w:line="240" w:lineRule="auto"/>
        <w:ind w:hanging="540"/>
        <w:rPr>
          <w:rFonts w:ascii="Times New Roman" w:hAnsi="Times New Roman"/>
        </w:rPr>
      </w:pPr>
    </w:p>
    <w:p w:rsidR="006C7BFD" w:rsidRPr="00F41341" w:rsidRDefault="006C7BFD" w:rsidP="00BF0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41341">
        <w:rPr>
          <w:rFonts w:ascii="Times New Roman" w:hAnsi="Times New Roman"/>
          <w:b/>
          <w:sz w:val="28"/>
          <w:szCs w:val="28"/>
        </w:rPr>
        <w:t>.</w:t>
      </w:r>
      <w:r w:rsidRPr="00F41341">
        <w:rPr>
          <w:rFonts w:ascii="Times New Roman" w:hAnsi="Times New Roman"/>
          <w:b/>
          <w:bCs/>
          <w:sz w:val="28"/>
          <w:szCs w:val="28"/>
        </w:rPr>
        <w:t xml:space="preserve"> Подведение итогов </w:t>
      </w:r>
      <w:r w:rsidRPr="00F41341">
        <w:rPr>
          <w:rFonts w:ascii="Times New Roman" w:hAnsi="Times New Roman"/>
          <w:b/>
          <w:sz w:val="28"/>
          <w:szCs w:val="28"/>
        </w:rPr>
        <w:t>соревнований</w:t>
      </w:r>
    </w:p>
    <w:p w:rsidR="006C7BFD" w:rsidRPr="0030445C" w:rsidRDefault="006C7BFD" w:rsidP="006C7BFD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</w:p>
    <w:p w:rsidR="006C7BFD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Pr="00F41341">
        <w:rPr>
          <w:rFonts w:ascii="Times New Roman" w:hAnsi="Times New Roman"/>
          <w:sz w:val="28"/>
          <w:szCs w:val="28"/>
        </w:rPr>
        <w:t xml:space="preserve">. Подведение итогов соревнований осуществляет судейская коллегия, </w:t>
      </w:r>
      <w:r>
        <w:rPr>
          <w:rFonts w:ascii="Times New Roman" w:hAnsi="Times New Roman"/>
          <w:sz w:val="28"/>
          <w:szCs w:val="28"/>
        </w:rPr>
        <w:t xml:space="preserve">состав которой </w:t>
      </w:r>
      <w:r w:rsidRPr="00F41341">
        <w:rPr>
          <w:rFonts w:ascii="Times New Roman" w:hAnsi="Times New Roman"/>
          <w:sz w:val="28"/>
          <w:szCs w:val="28"/>
        </w:rPr>
        <w:t>утвержден приказом директора департамента образования.</w:t>
      </w:r>
    </w:p>
    <w:p w:rsidR="006C7BFD" w:rsidRPr="00F41341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Pr="00F41341">
        <w:rPr>
          <w:rFonts w:ascii="Times New Roman" w:hAnsi="Times New Roman"/>
          <w:sz w:val="28"/>
          <w:szCs w:val="28"/>
        </w:rPr>
        <w:t xml:space="preserve">. Судейская коллегия по итогам соревнований оформляет итоговый протокол соревнований с указанием баллов победителей </w:t>
      </w:r>
      <w:r w:rsidRPr="00F4134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командном зачете</w:t>
      </w:r>
      <w:r w:rsidRPr="00F41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F4134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творческом конкурсе</w:t>
      </w:r>
      <w:r w:rsidRPr="00F41341">
        <w:rPr>
          <w:rFonts w:ascii="Times New Roman" w:hAnsi="Times New Roman"/>
          <w:sz w:val="28"/>
          <w:szCs w:val="28"/>
        </w:rPr>
        <w:t>.</w:t>
      </w:r>
    </w:p>
    <w:p w:rsidR="006C7BFD" w:rsidRPr="00F41341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Pr="00F41341">
        <w:rPr>
          <w:rFonts w:ascii="Times New Roman" w:hAnsi="Times New Roman"/>
          <w:color w:val="000000"/>
          <w:sz w:val="28"/>
          <w:szCs w:val="28"/>
        </w:rPr>
        <w:t>. Результаты в общем</w:t>
      </w:r>
      <w:r w:rsidRPr="00F41341">
        <w:rPr>
          <w:rFonts w:ascii="Times New Roman" w:hAnsi="Times New Roman"/>
          <w:sz w:val="28"/>
          <w:szCs w:val="28"/>
        </w:rPr>
        <w:t xml:space="preserve"> командном зачете определяются путем суммирования количества полученных штрафных баллов на </w:t>
      </w:r>
      <w:r>
        <w:rPr>
          <w:rFonts w:ascii="Times New Roman" w:hAnsi="Times New Roman"/>
          <w:sz w:val="28"/>
          <w:szCs w:val="28"/>
        </w:rPr>
        <w:t>станциях</w:t>
      </w:r>
      <w:r w:rsidRPr="00F41341">
        <w:rPr>
          <w:rFonts w:ascii="Times New Roman" w:hAnsi="Times New Roman"/>
          <w:sz w:val="28"/>
          <w:szCs w:val="28"/>
        </w:rPr>
        <w:t xml:space="preserve"> </w:t>
      </w:r>
      <w:r w:rsidR="00BF0572">
        <w:rPr>
          <w:rFonts w:ascii="Times New Roman" w:hAnsi="Times New Roman"/>
          <w:sz w:val="28"/>
          <w:szCs w:val="28"/>
          <w:lang w:val="ru-RU"/>
        </w:rPr>
        <w:br/>
      </w:r>
      <w:r w:rsidRPr="00F41341">
        <w:rPr>
          <w:rFonts w:ascii="Times New Roman" w:hAnsi="Times New Roman"/>
          <w:sz w:val="28"/>
          <w:szCs w:val="28"/>
        </w:rPr>
        <w:t xml:space="preserve">и затраченному времени по основным видам соревнований. При равенстве результатов предпочтение отдается команде-участнице, получившей наименьшее количество полученных штрафных баллов на станциях </w:t>
      </w:r>
      <w:r w:rsidR="00BF0572">
        <w:rPr>
          <w:rFonts w:ascii="Times New Roman" w:hAnsi="Times New Roman"/>
          <w:sz w:val="28"/>
          <w:szCs w:val="28"/>
          <w:lang w:val="ru-RU"/>
        </w:rPr>
        <w:br/>
      </w:r>
      <w:r w:rsidRPr="00F41341">
        <w:rPr>
          <w:rFonts w:ascii="Times New Roman" w:hAnsi="Times New Roman"/>
          <w:sz w:val="28"/>
          <w:szCs w:val="28"/>
        </w:rPr>
        <w:t xml:space="preserve">в следующей последовательности: 1, </w:t>
      </w:r>
      <w:r w:rsidR="00BF0572">
        <w:rPr>
          <w:rFonts w:ascii="Times New Roman" w:hAnsi="Times New Roman"/>
          <w:sz w:val="28"/>
          <w:szCs w:val="28"/>
        </w:rPr>
        <w:t xml:space="preserve">4, 3, 2. Если </w:t>
      </w:r>
      <w:r w:rsidRPr="00F41341">
        <w:rPr>
          <w:rFonts w:ascii="Times New Roman" w:hAnsi="Times New Roman"/>
          <w:sz w:val="28"/>
          <w:szCs w:val="28"/>
        </w:rPr>
        <w:t xml:space="preserve">эти действия не приводят </w:t>
      </w:r>
      <w:r w:rsidR="00BF0572">
        <w:rPr>
          <w:rFonts w:ascii="Times New Roman" w:hAnsi="Times New Roman"/>
          <w:sz w:val="28"/>
          <w:szCs w:val="28"/>
          <w:lang w:val="ru-RU"/>
        </w:rPr>
        <w:br/>
      </w:r>
      <w:r w:rsidRPr="00F41341">
        <w:rPr>
          <w:rFonts w:ascii="Times New Roman" w:hAnsi="Times New Roman"/>
          <w:sz w:val="28"/>
          <w:szCs w:val="28"/>
        </w:rPr>
        <w:t>к выявлению победителя, предпочтение отдается команде-участнице, затратившей наименьшее время для выполнения всех испытаний соревнований.</w:t>
      </w:r>
    </w:p>
    <w:p w:rsidR="006C7BFD" w:rsidRPr="00F41341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Командный результат определяется суммой личных результатов всех членов команды-участницы.</w:t>
      </w:r>
    </w:p>
    <w:p w:rsidR="006C7BFD" w:rsidRPr="00F41341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Pr="00F41341">
        <w:rPr>
          <w:rFonts w:ascii="Times New Roman" w:hAnsi="Times New Roman"/>
          <w:sz w:val="28"/>
          <w:szCs w:val="28"/>
        </w:rPr>
        <w:t>. Победителями и призерами соревнований становятся:</w:t>
      </w:r>
    </w:p>
    <w:p w:rsidR="006C7BFD" w:rsidRPr="00F41341" w:rsidRDefault="006C7BFD" w:rsidP="00BF05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3 команды-участницы, занявшие первые 3 места по сумме баллов, по</w:t>
      </w:r>
      <w:r w:rsidR="00BF0572">
        <w:rPr>
          <w:rFonts w:ascii="Times New Roman" w:hAnsi="Times New Roman"/>
          <w:sz w:val="28"/>
          <w:szCs w:val="28"/>
        </w:rPr>
        <w:t xml:space="preserve">лученных командами-участницами </w:t>
      </w:r>
      <w:r w:rsidRPr="00F41341">
        <w:rPr>
          <w:rFonts w:ascii="Times New Roman" w:hAnsi="Times New Roman"/>
          <w:sz w:val="28"/>
          <w:szCs w:val="28"/>
        </w:rPr>
        <w:t>на всех станциях. Команда-участница, занявшая 1 место, становится командой-победителем соревнований;</w:t>
      </w:r>
    </w:p>
    <w:p w:rsidR="006C7BFD" w:rsidRPr="00F41341" w:rsidRDefault="006C7BFD" w:rsidP="00E0064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3 команды-участницы, занявшие первые 3 места по сумме баллов, полученных командой-участницей на 4</w:t>
      </w:r>
      <w:r>
        <w:rPr>
          <w:rFonts w:ascii="Times New Roman" w:hAnsi="Times New Roman"/>
          <w:sz w:val="28"/>
          <w:szCs w:val="28"/>
        </w:rPr>
        <w:t>-й станции</w:t>
      </w:r>
      <w:r w:rsidRPr="00F41341">
        <w:rPr>
          <w:rFonts w:ascii="Times New Roman" w:hAnsi="Times New Roman"/>
          <w:sz w:val="28"/>
          <w:szCs w:val="28"/>
        </w:rPr>
        <w:t xml:space="preserve"> "Основы безопасности жизнедеятельности";</w:t>
      </w:r>
    </w:p>
    <w:p w:rsidR="006C7BFD" w:rsidRPr="00C26AF9" w:rsidRDefault="006C7BFD" w:rsidP="00E0064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C64">
        <w:rPr>
          <w:rFonts w:ascii="Times New Roman" w:hAnsi="Times New Roman"/>
          <w:sz w:val="28"/>
          <w:szCs w:val="28"/>
        </w:rPr>
        <w:lastRenderedPageBreak/>
        <w:t xml:space="preserve">3 команды, занявшие первые 3 места по сумме баллов, полученных командой на творческом конкурсе команд: "Вместе – за безопасность дорожного движения" по теме: </w:t>
      </w:r>
      <w:r w:rsidRPr="00196C64">
        <w:rPr>
          <w:rFonts w:ascii="Times New Roman" w:hAnsi="Times New Roman"/>
          <w:color w:val="000000"/>
          <w:sz w:val="28"/>
          <w:szCs w:val="28"/>
        </w:rPr>
        <w:t>"</w:t>
      </w:r>
      <w:r w:rsidRPr="00196C64">
        <w:rPr>
          <w:rFonts w:ascii="Times New Roman" w:hAnsi="Times New Roman"/>
          <w:sz w:val="28"/>
          <w:szCs w:val="28"/>
        </w:rPr>
        <w:t>ЮИД – моя семья</w:t>
      </w:r>
      <w:r w:rsidRPr="00196C64">
        <w:rPr>
          <w:rFonts w:ascii="Times New Roman" w:hAnsi="Times New Roman"/>
          <w:color w:val="000000"/>
          <w:sz w:val="28"/>
          <w:szCs w:val="28"/>
        </w:rPr>
        <w:t>!</w:t>
      </w:r>
      <w:r w:rsidRPr="00196C64">
        <w:rPr>
          <w:rFonts w:ascii="Times New Roman" w:hAnsi="Times New Roman"/>
          <w:sz w:val="28"/>
          <w:szCs w:val="28"/>
        </w:rPr>
        <w:t>".</w:t>
      </w:r>
    </w:p>
    <w:p w:rsidR="006C7BFD" w:rsidRPr="006C7BFD" w:rsidRDefault="006C7BFD" w:rsidP="00E0064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BFD">
        <w:rPr>
          <w:rFonts w:ascii="Times New Roman" w:hAnsi="Times New Roman"/>
          <w:sz w:val="28"/>
          <w:szCs w:val="28"/>
        </w:rPr>
        <w:t xml:space="preserve">3 участника, показавшие лучшие результаты на станциях (станции № 1,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6C7BFD">
        <w:rPr>
          <w:rFonts w:ascii="Times New Roman" w:hAnsi="Times New Roman"/>
          <w:sz w:val="28"/>
          <w:szCs w:val="28"/>
        </w:rPr>
        <w:t>2, 3).</w:t>
      </w:r>
    </w:p>
    <w:p w:rsidR="006C7BFD" w:rsidRDefault="006C7BFD" w:rsidP="006C7BFD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7BFD" w:rsidRDefault="006C7BFD" w:rsidP="006C7BFD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41341">
        <w:rPr>
          <w:rFonts w:ascii="Times New Roman" w:hAnsi="Times New Roman"/>
          <w:b/>
          <w:sz w:val="28"/>
          <w:szCs w:val="28"/>
        </w:rPr>
        <w:t>I.</w:t>
      </w:r>
      <w:r w:rsidRPr="00F41341">
        <w:rPr>
          <w:rFonts w:ascii="Times New Roman" w:hAnsi="Times New Roman"/>
          <w:b/>
          <w:bCs/>
          <w:sz w:val="28"/>
          <w:szCs w:val="28"/>
        </w:rPr>
        <w:t xml:space="preserve"> Награждение победителей и призеров</w:t>
      </w:r>
    </w:p>
    <w:p w:rsidR="006C7BFD" w:rsidRPr="00F41341" w:rsidRDefault="006C7BFD" w:rsidP="006C7BFD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7BFD" w:rsidRPr="00C26AF9" w:rsidRDefault="006C7BFD" w:rsidP="00E00649">
      <w:pPr>
        <w:pStyle w:val="21"/>
        <w:tabs>
          <w:tab w:val="num" w:pos="54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22</w:t>
      </w:r>
      <w:r w:rsidRPr="00F41341">
        <w:rPr>
          <w:rFonts w:ascii="Times New Roman" w:hAnsi="Times New Roman"/>
          <w:bCs/>
          <w:sz w:val="28"/>
          <w:szCs w:val="28"/>
        </w:rPr>
        <w:t xml:space="preserve">. </w:t>
      </w:r>
      <w:r w:rsidRPr="00F41341">
        <w:rPr>
          <w:rFonts w:ascii="Times New Roman" w:hAnsi="Times New Roman"/>
          <w:sz w:val="28"/>
          <w:szCs w:val="28"/>
        </w:rPr>
        <w:t>Список победителей и призеров соревнований утверждается приказом директора департамента образования.</w:t>
      </w:r>
    </w:p>
    <w:p w:rsidR="006C7BFD" w:rsidRPr="00F41341" w:rsidRDefault="006C7BFD" w:rsidP="00E00649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23</w:t>
      </w:r>
      <w:r w:rsidRPr="00F41341">
        <w:rPr>
          <w:rFonts w:ascii="Times New Roman" w:hAnsi="Times New Roman"/>
          <w:bCs/>
          <w:sz w:val="28"/>
          <w:szCs w:val="28"/>
        </w:rPr>
        <w:t xml:space="preserve">. Победители и призеры </w:t>
      </w:r>
      <w:r w:rsidRPr="00F41341">
        <w:rPr>
          <w:rFonts w:ascii="Times New Roman" w:hAnsi="Times New Roman"/>
          <w:sz w:val="28"/>
          <w:szCs w:val="28"/>
        </w:rPr>
        <w:t>соревнований</w:t>
      </w:r>
      <w:r w:rsidRPr="00F41341">
        <w:rPr>
          <w:rFonts w:ascii="Times New Roman" w:hAnsi="Times New Roman"/>
          <w:bCs/>
          <w:sz w:val="28"/>
          <w:szCs w:val="28"/>
        </w:rPr>
        <w:t xml:space="preserve"> в командном и личном зачётах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1341">
        <w:rPr>
          <w:rFonts w:ascii="Times New Roman" w:hAnsi="Times New Roman"/>
          <w:sz w:val="28"/>
          <w:szCs w:val="28"/>
        </w:rPr>
        <w:t>награждаются дипломами и призами.</w:t>
      </w:r>
    </w:p>
    <w:p w:rsidR="006C7BFD" w:rsidRPr="00F41341" w:rsidRDefault="006C7BFD" w:rsidP="00E00649">
      <w:pPr>
        <w:pStyle w:val="21"/>
        <w:tabs>
          <w:tab w:val="num" w:pos="54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Pr="00F41341">
        <w:rPr>
          <w:rFonts w:ascii="Times New Roman" w:hAnsi="Times New Roman"/>
          <w:sz w:val="28"/>
          <w:szCs w:val="28"/>
        </w:rPr>
        <w:t xml:space="preserve">. Всем командам-участницам вручаются сертификаты соревнований. </w:t>
      </w:r>
    </w:p>
    <w:p w:rsidR="006C7BFD" w:rsidRPr="00CC2149" w:rsidRDefault="006C7BFD" w:rsidP="00E00649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25</w:t>
      </w:r>
      <w:r w:rsidRPr="00CC2149">
        <w:rPr>
          <w:rFonts w:ascii="Times New Roman" w:hAnsi="Times New Roman"/>
          <w:sz w:val="28"/>
          <w:szCs w:val="28"/>
        </w:rPr>
        <w:t xml:space="preserve">. Награждение состоится </w:t>
      </w:r>
      <w:r>
        <w:rPr>
          <w:rFonts w:ascii="Times New Roman" w:hAnsi="Times New Roman"/>
          <w:sz w:val="28"/>
          <w:szCs w:val="28"/>
        </w:rPr>
        <w:t>26 января 2024</w:t>
      </w:r>
      <w:r w:rsidRPr="00CC2149">
        <w:rPr>
          <w:rFonts w:ascii="Times New Roman" w:hAnsi="Times New Roman"/>
          <w:sz w:val="28"/>
          <w:szCs w:val="28"/>
        </w:rPr>
        <w:t xml:space="preserve"> года в 15 часов 00 минут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C2149">
        <w:rPr>
          <w:rFonts w:ascii="Times New Roman" w:hAnsi="Times New Roman"/>
          <w:sz w:val="28"/>
          <w:szCs w:val="28"/>
        </w:rPr>
        <w:t xml:space="preserve">в МБОУ СШ № 36. На награждение приглашаются представитель образовательного учреждения и команда-участница соревнований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C2149">
        <w:rPr>
          <w:rFonts w:ascii="Times New Roman" w:hAnsi="Times New Roman"/>
          <w:sz w:val="28"/>
          <w:szCs w:val="28"/>
        </w:rPr>
        <w:t xml:space="preserve">(либо командир отряда ЮИД – участник соревнований). </w:t>
      </w:r>
    </w:p>
    <w:p w:rsidR="006C7BFD" w:rsidRPr="00F41341" w:rsidRDefault="006C7BFD" w:rsidP="00E00649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Pr="00CC2149">
        <w:rPr>
          <w:rFonts w:ascii="Times New Roman" w:hAnsi="Times New Roman"/>
          <w:sz w:val="28"/>
          <w:szCs w:val="28"/>
        </w:rPr>
        <w:t xml:space="preserve">. Команда–победитель соревнований получает право участия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C2149">
        <w:rPr>
          <w:rFonts w:ascii="Times New Roman" w:hAnsi="Times New Roman"/>
          <w:sz w:val="28"/>
          <w:szCs w:val="28"/>
        </w:rPr>
        <w:t xml:space="preserve">в областном конкурсе-соревновании юных инспекторов движения "Безопасное </w:t>
      </w:r>
      <w:r w:rsidRPr="00196C64">
        <w:rPr>
          <w:rFonts w:ascii="Times New Roman" w:hAnsi="Times New Roman"/>
          <w:sz w:val="28"/>
          <w:szCs w:val="28"/>
        </w:rPr>
        <w:t xml:space="preserve">колесо", который состоится </w:t>
      </w:r>
      <w:r>
        <w:rPr>
          <w:rFonts w:ascii="Times New Roman" w:hAnsi="Times New Roman"/>
          <w:sz w:val="28"/>
          <w:szCs w:val="28"/>
        </w:rPr>
        <w:t>5</w:t>
      </w:r>
      <w:r w:rsidR="00E006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0649">
        <w:rPr>
          <w:rFonts w:ascii="Times New Roman" w:hAnsi="Times New Roman"/>
          <w:sz w:val="28"/>
          <w:szCs w:val="28"/>
        </w:rPr>
        <w:t>–</w:t>
      </w:r>
      <w:r w:rsidR="00E006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6C64">
        <w:rPr>
          <w:rFonts w:ascii="Times New Roman" w:hAnsi="Times New Roman"/>
          <w:sz w:val="28"/>
          <w:szCs w:val="28"/>
        </w:rPr>
        <w:t>6 марта 2024 года в городе Архангельске.</w:t>
      </w:r>
    </w:p>
    <w:p w:rsidR="007B2123" w:rsidRPr="00F41341" w:rsidRDefault="007B2123" w:rsidP="004F19D4">
      <w:pPr>
        <w:pStyle w:val="21"/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B2123" w:rsidRPr="00D26269" w:rsidRDefault="007B2123" w:rsidP="004F19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3DC6" w:rsidRPr="007F3DC6" w:rsidRDefault="00A61F80" w:rsidP="00A61F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</w:t>
      </w:r>
    </w:p>
    <w:p w:rsidR="007F3DC6" w:rsidRDefault="007F3DC6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F3DC6" w:rsidSect="00826872">
          <w:headerReference w:type="default" r:id="rId9"/>
          <w:pgSz w:w="11906" w:h="16838"/>
          <w:pgMar w:top="993" w:right="567" w:bottom="902" w:left="1701" w:header="709" w:footer="709" w:gutter="0"/>
          <w:cols w:space="708"/>
          <w:titlePg/>
          <w:docGrid w:linePitch="360"/>
        </w:sectPr>
      </w:pPr>
    </w:p>
    <w:p w:rsidR="007B2123" w:rsidRPr="00FB7459" w:rsidRDefault="00FB7459" w:rsidP="00FB745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B7459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1</w:t>
      </w:r>
    </w:p>
    <w:p w:rsidR="00FB7459" w:rsidRDefault="007B2123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45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</w:p>
    <w:p w:rsidR="007B2123" w:rsidRPr="00FB7459" w:rsidRDefault="007B2123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FB7459">
        <w:rPr>
          <w:rFonts w:ascii="Times New Roman" w:hAnsi="Times New Roman"/>
          <w:w w:val="99"/>
          <w:sz w:val="24"/>
          <w:szCs w:val="24"/>
        </w:rPr>
        <w:t>городских</w:t>
      </w:r>
      <w:r w:rsidR="006A5D5D" w:rsidRPr="00FB7459">
        <w:rPr>
          <w:rFonts w:ascii="Times New Roman" w:hAnsi="Times New Roman"/>
          <w:w w:val="99"/>
          <w:sz w:val="24"/>
          <w:szCs w:val="24"/>
        </w:rPr>
        <w:t xml:space="preserve"> </w:t>
      </w:r>
      <w:r w:rsidRPr="00FB7459">
        <w:rPr>
          <w:rFonts w:ascii="Times New Roman" w:hAnsi="Times New Roman"/>
          <w:w w:val="99"/>
          <w:sz w:val="24"/>
          <w:szCs w:val="24"/>
        </w:rPr>
        <w:t>соревнований отрядов</w:t>
      </w:r>
      <w:r w:rsidRPr="00FB7459">
        <w:rPr>
          <w:rFonts w:ascii="Times New Roman" w:hAnsi="Times New Roman"/>
          <w:sz w:val="24"/>
          <w:szCs w:val="24"/>
        </w:rPr>
        <w:t xml:space="preserve"> юных инспекторов движения 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  <w:r w:rsidRPr="00FB7459">
        <w:rPr>
          <w:rFonts w:ascii="Times New Roman" w:hAnsi="Times New Roman"/>
          <w:sz w:val="24"/>
          <w:szCs w:val="24"/>
        </w:rPr>
        <w:t>Безопасное колесо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</w:p>
    <w:p w:rsidR="007B2123" w:rsidRPr="005057F8" w:rsidRDefault="007B2123" w:rsidP="004F19D4">
      <w:pPr>
        <w:tabs>
          <w:tab w:val="left" w:pos="381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1865C9" w:rsidRDefault="007B2123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1865C9">
        <w:rPr>
          <w:rFonts w:ascii="Times New Roman" w:hAnsi="Times New Roman"/>
          <w:b/>
          <w:bCs/>
          <w:color w:val="000000"/>
          <w:sz w:val="28"/>
          <w:szCs w:val="24"/>
        </w:rPr>
        <w:t>ЗАЯВКА</w:t>
      </w:r>
    </w:p>
    <w:p w:rsidR="007B2123" w:rsidRPr="001865C9" w:rsidRDefault="007B2123" w:rsidP="004F19D4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865C9"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участие в </w:t>
      </w:r>
      <w:r w:rsidRPr="001865C9">
        <w:rPr>
          <w:rFonts w:ascii="Times New Roman" w:hAnsi="Times New Roman"/>
          <w:b/>
          <w:sz w:val="28"/>
          <w:szCs w:val="24"/>
        </w:rPr>
        <w:t>городском соревновании отрядов</w:t>
      </w:r>
    </w:p>
    <w:p w:rsidR="007B2123" w:rsidRPr="001865C9" w:rsidRDefault="007B2123" w:rsidP="004F19D4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865C9">
        <w:rPr>
          <w:rFonts w:ascii="Times New Roman" w:hAnsi="Times New Roman"/>
          <w:b/>
          <w:sz w:val="28"/>
          <w:szCs w:val="24"/>
        </w:rPr>
        <w:t xml:space="preserve">юных инспекторов движения </w:t>
      </w:r>
      <w:r w:rsidRPr="001865C9">
        <w:rPr>
          <w:rFonts w:ascii="Times New Roman" w:hAnsi="Times New Roman"/>
          <w:b/>
          <w:color w:val="000000"/>
          <w:sz w:val="28"/>
          <w:szCs w:val="24"/>
        </w:rPr>
        <w:t>"</w:t>
      </w:r>
      <w:r w:rsidRPr="001865C9">
        <w:rPr>
          <w:rFonts w:ascii="Times New Roman" w:hAnsi="Times New Roman"/>
          <w:b/>
          <w:sz w:val="28"/>
          <w:szCs w:val="24"/>
        </w:rPr>
        <w:t>Безопасное колесо</w:t>
      </w:r>
      <w:r w:rsidRPr="001865C9">
        <w:rPr>
          <w:rFonts w:ascii="Times New Roman" w:hAnsi="Times New Roman"/>
          <w:b/>
          <w:color w:val="000000"/>
          <w:sz w:val="28"/>
          <w:szCs w:val="24"/>
        </w:rPr>
        <w:t>"</w:t>
      </w:r>
    </w:p>
    <w:p w:rsidR="007B2123" w:rsidRPr="00D26269" w:rsidRDefault="007B2123" w:rsidP="004F19D4">
      <w:pPr>
        <w:tabs>
          <w:tab w:val="left" w:pos="381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/>
        <w:rPr>
          <w:rFonts w:ascii="Times New Roman" w:hAnsi="Times New Roman"/>
          <w:sz w:val="24"/>
          <w:szCs w:val="24"/>
        </w:rPr>
      </w:pPr>
    </w:p>
    <w:p w:rsidR="007B2123" w:rsidRPr="00D26269" w:rsidRDefault="007B2123" w:rsidP="004F19D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2410"/>
        <w:gridCol w:w="1560"/>
        <w:gridCol w:w="1983"/>
        <w:gridCol w:w="1134"/>
      </w:tblGrid>
      <w:tr w:rsidR="007B2123" w:rsidRPr="00D26269" w:rsidTr="0013582E">
        <w:trPr>
          <w:trHeight w:val="742"/>
        </w:trPr>
        <w:tc>
          <w:tcPr>
            <w:tcW w:w="708" w:type="dxa"/>
            <w:vAlign w:val="center"/>
          </w:tcPr>
          <w:p w:rsidR="007B2123" w:rsidRDefault="007B2123" w:rsidP="00FB7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B2123" w:rsidRPr="00D26269" w:rsidRDefault="007B2123" w:rsidP="00FB7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6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0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83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1134" w:type="dxa"/>
            <w:vAlign w:val="center"/>
          </w:tcPr>
          <w:p w:rsidR="007B2123" w:rsidRPr="00D26269" w:rsidRDefault="007B2123" w:rsidP="00FB7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7B2123" w:rsidRPr="00D26269" w:rsidTr="0013582E">
        <w:trPr>
          <w:trHeight w:val="243"/>
        </w:trPr>
        <w:tc>
          <w:tcPr>
            <w:tcW w:w="708" w:type="dxa"/>
          </w:tcPr>
          <w:p w:rsidR="007B2123" w:rsidRPr="00D26269" w:rsidRDefault="00133402" w:rsidP="0013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23" w:rsidRPr="00D26269" w:rsidTr="0013582E">
        <w:trPr>
          <w:trHeight w:val="256"/>
        </w:trPr>
        <w:tc>
          <w:tcPr>
            <w:tcW w:w="708" w:type="dxa"/>
          </w:tcPr>
          <w:p w:rsidR="007B2123" w:rsidRPr="00D26269" w:rsidRDefault="00133402" w:rsidP="0013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23" w:rsidRPr="00D26269" w:rsidTr="0013582E">
        <w:trPr>
          <w:trHeight w:val="243"/>
        </w:trPr>
        <w:tc>
          <w:tcPr>
            <w:tcW w:w="708" w:type="dxa"/>
          </w:tcPr>
          <w:p w:rsidR="007B2123" w:rsidRPr="00D26269" w:rsidRDefault="00133402" w:rsidP="0013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23" w:rsidRPr="00D26269" w:rsidTr="0013582E">
        <w:trPr>
          <w:trHeight w:val="243"/>
        </w:trPr>
        <w:tc>
          <w:tcPr>
            <w:tcW w:w="708" w:type="dxa"/>
          </w:tcPr>
          <w:p w:rsidR="007B2123" w:rsidRPr="00D26269" w:rsidRDefault="00133402" w:rsidP="0013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2123" w:rsidRPr="00D26269" w:rsidRDefault="007B2123" w:rsidP="004F19D4">
      <w:pPr>
        <w:spacing w:after="0"/>
        <w:rPr>
          <w:rFonts w:ascii="Times New Roman" w:hAnsi="Times New Roman"/>
          <w:sz w:val="24"/>
          <w:szCs w:val="24"/>
        </w:rPr>
      </w:pPr>
      <w:r w:rsidRPr="00D26269">
        <w:rPr>
          <w:rFonts w:ascii="Times New Roman" w:hAnsi="Times New Roman"/>
          <w:sz w:val="24"/>
          <w:szCs w:val="24"/>
        </w:rPr>
        <w:t xml:space="preserve">                                                                                                                        </w:t>
      </w:r>
    </w:p>
    <w:p w:rsidR="007B2123" w:rsidRPr="001865C9" w:rsidRDefault="007B2123" w:rsidP="001865C9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Сопровождающий от образовательного учреждения: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Ф.И.О. _______________________________________________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должность ____________________________________________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контактный телефон ____________________________________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</w:p>
    <w:p w:rsidR="007B2123" w:rsidRPr="001865C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1865C9">
        <w:rPr>
          <w:rFonts w:ascii="Times New Roman" w:hAnsi="Times New Roman"/>
          <w:color w:val="000000"/>
          <w:sz w:val="28"/>
          <w:szCs w:val="24"/>
        </w:rPr>
        <w:t>Директор образовательного учреждения  _____________/___________________/</w:t>
      </w:r>
    </w:p>
    <w:p w:rsidR="007B2123" w:rsidRPr="001865C9" w:rsidRDefault="00FB7459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                                                                                                           </w:t>
      </w:r>
      <w:r w:rsidR="007B2123" w:rsidRPr="001865C9">
        <w:rPr>
          <w:rFonts w:ascii="Times New Roman" w:hAnsi="Times New Roman"/>
          <w:color w:val="000000"/>
          <w:sz w:val="20"/>
          <w:szCs w:val="24"/>
        </w:rPr>
        <w:t xml:space="preserve"> (подпись)                 (расшифровка подписи)</w:t>
      </w:r>
    </w:p>
    <w:p w:rsidR="007B2123" w:rsidRPr="00D2626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2123" w:rsidRPr="00D2626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2123" w:rsidRPr="001865C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1865C9">
        <w:rPr>
          <w:rFonts w:ascii="Times New Roman" w:hAnsi="Times New Roman"/>
          <w:color w:val="000000"/>
          <w:sz w:val="28"/>
          <w:szCs w:val="24"/>
        </w:rPr>
        <w:t>Дата ____________</w:t>
      </w:r>
    </w:p>
    <w:p w:rsidR="007B2123" w:rsidRPr="001865C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7B2123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1865C9">
        <w:rPr>
          <w:rFonts w:ascii="Times New Roman" w:hAnsi="Times New Roman"/>
          <w:color w:val="000000"/>
          <w:sz w:val="28"/>
          <w:szCs w:val="24"/>
        </w:rPr>
        <w:t>МП</w:t>
      </w:r>
    </w:p>
    <w:p w:rsidR="00826872" w:rsidRDefault="007B2123" w:rsidP="001865C9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  <w:sectPr w:rsidR="00826872" w:rsidSect="00826872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4"/>
        </w:rPr>
        <w:t>____________</w:t>
      </w:r>
    </w:p>
    <w:p w:rsidR="00FB7459" w:rsidRPr="00FB7459" w:rsidRDefault="00FB7459" w:rsidP="00FB745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B745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</w:p>
    <w:p w:rsidR="00FB7459" w:rsidRDefault="00FB7459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45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</w:p>
    <w:p w:rsidR="00FB7459" w:rsidRPr="00FB7459" w:rsidRDefault="00FB7459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FB7459">
        <w:rPr>
          <w:rFonts w:ascii="Times New Roman" w:hAnsi="Times New Roman"/>
          <w:w w:val="99"/>
          <w:sz w:val="24"/>
          <w:szCs w:val="24"/>
        </w:rPr>
        <w:t>городских соревнований отрядов</w:t>
      </w:r>
      <w:r w:rsidRPr="00FB7459">
        <w:rPr>
          <w:rFonts w:ascii="Times New Roman" w:hAnsi="Times New Roman"/>
          <w:sz w:val="24"/>
          <w:szCs w:val="24"/>
        </w:rPr>
        <w:t xml:space="preserve"> юных инспекторов движения 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  <w:r w:rsidRPr="00FB7459">
        <w:rPr>
          <w:rFonts w:ascii="Times New Roman" w:hAnsi="Times New Roman"/>
          <w:sz w:val="24"/>
          <w:szCs w:val="24"/>
        </w:rPr>
        <w:t>Безопасное колесо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</w:p>
    <w:p w:rsidR="00C26AF9" w:rsidRDefault="00C26AF9" w:rsidP="00C26AF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26AF9" w:rsidRPr="00A83D7D" w:rsidRDefault="00C26AF9" w:rsidP="00C26AF9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26AF9" w:rsidRPr="00A1251A" w:rsidRDefault="00C26AF9" w:rsidP="00C26AF9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4"/>
        </w:rPr>
      </w:pPr>
      <w:r w:rsidRPr="00A1251A">
        <w:rPr>
          <w:rFonts w:ascii="Times New Roman" w:hAnsi="Times New Roman"/>
          <w:color w:val="auto"/>
          <w:sz w:val="28"/>
          <w:szCs w:val="24"/>
        </w:rPr>
        <w:t>СПРАВКА</w:t>
      </w:r>
    </w:p>
    <w:p w:rsidR="00C26AF9" w:rsidRPr="00A1251A" w:rsidRDefault="00C26AF9" w:rsidP="00C26A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1251A">
        <w:rPr>
          <w:rFonts w:ascii="Times New Roman" w:hAnsi="Times New Roman"/>
          <w:b/>
          <w:bCs/>
          <w:sz w:val="28"/>
          <w:szCs w:val="24"/>
        </w:rPr>
        <w:t>о проведении инструктажей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C26AF9" w:rsidRPr="00A1251A" w:rsidRDefault="00C26AF9" w:rsidP="00C26AF9">
      <w:pPr>
        <w:tabs>
          <w:tab w:val="left" w:pos="0"/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51A">
        <w:rPr>
          <w:rFonts w:ascii="Times New Roman" w:hAnsi="Times New Roman"/>
          <w:sz w:val="28"/>
          <w:szCs w:val="24"/>
        </w:rPr>
        <w:t xml:space="preserve">Настоящей справкой удостоверяется, что со всеми перечисленными ниже участниками, направляемыми для участия в городских соревнований отрядов юных инспекторов движения "Безопасное колесо", проведен инструктаж </w:t>
      </w:r>
      <w:r w:rsidR="00FB7459">
        <w:rPr>
          <w:rFonts w:ascii="Times New Roman" w:hAnsi="Times New Roman"/>
          <w:sz w:val="28"/>
          <w:szCs w:val="24"/>
        </w:rPr>
        <w:br/>
      </w:r>
      <w:r w:rsidRPr="00A1251A">
        <w:rPr>
          <w:rFonts w:ascii="Times New Roman" w:hAnsi="Times New Roman"/>
          <w:sz w:val="28"/>
          <w:szCs w:val="24"/>
        </w:rPr>
        <w:t>по следующим темам:</w:t>
      </w:r>
    </w:p>
    <w:p w:rsidR="00C26AF9" w:rsidRPr="00A1251A" w:rsidRDefault="00C26AF9" w:rsidP="00C26AF9">
      <w:pPr>
        <w:tabs>
          <w:tab w:val="left" w:pos="993"/>
          <w:tab w:val="left" w:pos="38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ab/>
      </w:r>
      <w:r w:rsidRPr="00A1251A">
        <w:rPr>
          <w:rFonts w:ascii="Times New Roman" w:hAnsi="Times New Roman"/>
          <w:sz w:val="28"/>
          <w:szCs w:val="24"/>
        </w:rPr>
        <w:t>Правила поведения и меры безопасности во время проведения городских соревнований отрядов юных инспекторов движения "Безопасное колесо".</w:t>
      </w:r>
    </w:p>
    <w:p w:rsidR="00C26AF9" w:rsidRPr="00A1251A" w:rsidRDefault="00C26AF9" w:rsidP="00C26AF9">
      <w:pPr>
        <w:tabs>
          <w:tab w:val="left" w:pos="-360"/>
          <w:tab w:val="left" w:pos="540"/>
          <w:tab w:val="left" w:pos="993"/>
          <w:tab w:val="left" w:pos="38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r w:rsidR="00E00649">
        <w:rPr>
          <w:rFonts w:ascii="Times New Roman" w:hAnsi="Times New Roman"/>
          <w:sz w:val="28"/>
          <w:szCs w:val="24"/>
        </w:rPr>
        <w:t xml:space="preserve">Меры безопасности во время </w:t>
      </w:r>
      <w:r w:rsidRPr="00A1251A">
        <w:rPr>
          <w:rFonts w:ascii="Times New Roman" w:hAnsi="Times New Roman"/>
          <w:sz w:val="28"/>
          <w:szCs w:val="24"/>
        </w:rPr>
        <w:t xml:space="preserve">движения к месту проведения городских соревнований отрядов юных инспекторов движения "Безопасное колесо" </w:t>
      </w:r>
      <w:r w:rsidR="00FB7459">
        <w:rPr>
          <w:rFonts w:ascii="Times New Roman" w:hAnsi="Times New Roman"/>
          <w:sz w:val="28"/>
          <w:szCs w:val="24"/>
        </w:rPr>
        <w:br/>
      </w:r>
      <w:r w:rsidRPr="00A1251A">
        <w:rPr>
          <w:rFonts w:ascii="Times New Roman" w:hAnsi="Times New Roman"/>
          <w:sz w:val="28"/>
          <w:szCs w:val="24"/>
        </w:rPr>
        <w:t>и обратно.</w:t>
      </w:r>
    </w:p>
    <w:p w:rsidR="00C26AF9" w:rsidRPr="00A83D7D" w:rsidRDefault="00C26AF9" w:rsidP="00C26AF9">
      <w:pPr>
        <w:tabs>
          <w:tab w:val="left" w:pos="-360"/>
          <w:tab w:val="left" w:pos="540"/>
          <w:tab w:val="left" w:pos="3813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656"/>
      </w:tblGrid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участников</w:t>
            </w: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Инструктаж проведен</w:t>
      </w:r>
      <w:r w:rsidR="00D52DFF">
        <w:rPr>
          <w:rFonts w:ascii="Times New Roman" w:hAnsi="Times New Roman"/>
          <w:sz w:val="28"/>
          <w:szCs w:val="24"/>
        </w:rPr>
        <w:t xml:space="preserve"> </w:t>
      </w:r>
      <w:r w:rsidRPr="00A83D7D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1251A">
        <w:rPr>
          <w:rFonts w:ascii="Times New Roman" w:hAnsi="Times New Roman"/>
          <w:sz w:val="20"/>
          <w:szCs w:val="24"/>
        </w:rPr>
        <w:t>(Ф.И.О. полностью,  должность)</w:t>
      </w:r>
    </w:p>
    <w:p w:rsidR="00C26AF9" w:rsidRPr="00A83D7D" w:rsidRDefault="00C26AF9" w:rsidP="00C26AF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AF9" w:rsidRPr="00A83D7D" w:rsidRDefault="00C26AF9" w:rsidP="00C26AF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Педагог</w:t>
      </w:r>
      <w:r w:rsidRPr="00A83D7D">
        <w:rPr>
          <w:rFonts w:ascii="Times New Roman" w:hAnsi="Times New Roman"/>
          <w:sz w:val="24"/>
          <w:szCs w:val="24"/>
        </w:rPr>
        <w:t xml:space="preserve">      ____________________________________________________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1251A">
        <w:rPr>
          <w:rFonts w:ascii="Times New Roman" w:hAnsi="Times New Roman"/>
          <w:sz w:val="20"/>
          <w:szCs w:val="24"/>
        </w:rPr>
        <w:t>(Ф.И.О. полностью,  должность)</w:t>
      </w: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F9" w:rsidRPr="00A1251A" w:rsidRDefault="00C26AF9" w:rsidP="00E00649">
      <w:pPr>
        <w:tabs>
          <w:tab w:val="left" w:pos="-540"/>
          <w:tab w:val="left" w:pos="709"/>
          <w:tab w:val="left" w:pos="381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83D7D">
        <w:rPr>
          <w:rFonts w:ascii="Times New Roman" w:hAnsi="Times New Roman"/>
          <w:sz w:val="24"/>
          <w:szCs w:val="24"/>
        </w:rPr>
        <w:tab/>
      </w:r>
      <w:r w:rsidRPr="00A1251A">
        <w:rPr>
          <w:rFonts w:ascii="Times New Roman" w:hAnsi="Times New Roman"/>
          <w:sz w:val="28"/>
          <w:szCs w:val="24"/>
        </w:rPr>
        <w:t xml:space="preserve">Приказом от _____________ №______ назначен ответственным в пути </w:t>
      </w:r>
      <w:r w:rsidRPr="00A1251A">
        <w:rPr>
          <w:rFonts w:ascii="Times New Roman" w:hAnsi="Times New Roman"/>
          <w:sz w:val="28"/>
          <w:szCs w:val="24"/>
        </w:rPr>
        <w:br/>
        <w:t>и во время проведения городских соревнований отрядов юных инспекторов движения "Безопасное колесо", за жизнь, здоровье и безопасность участников конкурса.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26AF9" w:rsidRPr="00A83D7D" w:rsidRDefault="00E0064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Директор </w:t>
      </w:r>
      <w:r w:rsidR="00C26AF9" w:rsidRPr="00A1251A">
        <w:rPr>
          <w:rFonts w:ascii="Times New Roman" w:hAnsi="Times New Roman"/>
          <w:sz w:val="28"/>
          <w:szCs w:val="24"/>
        </w:rPr>
        <w:t>образовательного учреждения</w:t>
      </w:r>
      <w:r w:rsidR="00C26AF9" w:rsidRPr="00A83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26AF9" w:rsidRPr="00A83D7D">
        <w:rPr>
          <w:rFonts w:ascii="Times New Roman" w:hAnsi="Times New Roman"/>
          <w:sz w:val="24"/>
          <w:szCs w:val="24"/>
        </w:rPr>
        <w:t>______________ /__________________/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A1251A">
        <w:rPr>
          <w:rFonts w:ascii="Times New Roman" w:hAnsi="Times New Roman"/>
          <w:sz w:val="20"/>
          <w:szCs w:val="24"/>
        </w:rPr>
        <w:t xml:space="preserve"> </w:t>
      </w:r>
      <w:r w:rsidR="00FB7459">
        <w:rPr>
          <w:rFonts w:ascii="Times New Roman" w:hAnsi="Times New Roman"/>
          <w:sz w:val="20"/>
          <w:szCs w:val="24"/>
        </w:rPr>
        <w:tab/>
      </w:r>
      <w:r w:rsidR="00FB7459">
        <w:rPr>
          <w:rFonts w:ascii="Times New Roman" w:hAnsi="Times New Roman"/>
          <w:sz w:val="20"/>
          <w:szCs w:val="24"/>
        </w:rPr>
        <w:tab/>
      </w:r>
      <w:r w:rsidR="00FB7459">
        <w:rPr>
          <w:rFonts w:ascii="Times New Roman" w:hAnsi="Times New Roman"/>
          <w:sz w:val="20"/>
          <w:szCs w:val="24"/>
        </w:rPr>
        <w:tab/>
      </w:r>
      <w:r w:rsidR="00FB7459">
        <w:rPr>
          <w:rFonts w:ascii="Times New Roman" w:hAnsi="Times New Roman"/>
          <w:sz w:val="20"/>
          <w:szCs w:val="24"/>
        </w:rPr>
        <w:tab/>
      </w:r>
      <w:r w:rsidR="00FB7459">
        <w:rPr>
          <w:rFonts w:ascii="Times New Roman" w:hAnsi="Times New Roman"/>
          <w:sz w:val="20"/>
          <w:szCs w:val="24"/>
        </w:rPr>
        <w:tab/>
      </w:r>
      <w:r w:rsidR="00FB7459">
        <w:rPr>
          <w:rFonts w:ascii="Times New Roman" w:hAnsi="Times New Roman"/>
          <w:sz w:val="20"/>
          <w:szCs w:val="24"/>
        </w:rPr>
        <w:tab/>
      </w:r>
      <w:r w:rsidR="00FB7459">
        <w:rPr>
          <w:rFonts w:ascii="Times New Roman" w:hAnsi="Times New Roman"/>
          <w:sz w:val="20"/>
          <w:szCs w:val="24"/>
        </w:rPr>
        <w:tab/>
        <w:t xml:space="preserve">         </w:t>
      </w:r>
      <w:r w:rsidRPr="00A1251A">
        <w:rPr>
          <w:rFonts w:ascii="Times New Roman" w:hAnsi="Times New Roman"/>
          <w:sz w:val="20"/>
          <w:szCs w:val="24"/>
        </w:rPr>
        <w:t xml:space="preserve"> (подпись)          (расшифровка подписи)</w:t>
      </w: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AF9" w:rsidRPr="00A83D7D" w:rsidRDefault="00C26AF9" w:rsidP="00C26AF9">
      <w:pPr>
        <w:tabs>
          <w:tab w:val="left" w:pos="5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Дата</w:t>
      </w:r>
      <w:r w:rsidRPr="00A83D7D">
        <w:rPr>
          <w:rFonts w:ascii="Times New Roman" w:hAnsi="Times New Roman"/>
          <w:sz w:val="24"/>
          <w:szCs w:val="24"/>
        </w:rPr>
        <w:t xml:space="preserve"> _________</w:t>
      </w: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3D7D">
        <w:rPr>
          <w:rFonts w:ascii="Times New Roman" w:hAnsi="Times New Roman"/>
          <w:sz w:val="24"/>
          <w:szCs w:val="24"/>
        </w:rPr>
        <w:t>МП</w:t>
      </w:r>
    </w:p>
    <w:p w:rsidR="00826872" w:rsidRDefault="00C26AF9" w:rsidP="00826872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26872" w:rsidSect="000B349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</w:t>
      </w:r>
    </w:p>
    <w:p w:rsidR="00FB7459" w:rsidRPr="00FB7459" w:rsidRDefault="00FB7459" w:rsidP="00FB745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B745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</w:p>
    <w:p w:rsidR="00FB7459" w:rsidRDefault="00FB7459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45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</w:p>
    <w:p w:rsidR="00FB7459" w:rsidRPr="00FB7459" w:rsidRDefault="00FB7459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FB7459">
        <w:rPr>
          <w:rFonts w:ascii="Times New Roman" w:hAnsi="Times New Roman"/>
          <w:w w:val="99"/>
          <w:sz w:val="24"/>
          <w:szCs w:val="24"/>
        </w:rPr>
        <w:t>городских соревнований отрядов</w:t>
      </w:r>
      <w:r w:rsidRPr="00FB7459">
        <w:rPr>
          <w:rFonts w:ascii="Times New Roman" w:hAnsi="Times New Roman"/>
          <w:sz w:val="24"/>
          <w:szCs w:val="24"/>
        </w:rPr>
        <w:t xml:space="preserve"> юных инспекторов движения 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  <w:r w:rsidRPr="00FB7459">
        <w:rPr>
          <w:rFonts w:ascii="Times New Roman" w:hAnsi="Times New Roman"/>
          <w:sz w:val="24"/>
          <w:szCs w:val="24"/>
        </w:rPr>
        <w:t>Безопасное колесо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</w:p>
    <w:p w:rsidR="002633F0" w:rsidRPr="00A96038" w:rsidRDefault="002633F0" w:rsidP="00D3052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8"/>
        </w:rPr>
      </w:pPr>
      <w:r w:rsidRPr="00A96038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2633F0" w:rsidRPr="00A96038" w:rsidRDefault="002633F0" w:rsidP="002633F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633F0" w:rsidRPr="00A96038" w:rsidRDefault="002633F0" w:rsidP="002633F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038">
        <w:rPr>
          <w:rFonts w:ascii="Times New Roman" w:hAnsi="Times New Roman"/>
          <w:b/>
          <w:sz w:val="24"/>
          <w:szCs w:val="28"/>
        </w:rPr>
        <w:t xml:space="preserve">СОГЛАСИЕ ЗАКОННОГО ПРЕДСТАВИТЕЛЯ НА ОБРАБОТКУ ПЕРСОНАЛЬНЫХ ДАННЫХ НЕСОВЕРШЕННОЛЕТНЕГО </w:t>
      </w:r>
    </w:p>
    <w:p w:rsidR="002633F0" w:rsidRPr="00A96038" w:rsidRDefault="002633F0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33F0" w:rsidRPr="00A96038" w:rsidRDefault="002633F0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6038">
        <w:rPr>
          <w:rFonts w:ascii="Times New Roman" w:eastAsia="Times New Roman" w:hAnsi="Times New Roman"/>
          <w:sz w:val="24"/>
          <w:szCs w:val="24"/>
        </w:rPr>
        <w:t>Я, ________________________________________________(Ф</w:t>
      </w:r>
      <w:r w:rsidR="00FB7459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>И</w:t>
      </w:r>
      <w:r w:rsidR="00FB7459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>О</w:t>
      </w:r>
      <w:r w:rsidR="00FB7459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>), являюсь законным представителем несовершеннолетнего _____________________________ (Ф</w:t>
      </w:r>
      <w:r w:rsidR="00FB7459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>И</w:t>
      </w:r>
      <w:r w:rsidR="00FB7459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 xml:space="preserve">) на основании </w:t>
      </w:r>
      <w:r w:rsidR="00E00649" w:rsidRPr="00A96038">
        <w:rPr>
          <w:rFonts w:ascii="Times New Roman" w:eastAsia="Times New Roman" w:hAnsi="Times New Roman"/>
          <w:sz w:val="24"/>
          <w:szCs w:val="24"/>
        </w:rPr>
        <w:t>п</w:t>
      </w:r>
      <w:r w:rsidR="00E00649">
        <w:rPr>
          <w:rFonts w:ascii="Times New Roman" w:eastAsia="Times New Roman" w:hAnsi="Times New Roman"/>
          <w:sz w:val="24"/>
          <w:szCs w:val="24"/>
        </w:rPr>
        <w:t>ункта</w:t>
      </w:r>
      <w:r w:rsidR="00E00649" w:rsidRPr="00A96038">
        <w:rPr>
          <w:rFonts w:ascii="Times New Roman" w:eastAsia="Times New Roman" w:hAnsi="Times New Roman"/>
          <w:sz w:val="24"/>
          <w:szCs w:val="24"/>
        </w:rPr>
        <w:t xml:space="preserve"> 1</w:t>
      </w:r>
      <w:r w:rsidR="00E006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6038">
        <w:rPr>
          <w:rFonts w:ascii="Times New Roman" w:eastAsia="Times New Roman" w:hAnsi="Times New Roman"/>
          <w:sz w:val="24"/>
          <w:szCs w:val="24"/>
        </w:rPr>
        <w:t>ст</w:t>
      </w:r>
      <w:r w:rsidR="00E00649">
        <w:rPr>
          <w:rFonts w:ascii="Times New Roman" w:eastAsia="Times New Roman" w:hAnsi="Times New Roman"/>
          <w:sz w:val="24"/>
          <w:szCs w:val="24"/>
        </w:rPr>
        <w:t>атьи</w:t>
      </w:r>
      <w:r w:rsidRPr="00A96038">
        <w:rPr>
          <w:rFonts w:ascii="Times New Roman" w:eastAsia="Times New Roman" w:hAnsi="Times New Roman"/>
          <w:sz w:val="24"/>
          <w:szCs w:val="24"/>
        </w:rPr>
        <w:t xml:space="preserve"> 64 Семейного кодекса Р</w:t>
      </w:r>
      <w:r w:rsidR="00E00649">
        <w:rPr>
          <w:rFonts w:ascii="Times New Roman" w:eastAsia="Times New Roman" w:hAnsi="Times New Roman"/>
          <w:sz w:val="24"/>
          <w:szCs w:val="24"/>
        </w:rPr>
        <w:t xml:space="preserve">оссийской </w:t>
      </w:r>
      <w:r w:rsidRPr="00A96038">
        <w:rPr>
          <w:rFonts w:ascii="Times New Roman" w:eastAsia="Times New Roman" w:hAnsi="Times New Roman"/>
          <w:sz w:val="24"/>
          <w:szCs w:val="24"/>
        </w:rPr>
        <w:t>Ф</w:t>
      </w:r>
      <w:r w:rsidR="00E00649">
        <w:rPr>
          <w:rFonts w:ascii="Times New Roman" w:eastAsia="Times New Roman" w:hAnsi="Times New Roman"/>
          <w:sz w:val="24"/>
          <w:szCs w:val="24"/>
        </w:rPr>
        <w:t>едерации</w:t>
      </w:r>
      <w:r w:rsidRPr="00A96038">
        <w:rPr>
          <w:rFonts w:ascii="Times New Roman" w:eastAsia="Times New Roman" w:hAnsi="Times New Roman"/>
          <w:sz w:val="24"/>
          <w:szCs w:val="24"/>
        </w:rPr>
        <w:t>.</w:t>
      </w:r>
    </w:p>
    <w:p w:rsidR="002633F0" w:rsidRPr="00E00649" w:rsidRDefault="002633F0" w:rsidP="002633F0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64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оператора, получающего согласие субъекта персональных </w:t>
      </w:r>
    </w:p>
    <w:p w:rsidR="002633F0" w:rsidRPr="00E00649" w:rsidRDefault="002633F0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 xml:space="preserve">данных: Государственное бюджетное образовательное учреждение дополнительного образования Архангельской области </w:t>
      </w:r>
      <w:r w:rsidR="00E00649">
        <w:rPr>
          <w:rFonts w:ascii="Times New Roman" w:eastAsia="Times New Roman" w:hAnsi="Times New Roman"/>
          <w:sz w:val="24"/>
          <w:szCs w:val="24"/>
        </w:rPr>
        <w:t>"</w:t>
      </w:r>
      <w:r w:rsidRPr="00E00649">
        <w:rPr>
          <w:rFonts w:ascii="Times New Roman" w:eastAsia="Times New Roman" w:hAnsi="Times New Roman"/>
          <w:sz w:val="24"/>
          <w:szCs w:val="24"/>
        </w:rPr>
        <w:t>Дворец детского и юношеского творчества</w:t>
      </w:r>
      <w:r w:rsidR="00E00649">
        <w:rPr>
          <w:rFonts w:ascii="Times New Roman" w:eastAsia="Times New Roman" w:hAnsi="Times New Roman"/>
          <w:sz w:val="24"/>
          <w:szCs w:val="24"/>
        </w:rPr>
        <w:t>"</w:t>
      </w:r>
    </w:p>
    <w:p w:rsidR="002633F0" w:rsidRPr="00E00649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 xml:space="preserve">2. Адрес оператора, получающего согласие субъекта персональных данных: 163000, </w:t>
      </w:r>
      <w:r w:rsidR="00FB7459" w:rsidRPr="00E00649">
        <w:rPr>
          <w:rFonts w:ascii="Times New Roman" w:eastAsia="Times New Roman" w:hAnsi="Times New Roman"/>
          <w:sz w:val="24"/>
          <w:szCs w:val="24"/>
        </w:rPr>
        <w:br/>
      </w:r>
      <w:r w:rsidRPr="00E00649">
        <w:rPr>
          <w:rFonts w:ascii="Times New Roman" w:eastAsia="Times New Roman" w:hAnsi="Times New Roman"/>
          <w:sz w:val="24"/>
          <w:szCs w:val="24"/>
        </w:rPr>
        <w:t>г. Архангельск, наб. Северной Двины, д.</w:t>
      </w:r>
      <w:r w:rsidR="00E006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0649">
        <w:rPr>
          <w:rFonts w:ascii="Times New Roman" w:eastAsia="Times New Roman" w:hAnsi="Times New Roman"/>
          <w:sz w:val="24"/>
          <w:szCs w:val="24"/>
        </w:rPr>
        <w:t>73</w:t>
      </w:r>
    </w:p>
    <w:p w:rsidR="002633F0" w:rsidRPr="00E00649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 xml:space="preserve">3. Цель обработки персональных данных: участие в областном конкурсе –соревновании юных инспекторов движения </w:t>
      </w:r>
      <w:r w:rsidR="00E00649">
        <w:rPr>
          <w:rFonts w:ascii="Times New Roman" w:eastAsia="Times New Roman" w:hAnsi="Times New Roman"/>
          <w:sz w:val="24"/>
          <w:szCs w:val="24"/>
        </w:rPr>
        <w:t>"</w:t>
      </w:r>
      <w:r w:rsidRPr="00E00649">
        <w:rPr>
          <w:rFonts w:ascii="Times New Roman" w:eastAsia="Times New Roman" w:hAnsi="Times New Roman"/>
          <w:sz w:val="24"/>
          <w:szCs w:val="24"/>
        </w:rPr>
        <w:t>Безопасное колесо – 202</w:t>
      </w:r>
      <w:r w:rsidR="00843B97" w:rsidRPr="00E00649">
        <w:rPr>
          <w:rFonts w:ascii="Times New Roman" w:eastAsia="Times New Roman" w:hAnsi="Times New Roman"/>
          <w:sz w:val="24"/>
          <w:szCs w:val="24"/>
        </w:rPr>
        <w:t>4</w:t>
      </w:r>
      <w:r w:rsidR="00E00649">
        <w:rPr>
          <w:rFonts w:ascii="Times New Roman" w:eastAsia="Times New Roman" w:hAnsi="Times New Roman"/>
          <w:sz w:val="24"/>
          <w:szCs w:val="24"/>
        </w:rPr>
        <w:t>"</w:t>
      </w:r>
      <w:r w:rsidRPr="00E0064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0649">
        <w:rPr>
          <w:rFonts w:ascii="Times New Roman" w:eastAsia="Times New Roman" w:hAnsi="Times New Roman"/>
          <w:sz w:val="24"/>
          <w:szCs w:val="24"/>
        </w:rPr>
        <w:t xml:space="preserve">определение </w:t>
      </w:r>
      <w:r w:rsidR="00FB7459" w:rsidRPr="00E00649">
        <w:rPr>
          <w:rFonts w:ascii="Times New Roman" w:eastAsia="Times New Roman" w:hAnsi="Times New Roman"/>
          <w:sz w:val="24"/>
          <w:szCs w:val="24"/>
        </w:rPr>
        <w:br/>
      </w:r>
      <w:r w:rsidRPr="00E00649">
        <w:rPr>
          <w:rFonts w:ascii="Times New Roman" w:eastAsia="Times New Roman" w:hAnsi="Times New Roman"/>
          <w:sz w:val="24"/>
          <w:szCs w:val="24"/>
        </w:rPr>
        <w:t xml:space="preserve">и награждение призеров Конкурса, размещение результатов Конкурса на официальном сайте ГБОУ </w:t>
      </w:r>
      <w:r w:rsidR="00E00649">
        <w:rPr>
          <w:rFonts w:ascii="Times New Roman" w:eastAsia="Times New Roman" w:hAnsi="Times New Roman"/>
          <w:sz w:val="24"/>
          <w:szCs w:val="24"/>
        </w:rPr>
        <w:t>"</w:t>
      </w:r>
      <w:r w:rsidRPr="00E00649">
        <w:rPr>
          <w:rFonts w:ascii="Times New Roman" w:eastAsia="Times New Roman" w:hAnsi="Times New Roman"/>
          <w:sz w:val="24"/>
          <w:szCs w:val="24"/>
        </w:rPr>
        <w:t>ДДЮТ</w:t>
      </w:r>
      <w:r w:rsidR="00E00649">
        <w:rPr>
          <w:rFonts w:ascii="Times New Roman" w:eastAsia="Times New Roman" w:hAnsi="Times New Roman"/>
          <w:sz w:val="24"/>
          <w:szCs w:val="24"/>
        </w:rPr>
        <w:t>"</w:t>
      </w:r>
      <w:r w:rsidRPr="00E0064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00649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E00649">
        <w:rPr>
          <w:rFonts w:ascii="Times New Roman" w:eastAsia="Times New Roman" w:hAnsi="Times New Roman"/>
          <w:sz w:val="24"/>
          <w:szCs w:val="24"/>
        </w:rPr>
        <w:t>.</w:t>
      </w:r>
      <w:r w:rsidRPr="00E00649">
        <w:rPr>
          <w:rFonts w:ascii="Times New Roman" w:eastAsia="Times New Roman" w:hAnsi="Times New Roman"/>
          <w:sz w:val="24"/>
          <w:szCs w:val="24"/>
          <w:lang w:val="en-US"/>
        </w:rPr>
        <w:t>pionerov</w:t>
      </w:r>
      <w:r w:rsidRPr="00E00649">
        <w:rPr>
          <w:rFonts w:ascii="Times New Roman" w:eastAsia="Times New Roman" w:hAnsi="Times New Roman"/>
          <w:sz w:val="24"/>
          <w:szCs w:val="24"/>
        </w:rPr>
        <w:t>.</w:t>
      </w:r>
      <w:r w:rsidRPr="00E00649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E00649">
        <w:rPr>
          <w:rFonts w:ascii="Times New Roman" w:eastAsia="Times New Roman" w:hAnsi="Times New Roman"/>
          <w:sz w:val="24"/>
          <w:szCs w:val="24"/>
        </w:rPr>
        <w:t>), сайте Министерства образования Архангельской области (</w:t>
      </w:r>
      <w:hyperlink r:id="rId12" w:history="1">
        <w:r w:rsidRPr="00E00649">
          <w:rPr>
            <w:rFonts w:ascii="Times New Roman" w:eastAsia="Times New Roman" w:hAnsi="Times New Roman"/>
            <w:sz w:val="24"/>
            <w:szCs w:val="24"/>
          </w:rPr>
          <w:t>www.arkh-edu.ru</w:t>
        </w:r>
      </w:hyperlink>
      <w:r w:rsidRPr="00E00649">
        <w:rPr>
          <w:rFonts w:ascii="Times New Roman" w:eastAsia="Times New Roman" w:hAnsi="Times New Roman"/>
          <w:sz w:val="24"/>
          <w:szCs w:val="24"/>
        </w:rPr>
        <w:t>), в средствах массовой информации.</w:t>
      </w:r>
    </w:p>
    <w:p w:rsidR="002633F0" w:rsidRPr="00E00649" w:rsidRDefault="002633F0" w:rsidP="002633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 xml:space="preserve">4. Перечень персональных данных, на обработку которых дается настоящее согласие:  </w:t>
      </w:r>
    </w:p>
    <w:p w:rsidR="002633F0" w:rsidRPr="00E00649" w:rsidRDefault="002633F0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 xml:space="preserve">Фамилия, Имя; сведения о месте проживания (населенный пункт, муниципальное образование) и обучения; название конкурсной работы, итоги участия в Конкурсе, фото </w:t>
      </w:r>
      <w:r w:rsidR="00FB7459" w:rsidRPr="00E00649">
        <w:rPr>
          <w:rFonts w:ascii="Times New Roman" w:eastAsia="Times New Roman" w:hAnsi="Times New Roman"/>
          <w:sz w:val="24"/>
          <w:szCs w:val="24"/>
        </w:rPr>
        <w:br/>
      </w:r>
      <w:r w:rsidRPr="00E00649">
        <w:rPr>
          <w:rFonts w:ascii="Times New Roman" w:eastAsia="Times New Roman" w:hAnsi="Times New Roman"/>
          <w:sz w:val="24"/>
          <w:szCs w:val="24"/>
        </w:rPr>
        <w:t>и видео сьемке, редактирование и использование фото-, видеозаписей в некоммерческих целях.</w:t>
      </w:r>
    </w:p>
    <w:p w:rsidR="002633F0" w:rsidRPr="00E00649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 xml:space="preserve">5. Перечень действий с персональными данными участника Конкурса, 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предоставление </w:t>
      </w:r>
      <w:r w:rsidR="00FB7459" w:rsidRPr="00E00649">
        <w:rPr>
          <w:rFonts w:ascii="Times New Roman" w:eastAsia="Times New Roman" w:hAnsi="Times New Roman"/>
          <w:sz w:val="24"/>
          <w:szCs w:val="24"/>
        </w:rPr>
        <w:br/>
      </w:r>
      <w:r w:rsidRPr="00E00649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</w:t>
      </w:r>
    </w:p>
    <w:p w:rsidR="002633F0" w:rsidRPr="00E00649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 xml:space="preserve">6. Срок, в течение которого действует настоящее согласие, а также способ его отзыва: </w:t>
      </w:r>
      <w:r w:rsidR="00E00649">
        <w:rPr>
          <w:rFonts w:ascii="Times New Roman" w:eastAsia="Times New Roman" w:hAnsi="Times New Roman"/>
          <w:sz w:val="24"/>
          <w:szCs w:val="24"/>
        </w:rPr>
        <w:t xml:space="preserve">31 декабря </w:t>
      </w:r>
      <w:r w:rsidRPr="00E00649">
        <w:rPr>
          <w:rFonts w:ascii="Times New Roman" w:eastAsia="Times New Roman" w:hAnsi="Times New Roman"/>
          <w:sz w:val="24"/>
          <w:szCs w:val="24"/>
        </w:rPr>
        <w:t>202</w:t>
      </w:r>
      <w:r w:rsidR="00843B97" w:rsidRPr="00E00649">
        <w:rPr>
          <w:rFonts w:ascii="Times New Roman" w:eastAsia="Times New Roman" w:hAnsi="Times New Roman"/>
          <w:sz w:val="24"/>
          <w:szCs w:val="24"/>
        </w:rPr>
        <w:t>4</w:t>
      </w:r>
      <w:r w:rsidRPr="00E00649">
        <w:rPr>
          <w:rFonts w:ascii="Times New Roman" w:eastAsia="Times New Roman" w:hAnsi="Times New Roman"/>
          <w:sz w:val="24"/>
          <w:szCs w:val="24"/>
        </w:rPr>
        <w:t xml:space="preserve"> года. Согласие может быть отозвано мною в любое время на основании письменного заявления.</w:t>
      </w:r>
    </w:p>
    <w:p w:rsidR="002633F0" w:rsidRPr="00E00649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0649">
        <w:rPr>
          <w:rFonts w:ascii="Times New Roman" w:eastAsia="Times New Roman" w:hAnsi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</w:t>
      </w:r>
      <w:r w:rsidR="001334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0649">
        <w:rPr>
          <w:rFonts w:ascii="Times New Roman" w:eastAsia="Times New Roman" w:hAnsi="Times New Roman"/>
          <w:sz w:val="24"/>
          <w:szCs w:val="24"/>
        </w:rPr>
        <w:t xml:space="preserve">152-ФЗ </w:t>
      </w:r>
      <w:r w:rsidR="00E00649">
        <w:rPr>
          <w:rFonts w:ascii="Times New Roman" w:eastAsia="Times New Roman" w:hAnsi="Times New Roman"/>
          <w:sz w:val="24"/>
          <w:szCs w:val="24"/>
        </w:rPr>
        <w:t>"</w:t>
      </w:r>
      <w:r w:rsidRPr="00E00649">
        <w:rPr>
          <w:rFonts w:ascii="Times New Roman" w:eastAsia="Times New Roman" w:hAnsi="Times New Roman"/>
          <w:sz w:val="24"/>
          <w:szCs w:val="24"/>
        </w:rPr>
        <w:t>О персональных данных</w:t>
      </w:r>
      <w:r w:rsidR="00E00649">
        <w:rPr>
          <w:rFonts w:ascii="Times New Roman" w:eastAsia="Times New Roman" w:hAnsi="Times New Roman"/>
          <w:sz w:val="24"/>
          <w:szCs w:val="24"/>
        </w:rPr>
        <w:t xml:space="preserve">" от 27 июля </w:t>
      </w:r>
      <w:r w:rsidRPr="00E00649">
        <w:rPr>
          <w:rFonts w:ascii="Times New Roman" w:eastAsia="Times New Roman" w:hAnsi="Times New Roman"/>
          <w:sz w:val="24"/>
          <w:szCs w:val="24"/>
        </w:rPr>
        <w:t>2006 года.</w:t>
      </w:r>
    </w:p>
    <w:p w:rsidR="002633F0" w:rsidRPr="00E00649" w:rsidRDefault="002633F0" w:rsidP="002633F0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sz w:val="24"/>
          <w:szCs w:val="18"/>
        </w:rPr>
      </w:pPr>
      <w:r w:rsidRPr="00E00649">
        <w:rPr>
          <w:rFonts w:ascii="TimesNewRomanPSMT" w:eastAsia="Times New Roman" w:hAnsi="TimesNewRomanPSMT"/>
          <w:sz w:val="24"/>
          <w:szCs w:val="18"/>
        </w:rPr>
        <w:t xml:space="preserve">Я подтверждаю, что, давая настоящее согласие, я действую по своей воле </w:t>
      </w:r>
      <w:r w:rsidR="00FB7459" w:rsidRPr="00E00649">
        <w:rPr>
          <w:rFonts w:ascii="TimesNewRomanPSMT" w:eastAsia="Times New Roman" w:hAnsi="TimesNewRomanPSMT"/>
          <w:sz w:val="24"/>
          <w:szCs w:val="18"/>
        </w:rPr>
        <w:br/>
      </w:r>
      <w:r w:rsidRPr="00E00649">
        <w:rPr>
          <w:rFonts w:ascii="TimesNewRomanPSMT" w:eastAsia="Times New Roman" w:hAnsi="TimesNewRomanPSMT"/>
          <w:sz w:val="24"/>
          <w:szCs w:val="18"/>
        </w:rPr>
        <w:t>и в интересах ребенка, законным представителем которого являюсь.</w:t>
      </w:r>
    </w:p>
    <w:p w:rsidR="002633F0" w:rsidRPr="00181AA6" w:rsidRDefault="002633F0" w:rsidP="002633F0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sz w:val="24"/>
          <w:szCs w:val="18"/>
        </w:rPr>
      </w:pPr>
      <w:r w:rsidRPr="00181AA6">
        <w:rPr>
          <w:rFonts w:ascii="TimesNewRomanPSMT" w:eastAsia="Times New Roman" w:hAnsi="TimesNewRomanPSMT"/>
          <w:sz w:val="24"/>
          <w:szCs w:val="18"/>
        </w:rPr>
        <w:br/>
      </w:r>
      <w:r w:rsidR="00E00649">
        <w:rPr>
          <w:rFonts w:ascii="TimesNewRomanPSMT" w:eastAsia="Times New Roman" w:hAnsi="TimesNewRomanPSMT"/>
          <w:sz w:val="24"/>
          <w:szCs w:val="18"/>
        </w:rPr>
        <w:t>"</w:t>
      </w:r>
      <w:r w:rsidRPr="00181AA6">
        <w:rPr>
          <w:rFonts w:ascii="TimesNewRomanPSMT" w:eastAsia="Times New Roman" w:hAnsi="TimesNewRomanPSMT"/>
          <w:sz w:val="24"/>
          <w:szCs w:val="18"/>
        </w:rPr>
        <w:t>____</w:t>
      </w:r>
      <w:r w:rsidR="00E00649">
        <w:rPr>
          <w:rFonts w:ascii="TimesNewRomanPSMT" w:eastAsia="Times New Roman" w:hAnsi="TimesNewRomanPSMT"/>
          <w:sz w:val="24"/>
          <w:szCs w:val="18"/>
        </w:rPr>
        <w:t>"</w:t>
      </w:r>
      <w:r w:rsidRPr="00181AA6">
        <w:rPr>
          <w:rFonts w:ascii="TimesNewRomanPSMT" w:eastAsia="Times New Roman" w:hAnsi="TimesNewRomanPSMT"/>
          <w:sz w:val="24"/>
          <w:szCs w:val="18"/>
        </w:rPr>
        <w:t xml:space="preserve">____________ 202__ год                                                           _______________ </w:t>
      </w:r>
    </w:p>
    <w:p w:rsidR="002633F0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81AA6">
        <w:rPr>
          <w:rFonts w:ascii="Times New Roman" w:eastAsia="Times New Roman" w:hAnsi="Times New Roman"/>
          <w:sz w:val="36"/>
          <w:szCs w:val="24"/>
        </w:rPr>
        <w:t xml:space="preserve">                                                                         </w:t>
      </w:r>
      <w:r w:rsidRPr="00181AA6">
        <w:rPr>
          <w:rFonts w:ascii="Times New Roman" w:eastAsia="Times New Roman" w:hAnsi="Times New Roman"/>
          <w:sz w:val="20"/>
          <w:szCs w:val="20"/>
        </w:rPr>
        <w:t>Подпись</w:t>
      </w:r>
    </w:p>
    <w:p w:rsidR="00133402" w:rsidRDefault="00133402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133402" w:rsidRDefault="00133402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133402" w:rsidRDefault="00133402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133402" w:rsidRPr="00181AA6" w:rsidRDefault="00133402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2633F0" w:rsidRPr="00181AA6" w:rsidRDefault="002633F0" w:rsidP="002633F0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sz w:val="18"/>
          <w:szCs w:val="18"/>
        </w:rPr>
      </w:pPr>
      <w:r w:rsidRPr="00181AA6">
        <w:rPr>
          <w:rFonts w:ascii="Times New Roman" w:eastAsia="Times New Roman" w:hAnsi="Times New Roman"/>
          <w:sz w:val="24"/>
          <w:szCs w:val="24"/>
          <w:vertAlign w:val="superscript"/>
        </w:rPr>
        <w:footnoteRef/>
      </w:r>
      <w:r w:rsidRPr="00181A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2DFF">
        <w:rPr>
          <w:rFonts w:ascii="TimesNewRomanPSMT" w:eastAsia="Times New Roman" w:hAnsi="TimesNewRomanPSMT"/>
          <w:sz w:val="18"/>
          <w:szCs w:val="18"/>
        </w:rPr>
        <w:t xml:space="preserve">Для родителей. Для усыновителей 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>ст. 64 п. 1, 137 п. 1 Семейного Кодекса РФ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 xml:space="preserve">, опекуны – 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>ст. 15 п. 2</w:t>
      </w:r>
      <w:r w:rsidRPr="00D52DFF">
        <w:rPr>
          <w:rFonts w:ascii="TimesNewRomanPSMT" w:eastAsia="Times New Roman" w:hAnsi="TimesNewRomanPSMT"/>
          <w:sz w:val="18"/>
          <w:szCs w:val="18"/>
        </w:rPr>
        <w:br/>
        <w:t xml:space="preserve">Федерального закона 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>Об опеке и попечительстве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 xml:space="preserve">, попечители – 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 xml:space="preserve">ст. 15 п. 3. Федерального закона 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 xml:space="preserve">Об опеке </w:t>
      </w:r>
      <w:r w:rsidR="00133402" w:rsidRPr="00D52DFF">
        <w:rPr>
          <w:rFonts w:ascii="TimesNewRomanPSMT" w:eastAsia="Times New Roman" w:hAnsi="TimesNewRomanPSMT"/>
          <w:sz w:val="18"/>
          <w:szCs w:val="18"/>
        </w:rPr>
        <w:br/>
      </w:r>
      <w:r w:rsidRPr="00D52DFF">
        <w:rPr>
          <w:rFonts w:ascii="TimesNewRomanPSMT" w:eastAsia="Times New Roman" w:hAnsi="TimesNewRomanPSMT"/>
          <w:sz w:val="18"/>
          <w:szCs w:val="18"/>
        </w:rPr>
        <w:t>и</w:t>
      </w:r>
      <w:r w:rsidR="00133402" w:rsidRPr="00D52DFF">
        <w:rPr>
          <w:rFonts w:ascii="TimesNewRomanPSMT" w:eastAsia="Times New Roman" w:hAnsi="TimesNewRomanPSMT"/>
          <w:sz w:val="18"/>
          <w:szCs w:val="18"/>
        </w:rPr>
        <w:t xml:space="preserve"> </w:t>
      </w:r>
      <w:r w:rsidRPr="00D52DFF">
        <w:rPr>
          <w:rFonts w:ascii="TimesNewRomanPSMT" w:eastAsia="Times New Roman" w:hAnsi="TimesNewRomanPSMT"/>
          <w:sz w:val="18"/>
          <w:szCs w:val="18"/>
        </w:rPr>
        <w:t>попечительстве</w:t>
      </w:r>
      <w:r w:rsidR="00E00649" w:rsidRPr="00D52DFF">
        <w:rPr>
          <w:rFonts w:ascii="TimesNewRomanPSMT" w:eastAsia="Times New Roman" w:hAnsi="TimesNewRomanPSMT"/>
          <w:sz w:val="18"/>
          <w:szCs w:val="18"/>
        </w:rPr>
        <w:t>"</w:t>
      </w:r>
      <w:r w:rsidRPr="00D52DFF">
        <w:rPr>
          <w:rFonts w:ascii="TimesNewRomanPSMT" w:eastAsia="Times New Roman" w:hAnsi="TimesNewRomanPSMT"/>
          <w:sz w:val="18"/>
          <w:szCs w:val="18"/>
        </w:rPr>
        <w:t>.</w:t>
      </w:r>
    </w:p>
    <w:p w:rsidR="00826872" w:rsidRDefault="00826872" w:rsidP="00826872">
      <w:pPr>
        <w:jc w:val="center"/>
        <w:rPr>
          <w:rFonts w:ascii="Times New Roman" w:hAnsi="Times New Roman"/>
          <w:sz w:val="28"/>
          <w:szCs w:val="28"/>
        </w:rPr>
        <w:sectPr w:rsidR="00826872" w:rsidSect="0082687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</w:t>
      </w:r>
    </w:p>
    <w:p w:rsidR="00FB7459" w:rsidRPr="00FB7459" w:rsidRDefault="00FB7459" w:rsidP="00FB745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B745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</w:p>
    <w:p w:rsidR="00FB7459" w:rsidRDefault="00FB7459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45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</w:p>
    <w:p w:rsidR="00FB7459" w:rsidRPr="00FB7459" w:rsidRDefault="00FB7459" w:rsidP="00FB745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FB7459">
        <w:rPr>
          <w:rFonts w:ascii="Times New Roman" w:hAnsi="Times New Roman"/>
          <w:w w:val="99"/>
          <w:sz w:val="24"/>
          <w:szCs w:val="24"/>
        </w:rPr>
        <w:t>городских соревнований отрядов</w:t>
      </w:r>
      <w:r w:rsidRPr="00FB7459">
        <w:rPr>
          <w:rFonts w:ascii="Times New Roman" w:hAnsi="Times New Roman"/>
          <w:sz w:val="24"/>
          <w:szCs w:val="24"/>
        </w:rPr>
        <w:t xml:space="preserve"> юных инспекторов движения 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  <w:r w:rsidRPr="00FB7459">
        <w:rPr>
          <w:rFonts w:ascii="Times New Roman" w:hAnsi="Times New Roman"/>
          <w:sz w:val="24"/>
          <w:szCs w:val="24"/>
        </w:rPr>
        <w:t>Безопасное колесо</w:t>
      </w:r>
      <w:r w:rsidRPr="00FB7459">
        <w:rPr>
          <w:rFonts w:ascii="Times New Roman" w:hAnsi="Times New Roman"/>
          <w:color w:val="000000"/>
          <w:sz w:val="24"/>
          <w:szCs w:val="24"/>
        </w:rPr>
        <w:t>"</w:t>
      </w:r>
    </w:p>
    <w:p w:rsidR="007B2123" w:rsidRPr="005057F8" w:rsidRDefault="007B2123" w:rsidP="001865C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582E" w:rsidRPr="0013582E" w:rsidRDefault="0013582E" w:rsidP="001865C9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13582E">
        <w:rPr>
          <w:rFonts w:ascii="Times New Roman" w:hAnsi="Times New Roman"/>
          <w:b/>
          <w:spacing w:val="40"/>
          <w:sz w:val="28"/>
          <w:szCs w:val="28"/>
        </w:rPr>
        <w:t xml:space="preserve">УСЛОВИЯ </w:t>
      </w:r>
    </w:p>
    <w:p w:rsidR="007B2123" w:rsidRPr="001865C9" w:rsidRDefault="007B2123" w:rsidP="001865C9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проведения городских соревнований </w:t>
      </w:r>
      <w:r w:rsidR="00D52DFF">
        <w:rPr>
          <w:rFonts w:ascii="Times New Roman" w:hAnsi="Times New Roman"/>
          <w:b/>
          <w:sz w:val="28"/>
          <w:szCs w:val="28"/>
        </w:rPr>
        <w:t xml:space="preserve">отрядов </w:t>
      </w:r>
      <w:r w:rsidRPr="001865C9">
        <w:rPr>
          <w:rFonts w:ascii="Times New Roman" w:hAnsi="Times New Roman"/>
          <w:b/>
          <w:sz w:val="28"/>
          <w:szCs w:val="28"/>
        </w:rPr>
        <w:t xml:space="preserve">юных инспекторов движения </w:t>
      </w:r>
    </w:p>
    <w:p w:rsidR="007B2123" w:rsidRPr="001865C9" w:rsidRDefault="007B2123" w:rsidP="001865C9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1865C9">
        <w:rPr>
          <w:rFonts w:ascii="Times New Roman" w:hAnsi="Times New Roman"/>
          <w:b/>
          <w:sz w:val="28"/>
          <w:szCs w:val="28"/>
        </w:rPr>
        <w:t>Безопасное колесо</w:t>
      </w:r>
      <w:r w:rsidRPr="001865C9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7B2123" w:rsidRPr="001865C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3E59E1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Командный зачет</w:t>
      </w:r>
    </w:p>
    <w:p w:rsidR="007B2123" w:rsidRPr="001865C9" w:rsidRDefault="007B2123" w:rsidP="001865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>1 станция "Знатоки правил дорожного движения"</w:t>
      </w:r>
    </w:p>
    <w:p w:rsidR="007B2123" w:rsidRPr="001865C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Состязания проводятся в закрытом помещении (аудитории), в котором располагаются экран, видеопроектор, компьютер. Напротив экрана расставляются не более 8 столов с учетом размещения по одному участнику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за столом. На столах должны находиться специальные бланки для ответов. Каждый участник должен при себе иметь шариковую ручку.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На станцию прибывают одновременно не более двух команд согласно программе. Сопровождающие на станцию не допускаются. Конкурсные состязания для команд проводятся в следующем порядке: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станции все участники приглашаются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помещение (аудиторию) и рассаживаются по местам, указанным судьей;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командир команды передает старшему судье дневник команды;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команде старшего судьи станции каждый участник вносит требуемые личные данные в бланк для ответов;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старший судья станции кратко напоминает участникам систему внесения ответов в бланки, объясняет порядок и правила выполнения заданий;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включается видеопроектор (монитор)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на экране один за другим проецируются 20 заданий (вопросов);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истечении времени, отведенного для ответов, бланки с ответами незамедлительно собираются помощниками старшего судьи станции;</w:t>
      </w:r>
    </w:p>
    <w:p w:rsidR="007B2123" w:rsidRPr="001865C9" w:rsidRDefault="00034A08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покидаю</w:t>
      </w:r>
      <w:r w:rsidR="007B2123" w:rsidRPr="001865C9">
        <w:rPr>
          <w:rFonts w:ascii="Times New Roman" w:hAnsi="Times New Roman"/>
          <w:sz w:val="28"/>
          <w:szCs w:val="28"/>
        </w:rPr>
        <w:t>т станцию.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На решение каждого вопроса дается не более 25 секунд, в некоторых заданиях время для решения сокращено до 10 секунд.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Задания на знание ПДД включают в себя: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5C9">
        <w:rPr>
          <w:rFonts w:ascii="Times New Roman" w:hAnsi="Times New Roman"/>
          <w:color w:val="000000"/>
          <w:sz w:val="28"/>
          <w:szCs w:val="28"/>
        </w:rPr>
        <w:t>6 задач на знание очередности проезда перекрестка транспортными средствами. В качестве одного обязательного транспортного средства в каждой задаче должен использоваться велосипед. Не допускаются задания, предполагающие одновременный проезд двух и более транспортных средств;</w:t>
      </w:r>
    </w:p>
    <w:p w:rsidR="007B2123" w:rsidRPr="00A24C5E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color w:val="000000"/>
          <w:sz w:val="28"/>
          <w:szCs w:val="28"/>
        </w:rPr>
        <w:t xml:space="preserve">2 задачи на знание сигналов </w:t>
      </w:r>
      <w:r w:rsidRPr="00A24C5E">
        <w:rPr>
          <w:rFonts w:ascii="Times New Roman" w:hAnsi="Times New Roman"/>
          <w:sz w:val="28"/>
          <w:szCs w:val="28"/>
        </w:rPr>
        <w:t>регулировщика;</w:t>
      </w:r>
    </w:p>
    <w:p w:rsidR="007B2123" w:rsidRPr="00A24C5E" w:rsidRDefault="007B2123" w:rsidP="0018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bCs/>
          <w:sz w:val="28"/>
          <w:szCs w:val="28"/>
        </w:rPr>
        <w:t xml:space="preserve">2 задачи с использованием фотографий </w:t>
      </w:r>
      <w:r w:rsidRPr="00A24C5E">
        <w:rPr>
          <w:rFonts w:ascii="Times New Roman" w:hAnsi="Times New Roman"/>
          <w:sz w:val="28"/>
          <w:szCs w:val="28"/>
        </w:rPr>
        <w:t>для проверки внимания и умения наблюдать за дорожной ситуацией;</w:t>
      </w:r>
    </w:p>
    <w:p w:rsidR="007B2123" w:rsidRPr="00A24C5E" w:rsidRDefault="007B2123" w:rsidP="0018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B2123" w:rsidRPr="00A24C5E" w:rsidSect="0082687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2123" w:rsidRPr="00A24C5E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bCs/>
          <w:sz w:val="28"/>
          <w:szCs w:val="28"/>
        </w:rPr>
        <w:lastRenderedPageBreak/>
        <w:t xml:space="preserve">6 задач </w:t>
      </w:r>
      <w:r w:rsidRPr="00A24C5E">
        <w:rPr>
          <w:rFonts w:ascii="Times New Roman" w:hAnsi="Times New Roman"/>
          <w:sz w:val="28"/>
          <w:szCs w:val="28"/>
        </w:rPr>
        <w:t>с использованием иллюстраций на знание правил безопасного поведения детей</w:t>
      </w:r>
      <w:r w:rsidR="00BC41F2">
        <w:rPr>
          <w:rFonts w:ascii="Times New Roman" w:hAnsi="Times New Roman"/>
          <w:sz w:val="28"/>
          <w:szCs w:val="28"/>
        </w:rPr>
        <w:t>-</w:t>
      </w:r>
      <w:r w:rsidRPr="00A24C5E">
        <w:rPr>
          <w:rFonts w:ascii="Times New Roman" w:hAnsi="Times New Roman"/>
          <w:sz w:val="28"/>
          <w:szCs w:val="28"/>
        </w:rPr>
        <w:t>пешеходов и детей</w:t>
      </w:r>
      <w:r w:rsidR="00BC41F2">
        <w:rPr>
          <w:rFonts w:ascii="Times New Roman" w:hAnsi="Times New Roman"/>
          <w:sz w:val="28"/>
          <w:szCs w:val="28"/>
        </w:rPr>
        <w:t>-</w:t>
      </w:r>
      <w:r w:rsidRPr="00A24C5E">
        <w:rPr>
          <w:rFonts w:ascii="Times New Roman" w:hAnsi="Times New Roman"/>
          <w:sz w:val="28"/>
          <w:szCs w:val="28"/>
        </w:rPr>
        <w:t>велосипедистов на различных участках дорог, а также детей</w:t>
      </w:r>
      <w:r w:rsidR="00BC41F2">
        <w:rPr>
          <w:rFonts w:ascii="Times New Roman" w:hAnsi="Times New Roman"/>
          <w:sz w:val="28"/>
          <w:szCs w:val="28"/>
        </w:rPr>
        <w:t>-</w:t>
      </w:r>
      <w:r w:rsidRPr="00A24C5E">
        <w:rPr>
          <w:rFonts w:ascii="Times New Roman" w:hAnsi="Times New Roman"/>
          <w:sz w:val="28"/>
          <w:szCs w:val="28"/>
        </w:rPr>
        <w:t>пассажиров в различных транспортных средствах;</w:t>
      </w:r>
    </w:p>
    <w:p w:rsidR="007B2123" w:rsidRPr="001865C9" w:rsidRDefault="007B2123" w:rsidP="0018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sz w:val="28"/>
          <w:szCs w:val="28"/>
        </w:rPr>
        <w:t>4 задачи на знание дорожных знаков.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каждое неверно выполненное задание начисляется </w:t>
      </w:r>
      <w:r w:rsidR="00034A08">
        <w:rPr>
          <w:rFonts w:ascii="Times New Roman" w:hAnsi="Times New Roman"/>
          <w:sz w:val="28"/>
          <w:szCs w:val="28"/>
        </w:rPr>
        <w:t>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заданий (разговоры друг с другом, подсказки, использование шпаргалок, споры с судьей и </w:t>
      </w:r>
      <w:r w:rsidR="00034A08">
        <w:rPr>
          <w:rFonts w:ascii="Times New Roman" w:hAnsi="Times New Roman"/>
          <w:sz w:val="28"/>
          <w:szCs w:val="28"/>
        </w:rPr>
        <w:t>т.д.) в первый раз начисляется 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 конкретному участнику, за повторное нарушение участник отстраняется от состязаний на данной станции. При этом ему начисляется максимальное количество штрафных баллов, предусмотренных на данной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дневнике команды делается отметка о прохождении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Результаты из бланков ответов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При определении победителей учитывается количество полученных баллов. При равенстве верно выполненных заданий предпочтение отдается более юному участнику.</w:t>
      </w:r>
    </w:p>
    <w:p w:rsidR="00034A08" w:rsidRDefault="00034A08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команды-победительницы учитывается количество полученных баллов каждым участником команды. При равенстве количества правильно выполненных заданий предпочтение отдается команде, суммарный возраст участников которой ниже.  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>2 станция "Знание основ оказания первой помощи"</w:t>
      </w:r>
    </w:p>
    <w:p w:rsidR="007B2123" w:rsidRPr="001865C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002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Станция</w:t>
      </w:r>
      <w:r w:rsidR="008044F5">
        <w:rPr>
          <w:rFonts w:ascii="Times New Roman" w:hAnsi="Times New Roman"/>
          <w:sz w:val="28"/>
          <w:szCs w:val="28"/>
        </w:rPr>
        <w:t xml:space="preserve"> делит</w:t>
      </w:r>
      <w:r w:rsidR="001D265C">
        <w:rPr>
          <w:rFonts w:ascii="Times New Roman" w:hAnsi="Times New Roman"/>
          <w:sz w:val="28"/>
          <w:szCs w:val="28"/>
        </w:rPr>
        <w:t>ся на две части (</w:t>
      </w:r>
      <w:r w:rsidR="008044F5">
        <w:rPr>
          <w:rFonts w:ascii="Times New Roman" w:hAnsi="Times New Roman"/>
          <w:sz w:val="28"/>
          <w:szCs w:val="28"/>
        </w:rPr>
        <w:t xml:space="preserve">класс </w:t>
      </w:r>
      <w:r w:rsidR="001D265C" w:rsidRPr="001865C9">
        <w:rPr>
          <w:rFonts w:ascii="Times New Roman" w:hAnsi="Times New Roman"/>
          <w:sz w:val="28"/>
          <w:szCs w:val="28"/>
        </w:rPr>
        <w:t>"Теория" и класс "Практика"</w:t>
      </w:r>
      <w:r w:rsidR="008044F5">
        <w:rPr>
          <w:rFonts w:ascii="Times New Roman" w:hAnsi="Times New Roman"/>
          <w:sz w:val="28"/>
          <w:szCs w:val="28"/>
        </w:rPr>
        <w:t xml:space="preserve">) </w:t>
      </w:r>
      <w:r w:rsidR="00FB7459">
        <w:rPr>
          <w:rFonts w:ascii="Times New Roman" w:hAnsi="Times New Roman"/>
          <w:sz w:val="28"/>
          <w:szCs w:val="28"/>
        </w:rPr>
        <w:br/>
      </w:r>
      <w:r w:rsidR="008044F5">
        <w:rPr>
          <w:rFonts w:ascii="Times New Roman" w:hAnsi="Times New Roman"/>
          <w:sz w:val="28"/>
          <w:szCs w:val="28"/>
        </w:rPr>
        <w:t>и проводит</w:t>
      </w:r>
      <w:r w:rsidR="001D265C">
        <w:rPr>
          <w:rFonts w:ascii="Times New Roman" w:hAnsi="Times New Roman"/>
          <w:sz w:val="28"/>
          <w:szCs w:val="28"/>
        </w:rPr>
        <w:t xml:space="preserve">ся </w:t>
      </w:r>
      <w:r w:rsidRPr="001865C9">
        <w:rPr>
          <w:rFonts w:ascii="Times New Roman" w:hAnsi="Times New Roman"/>
          <w:sz w:val="28"/>
          <w:szCs w:val="28"/>
        </w:rPr>
        <w:t>в</w:t>
      </w:r>
      <w:r w:rsidR="001D265C">
        <w:rPr>
          <w:rFonts w:ascii="Times New Roman" w:hAnsi="Times New Roman"/>
          <w:sz w:val="28"/>
          <w:szCs w:val="28"/>
        </w:rPr>
        <w:t xml:space="preserve"> двух закрытых помещении.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классе "Теория" расставляется не более 4 столов (по одному столу </w:t>
      </w:r>
      <w:r w:rsidR="00841F4E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для каждого участника). На каждом столе – бланк для ответов. Каждый участник команды должен иметь при себе шариковую ручку.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классе "Практика" на определенном расстоянии расставляются 2 стола (за каждым находится помощник старшего судьи станции – медицинский работник), рядом с каждым из столов – по 4 стула для участников. На каждом столе находится коробка с предметами из автомобильной аптечки. Также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на столе находятся необходимые средства для оказания первой помощи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при различных травмах, перевязочный материал для наложения простых повязок и не менее 10 билетов для выполнения 2-го задания.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На станцию одновременно прибывают не более одной команды согласно </w:t>
      </w:r>
      <w:r w:rsidRPr="00841F4E">
        <w:rPr>
          <w:rFonts w:ascii="Times New Roman" w:hAnsi="Times New Roman"/>
          <w:spacing w:val="-4"/>
          <w:sz w:val="28"/>
          <w:szCs w:val="28"/>
        </w:rPr>
        <w:t>программе проведения конкурса. Сопровождающие на станцию не допускаются.</w:t>
      </w:r>
      <w:r w:rsidRPr="001865C9">
        <w:rPr>
          <w:rFonts w:ascii="Times New Roman" w:hAnsi="Times New Roman"/>
          <w:sz w:val="28"/>
          <w:szCs w:val="28"/>
        </w:rPr>
        <w:t xml:space="preserve"> 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Состязания для команд проводятся в следующем порядке: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команде старшего судьи станции  команда приглашается в помещение (класс "Теория"), где выбирают билет и рассаживаются по местам, указанным судьей;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командир команды передает старшему судье дневник команды;</w:t>
      </w:r>
    </w:p>
    <w:p w:rsidR="007B2123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lastRenderedPageBreak/>
        <w:t xml:space="preserve">по команде старшего судьи станции каждый участник вносит в бланк </w:t>
      </w:r>
      <w:r w:rsidR="00841F4E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для ответов требуемые личные данные и номер билета;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старший  судья станции кратко напоминает участникам систему внесения ответов в бланки, объясняет порядок и правила выполнения заданий;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по команде старшего судьи станции каждый участник достает билет, судья фиксирует время;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 xml:space="preserve">участник, выполнивший </w:t>
      </w:r>
      <w:r w:rsidR="00B229E0">
        <w:rPr>
          <w:rFonts w:ascii="Times New Roman" w:hAnsi="Times New Roman"/>
          <w:spacing w:val="-8"/>
          <w:sz w:val="28"/>
          <w:szCs w:val="28"/>
        </w:rPr>
        <w:t xml:space="preserve">все </w:t>
      </w:r>
      <w:r w:rsidRPr="006D2999">
        <w:rPr>
          <w:rFonts w:ascii="Times New Roman" w:hAnsi="Times New Roman"/>
          <w:spacing w:val="-8"/>
          <w:sz w:val="28"/>
          <w:szCs w:val="28"/>
        </w:rPr>
        <w:t>задания билета, поднимает руку; судья фиксирует время, записывает его и забирает бланк для проверки;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участник остается на месте, соблюдая тишину и порядок, до остановки общего времени или сдачи бланков всеми участниками;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по команде старшего с</w:t>
      </w:r>
      <w:r w:rsidR="001D265C">
        <w:rPr>
          <w:rFonts w:ascii="Times New Roman" w:hAnsi="Times New Roman"/>
          <w:spacing w:val="-8"/>
          <w:sz w:val="28"/>
          <w:szCs w:val="28"/>
        </w:rPr>
        <w:t>удьи станции  команда подходит в кабинет</w:t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 "Практика", участники рассаживаются на стульях;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 xml:space="preserve">по команде помощника старшего судьи станции к столу приглашаются </w:t>
      </w:r>
      <w:r w:rsidR="00FB7459"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>по одному участнику от команды в любой последовательности;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для выполнения 2-го задания каждый участник выбирает билет, зачитывает вопрос и сразу же дает ответ;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в дневнике команды делается отметка о прохождении станции;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команда покидает станцию.</w:t>
      </w:r>
    </w:p>
    <w:p w:rsidR="007B2123" w:rsidRPr="006D299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В процессе выполнения заданий судьи станции могут задавать уточняющие вопросы по теме ответа.</w:t>
      </w:r>
    </w:p>
    <w:p w:rsidR="007B2123" w:rsidRPr="006D299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Задания для состязаний на указанной станции включают вопросы на знание основ оказания первой помощи (1 теоретическое и</w:t>
      </w:r>
      <w:r w:rsidR="00FB74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1 практическое задание). </w:t>
      </w:r>
      <w:r w:rsidR="00FB7459"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Каждый участник выполняет задания согласно выбранным билетам в каждом </w:t>
      </w:r>
      <w:r w:rsidR="00FB7459"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>из двух заданий:</w:t>
      </w:r>
    </w:p>
    <w:p w:rsidR="007B2123" w:rsidRPr="006D299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первое задание</w:t>
      </w:r>
      <w:r w:rsidR="00684E41">
        <w:rPr>
          <w:rFonts w:ascii="Times New Roman" w:hAnsi="Times New Roman"/>
          <w:spacing w:val="-8"/>
          <w:sz w:val="28"/>
          <w:szCs w:val="28"/>
        </w:rPr>
        <w:t xml:space="preserve"> (теоретическое)</w:t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 – решение билета, состоящего </w:t>
      </w:r>
      <w:r w:rsidR="00FB7459"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из 5 теоретических вопросов на знание основ оказания первой помощи с вариантами ответов, один из которых – правильный. Вопросы в данном блоке составлены </w:t>
      </w:r>
      <w:r w:rsidR="00FB7459"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>по следующим темам: оказание первой помощи при ранах, кровоте</w:t>
      </w:r>
      <w:r w:rsidR="008044F5">
        <w:rPr>
          <w:rFonts w:ascii="Times New Roman" w:hAnsi="Times New Roman"/>
          <w:spacing w:val="-8"/>
          <w:sz w:val="28"/>
          <w:szCs w:val="28"/>
        </w:rPr>
        <w:t>чениях, переломах, ожогах, от</w:t>
      </w:r>
      <w:r w:rsidRPr="006D2999">
        <w:rPr>
          <w:rFonts w:ascii="Times New Roman" w:hAnsi="Times New Roman"/>
          <w:spacing w:val="-8"/>
          <w:sz w:val="28"/>
          <w:szCs w:val="28"/>
        </w:rPr>
        <w:t>морожениях, травмах головы, грудной клетки, живота, шоке, обмороке, виды транспортировки пострадавших</w:t>
      </w:r>
      <w:r w:rsidR="008044F5">
        <w:rPr>
          <w:rFonts w:ascii="Times New Roman" w:hAnsi="Times New Roman"/>
          <w:spacing w:val="-8"/>
          <w:sz w:val="28"/>
          <w:szCs w:val="28"/>
        </w:rPr>
        <w:t>, основные части тела человека, содержание автомобильной аптечки</w:t>
      </w:r>
      <w:r w:rsidRPr="006D2999">
        <w:rPr>
          <w:rFonts w:ascii="Times New Roman" w:hAnsi="Times New Roman"/>
          <w:spacing w:val="-8"/>
          <w:sz w:val="28"/>
          <w:szCs w:val="28"/>
        </w:rPr>
        <w:t>.</w:t>
      </w:r>
    </w:p>
    <w:p w:rsidR="007B2123" w:rsidRPr="006D299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Время на выполнение первого задания фиксируется для каждого участника отдельно, но оно не должно превышать 2-х минут;</w:t>
      </w:r>
    </w:p>
    <w:p w:rsidR="007B2123" w:rsidRPr="006D299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 xml:space="preserve">второе задание </w:t>
      </w:r>
      <w:r w:rsidR="00684E41">
        <w:rPr>
          <w:rFonts w:ascii="Times New Roman" w:hAnsi="Times New Roman"/>
          <w:spacing w:val="-8"/>
          <w:sz w:val="28"/>
          <w:szCs w:val="28"/>
        </w:rPr>
        <w:t xml:space="preserve">(практическое) </w:t>
      </w:r>
      <w:r w:rsidRPr="006D2999">
        <w:rPr>
          <w:rFonts w:ascii="Times New Roman" w:hAnsi="Times New Roman"/>
          <w:spacing w:val="-8"/>
          <w:sz w:val="28"/>
          <w:szCs w:val="28"/>
        </w:rPr>
        <w:t>– 1 практический вопрос по оказанию первой помощи пострадавшему в дорожно-транспортном происшествии с применением перевязочных материалов и подручных средств, наложение простых повязок,</w:t>
      </w:r>
      <w:r w:rsidR="000A210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2999">
        <w:rPr>
          <w:rFonts w:ascii="Times New Roman" w:hAnsi="Times New Roman"/>
          <w:spacing w:val="-8"/>
          <w:sz w:val="28"/>
          <w:szCs w:val="28"/>
        </w:rPr>
        <w:t>а также практическим применением общедоступных средств, содержащихся в авто-</w:t>
      </w:r>
      <w:r w:rsidRPr="006D2999">
        <w:rPr>
          <w:rFonts w:ascii="Times New Roman" w:hAnsi="Times New Roman"/>
          <w:spacing w:val="-8"/>
          <w:sz w:val="28"/>
          <w:szCs w:val="28"/>
        </w:rPr>
        <w:br/>
        <w:t xml:space="preserve">мобильной аптечке. </w:t>
      </w:r>
    </w:p>
    <w:p w:rsidR="007B2123" w:rsidRPr="006D299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Время, отведенное для выполнен</w:t>
      </w:r>
      <w:r w:rsidR="00841F4E">
        <w:rPr>
          <w:rFonts w:ascii="Times New Roman" w:hAnsi="Times New Roman"/>
          <w:spacing w:val="-8"/>
          <w:sz w:val="28"/>
          <w:szCs w:val="28"/>
        </w:rPr>
        <w:t>ия второго задания – не более 5</w:t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 минут.</w:t>
      </w:r>
    </w:p>
    <w:p w:rsidR="007B2123" w:rsidRPr="006D2999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 xml:space="preserve">В первом задании за каждый неверный ответ начисляется по 4 штрафных балла; за неверно выполненное второе задание начисляется 10 штрафных баллов </w:t>
      </w:r>
      <w:r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>(1ошибка – 2 балла;</w:t>
      </w:r>
      <w:r w:rsidR="00995AF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2999">
        <w:rPr>
          <w:rFonts w:ascii="Times New Roman" w:hAnsi="Times New Roman"/>
          <w:spacing w:val="-8"/>
          <w:sz w:val="28"/>
          <w:szCs w:val="28"/>
        </w:rPr>
        <w:t>2 ошибки – 4 балла; 3 ошибки – 6 баллов; 4 ошибки</w:t>
      </w:r>
      <w:r w:rsidR="00995AF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– 8 баллов; </w:t>
      </w:r>
      <w:r w:rsidR="00995AF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2999">
        <w:rPr>
          <w:rFonts w:ascii="Times New Roman" w:hAnsi="Times New Roman"/>
          <w:spacing w:val="-8"/>
          <w:sz w:val="28"/>
          <w:szCs w:val="28"/>
        </w:rPr>
        <w:t>5 ошибок – 10 баллов)</w:t>
      </w:r>
      <w:r w:rsidR="00995AF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в зависимости от ответа члена команды. Количество баллов </w:t>
      </w:r>
      <w:r w:rsidR="00FB7459"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во втором задании зависит от скорости и четкости ответа, правильности, </w:t>
      </w:r>
      <w:r w:rsidRPr="006D2999">
        <w:rPr>
          <w:rFonts w:ascii="Times New Roman" w:hAnsi="Times New Roman"/>
          <w:spacing w:val="-8"/>
          <w:sz w:val="28"/>
          <w:szCs w:val="28"/>
        </w:rPr>
        <w:lastRenderedPageBreak/>
        <w:t>достаточности информации в ответе, умения проиллюстрировать ответ примерами, дополнительной информацией и пр.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заданий (разговоры друг с другом, подсказки, использование шпаргалок, споры с судьей и </w:t>
      </w:r>
      <w:r w:rsidR="00995AF5">
        <w:rPr>
          <w:rFonts w:ascii="Times New Roman" w:hAnsi="Times New Roman"/>
          <w:sz w:val="28"/>
          <w:szCs w:val="28"/>
        </w:rPr>
        <w:t>т.д.) в первый раз начисляется 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 конкретному участнику, за повторное нарушение участник отстраняется от состязаний на данной станции. При этом ему начисляется максимальное количество штрафных баллов, предусмотренных на данной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Результаты из ведомостей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При определении победителей учитывается количество полученных штрафных баллов. При равенстве верно выполненных заданий предпочтение отдается участнику, показавшему наилучшее время при выполнении </w:t>
      </w:r>
      <w:r>
        <w:rPr>
          <w:rFonts w:ascii="Times New Roman" w:hAnsi="Times New Roman"/>
          <w:sz w:val="28"/>
          <w:szCs w:val="28"/>
        </w:rPr>
        <w:t>первого</w:t>
      </w:r>
      <w:r w:rsidRPr="001865C9">
        <w:rPr>
          <w:rFonts w:ascii="Times New Roman" w:hAnsi="Times New Roman"/>
          <w:sz w:val="28"/>
          <w:szCs w:val="28"/>
        </w:rPr>
        <w:t xml:space="preserve"> задания. При равенстве верно выполненных заданий и равенстве затраченного времени на решение </w:t>
      </w:r>
      <w:r>
        <w:rPr>
          <w:rFonts w:ascii="Times New Roman" w:hAnsi="Times New Roman"/>
          <w:sz w:val="28"/>
          <w:szCs w:val="28"/>
        </w:rPr>
        <w:t>первого</w:t>
      </w:r>
      <w:r w:rsidRPr="001865C9">
        <w:rPr>
          <w:rFonts w:ascii="Times New Roman" w:hAnsi="Times New Roman"/>
          <w:sz w:val="28"/>
          <w:szCs w:val="28"/>
        </w:rPr>
        <w:t xml:space="preserve"> задания, предпочтение отдается более юному участнику.</w:t>
      </w:r>
    </w:p>
    <w:p w:rsidR="00995AF5" w:rsidRDefault="00995AF5" w:rsidP="00995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команды-победительницы учитывается количество полученных баллов каждым участником команды. При равенстве количества правильно выполненных заданий предпочтение отдается команде, </w:t>
      </w:r>
      <w:r w:rsidR="00A337B4">
        <w:rPr>
          <w:rFonts w:ascii="Times New Roman" w:hAnsi="Times New Roman"/>
          <w:sz w:val="28"/>
          <w:szCs w:val="28"/>
        </w:rPr>
        <w:t xml:space="preserve">затратившей наименьшее время на решение первого задания. При равенстве количества правильно выполненных заданий и равенстве времени, использованного </w:t>
      </w:r>
      <w:r w:rsidR="00FB7459">
        <w:rPr>
          <w:rFonts w:ascii="Times New Roman" w:hAnsi="Times New Roman"/>
          <w:sz w:val="28"/>
          <w:szCs w:val="28"/>
        </w:rPr>
        <w:br/>
      </w:r>
      <w:r w:rsidR="00A337B4">
        <w:rPr>
          <w:rFonts w:ascii="Times New Roman" w:hAnsi="Times New Roman"/>
          <w:sz w:val="28"/>
          <w:szCs w:val="28"/>
        </w:rPr>
        <w:t xml:space="preserve">на решение заданий, предпочтение отдается команде, суммарный </w:t>
      </w:r>
      <w:r>
        <w:rPr>
          <w:rFonts w:ascii="Times New Roman" w:hAnsi="Times New Roman"/>
          <w:sz w:val="28"/>
          <w:szCs w:val="28"/>
        </w:rPr>
        <w:t xml:space="preserve">возраст участников которой ниже.   </w:t>
      </w:r>
    </w:p>
    <w:p w:rsidR="00995AF5" w:rsidRDefault="00995AF5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3 станция </w:t>
      </w:r>
      <w:r>
        <w:rPr>
          <w:rFonts w:ascii="Times New Roman" w:hAnsi="Times New Roman"/>
          <w:b/>
          <w:sz w:val="28"/>
          <w:szCs w:val="28"/>
        </w:rPr>
        <w:t>"Фигурное вождение велосипеда"</w:t>
      </w:r>
    </w:p>
    <w:p w:rsidR="007B2123" w:rsidRPr="001865C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Схема станции "Фигурное вождение велосипеда" разрабатывается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с учетом условий нахождения и размеров площадки с указанием на ней элементов (препятствий). 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bCs/>
          <w:sz w:val="28"/>
          <w:szCs w:val="28"/>
        </w:rPr>
        <w:t>На станции</w:t>
      </w:r>
      <w:r w:rsidRPr="001865C9">
        <w:rPr>
          <w:rFonts w:ascii="Times New Roman" w:hAnsi="Times New Roman"/>
          <w:sz w:val="28"/>
          <w:szCs w:val="28"/>
        </w:rPr>
        <w:t xml:space="preserve"> принимает участие поочередно каждый участник команды. Соревнующиеся должны проехать на велосипеде по оборудованной площадке, по определенному маршруту, на котором находятся препятствия, расположенные друг за другом: восьмерка, слалом между кеглями (конусами), слалом "змейка" (слалом между шайбами), коридор из коротких досок</w:t>
      </w:r>
      <w:r w:rsidRPr="001865C9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1865C9">
        <w:rPr>
          <w:rFonts w:ascii="Times New Roman" w:hAnsi="Times New Roman"/>
          <w:sz w:val="28"/>
          <w:szCs w:val="28"/>
        </w:rPr>
        <w:t>Перечень и последовательность препятствий определяет Главная судейская коллегия.</w:t>
      </w:r>
    </w:p>
    <w:p w:rsidR="00826872" w:rsidRDefault="00826872" w:rsidP="00826872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</w:p>
    <w:p w:rsidR="007B2123" w:rsidRPr="001865C9" w:rsidRDefault="007B2123" w:rsidP="00826872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Штрафные баллы начисляются за:</w:t>
      </w:r>
    </w:p>
    <w:p w:rsidR="007B2123" w:rsidRPr="006C2E51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14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7740"/>
        <w:gridCol w:w="1620"/>
      </w:tblGrid>
      <w:tr w:rsidR="007B2123" w:rsidRPr="00A1251A" w:rsidTr="00FB7459">
        <w:trPr>
          <w:trHeight w:val="275"/>
        </w:trPr>
        <w:tc>
          <w:tcPr>
            <w:tcW w:w="7740" w:type="dxa"/>
          </w:tcPr>
          <w:p w:rsidR="007B2123" w:rsidRPr="00A1251A" w:rsidRDefault="007B2123" w:rsidP="00FB7459">
            <w:pPr>
              <w:spacing w:before="60" w:after="6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 xml:space="preserve">Пропуск препятствия                                             </w:t>
            </w:r>
          </w:p>
        </w:tc>
        <w:tc>
          <w:tcPr>
            <w:tcW w:w="1620" w:type="dxa"/>
          </w:tcPr>
          <w:p w:rsidR="007B2123" w:rsidRPr="00A1251A" w:rsidRDefault="007B2123" w:rsidP="008536A6">
            <w:pPr>
              <w:spacing w:before="60" w:after="60" w:line="240" w:lineRule="auto"/>
              <w:ind w:left="9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50 баллов</w:t>
            </w:r>
          </w:p>
        </w:tc>
      </w:tr>
      <w:tr w:rsidR="007B2123" w:rsidRPr="00A1251A" w:rsidTr="00FB7459">
        <w:trPr>
          <w:trHeight w:val="275"/>
        </w:trPr>
        <w:tc>
          <w:tcPr>
            <w:tcW w:w="7740" w:type="dxa"/>
          </w:tcPr>
          <w:p w:rsidR="007B2123" w:rsidRPr="00A1251A" w:rsidRDefault="007B2123" w:rsidP="00FB745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Касание земли двумя ногами или падение с велосипеда</w:t>
            </w:r>
          </w:p>
        </w:tc>
        <w:tc>
          <w:tcPr>
            <w:tcW w:w="1620" w:type="dxa"/>
          </w:tcPr>
          <w:p w:rsidR="007B2123" w:rsidRPr="00A1251A" w:rsidRDefault="007B2123" w:rsidP="008536A6">
            <w:pPr>
              <w:spacing w:before="60" w:after="60" w:line="240" w:lineRule="auto"/>
              <w:ind w:left="90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10 баллов</w:t>
            </w:r>
          </w:p>
        </w:tc>
      </w:tr>
      <w:tr w:rsidR="007B2123" w:rsidRPr="00A1251A" w:rsidTr="00FB7459">
        <w:tc>
          <w:tcPr>
            <w:tcW w:w="7740" w:type="dxa"/>
          </w:tcPr>
          <w:p w:rsidR="007B2123" w:rsidRPr="00A1251A" w:rsidRDefault="007B2123" w:rsidP="00FB745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Касание зем</w:t>
            </w:r>
            <w:r w:rsidR="00A54951">
              <w:rPr>
                <w:rFonts w:ascii="Times New Roman" w:hAnsi="Times New Roman"/>
                <w:sz w:val="24"/>
                <w:szCs w:val="28"/>
              </w:rPr>
              <w:t xml:space="preserve">ли одной ногой  при прохождении </w:t>
            </w:r>
            <w:r w:rsidRPr="00A1251A">
              <w:rPr>
                <w:rFonts w:ascii="Times New Roman" w:hAnsi="Times New Roman"/>
                <w:sz w:val="24"/>
                <w:szCs w:val="28"/>
              </w:rPr>
              <w:t xml:space="preserve">препятствия                                                                                   </w:t>
            </w:r>
          </w:p>
        </w:tc>
        <w:tc>
          <w:tcPr>
            <w:tcW w:w="1620" w:type="dxa"/>
          </w:tcPr>
          <w:p w:rsidR="007B2123" w:rsidRPr="00A1251A" w:rsidRDefault="007B2123" w:rsidP="008536A6">
            <w:pPr>
              <w:spacing w:before="60" w:after="60" w:line="240" w:lineRule="auto"/>
              <w:ind w:left="9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 баллов</w:t>
            </w:r>
          </w:p>
        </w:tc>
      </w:tr>
      <w:tr w:rsidR="007B2123" w:rsidRPr="00A1251A" w:rsidTr="00FB7459">
        <w:tc>
          <w:tcPr>
            <w:tcW w:w="7740" w:type="dxa"/>
          </w:tcPr>
          <w:p w:rsidR="007B2123" w:rsidRPr="00A1251A" w:rsidRDefault="007B2123" w:rsidP="00FB745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Неполный проезд через препятствие (пропуск</w:t>
            </w:r>
            <w:r w:rsidR="00A549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43C85">
              <w:rPr>
                <w:rFonts w:ascii="Times New Roman" w:hAnsi="Times New Roman"/>
                <w:sz w:val="24"/>
                <w:szCs w:val="28"/>
              </w:rPr>
              <w:t>части препятствия</w:t>
            </w:r>
            <w:r w:rsidRPr="00A1251A">
              <w:rPr>
                <w:rFonts w:ascii="Times New Roman" w:hAnsi="Times New Roman"/>
                <w:sz w:val="24"/>
                <w:szCs w:val="28"/>
              </w:rPr>
              <w:t xml:space="preserve"> и т.п.)</w:t>
            </w:r>
          </w:p>
        </w:tc>
        <w:tc>
          <w:tcPr>
            <w:tcW w:w="1620" w:type="dxa"/>
          </w:tcPr>
          <w:p w:rsidR="007B2123" w:rsidRPr="00A1251A" w:rsidRDefault="007B2123" w:rsidP="008536A6">
            <w:pPr>
              <w:spacing w:before="60" w:after="60" w:line="240" w:lineRule="auto"/>
              <w:ind w:left="9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10 баллов</w:t>
            </w:r>
          </w:p>
        </w:tc>
      </w:tr>
      <w:tr w:rsidR="007B2123" w:rsidRPr="00A1251A" w:rsidTr="00FB7459">
        <w:tc>
          <w:tcPr>
            <w:tcW w:w="7740" w:type="dxa"/>
          </w:tcPr>
          <w:p w:rsidR="007B2123" w:rsidRPr="00A1251A" w:rsidRDefault="007B2123" w:rsidP="00FB745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Сдвиг или касание кегли (конуса, шайбы) </w:t>
            </w:r>
          </w:p>
        </w:tc>
        <w:tc>
          <w:tcPr>
            <w:tcW w:w="1620" w:type="dxa"/>
          </w:tcPr>
          <w:p w:rsidR="007B2123" w:rsidRPr="00A1251A" w:rsidRDefault="007B2123" w:rsidP="008536A6">
            <w:pPr>
              <w:spacing w:before="60" w:after="60" w:line="240" w:lineRule="auto"/>
              <w:ind w:left="9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 баллов</w:t>
            </w:r>
          </w:p>
        </w:tc>
      </w:tr>
      <w:tr w:rsidR="007B2123" w:rsidRPr="00A1251A" w:rsidTr="00FB7459">
        <w:tc>
          <w:tcPr>
            <w:tcW w:w="7740" w:type="dxa"/>
          </w:tcPr>
          <w:p w:rsidR="007B2123" w:rsidRPr="00A1251A" w:rsidRDefault="007B2123" w:rsidP="00826872">
            <w:pPr>
              <w:spacing w:before="60" w:after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 xml:space="preserve">Выезд за территорию трассы, где расположено препятствие </w:t>
            </w:r>
          </w:p>
        </w:tc>
        <w:tc>
          <w:tcPr>
            <w:tcW w:w="1620" w:type="dxa"/>
          </w:tcPr>
          <w:p w:rsidR="007B2123" w:rsidRPr="00A1251A" w:rsidRDefault="007B2123" w:rsidP="008536A6">
            <w:pPr>
              <w:spacing w:before="60" w:after="240" w:line="240" w:lineRule="auto"/>
              <w:ind w:left="9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 баллов</w:t>
            </w:r>
          </w:p>
        </w:tc>
      </w:tr>
    </w:tbl>
    <w:p w:rsidR="00841F4E" w:rsidRDefault="00841F4E" w:rsidP="00A60D2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60D23" w:rsidRPr="00841F4E" w:rsidRDefault="00A60D23" w:rsidP="00A6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4E">
        <w:rPr>
          <w:rFonts w:ascii="Times New Roman" w:hAnsi="Times New Roman"/>
          <w:iCs/>
          <w:sz w:val="28"/>
          <w:szCs w:val="28"/>
        </w:rPr>
        <w:t xml:space="preserve">Велосипед типа </w:t>
      </w:r>
      <w:r w:rsidRPr="00841F4E">
        <w:rPr>
          <w:rFonts w:ascii="Times New Roman" w:hAnsi="Times New Roman"/>
          <w:sz w:val="28"/>
          <w:szCs w:val="28"/>
        </w:rPr>
        <w:t>"Кама", "Салют", размер колес 40 см</w:t>
      </w:r>
    </w:p>
    <w:p w:rsidR="00A60D23" w:rsidRPr="001865C9" w:rsidRDefault="00A60D23" w:rsidP="00A6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На площадку прибывает не более </w:t>
      </w:r>
      <w:r w:rsidR="00841F4E">
        <w:rPr>
          <w:rFonts w:ascii="Times New Roman" w:hAnsi="Times New Roman"/>
          <w:sz w:val="28"/>
          <w:szCs w:val="28"/>
        </w:rPr>
        <w:t>одной</w:t>
      </w:r>
      <w:r w:rsidRPr="001865C9">
        <w:rPr>
          <w:rFonts w:ascii="Times New Roman" w:hAnsi="Times New Roman"/>
          <w:sz w:val="28"/>
          <w:szCs w:val="28"/>
        </w:rPr>
        <w:t xml:space="preserve"> команды согласно программе проведения соревнований. 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Сопровождающие допускаются на станцию в качестве зрителей.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Состязания на площадке станции проводятся в следующем порядке:</w:t>
      </w:r>
    </w:p>
    <w:p w:rsidR="007B2123" w:rsidRPr="001865C9" w:rsidRDefault="007B2123" w:rsidP="00A60D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команде старшего судьи станции с участниками проводится инструктаж;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судьи площадок кратко напоминают участникам порядок прохождения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правила выполнения заданий и проводят жеребьевку очередности выступления участников;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командир команды, передает старшему судье дневник команды;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каждом заезде на площадке принимает участие только один участник;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участники команды перед стартом выбирают себе велосипед;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помощники судьи проводят регулировку велосипедов в соответствии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с физическими данными участника;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команде судьи участник выходит на старт;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старт осуществляется индивидуально, по сигналу судьи площадки;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финиширует каждый участник там, где производился старт;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судья останавливает отсчет времени участника после окончания прохождения площадки, на финише;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дневнике команды делается отметка о прохождении станции;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команда покидает станцию;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судьи вносят результаты в сводную ведомость.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соблюдением правил прохождения площадки станции наблюдают судьи, которые делают в своих ведомостях отметки о штрафных баллах каждого участника. В протоколе судьи на финише записывается контрольное время каждого участника.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конце выступления всех участников судьями составляется ведомость,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которой отмечается время прохождения участниками площадки станции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итоговый балл.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Результаты из ведомостей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При определении победителей учитывается количество полученных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по сумме баллов станции. В случае равенства баллов первенство отдается участнику, затратившему наименьшее суммарное время на прохождении площадки станции. При равенстве баллов и времени, затраченного участниками на прохождение площадки станции, предпочтение отдается более юному участнику.</w:t>
      </w:r>
    </w:p>
    <w:p w:rsidR="00A60D23" w:rsidRDefault="00A60D23" w:rsidP="00A60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определении команды-победительницы учитывается количество полученных баллов каждым участником команды. При равенстве количества полученных баллов предпочтение отдается команде, затратившей наименьшее время на прохождение станции. При равенстве количества </w:t>
      </w:r>
      <w:r w:rsidR="00D70472">
        <w:rPr>
          <w:rFonts w:ascii="Times New Roman" w:hAnsi="Times New Roman"/>
          <w:sz w:val="28"/>
          <w:szCs w:val="28"/>
        </w:rPr>
        <w:t xml:space="preserve">полученных баллов </w:t>
      </w:r>
      <w:r>
        <w:rPr>
          <w:rFonts w:ascii="Times New Roman" w:hAnsi="Times New Roman"/>
          <w:sz w:val="28"/>
          <w:szCs w:val="28"/>
        </w:rPr>
        <w:t xml:space="preserve">и равенстве времени, </w:t>
      </w:r>
      <w:r w:rsidR="00D70472">
        <w:rPr>
          <w:rFonts w:ascii="Times New Roman" w:hAnsi="Times New Roman"/>
          <w:sz w:val="28"/>
          <w:szCs w:val="28"/>
        </w:rPr>
        <w:t>затраченного на прохождение станции</w:t>
      </w:r>
      <w:r>
        <w:rPr>
          <w:rFonts w:ascii="Times New Roman" w:hAnsi="Times New Roman"/>
          <w:sz w:val="28"/>
          <w:szCs w:val="28"/>
        </w:rPr>
        <w:t xml:space="preserve">, предпочтение отдается команде, суммарный возраст участников которой ниже.   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задания (разговоры друг с другом, подсказки, споры с судьей и т.д.) в первый раз начисляется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3 штрафных балла конкретному участнику, за повторное нарушение участник отстраняется от состязаний на данной станции. При этом ему начисляется максимальное количество штрафных баллов, предусмотренных на данной станции.</w:t>
      </w:r>
    </w:p>
    <w:p w:rsidR="00A60D23" w:rsidRPr="001865C9" w:rsidRDefault="00A60D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>4 станция "Основы безопасности жизнедеятельности"</w:t>
      </w:r>
    </w:p>
    <w:p w:rsidR="007B2123" w:rsidRPr="00344EDE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D70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Каждой команде предлагается выполнить ряд заданий на проверку знаний дорожных знаков, а также на способность контролировать свое поведение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качестве пешехода или велосипедиста в нестандартных ситуациях. </w:t>
      </w:r>
      <w:r w:rsidR="00B76830">
        <w:rPr>
          <w:rFonts w:ascii="Times New Roman" w:hAnsi="Times New Roman"/>
          <w:sz w:val="28"/>
          <w:szCs w:val="28"/>
        </w:rPr>
        <w:t>Д</w:t>
      </w:r>
      <w:r w:rsidRPr="001865C9">
        <w:rPr>
          <w:rFonts w:ascii="Times New Roman" w:hAnsi="Times New Roman"/>
          <w:sz w:val="28"/>
          <w:szCs w:val="28"/>
        </w:rPr>
        <w:t xml:space="preserve">анный этап позволяет проверить умение детей работать в команде, прислушиваться друг к другу, принимать коллективное решение и т.д. 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Станция проводится в закрытом помещении, условно поделенном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на 3 сектора: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сектор – п</w:t>
      </w:r>
      <w:r w:rsidRPr="001865C9">
        <w:rPr>
          <w:rFonts w:ascii="Times New Roman" w:hAnsi="Times New Roman"/>
          <w:sz w:val="28"/>
          <w:szCs w:val="28"/>
        </w:rPr>
        <w:t>ланшет № 1 – специальный планшет с заданиями "Дорожное движение", фишки</w:t>
      </w:r>
      <w:r>
        <w:rPr>
          <w:rFonts w:ascii="Times New Roman" w:hAnsi="Times New Roman"/>
          <w:sz w:val="28"/>
          <w:szCs w:val="28"/>
        </w:rPr>
        <w:t>;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сектор – п</w:t>
      </w:r>
      <w:r w:rsidRPr="001865C9">
        <w:rPr>
          <w:rFonts w:ascii="Times New Roman" w:hAnsi="Times New Roman"/>
          <w:sz w:val="28"/>
          <w:szCs w:val="28"/>
        </w:rPr>
        <w:t>ланшет № 2 – специальный планшет с заданиями "Безопасный путь домой", маркер</w:t>
      </w:r>
      <w:r>
        <w:rPr>
          <w:rFonts w:ascii="Times New Roman" w:hAnsi="Times New Roman"/>
          <w:sz w:val="28"/>
          <w:szCs w:val="28"/>
        </w:rPr>
        <w:t>;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сектор – п</w:t>
      </w:r>
      <w:r w:rsidRPr="001865C9">
        <w:rPr>
          <w:rFonts w:ascii="Times New Roman" w:hAnsi="Times New Roman"/>
          <w:sz w:val="28"/>
          <w:szCs w:val="28"/>
        </w:rPr>
        <w:t xml:space="preserve">ланшет № 3 – специальный планшет с заданиями "Эрудит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области обеспечения безопасности дорожного движения", маркер.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На станцию одновременно прибывают не более 2 команд согласно программе проведения соревнований. Сопровождающие на станцию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не допускаются.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Состязания для команд проводятся в следующем порядке: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станции команда участников приглашается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помещение, где занимают места перед планшетом № 1;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командир команды передает старшему судье дневник команды;</w:t>
      </w:r>
    </w:p>
    <w:p w:rsidR="00344EDE" w:rsidRPr="001865C9" w:rsidRDefault="007B2123" w:rsidP="00A960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старший судья станции кратко напоминает участникам порядок и правила выполнения заданий и дает команду к выполнению заданий;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истечении определенного времени судья станции останавливает время и фиксирует выполнение заданий с помощью фототехники;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станции команда переходит к планшету № 2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приступа</w:t>
      </w:r>
      <w:r>
        <w:rPr>
          <w:rFonts w:ascii="Times New Roman" w:hAnsi="Times New Roman"/>
          <w:sz w:val="28"/>
          <w:szCs w:val="28"/>
        </w:rPr>
        <w:t>е</w:t>
      </w:r>
      <w:r w:rsidRPr="001865C9">
        <w:rPr>
          <w:rFonts w:ascii="Times New Roman" w:hAnsi="Times New Roman"/>
          <w:sz w:val="28"/>
          <w:szCs w:val="28"/>
        </w:rPr>
        <w:t>т к выполнению задания;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истечении определенного времени старший судья станции останавливает время, помощники незамедлительно фиксируют выполнение заданий с помощью фототехники;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lastRenderedPageBreak/>
        <w:t xml:space="preserve">по команде старшего судьи станции команда переходит к планшету № 3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приступа</w:t>
      </w:r>
      <w:r>
        <w:rPr>
          <w:rFonts w:ascii="Times New Roman" w:hAnsi="Times New Roman"/>
          <w:sz w:val="28"/>
          <w:szCs w:val="28"/>
        </w:rPr>
        <w:t>е</w:t>
      </w:r>
      <w:r w:rsidRPr="001865C9">
        <w:rPr>
          <w:rFonts w:ascii="Times New Roman" w:hAnsi="Times New Roman"/>
          <w:sz w:val="28"/>
          <w:szCs w:val="28"/>
        </w:rPr>
        <w:t>т к выполнению задания;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команда покидает станцию.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При выполнении заданий допускается общение участников между собой для принятия коллективного решения.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Задания на станции:</w:t>
      </w:r>
    </w:p>
    <w:p w:rsidR="007B2123" w:rsidRPr="00A1251A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Планшет № 1 – команда на макете "Дорожное движение" указывает </w:t>
      </w:r>
      <w:r>
        <w:rPr>
          <w:rFonts w:ascii="Times New Roman" w:hAnsi="Times New Roman"/>
          <w:sz w:val="28"/>
          <w:szCs w:val="28"/>
        </w:rPr>
        <w:br/>
      </w:r>
      <w:r w:rsidRPr="00A1251A">
        <w:rPr>
          <w:rFonts w:ascii="Times New Roman" w:hAnsi="Times New Roman"/>
          <w:sz w:val="28"/>
          <w:szCs w:val="28"/>
        </w:rPr>
        <w:t>10 неправильных или правильных типов поведения пешеходов или велосипедистов (согласно заданию). Время выполнения – 1 минута.</w:t>
      </w:r>
    </w:p>
    <w:p w:rsidR="007B2123" w:rsidRPr="001865C9" w:rsidRDefault="007B2123" w:rsidP="00344ED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Планшет № 2 – команда на специальном планшете "Безопасный путь домой" выполняет одно</w:t>
      </w:r>
      <w:r w:rsidRPr="001865C9">
        <w:rPr>
          <w:rFonts w:ascii="Times New Roman" w:hAnsi="Times New Roman"/>
          <w:sz w:val="28"/>
          <w:szCs w:val="28"/>
        </w:rPr>
        <w:t xml:space="preserve"> задание на знание и соблюдение дорожных знаков </w:t>
      </w:r>
      <w:r w:rsidR="00FB7459">
        <w:rPr>
          <w:rFonts w:ascii="Times New Roman" w:hAnsi="Times New Roman"/>
          <w:sz w:val="28"/>
          <w:szCs w:val="28"/>
          <w:lang w:val="ru-RU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условиях "виртуального" города (команда на иллюстрации с изображением города, содержащей различные дорожные знаки, маркером наносит правильный путь движения велосипедиста из начальной точки (старта) до конечной точки (финиша), при этом учитывая требования дорожных знаков и правила движения велосипедистов по дорогам). Время выполнения </w:t>
      </w:r>
      <w:r w:rsidR="00543C85">
        <w:rPr>
          <w:rFonts w:ascii="Times New Roman" w:hAnsi="Times New Roman"/>
          <w:sz w:val="28"/>
          <w:szCs w:val="28"/>
        </w:rPr>
        <w:t xml:space="preserve">- </w:t>
      </w:r>
      <w:r w:rsidRPr="001865C9">
        <w:rPr>
          <w:rFonts w:ascii="Times New Roman" w:hAnsi="Times New Roman"/>
          <w:sz w:val="28"/>
          <w:szCs w:val="28"/>
        </w:rPr>
        <w:t>2 минуты.</w:t>
      </w:r>
    </w:p>
    <w:p w:rsidR="007B2123" w:rsidRPr="00A1251A" w:rsidRDefault="007B2123" w:rsidP="00A1251A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Планшет № 3 – команда на специальном планшете "Эрудит в области обеспечения безопасности дорожного движения" выполняет задание – кроссворд на знание слов и терминов, связанных с дорожным движением </w:t>
      </w:r>
      <w:r w:rsidR="00FB7459">
        <w:rPr>
          <w:rFonts w:ascii="Times New Roman" w:hAnsi="Times New Roman"/>
          <w:sz w:val="28"/>
          <w:szCs w:val="28"/>
          <w:lang w:val="ru-RU"/>
        </w:rPr>
        <w:br/>
      </w:r>
      <w:r w:rsidRPr="00A1251A">
        <w:rPr>
          <w:rFonts w:ascii="Times New Roman" w:hAnsi="Times New Roman"/>
          <w:sz w:val="28"/>
          <w:szCs w:val="28"/>
        </w:rPr>
        <w:t xml:space="preserve">и правилами дорожного движения, а также с целью проверки эрудиции участников. </w:t>
      </w:r>
      <w:r w:rsidRPr="00A1251A">
        <w:rPr>
          <w:rFonts w:ascii="Times New Roman" w:hAnsi="Times New Roman"/>
          <w:color w:val="000000"/>
          <w:sz w:val="28"/>
          <w:szCs w:val="28"/>
        </w:rPr>
        <w:t xml:space="preserve">Время выполнения </w:t>
      </w:r>
      <w:r w:rsidR="00841F4E">
        <w:rPr>
          <w:rFonts w:ascii="Times New Roman" w:hAnsi="Times New Roman"/>
          <w:color w:val="000000"/>
          <w:sz w:val="28"/>
          <w:szCs w:val="28"/>
        </w:rPr>
        <w:t>–</w:t>
      </w:r>
      <w:r w:rsidR="00747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51A">
        <w:rPr>
          <w:rFonts w:ascii="Times New Roman" w:hAnsi="Times New Roman"/>
          <w:color w:val="000000"/>
          <w:sz w:val="28"/>
          <w:szCs w:val="28"/>
        </w:rPr>
        <w:t>2 минуты.</w:t>
      </w:r>
    </w:p>
    <w:p w:rsidR="007B2123" w:rsidRPr="001865C9" w:rsidRDefault="007B2123" w:rsidP="00A12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ab/>
        <w:t>Содержание заданий</w:t>
      </w:r>
      <w:r w:rsidRPr="001865C9">
        <w:rPr>
          <w:rFonts w:ascii="Times New Roman" w:hAnsi="Times New Roman"/>
          <w:sz w:val="28"/>
          <w:szCs w:val="28"/>
        </w:rPr>
        <w:t xml:space="preserve"> может быть изменено по решению Главной судейской коллегии </w:t>
      </w:r>
      <w:r w:rsidR="00B76830">
        <w:rPr>
          <w:rFonts w:ascii="Times New Roman" w:hAnsi="Times New Roman"/>
          <w:sz w:val="28"/>
          <w:szCs w:val="28"/>
        </w:rPr>
        <w:t>соревнований</w:t>
      </w:r>
      <w:r w:rsidRPr="001865C9">
        <w:rPr>
          <w:rFonts w:ascii="Times New Roman" w:hAnsi="Times New Roman"/>
          <w:sz w:val="28"/>
          <w:szCs w:val="28"/>
        </w:rPr>
        <w:t>.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случае допу</w:t>
      </w:r>
      <w:r>
        <w:rPr>
          <w:rFonts w:ascii="Times New Roman" w:hAnsi="Times New Roman"/>
          <w:sz w:val="28"/>
          <w:szCs w:val="28"/>
        </w:rPr>
        <w:t>щения</w:t>
      </w:r>
      <w:r w:rsidRPr="001865C9">
        <w:rPr>
          <w:rFonts w:ascii="Times New Roman" w:hAnsi="Times New Roman"/>
          <w:sz w:val="28"/>
          <w:szCs w:val="28"/>
        </w:rPr>
        <w:t xml:space="preserve"> командой ошибки в любом задании начисляется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по </w:t>
      </w:r>
      <w:r w:rsidR="00B76830">
        <w:rPr>
          <w:rFonts w:ascii="Times New Roman" w:hAnsi="Times New Roman"/>
          <w:sz w:val="28"/>
          <w:szCs w:val="28"/>
        </w:rPr>
        <w:t>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балла. Такое же количество штрафных баллов дополнительно начисляется за не</w:t>
      </w:r>
      <w:r w:rsidR="00B76830">
        <w:rPr>
          <w:rFonts w:ascii="Times New Roman" w:hAnsi="Times New Roman"/>
          <w:sz w:val="28"/>
          <w:szCs w:val="28"/>
        </w:rPr>
        <w:t xml:space="preserve"> </w:t>
      </w:r>
      <w:r w:rsidRPr="001865C9">
        <w:rPr>
          <w:rFonts w:ascii="Times New Roman" w:hAnsi="Times New Roman"/>
          <w:sz w:val="28"/>
          <w:szCs w:val="28"/>
        </w:rPr>
        <w:t>выполненное до конца задание по истечении времени.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Побеждает команда, получившая наименьшее количество штрафных баллов по результатам планшетов 1, 2, 3. В случае равенства баллов, предпочтение отдается команде, затратившей наименьшее время на их решение. При равенстве правильно выполненных заданий и равенстве времени, использованного на решение заданий, предпочтение отдается команде, суммарный возраст участников которой ниже.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заданий (использование шпаргалок, споры с судьей и </w:t>
      </w:r>
      <w:r w:rsidR="00B76830">
        <w:rPr>
          <w:rFonts w:ascii="Times New Roman" w:hAnsi="Times New Roman"/>
          <w:sz w:val="28"/>
          <w:szCs w:val="28"/>
        </w:rPr>
        <w:t>т.д.) в первый раз начисляется 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 команде, за повторное нарушение команда отстраняется от состязаний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на данной станции. При этом команде начисляется максимальное количество штрафных баллов, предусмотренных на данной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За соблюдением правил выполнения заданий планшетов наблюдают судьи, которые делают в своих ведомостях отметки о штрафных баллах каждой команды. По выполнению задания судьи записывают время, затраченное командой на его решение. В конце прохождения каждого планшета судьями составляется протокол, в котором отмечается время прохождения командами планшета станции и итоговые баллы.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lastRenderedPageBreak/>
        <w:t>Результаты из протоколов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841F4E" w:rsidRDefault="00841F4E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>Творческий конкурс команд</w:t>
      </w: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>"Вместе – за безопасность дорожного движения"</w:t>
      </w:r>
    </w:p>
    <w:p w:rsidR="007B2123" w:rsidRPr="00A1251A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7B2123" w:rsidRPr="001865C9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Представление агитационно-пропагандистских мероприятий по тематике безопасности дорожного движения является обязательным и оценивается отдельно. </w:t>
      </w:r>
    </w:p>
    <w:p w:rsidR="00F676F8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61A">
        <w:rPr>
          <w:rFonts w:ascii="Times New Roman" w:hAnsi="Times New Roman"/>
          <w:sz w:val="28"/>
          <w:szCs w:val="28"/>
        </w:rPr>
        <w:t>Тема творческого конкурса: "</w:t>
      </w:r>
      <w:r w:rsidR="00F676F8" w:rsidRPr="009B461A">
        <w:rPr>
          <w:rFonts w:ascii="Times New Roman" w:hAnsi="Times New Roman"/>
          <w:sz w:val="28"/>
          <w:szCs w:val="28"/>
        </w:rPr>
        <w:t>ЮИД – моя семья</w:t>
      </w:r>
      <w:r w:rsidR="001D265C" w:rsidRPr="009B461A">
        <w:rPr>
          <w:rFonts w:ascii="Times New Roman" w:hAnsi="Times New Roman"/>
          <w:color w:val="000000"/>
          <w:sz w:val="28"/>
          <w:szCs w:val="28"/>
        </w:rPr>
        <w:t>!</w:t>
      </w:r>
      <w:r w:rsidRPr="009B461A">
        <w:rPr>
          <w:rFonts w:ascii="Times New Roman" w:hAnsi="Times New Roman"/>
          <w:sz w:val="28"/>
          <w:szCs w:val="28"/>
        </w:rPr>
        <w:t>"</w:t>
      </w:r>
      <w:r w:rsidR="009B461A" w:rsidRPr="009B461A">
        <w:rPr>
          <w:rFonts w:ascii="Times New Roman" w:hAnsi="Times New Roman"/>
          <w:sz w:val="28"/>
          <w:szCs w:val="28"/>
        </w:rPr>
        <w:t xml:space="preserve">. </w:t>
      </w:r>
      <w:r w:rsidR="00F676F8" w:rsidRPr="009B461A">
        <w:rPr>
          <w:rFonts w:ascii="Times New Roman" w:hAnsi="Times New Roman"/>
          <w:sz w:val="28"/>
          <w:szCs w:val="28"/>
        </w:rPr>
        <w:t>Тема выступления должна раскрывать деятельность юных инспекторов движения и иметь агитационно-пропагандистскую н</w:t>
      </w:r>
      <w:r w:rsidR="00841F4E">
        <w:rPr>
          <w:rFonts w:ascii="Times New Roman" w:hAnsi="Times New Roman"/>
          <w:sz w:val="28"/>
          <w:szCs w:val="28"/>
        </w:rPr>
        <w:t xml:space="preserve">аправленность по формированию </w:t>
      </w:r>
      <w:r w:rsidR="00841F4E">
        <w:rPr>
          <w:rFonts w:ascii="Times New Roman" w:hAnsi="Times New Roman"/>
          <w:sz w:val="28"/>
          <w:szCs w:val="28"/>
        </w:rPr>
        <w:br/>
        <w:t xml:space="preserve">у </w:t>
      </w:r>
      <w:r w:rsidR="00F676F8" w:rsidRPr="009B461A">
        <w:rPr>
          <w:rFonts w:ascii="Times New Roman" w:hAnsi="Times New Roman"/>
          <w:sz w:val="28"/>
          <w:szCs w:val="28"/>
        </w:rPr>
        <w:t xml:space="preserve">участников дорожного движения культуры и навыков безопасного поведения на улицах и дорогах. Итоги творческого </w:t>
      </w:r>
      <w:r w:rsidR="00841F4E">
        <w:rPr>
          <w:rFonts w:ascii="Times New Roman" w:hAnsi="Times New Roman"/>
          <w:sz w:val="28"/>
          <w:szCs w:val="28"/>
        </w:rPr>
        <w:t xml:space="preserve">конкурса оцениваются отдельно </w:t>
      </w:r>
      <w:r w:rsidR="00841F4E">
        <w:rPr>
          <w:rFonts w:ascii="Times New Roman" w:hAnsi="Times New Roman"/>
          <w:sz w:val="28"/>
          <w:szCs w:val="28"/>
        </w:rPr>
        <w:br/>
        <w:t xml:space="preserve">и не </w:t>
      </w:r>
      <w:r w:rsidR="00F676F8" w:rsidRPr="009B461A">
        <w:rPr>
          <w:rFonts w:ascii="Times New Roman" w:hAnsi="Times New Roman"/>
          <w:sz w:val="28"/>
          <w:szCs w:val="28"/>
        </w:rPr>
        <w:t>учитываются при подведении общекомандного результата.</w:t>
      </w:r>
    </w:p>
    <w:p w:rsidR="007B2123" w:rsidRPr="001865C9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bCs/>
          <w:sz w:val="28"/>
          <w:szCs w:val="28"/>
        </w:rPr>
        <w:t>Конкурс проводится в течение</w:t>
      </w:r>
      <w:r w:rsidRPr="001865C9">
        <w:rPr>
          <w:rFonts w:ascii="Times New Roman" w:hAnsi="Times New Roman"/>
          <w:sz w:val="28"/>
          <w:szCs w:val="28"/>
        </w:rPr>
        <w:t xml:space="preserve"> основного конкурса-соревнования. Команда предоставляет на конкурс заранее выполненный плакат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на стандартном листе ватмана формата А1 и текст выступления по защите плаката в печатном виде и на электронном носителе. </w:t>
      </w:r>
    </w:p>
    <w:p w:rsidR="007B2123" w:rsidRPr="001865C9" w:rsidRDefault="007B2123" w:rsidP="00186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ab/>
        <w:t>Плакат – лаконичное, броское изображение, рассчитанное на всеобщее внимание и, как правило, сопровождаемое кратким текстом. В современном дизайне плакат воспринимается как сведенное в четкую визуальную формулу сообщение, предназначенное современнику для выводов и конкретных действий.</w:t>
      </w:r>
    </w:p>
    <w:p w:rsidR="007B2123" w:rsidRPr="001865C9" w:rsidRDefault="007B2123" w:rsidP="00186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ab/>
        <w:t>Плакаты могут выполняться как графическими, так и изобразительными средствами. Цветовое решение имеет принципиальное значение. Как правило, используется ограниченное количество цветов. При этом огромное значение имеет символика цвета, сила его эмоционального воздействия.</w:t>
      </w:r>
    </w:p>
    <w:p w:rsidR="007B2123" w:rsidRPr="001865C9" w:rsidRDefault="007B2123" w:rsidP="00186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ab/>
        <w:t>Особенности плаката: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должен восприниматься на большом расстоянии, выделятся среди разнообразных средств информации;</w:t>
      </w:r>
    </w:p>
    <w:p w:rsidR="00344EDE" w:rsidRPr="001865C9" w:rsidRDefault="007B2123" w:rsidP="00724C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должен быть понятным и хорошо восприниматься зрителями;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должен использовать общепринятые символы;</w:t>
      </w:r>
    </w:p>
    <w:p w:rsidR="00724C57" w:rsidRPr="001865C9" w:rsidRDefault="007B2123" w:rsidP="00A960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изображение должно быть плоскостным;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шрифт, его расположение и цвет должен быть уравновешены со всем строем плаката.</w:t>
      </w:r>
    </w:p>
    <w:p w:rsidR="007B2123" w:rsidRPr="001865C9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Возможно использование разномасштабных фигур, художественных метафор, сатирических образов, изображение событий, происходящих в разное время и в разных местах.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Выступление в творческом конкурсе проводится командой участников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зарисовка, попурри, КВН, фрагмент урока и т.д.).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lastRenderedPageBreak/>
        <w:t>Сопровождающие допускаются на творческий конкурс в качестве зрителей и помощников для технического обеспечения выступления команды.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Участники творческого конкурса выступают в парадной форме юных инспекторов движения (далее – ЮИД) (форма должна соответствовать направлениям деятельности отрядов ЮИД; не допускается использование форменной одежды сотрудников полиции, а также полицейской фурнитуры: погон, шевронов, эмблем и кокард).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Допускается </w:t>
      </w:r>
      <w:r w:rsidRPr="00A1251A">
        <w:rPr>
          <w:rFonts w:ascii="Times New Roman" w:hAnsi="Times New Roman"/>
          <w:sz w:val="28"/>
          <w:szCs w:val="28"/>
        </w:rPr>
        <w:t>использование наглядной агитации, атрибутики, музыкального сопровождения и технического оснащения. Продолжительность выступления не более 4-х минут. В случае превышения отведенного времени жюри конкурса останавливает выступление. На выступлении запрещается использование фонограммы с записанным голосом</w:t>
      </w:r>
      <w:r w:rsidRPr="001865C9">
        <w:rPr>
          <w:rFonts w:ascii="Times New Roman" w:hAnsi="Times New Roman"/>
          <w:sz w:val="28"/>
          <w:szCs w:val="28"/>
        </w:rPr>
        <w:t xml:space="preserve"> (фонограммы "плюс").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случае нарушения данного условия, команда отстраняется от участия </w:t>
      </w:r>
      <w:r w:rsidR="00FB745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творческом конкурсе.</w:t>
      </w:r>
    </w:p>
    <w:p w:rsidR="007B2123" w:rsidRPr="00A1251A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Критерии оценок: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исполнению плаката: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соответствие тематики содержанию плаката – до 5 очков;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уровень профессионализма в отражении содержания плаката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композиционная грамотность и завершенность плаката – до 5 очков</w:t>
      </w:r>
      <w:r>
        <w:rPr>
          <w:rFonts w:ascii="Times New Roman" w:hAnsi="Times New Roman"/>
          <w:sz w:val="28"/>
          <w:szCs w:val="28"/>
        </w:rPr>
        <w:t>;</w:t>
      </w:r>
    </w:p>
    <w:p w:rsidR="007B2123" w:rsidRPr="00A1251A" w:rsidRDefault="007B2123" w:rsidP="00A1251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по защите плаката: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соответствие объявленной теме – до 5 очков;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творческая инициатива команды – до 5 очков;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качество сценария</w:t>
      </w:r>
      <w:r w:rsidR="00C26AF9">
        <w:rPr>
          <w:rFonts w:ascii="Times New Roman" w:hAnsi="Times New Roman"/>
          <w:sz w:val="28"/>
          <w:szCs w:val="28"/>
        </w:rPr>
        <w:t xml:space="preserve"> (содержание текста)</w:t>
      </w:r>
      <w:r w:rsidRPr="001865C9">
        <w:rPr>
          <w:rFonts w:ascii="Times New Roman" w:hAnsi="Times New Roman"/>
          <w:sz w:val="28"/>
          <w:szCs w:val="28"/>
        </w:rPr>
        <w:t xml:space="preserve">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оригинальность подачи материала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четкость и доходчивость изложения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эффект восприятия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связь с аудиторией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мастерство исполнения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внешний вид – до 5 очков.</w:t>
      </w:r>
    </w:p>
    <w:p w:rsidR="00344EDE" w:rsidRDefault="007B2123" w:rsidP="00C37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композиционном </w:t>
      </w:r>
      <w:r w:rsidRPr="00A1251A">
        <w:rPr>
          <w:rFonts w:ascii="Times New Roman" w:hAnsi="Times New Roman"/>
          <w:sz w:val="28"/>
          <w:szCs w:val="28"/>
        </w:rPr>
        <w:t xml:space="preserve">решении плаката </w:t>
      </w:r>
      <w:r w:rsidR="00C26AF9">
        <w:rPr>
          <w:rFonts w:ascii="Times New Roman" w:hAnsi="Times New Roman"/>
          <w:sz w:val="28"/>
          <w:szCs w:val="28"/>
        </w:rPr>
        <w:t>необходимо</w:t>
      </w:r>
      <w:r w:rsidRPr="00A1251A">
        <w:rPr>
          <w:rFonts w:ascii="Times New Roman" w:hAnsi="Times New Roman"/>
          <w:sz w:val="28"/>
          <w:szCs w:val="28"/>
        </w:rPr>
        <w:t xml:space="preserve"> придерживаться соотношения частей изображения к тексту 3:1. Плакат должен иметь эстетический вид, быть удобен в экспонировании и подписан с обратной стороны по форме: </w:t>
      </w:r>
    </w:p>
    <w:p w:rsidR="00C26AF9" w:rsidRDefault="007B2123" w:rsidP="00344E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Ф.И.О. (автора, коллектива) с указанием ведомственной принадлежности, </w:t>
      </w:r>
      <w:r>
        <w:rPr>
          <w:rFonts w:ascii="Times New Roman" w:hAnsi="Times New Roman"/>
          <w:sz w:val="28"/>
          <w:szCs w:val="28"/>
        </w:rPr>
        <w:br/>
      </w:r>
      <w:r w:rsidRPr="00A1251A">
        <w:rPr>
          <w:rFonts w:ascii="Times New Roman" w:hAnsi="Times New Roman"/>
          <w:sz w:val="28"/>
          <w:szCs w:val="28"/>
        </w:rPr>
        <w:t>№ школы, возраст исполнителей (класс)</w:t>
      </w:r>
      <w:r>
        <w:rPr>
          <w:rFonts w:ascii="Times New Roman" w:hAnsi="Times New Roman"/>
          <w:sz w:val="28"/>
          <w:szCs w:val="28"/>
        </w:rPr>
        <w:t>.</w:t>
      </w:r>
      <w:r w:rsidRPr="00A1251A">
        <w:rPr>
          <w:rFonts w:ascii="Times New Roman" w:hAnsi="Times New Roman"/>
          <w:sz w:val="28"/>
          <w:szCs w:val="28"/>
        </w:rPr>
        <w:t xml:space="preserve"> </w:t>
      </w:r>
    </w:p>
    <w:p w:rsidR="007B2123" w:rsidRPr="00A1251A" w:rsidRDefault="007B2123" w:rsidP="00344E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Техника исполнения плаката – любая (гуашь, тушь, фломастер, маркер).</w:t>
      </w:r>
    </w:p>
    <w:p w:rsidR="007B2123" w:rsidRPr="00A1251A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Не представление плаката или отсутствие защиты – 100 штрафных</w:t>
      </w:r>
      <w:r w:rsidR="00C26AF9">
        <w:rPr>
          <w:rFonts w:ascii="Times New Roman" w:hAnsi="Times New Roman"/>
          <w:sz w:val="28"/>
          <w:szCs w:val="28"/>
        </w:rPr>
        <w:t xml:space="preserve"> </w:t>
      </w:r>
      <w:r w:rsidRPr="00A1251A">
        <w:rPr>
          <w:rFonts w:ascii="Times New Roman" w:hAnsi="Times New Roman"/>
          <w:sz w:val="28"/>
          <w:szCs w:val="28"/>
        </w:rPr>
        <w:t>баллов.</w:t>
      </w:r>
    </w:p>
    <w:p w:rsidR="007B2123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Результаты жюри вносятся в индивидуальные протоколы. Результаты вносятся в сводную ведомость, которая утверждается подписью председателя жюри творческого конкурса и передается в Главную судейскую коллегию</w:t>
      </w:r>
      <w:r w:rsidRPr="001865C9">
        <w:rPr>
          <w:rFonts w:ascii="Times New Roman" w:hAnsi="Times New Roman"/>
          <w:sz w:val="28"/>
          <w:szCs w:val="28"/>
        </w:rPr>
        <w:t>.</w:t>
      </w:r>
    </w:p>
    <w:p w:rsidR="006C2E51" w:rsidRDefault="006C2E51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2123" w:rsidRPr="00D26269" w:rsidRDefault="009B461A" w:rsidP="0013582E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</w:t>
      </w:r>
      <w:r w:rsidR="00FB745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</w:p>
    <w:sectPr w:rsidR="007B2123" w:rsidRPr="00D26269" w:rsidSect="00186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40" w:rsidRDefault="001E6340">
      <w:pPr>
        <w:spacing w:after="0" w:line="240" w:lineRule="auto"/>
      </w:pPr>
      <w:r>
        <w:separator/>
      </w:r>
    </w:p>
  </w:endnote>
  <w:endnote w:type="continuationSeparator" w:id="0">
    <w:p w:rsidR="001E6340" w:rsidRDefault="001E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40" w:rsidRDefault="001E6340">
      <w:pPr>
        <w:spacing w:after="0" w:line="240" w:lineRule="auto"/>
      </w:pPr>
      <w:r>
        <w:separator/>
      </w:r>
    </w:p>
  </w:footnote>
  <w:footnote w:type="continuationSeparator" w:id="0">
    <w:p w:rsidR="001E6340" w:rsidRDefault="001E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079031"/>
      <w:docPartObj>
        <w:docPartGallery w:val="Page Numbers (Top of Page)"/>
        <w:docPartUnique/>
      </w:docPartObj>
    </w:sdtPr>
    <w:sdtEndPr/>
    <w:sdtContent>
      <w:p w:rsidR="006C7BFD" w:rsidRDefault="00826872">
        <w:pPr>
          <w:pStyle w:val="a3"/>
          <w:jc w:val="center"/>
          <w:rPr>
            <w:rFonts w:ascii="Times New Roman" w:hAnsi="Times New Roman"/>
            <w:lang w:val="ru-RU"/>
          </w:rPr>
        </w:pPr>
        <w:r w:rsidRPr="00826872">
          <w:rPr>
            <w:rFonts w:ascii="Times New Roman" w:hAnsi="Times New Roman"/>
          </w:rPr>
          <w:fldChar w:fldCharType="begin"/>
        </w:r>
        <w:r w:rsidRPr="00826872">
          <w:rPr>
            <w:rFonts w:ascii="Times New Roman" w:hAnsi="Times New Roman"/>
          </w:rPr>
          <w:instrText>PAGE   \* MERGEFORMAT</w:instrText>
        </w:r>
        <w:r w:rsidRPr="00826872">
          <w:rPr>
            <w:rFonts w:ascii="Times New Roman" w:hAnsi="Times New Roman"/>
          </w:rPr>
          <w:fldChar w:fldCharType="separate"/>
        </w:r>
        <w:r w:rsidR="00C359A4" w:rsidRPr="00C359A4">
          <w:rPr>
            <w:rFonts w:ascii="Times New Roman" w:hAnsi="Times New Roman"/>
            <w:noProof/>
            <w:lang w:val="ru-RU"/>
          </w:rPr>
          <w:t>5</w:t>
        </w:r>
        <w:r w:rsidRPr="00826872">
          <w:rPr>
            <w:rFonts w:ascii="Times New Roman" w:hAnsi="Times New Roman"/>
          </w:rPr>
          <w:fldChar w:fldCharType="end"/>
        </w:r>
      </w:p>
      <w:p w:rsidR="00826872" w:rsidRDefault="00DD40FE">
        <w:pPr>
          <w:pStyle w:val="a3"/>
          <w:jc w:val="center"/>
        </w:pPr>
      </w:p>
    </w:sdtContent>
  </w:sdt>
  <w:p w:rsidR="00FC61F2" w:rsidRDefault="00FC61F2" w:rsidP="001865C9">
    <w:pPr>
      <w:pStyle w:val="a3"/>
      <w:spacing w:line="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F2" w:rsidRDefault="00FC61F2" w:rsidP="001865C9">
    <w:pPr>
      <w:pStyle w:val="a3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>
      <w:rPr>
        <w:rStyle w:val="a9"/>
        <w:rFonts w:cs="Calibri"/>
        <w:noProof/>
      </w:rPr>
      <w:t>2</w:t>
    </w:r>
    <w:r>
      <w:rPr>
        <w:rStyle w:val="a9"/>
        <w:rFonts w:cs="Calibri"/>
      </w:rPr>
      <w:fldChar w:fldCharType="end"/>
    </w:r>
  </w:p>
  <w:p w:rsidR="00FC61F2" w:rsidRDefault="00FC61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291523"/>
      <w:docPartObj>
        <w:docPartGallery w:val="Page Numbers (Top of Page)"/>
        <w:docPartUnique/>
      </w:docPartObj>
    </w:sdtPr>
    <w:sdtEndPr/>
    <w:sdtContent>
      <w:p w:rsidR="00826872" w:rsidRDefault="00826872">
        <w:pPr>
          <w:pStyle w:val="a3"/>
          <w:jc w:val="center"/>
        </w:pPr>
        <w:r w:rsidRPr="00826872">
          <w:rPr>
            <w:rFonts w:ascii="Times New Roman" w:hAnsi="Times New Roman"/>
          </w:rPr>
          <w:fldChar w:fldCharType="begin"/>
        </w:r>
        <w:r w:rsidRPr="00826872">
          <w:rPr>
            <w:rFonts w:ascii="Times New Roman" w:hAnsi="Times New Roman"/>
          </w:rPr>
          <w:instrText>PAGE   \* MERGEFORMAT</w:instrText>
        </w:r>
        <w:r w:rsidRPr="00826872">
          <w:rPr>
            <w:rFonts w:ascii="Times New Roman" w:hAnsi="Times New Roman"/>
          </w:rPr>
          <w:fldChar w:fldCharType="separate"/>
        </w:r>
        <w:r w:rsidR="00AC1450" w:rsidRPr="00AC1450">
          <w:rPr>
            <w:rFonts w:ascii="Times New Roman" w:hAnsi="Times New Roman"/>
            <w:noProof/>
            <w:lang w:val="ru-RU"/>
          </w:rPr>
          <w:t>5</w:t>
        </w:r>
        <w:r w:rsidRPr="00826872">
          <w:rPr>
            <w:rFonts w:ascii="Times New Roman" w:hAnsi="Times New Roman"/>
          </w:rPr>
          <w:fldChar w:fldCharType="end"/>
        </w:r>
      </w:p>
    </w:sdtContent>
  </w:sdt>
  <w:p w:rsidR="00FC61F2" w:rsidRDefault="00FC61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DB0"/>
    <w:multiLevelType w:val="hybridMultilevel"/>
    <w:tmpl w:val="FCBE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8540B"/>
    <w:multiLevelType w:val="hybridMultilevel"/>
    <w:tmpl w:val="CC2430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3F52F5"/>
    <w:multiLevelType w:val="hybridMultilevel"/>
    <w:tmpl w:val="AB821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224C8"/>
    <w:multiLevelType w:val="hybridMultilevel"/>
    <w:tmpl w:val="707EEC56"/>
    <w:lvl w:ilvl="0" w:tplc="253CEF5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0A5CAB"/>
    <w:multiLevelType w:val="hybridMultilevel"/>
    <w:tmpl w:val="87FA2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678CF"/>
    <w:multiLevelType w:val="hybridMultilevel"/>
    <w:tmpl w:val="CFBE66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9D45FA0"/>
    <w:multiLevelType w:val="hybridMultilevel"/>
    <w:tmpl w:val="AD341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136C8D"/>
    <w:multiLevelType w:val="hybridMultilevel"/>
    <w:tmpl w:val="4522B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83C34"/>
    <w:multiLevelType w:val="hybridMultilevel"/>
    <w:tmpl w:val="1B76D0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173062"/>
    <w:multiLevelType w:val="hybridMultilevel"/>
    <w:tmpl w:val="A0A42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33D55"/>
    <w:multiLevelType w:val="hybridMultilevel"/>
    <w:tmpl w:val="4C3E74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D4"/>
    <w:rsid w:val="00002277"/>
    <w:rsid w:val="000040B6"/>
    <w:rsid w:val="00015F0E"/>
    <w:rsid w:val="00034A08"/>
    <w:rsid w:val="000561F3"/>
    <w:rsid w:val="00072B41"/>
    <w:rsid w:val="000730D0"/>
    <w:rsid w:val="00084461"/>
    <w:rsid w:val="00094378"/>
    <w:rsid w:val="00094D1C"/>
    <w:rsid w:val="000A210F"/>
    <w:rsid w:val="000B349E"/>
    <w:rsid w:val="000C5C9F"/>
    <w:rsid w:val="000F0DFA"/>
    <w:rsid w:val="00126677"/>
    <w:rsid w:val="00133402"/>
    <w:rsid w:val="0013582E"/>
    <w:rsid w:val="0015080E"/>
    <w:rsid w:val="00161020"/>
    <w:rsid w:val="00162D67"/>
    <w:rsid w:val="00180813"/>
    <w:rsid w:val="0018532F"/>
    <w:rsid w:val="001865C9"/>
    <w:rsid w:val="0019426C"/>
    <w:rsid w:val="00196C64"/>
    <w:rsid w:val="001D265C"/>
    <w:rsid w:val="001E6340"/>
    <w:rsid w:val="002324EC"/>
    <w:rsid w:val="002633F0"/>
    <w:rsid w:val="00283A3D"/>
    <w:rsid w:val="002949AD"/>
    <w:rsid w:val="002A0E06"/>
    <w:rsid w:val="002A3764"/>
    <w:rsid w:val="002C1802"/>
    <w:rsid w:val="002C713E"/>
    <w:rsid w:val="002D5340"/>
    <w:rsid w:val="002F07DE"/>
    <w:rsid w:val="0030445C"/>
    <w:rsid w:val="00304D77"/>
    <w:rsid w:val="003178B3"/>
    <w:rsid w:val="00344EDE"/>
    <w:rsid w:val="00361C6C"/>
    <w:rsid w:val="003635DC"/>
    <w:rsid w:val="003740A7"/>
    <w:rsid w:val="003D542B"/>
    <w:rsid w:val="003E59E1"/>
    <w:rsid w:val="00411AF2"/>
    <w:rsid w:val="00435A11"/>
    <w:rsid w:val="00446EE7"/>
    <w:rsid w:val="004B659C"/>
    <w:rsid w:val="004D6982"/>
    <w:rsid w:val="004F19D4"/>
    <w:rsid w:val="0050253A"/>
    <w:rsid w:val="005057F8"/>
    <w:rsid w:val="0051180F"/>
    <w:rsid w:val="005358F8"/>
    <w:rsid w:val="00543C85"/>
    <w:rsid w:val="00560159"/>
    <w:rsid w:val="00570BF9"/>
    <w:rsid w:val="0057465F"/>
    <w:rsid w:val="00594965"/>
    <w:rsid w:val="005A252D"/>
    <w:rsid w:val="005F2B26"/>
    <w:rsid w:val="00622F56"/>
    <w:rsid w:val="00684E41"/>
    <w:rsid w:val="00694EAC"/>
    <w:rsid w:val="006A5D5D"/>
    <w:rsid w:val="006C15B0"/>
    <w:rsid w:val="006C2E51"/>
    <w:rsid w:val="006C7BFD"/>
    <w:rsid w:val="006D2999"/>
    <w:rsid w:val="006D447E"/>
    <w:rsid w:val="006E275E"/>
    <w:rsid w:val="006F123F"/>
    <w:rsid w:val="00711B1D"/>
    <w:rsid w:val="00716518"/>
    <w:rsid w:val="00724C57"/>
    <w:rsid w:val="00726685"/>
    <w:rsid w:val="00746CFF"/>
    <w:rsid w:val="00747CB0"/>
    <w:rsid w:val="007669FE"/>
    <w:rsid w:val="00793D8A"/>
    <w:rsid w:val="00795E88"/>
    <w:rsid w:val="007B2123"/>
    <w:rsid w:val="007D68A7"/>
    <w:rsid w:val="007F2135"/>
    <w:rsid w:val="007F3DC6"/>
    <w:rsid w:val="008044F5"/>
    <w:rsid w:val="00826872"/>
    <w:rsid w:val="008305EA"/>
    <w:rsid w:val="00837680"/>
    <w:rsid w:val="00841F4E"/>
    <w:rsid w:val="00843B97"/>
    <w:rsid w:val="008459BC"/>
    <w:rsid w:val="0085022B"/>
    <w:rsid w:val="00850E74"/>
    <w:rsid w:val="008536A6"/>
    <w:rsid w:val="00867BB0"/>
    <w:rsid w:val="00870A47"/>
    <w:rsid w:val="00887DC2"/>
    <w:rsid w:val="008B168F"/>
    <w:rsid w:val="008E0D87"/>
    <w:rsid w:val="00901EC1"/>
    <w:rsid w:val="009079B6"/>
    <w:rsid w:val="00945031"/>
    <w:rsid w:val="009552EA"/>
    <w:rsid w:val="009621CA"/>
    <w:rsid w:val="00995AF5"/>
    <w:rsid w:val="009A5980"/>
    <w:rsid w:val="009B461A"/>
    <w:rsid w:val="009E0672"/>
    <w:rsid w:val="009E34A9"/>
    <w:rsid w:val="00A1251A"/>
    <w:rsid w:val="00A24C5E"/>
    <w:rsid w:val="00A337B4"/>
    <w:rsid w:val="00A54951"/>
    <w:rsid w:val="00A60D23"/>
    <w:rsid w:val="00A61F80"/>
    <w:rsid w:val="00A67CEE"/>
    <w:rsid w:val="00A83D07"/>
    <w:rsid w:val="00A83D7D"/>
    <w:rsid w:val="00A96038"/>
    <w:rsid w:val="00AA075F"/>
    <w:rsid w:val="00AC1450"/>
    <w:rsid w:val="00AD2DC9"/>
    <w:rsid w:val="00AD7350"/>
    <w:rsid w:val="00AE0423"/>
    <w:rsid w:val="00B023CA"/>
    <w:rsid w:val="00B229E0"/>
    <w:rsid w:val="00B61390"/>
    <w:rsid w:val="00B76830"/>
    <w:rsid w:val="00BA78FE"/>
    <w:rsid w:val="00BB5891"/>
    <w:rsid w:val="00BC41F2"/>
    <w:rsid w:val="00BE1906"/>
    <w:rsid w:val="00BF03DF"/>
    <w:rsid w:val="00BF0572"/>
    <w:rsid w:val="00C007D0"/>
    <w:rsid w:val="00C26AF9"/>
    <w:rsid w:val="00C32480"/>
    <w:rsid w:val="00C359A4"/>
    <w:rsid w:val="00C37709"/>
    <w:rsid w:val="00C536A0"/>
    <w:rsid w:val="00C66412"/>
    <w:rsid w:val="00C7335B"/>
    <w:rsid w:val="00C73AB7"/>
    <w:rsid w:val="00C74E33"/>
    <w:rsid w:val="00C8698E"/>
    <w:rsid w:val="00C92718"/>
    <w:rsid w:val="00CC2149"/>
    <w:rsid w:val="00CC4EF8"/>
    <w:rsid w:val="00CF6FC2"/>
    <w:rsid w:val="00D16156"/>
    <w:rsid w:val="00D26269"/>
    <w:rsid w:val="00D30520"/>
    <w:rsid w:val="00D46C64"/>
    <w:rsid w:val="00D52DFF"/>
    <w:rsid w:val="00D70472"/>
    <w:rsid w:val="00D85177"/>
    <w:rsid w:val="00D95238"/>
    <w:rsid w:val="00DD5A16"/>
    <w:rsid w:val="00E00649"/>
    <w:rsid w:val="00E33E28"/>
    <w:rsid w:val="00E3417D"/>
    <w:rsid w:val="00E34CE0"/>
    <w:rsid w:val="00E4001E"/>
    <w:rsid w:val="00E45B4A"/>
    <w:rsid w:val="00E75668"/>
    <w:rsid w:val="00EB3DEE"/>
    <w:rsid w:val="00F03980"/>
    <w:rsid w:val="00F41341"/>
    <w:rsid w:val="00F55F95"/>
    <w:rsid w:val="00F676F8"/>
    <w:rsid w:val="00F71C99"/>
    <w:rsid w:val="00F72E2E"/>
    <w:rsid w:val="00FA1D08"/>
    <w:rsid w:val="00FB7459"/>
    <w:rsid w:val="00FC61F2"/>
    <w:rsid w:val="00FE470A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9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4F19D4"/>
    <w:pPr>
      <w:spacing w:before="100" w:beforeAutospacing="1" w:after="100" w:afterAutospacing="1" w:line="240" w:lineRule="auto"/>
      <w:outlineLvl w:val="0"/>
    </w:pPr>
    <w:rPr>
      <w:b/>
      <w:bCs/>
      <w:color w:val="8D381D"/>
      <w:kern w:val="36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4F19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4F19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19D4"/>
    <w:rPr>
      <w:rFonts w:ascii="Calibri" w:hAnsi="Calibri" w:cs="Calibri"/>
      <w:b/>
      <w:bCs/>
      <w:color w:val="8D381D"/>
      <w:kern w:val="36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4F19D4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locked/>
    <w:rsid w:val="004F19D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rsid w:val="004F19D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val="x-none"/>
    </w:rPr>
  </w:style>
  <w:style w:type="character" w:customStyle="1" w:styleId="a4">
    <w:name w:val="Верхний колонтитул Знак"/>
    <w:link w:val="a3"/>
    <w:locked/>
    <w:rsid w:val="004F19D4"/>
    <w:rPr>
      <w:rFonts w:ascii="Calibri" w:hAnsi="Calibri" w:cs="Calibri"/>
      <w:sz w:val="28"/>
      <w:szCs w:val="28"/>
      <w:lang w:val="x-none" w:eastAsia="ru-RU"/>
    </w:rPr>
  </w:style>
  <w:style w:type="paragraph" w:styleId="a5">
    <w:name w:val="Body Text"/>
    <w:basedOn w:val="a"/>
    <w:link w:val="a6"/>
    <w:rsid w:val="004F19D4"/>
    <w:pPr>
      <w:spacing w:after="0" w:line="240" w:lineRule="auto"/>
      <w:jc w:val="both"/>
    </w:pPr>
    <w:rPr>
      <w:rFonts w:ascii="Academy" w:hAnsi="Academy"/>
      <w:sz w:val="28"/>
      <w:szCs w:val="28"/>
      <w:lang w:val="x-none"/>
    </w:rPr>
  </w:style>
  <w:style w:type="character" w:customStyle="1" w:styleId="a6">
    <w:name w:val="Основной текст Знак"/>
    <w:link w:val="a5"/>
    <w:locked/>
    <w:rsid w:val="004F19D4"/>
    <w:rPr>
      <w:rFonts w:ascii="Academy" w:hAnsi="Academy" w:cs="Academy"/>
      <w:sz w:val="28"/>
      <w:szCs w:val="28"/>
      <w:lang w:val="x-none" w:eastAsia="ru-RU"/>
    </w:rPr>
  </w:style>
  <w:style w:type="paragraph" w:customStyle="1" w:styleId="11">
    <w:name w:val="Абзац списка1"/>
    <w:basedOn w:val="a"/>
    <w:rsid w:val="004F19D4"/>
    <w:pPr>
      <w:ind w:left="720"/>
      <w:contextualSpacing/>
    </w:pPr>
    <w:rPr>
      <w:rFonts w:cs="Calibri"/>
    </w:rPr>
  </w:style>
  <w:style w:type="paragraph" w:styleId="a7">
    <w:name w:val="Body Text Indent"/>
    <w:basedOn w:val="a"/>
    <w:link w:val="a8"/>
    <w:semiHidden/>
    <w:rsid w:val="004F19D4"/>
    <w:pPr>
      <w:spacing w:after="120"/>
      <w:ind w:left="283"/>
    </w:pPr>
    <w:rPr>
      <w:sz w:val="20"/>
      <w:szCs w:val="20"/>
      <w:lang w:val="x-none"/>
    </w:rPr>
  </w:style>
  <w:style w:type="character" w:customStyle="1" w:styleId="a8">
    <w:name w:val="Основной текст с отступом Знак"/>
    <w:link w:val="a7"/>
    <w:semiHidden/>
    <w:locked/>
    <w:rsid w:val="004F19D4"/>
    <w:rPr>
      <w:rFonts w:ascii="Calibri" w:hAnsi="Calibri" w:cs="Times New Roman"/>
      <w:lang w:val="x-none" w:eastAsia="ru-RU"/>
    </w:rPr>
  </w:style>
  <w:style w:type="paragraph" w:styleId="21">
    <w:name w:val="Body Text Indent 2"/>
    <w:basedOn w:val="a"/>
    <w:link w:val="22"/>
    <w:rsid w:val="004F19D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locked/>
    <w:rsid w:val="004F19D4"/>
    <w:rPr>
      <w:rFonts w:ascii="Calibri" w:hAnsi="Calibri" w:cs="Times New Roman"/>
      <w:lang w:val="x-none" w:eastAsia="ru-RU"/>
    </w:rPr>
  </w:style>
  <w:style w:type="character" w:styleId="a9">
    <w:name w:val="page number"/>
    <w:rsid w:val="004F19D4"/>
    <w:rPr>
      <w:rFonts w:cs="Times New Roman"/>
    </w:rPr>
  </w:style>
  <w:style w:type="paragraph" w:styleId="aa">
    <w:name w:val="Balloon Text"/>
    <w:basedOn w:val="a"/>
    <w:link w:val="ab"/>
    <w:semiHidden/>
    <w:rsid w:val="004B65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locked/>
    <w:rsid w:val="004B659C"/>
    <w:rPr>
      <w:rFonts w:ascii="Tahoma" w:hAnsi="Tahoma" w:cs="Tahoma"/>
      <w:sz w:val="16"/>
      <w:szCs w:val="16"/>
      <w:lang w:val="x-none" w:eastAsia="ru-RU"/>
    </w:rPr>
  </w:style>
  <w:style w:type="paragraph" w:styleId="ac">
    <w:name w:val="footer"/>
    <w:basedOn w:val="a"/>
    <w:rsid w:val="00724C57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5358F8"/>
    <w:rPr>
      <w:rFonts w:ascii="Academy" w:hAnsi="Academy" w:cs="Academy"/>
      <w:sz w:val="28"/>
      <w:szCs w:val="28"/>
      <w:lang w:val="x-none" w:eastAsia="ru-RU"/>
    </w:rPr>
  </w:style>
  <w:style w:type="character" w:customStyle="1" w:styleId="23">
    <w:name w:val="Основной текст (2)_"/>
    <w:link w:val="24"/>
    <w:rsid w:val="002633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33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d">
    <w:name w:val="List Paragraph"/>
    <w:basedOn w:val="a"/>
    <w:uiPriority w:val="34"/>
    <w:qFormat/>
    <w:rsid w:val="002633F0"/>
    <w:pPr>
      <w:ind w:left="720"/>
      <w:contextualSpacing/>
    </w:pPr>
    <w:rPr>
      <w:lang w:eastAsia="en-US"/>
    </w:rPr>
  </w:style>
  <w:style w:type="character" w:styleId="ae">
    <w:name w:val="Hyperlink"/>
    <w:rsid w:val="009A5980"/>
    <w:rPr>
      <w:color w:val="0000FF"/>
      <w:u w:val="single"/>
    </w:rPr>
  </w:style>
  <w:style w:type="paragraph" w:customStyle="1" w:styleId="25">
    <w:name w:val="Абзац списка2"/>
    <w:basedOn w:val="a"/>
    <w:rsid w:val="006C7BFD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9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4F19D4"/>
    <w:pPr>
      <w:spacing w:before="100" w:beforeAutospacing="1" w:after="100" w:afterAutospacing="1" w:line="240" w:lineRule="auto"/>
      <w:outlineLvl w:val="0"/>
    </w:pPr>
    <w:rPr>
      <w:b/>
      <w:bCs/>
      <w:color w:val="8D381D"/>
      <w:kern w:val="36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4F19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4F19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19D4"/>
    <w:rPr>
      <w:rFonts w:ascii="Calibri" w:hAnsi="Calibri" w:cs="Calibri"/>
      <w:b/>
      <w:bCs/>
      <w:color w:val="8D381D"/>
      <w:kern w:val="36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4F19D4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locked/>
    <w:rsid w:val="004F19D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rsid w:val="004F19D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val="x-none"/>
    </w:rPr>
  </w:style>
  <w:style w:type="character" w:customStyle="1" w:styleId="a4">
    <w:name w:val="Верхний колонтитул Знак"/>
    <w:link w:val="a3"/>
    <w:locked/>
    <w:rsid w:val="004F19D4"/>
    <w:rPr>
      <w:rFonts w:ascii="Calibri" w:hAnsi="Calibri" w:cs="Calibri"/>
      <w:sz w:val="28"/>
      <w:szCs w:val="28"/>
      <w:lang w:val="x-none" w:eastAsia="ru-RU"/>
    </w:rPr>
  </w:style>
  <w:style w:type="paragraph" w:styleId="a5">
    <w:name w:val="Body Text"/>
    <w:basedOn w:val="a"/>
    <w:link w:val="a6"/>
    <w:rsid w:val="004F19D4"/>
    <w:pPr>
      <w:spacing w:after="0" w:line="240" w:lineRule="auto"/>
      <w:jc w:val="both"/>
    </w:pPr>
    <w:rPr>
      <w:rFonts w:ascii="Academy" w:hAnsi="Academy"/>
      <w:sz w:val="28"/>
      <w:szCs w:val="28"/>
      <w:lang w:val="x-none"/>
    </w:rPr>
  </w:style>
  <w:style w:type="character" w:customStyle="1" w:styleId="a6">
    <w:name w:val="Основной текст Знак"/>
    <w:link w:val="a5"/>
    <w:locked/>
    <w:rsid w:val="004F19D4"/>
    <w:rPr>
      <w:rFonts w:ascii="Academy" w:hAnsi="Academy" w:cs="Academy"/>
      <w:sz w:val="28"/>
      <w:szCs w:val="28"/>
      <w:lang w:val="x-none" w:eastAsia="ru-RU"/>
    </w:rPr>
  </w:style>
  <w:style w:type="paragraph" w:customStyle="1" w:styleId="11">
    <w:name w:val="Абзац списка1"/>
    <w:basedOn w:val="a"/>
    <w:rsid w:val="004F19D4"/>
    <w:pPr>
      <w:ind w:left="720"/>
      <w:contextualSpacing/>
    </w:pPr>
    <w:rPr>
      <w:rFonts w:cs="Calibri"/>
    </w:rPr>
  </w:style>
  <w:style w:type="paragraph" w:styleId="a7">
    <w:name w:val="Body Text Indent"/>
    <w:basedOn w:val="a"/>
    <w:link w:val="a8"/>
    <w:semiHidden/>
    <w:rsid w:val="004F19D4"/>
    <w:pPr>
      <w:spacing w:after="120"/>
      <w:ind w:left="283"/>
    </w:pPr>
    <w:rPr>
      <w:sz w:val="20"/>
      <w:szCs w:val="20"/>
      <w:lang w:val="x-none"/>
    </w:rPr>
  </w:style>
  <w:style w:type="character" w:customStyle="1" w:styleId="a8">
    <w:name w:val="Основной текст с отступом Знак"/>
    <w:link w:val="a7"/>
    <w:semiHidden/>
    <w:locked/>
    <w:rsid w:val="004F19D4"/>
    <w:rPr>
      <w:rFonts w:ascii="Calibri" w:hAnsi="Calibri" w:cs="Times New Roman"/>
      <w:lang w:val="x-none" w:eastAsia="ru-RU"/>
    </w:rPr>
  </w:style>
  <w:style w:type="paragraph" w:styleId="21">
    <w:name w:val="Body Text Indent 2"/>
    <w:basedOn w:val="a"/>
    <w:link w:val="22"/>
    <w:rsid w:val="004F19D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locked/>
    <w:rsid w:val="004F19D4"/>
    <w:rPr>
      <w:rFonts w:ascii="Calibri" w:hAnsi="Calibri" w:cs="Times New Roman"/>
      <w:lang w:val="x-none" w:eastAsia="ru-RU"/>
    </w:rPr>
  </w:style>
  <w:style w:type="character" w:styleId="a9">
    <w:name w:val="page number"/>
    <w:rsid w:val="004F19D4"/>
    <w:rPr>
      <w:rFonts w:cs="Times New Roman"/>
    </w:rPr>
  </w:style>
  <w:style w:type="paragraph" w:styleId="aa">
    <w:name w:val="Balloon Text"/>
    <w:basedOn w:val="a"/>
    <w:link w:val="ab"/>
    <w:semiHidden/>
    <w:rsid w:val="004B65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locked/>
    <w:rsid w:val="004B659C"/>
    <w:rPr>
      <w:rFonts w:ascii="Tahoma" w:hAnsi="Tahoma" w:cs="Tahoma"/>
      <w:sz w:val="16"/>
      <w:szCs w:val="16"/>
      <w:lang w:val="x-none" w:eastAsia="ru-RU"/>
    </w:rPr>
  </w:style>
  <w:style w:type="paragraph" w:styleId="ac">
    <w:name w:val="footer"/>
    <w:basedOn w:val="a"/>
    <w:rsid w:val="00724C57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5358F8"/>
    <w:rPr>
      <w:rFonts w:ascii="Academy" w:hAnsi="Academy" w:cs="Academy"/>
      <w:sz w:val="28"/>
      <w:szCs w:val="28"/>
      <w:lang w:val="x-none" w:eastAsia="ru-RU"/>
    </w:rPr>
  </w:style>
  <w:style w:type="character" w:customStyle="1" w:styleId="23">
    <w:name w:val="Основной текст (2)_"/>
    <w:link w:val="24"/>
    <w:rsid w:val="002633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33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d">
    <w:name w:val="List Paragraph"/>
    <w:basedOn w:val="a"/>
    <w:uiPriority w:val="34"/>
    <w:qFormat/>
    <w:rsid w:val="002633F0"/>
    <w:pPr>
      <w:ind w:left="720"/>
      <w:contextualSpacing/>
    </w:pPr>
    <w:rPr>
      <w:lang w:eastAsia="en-US"/>
    </w:rPr>
  </w:style>
  <w:style w:type="character" w:styleId="ae">
    <w:name w:val="Hyperlink"/>
    <w:rsid w:val="009A5980"/>
    <w:rPr>
      <w:color w:val="0000FF"/>
      <w:u w:val="single"/>
    </w:rPr>
  </w:style>
  <w:style w:type="paragraph" w:customStyle="1" w:styleId="25">
    <w:name w:val="Абзац списка2"/>
    <w:basedOn w:val="a"/>
    <w:rsid w:val="006C7BFD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uU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kh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4358</Words>
  <Characters>32247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36532</CharactersWithSpaces>
  <SharedDoc>false</SharedDoc>
  <HLinks>
    <vt:vector size="12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http://www.arkh-edu.ru/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https://clck.ru/32uUeg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Любовь Федоровна Фадеева</dc:creator>
  <cp:lastModifiedBy>Любовь Федоровна Фадеева</cp:lastModifiedBy>
  <cp:revision>2</cp:revision>
  <cp:lastPrinted>2024-01-11T13:05:00Z</cp:lastPrinted>
  <dcterms:created xsi:type="dcterms:W3CDTF">2024-01-11T13:14:00Z</dcterms:created>
  <dcterms:modified xsi:type="dcterms:W3CDTF">2024-01-11T13:14:00Z</dcterms:modified>
</cp:coreProperties>
</file>