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A6E" w:rsidRDefault="00757A6E">
      <w:pPr>
        <w:rPr>
          <w:sz w:val="0"/>
          <w:szCs w:val="0"/>
        </w:rPr>
      </w:pPr>
    </w:p>
    <w:p w:rsidR="00931055" w:rsidRPr="00931055" w:rsidRDefault="00931055" w:rsidP="0019258B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931055">
        <w:rPr>
          <w:rFonts w:ascii="Times New Roman" w:hAnsi="Times New Roman" w:cs="Times New Roman"/>
          <w:sz w:val="28"/>
          <w:szCs w:val="28"/>
        </w:rPr>
        <w:t>ПРИЛОЖЕНИЕ</w:t>
      </w:r>
    </w:p>
    <w:p w:rsidR="00931055" w:rsidRPr="00931055" w:rsidRDefault="00931055" w:rsidP="0019258B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93105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31055" w:rsidRPr="00931055" w:rsidRDefault="00931055" w:rsidP="0019258B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93105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931055" w:rsidRPr="00931055" w:rsidRDefault="00931055" w:rsidP="0019258B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931055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843915" w:rsidRPr="00B37124" w:rsidRDefault="00EC6963" w:rsidP="0019258B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EC6963">
        <w:rPr>
          <w:rFonts w:ascii="Times New Roman" w:hAnsi="Times New Roman" w:cs="Times New Roman"/>
          <w:sz w:val="28"/>
          <w:szCs w:val="28"/>
        </w:rPr>
        <w:t>от 14 августа 2024 г. № 1356</w:t>
      </w:r>
      <w:bookmarkStart w:id="0" w:name="_GoBack"/>
      <w:bookmarkEnd w:id="0"/>
    </w:p>
    <w:p w:rsidR="0019258B" w:rsidRDefault="0019258B" w:rsidP="0019258B">
      <w:pPr>
        <w:pStyle w:val="ConsPlusNormal"/>
        <w:tabs>
          <w:tab w:val="left" w:pos="142"/>
        </w:tabs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9258B" w:rsidRPr="0019258B" w:rsidRDefault="0019258B" w:rsidP="0019258B">
      <w:pPr>
        <w:pStyle w:val="ConsPlusNormal"/>
        <w:tabs>
          <w:tab w:val="left" w:pos="142"/>
        </w:tabs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9258B">
        <w:rPr>
          <w:rFonts w:ascii="Times New Roman" w:hAnsi="Times New Roman" w:cs="Times New Roman"/>
          <w:sz w:val="28"/>
          <w:szCs w:val="28"/>
        </w:rPr>
        <w:t>"ПРИЛОЖЕНИЕ</w:t>
      </w:r>
    </w:p>
    <w:p w:rsidR="0019258B" w:rsidRPr="0019258B" w:rsidRDefault="0019258B" w:rsidP="0019258B">
      <w:pPr>
        <w:tabs>
          <w:tab w:val="left" w:pos="142"/>
        </w:tabs>
        <w:autoSpaceDE w:val="0"/>
        <w:autoSpaceDN w:val="0"/>
        <w:adjustRightInd w:val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19258B">
        <w:rPr>
          <w:rFonts w:ascii="Times New Roman" w:hAnsi="Times New Roman" w:cs="Times New Roman"/>
          <w:sz w:val="28"/>
          <w:szCs w:val="28"/>
        </w:rPr>
        <w:t xml:space="preserve">к Правилам предоставления </w:t>
      </w:r>
    </w:p>
    <w:p w:rsidR="0019258B" w:rsidRPr="0019258B" w:rsidRDefault="0019258B" w:rsidP="0019258B">
      <w:pPr>
        <w:tabs>
          <w:tab w:val="left" w:pos="142"/>
        </w:tabs>
        <w:autoSpaceDE w:val="0"/>
        <w:autoSpaceDN w:val="0"/>
        <w:adjustRightInd w:val="0"/>
        <w:ind w:left="4253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19258B">
        <w:rPr>
          <w:rFonts w:ascii="Times New Roman" w:hAnsi="Times New Roman" w:cs="Times New Roman"/>
          <w:sz w:val="28"/>
          <w:szCs w:val="28"/>
        </w:rPr>
        <w:t xml:space="preserve">в 2024 году из городского бюджета субсидий на возмещение затрат муниципального унитарного предприятия "Городское благоустройство" городского округа "Город Архангельск", связанных </w:t>
      </w:r>
      <w:r w:rsidR="00D7572C">
        <w:rPr>
          <w:rFonts w:ascii="Times New Roman" w:hAnsi="Times New Roman" w:cs="Times New Roman"/>
          <w:sz w:val="28"/>
          <w:szCs w:val="28"/>
        </w:rPr>
        <w:br/>
      </w:r>
      <w:r w:rsidRPr="0019258B">
        <w:rPr>
          <w:rFonts w:ascii="Times New Roman" w:hAnsi="Times New Roman" w:cs="Times New Roman"/>
          <w:sz w:val="28"/>
          <w:szCs w:val="28"/>
        </w:rPr>
        <w:t>с</w:t>
      </w:r>
      <w:r w:rsidR="00D7572C">
        <w:rPr>
          <w:rFonts w:ascii="Times New Roman" w:hAnsi="Times New Roman" w:cs="Times New Roman"/>
          <w:sz w:val="28"/>
          <w:szCs w:val="28"/>
        </w:rPr>
        <w:t xml:space="preserve"> </w:t>
      </w:r>
      <w:r w:rsidRPr="0019258B">
        <w:rPr>
          <w:rFonts w:ascii="Times New Roman" w:hAnsi="Times New Roman" w:cs="Times New Roman"/>
          <w:sz w:val="28"/>
          <w:szCs w:val="28"/>
        </w:rPr>
        <w:t>выполнением работ по ремонту общественного туалета</w:t>
      </w:r>
    </w:p>
    <w:p w:rsidR="004A12BE" w:rsidRDefault="004A12BE" w:rsidP="001925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58B" w:rsidRPr="00B37124" w:rsidRDefault="0019258B" w:rsidP="001925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1055" w:rsidRDefault="00931055" w:rsidP="0019258B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Cs/>
          <w:sz w:val="28"/>
        </w:rPr>
      </w:pPr>
      <w:r w:rsidRPr="008D059A">
        <w:rPr>
          <w:rFonts w:ascii="Times New Roman" w:eastAsia="Calibri" w:hAnsi="Times New Roman"/>
          <w:bCs/>
          <w:sz w:val="28"/>
        </w:rPr>
        <w:t>О</w:t>
      </w:r>
      <w:r>
        <w:rPr>
          <w:rFonts w:ascii="Times New Roman" w:eastAsia="Calibri" w:hAnsi="Times New Roman"/>
          <w:bCs/>
          <w:sz w:val="28"/>
        </w:rPr>
        <w:t xml:space="preserve">тчет </w:t>
      </w:r>
    </w:p>
    <w:p w:rsidR="00931055" w:rsidRPr="00651DBE" w:rsidRDefault="00931055" w:rsidP="0019258B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Cs/>
          <w:sz w:val="28"/>
        </w:rPr>
      </w:pPr>
      <w:r w:rsidRPr="008D059A">
        <w:rPr>
          <w:rFonts w:ascii="Times New Roman" w:eastAsia="Calibri" w:hAnsi="Times New Roman"/>
          <w:bCs/>
          <w:sz w:val="28"/>
        </w:rPr>
        <w:t xml:space="preserve">о фактических затратах </w:t>
      </w:r>
      <w:r>
        <w:rPr>
          <w:rFonts w:ascii="Times New Roman" w:eastAsia="Calibri" w:hAnsi="Times New Roman"/>
          <w:bCs/>
          <w:sz w:val="28"/>
        </w:rPr>
        <w:t>МУП "Городское благоустройство"</w:t>
      </w:r>
      <w:r w:rsidRPr="008D059A">
        <w:rPr>
          <w:rFonts w:ascii="Times New Roman" w:eastAsia="Calibri" w:hAnsi="Times New Roman"/>
          <w:bCs/>
          <w:sz w:val="28"/>
        </w:rPr>
        <w:t xml:space="preserve">, связанных </w:t>
      </w:r>
      <w:r w:rsidR="00D7572C">
        <w:rPr>
          <w:rFonts w:ascii="Times New Roman" w:eastAsia="Calibri" w:hAnsi="Times New Roman"/>
          <w:bCs/>
          <w:sz w:val="28"/>
        </w:rPr>
        <w:br/>
      </w:r>
      <w:r w:rsidRPr="008D059A">
        <w:rPr>
          <w:rFonts w:ascii="Times New Roman" w:eastAsia="Calibri" w:hAnsi="Times New Roman"/>
          <w:bCs/>
          <w:sz w:val="28"/>
        </w:rPr>
        <w:t>с</w:t>
      </w:r>
      <w:r w:rsidR="00D7572C">
        <w:rPr>
          <w:rFonts w:ascii="Times New Roman" w:eastAsia="Calibri" w:hAnsi="Times New Roman"/>
          <w:bCs/>
          <w:sz w:val="28"/>
        </w:rPr>
        <w:t xml:space="preserve"> </w:t>
      </w:r>
      <w:r w:rsidRPr="008D059A">
        <w:rPr>
          <w:rFonts w:ascii="Times New Roman" w:eastAsia="Calibri" w:hAnsi="Times New Roman"/>
          <w:bCs/>
          <w:sz w:val="28"/>
        </w:rPr>
        <w:t xml:space="preserve">выполнением работ по ремонту </w:t>
      </w:r>
      <w:r>
        <w:rPr>
          <w:rFonts w:ascii="Times New Roman" w:eastAsia="Calibri" w:hAnsi="Times New Roman"/>
          <w:bCs/>
          <w:sz w:val="28"/>
        </w:rPr>
        <w:t>общественного</w:t>
      </w:r>
      <w:r w:rsidRPr="008D059A">
        <w:rPr>
          <w:rFonts w:ascii="Times New Roman" w:eastAsia="Calibri" w:hAnsi="Times New Roman"/>
          <w:bCs/>
          <w:sz w:val="28"/>
        </w:rPr>
        <w:t xml:space="preserve"> т</w:t>
      </w:r>
      <w:r>
        <w:rPr>
          <w:rFonts w:ascii="Times New Roman" w:eastAsia="Calibri" w:hAnsi="Times New Roman"/>
          <w:bCs/>
          <w:sz w:val="28"/>
        </w:rPr>
        <w:t xml:space="preserve">уалета </w:t>
      </w:r>
      <w:r w:rsidRPr="00651DBE">
        <w:rPr>
          <w:rFonts w:ascii="Times New Roman" w:eastAsia="Calibri" w:hAnsi="Times New Roman"/>
          <w:bCs/>
          <w:sz w:val="28"/>
        </w:rPr>
        <w:t>по адресу:</w:t>
      </w:r>
    </w:p>
    <w:p w:rsidR="00931055" w:rsidRPr="00651DBE" w:rsidRDefault="00931055" w:rsidP="0019258B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Cs/>
          <w:sz w:val="28"/>
        </w:rPr>
      </w:pPr>
      <w:r w:rsidRPr="00651DBE">
        <w:rPr>
          <w:rFonts w:ascii="Times New Roman" w:eastAsia="Calibri" w:hAnsi="Times New Roman"/>
          <w:bCs/>
          <w:sz w:val="28"/>
        </w:rPr>
        <w:t>город Архангельск, наб. Северной Двины, д. 100, стр. 1</w:t>
      </w:r>
    </w:p>
    <w:p w:rsidR="00931055" w:rsidRPr="008F4DA1" w:rsidRDefault="00931055" w:rsidP="0019258B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Cs/>
          <w:sz w:val="28"/>
        </w:rPr>
      </w:pPr>
      <w:r w:rsidRPr="008F4DA1">
        <w:rPr>
          <w:rFonts w:ascii="Times New Roman" w:eastAsia="Calibri" w:hAnsi="Times New Roman"/>
          <w:bCs/>
          <w:sz w:val="28"/>
        </w:rPr>
        <w:t>за _______________</w:t>
      </w:r>
      <w:r w:rsidR="0019258B">
        <w:rPr>
          <w:rFonts w:ascii="Times New Roman" w:eastAsia="Calibri" w:hAnsi="Times New Roman"/>
          <w:bCs/>
          <w:sz w:val="28"/>
        </w:rPr>
        <w:t xml:space="preserve"> </w:t>
      </w:r>
      <w:r w:rsidRPr="008F4DA1">
        <w:rPr>
          <w:rFonts w:ascii="Times New Roman" w:eastAsia="Calibri" w:hAnsi="Times New Roman"/>
          <w:bCs/>
          <w:sz w:val="28"/>
        </w:rPr>
        <w:t>20</w:t>
      </w:r>
      <w:r>
        <w:rPr>
          <w:rFonts w:ascii="Times New Roman" w:eastAsia="Calibri" w:hAnsi="Times New Roman"/>
          <w:bCs/>
          <w:sz w:val="28"/>
        </w:rPr>
        <w:t>24</w:t>
      </w:r>
      <w:r w:rsidRPr="008F4DA1">
        <w:rPr>
          <w:rFonts w:ascii="Times New Roman" w:eastAsia="Calibri" w:hAnsi="Times New Roman"/>
          <w:bCs/>
          <w:sz w:val="28"/>
        </w:rPr>
        <w:t xml:space="preserve"> года</w:t>
      </w:r>
    </w:p>
    <w:p w:rsidR="00931055" w:rsidRPr="00EE13DA" w:rsidRDefault="00931055" w:rsidP="0019258B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Cs/>
        </w:rPr>
      </w:pPr>
      <w:r w:rsidRPr="00EE13DA">
        <w:rPr>
          <w:rFonts w:ascii="Times New Roman" w:eastAsia="Calibri" w:hAnsi="Times New Roman"/>
          <w:bCs/>
        </w:rPr>
        <w:t>(отчетный период)</w:t>
      </w:r>
    </w:p>
    <w:p w:rsidR="00931055" w:rsidRDefault="00931055" w:rsidP="00931055">
      <w:pPr>
        <w:autoSpaceDE w:val="0"/>
        <w:autoSpaceDN w:val="0"/>
        <w:jc w:val="center"/>
        <w:rPr>
          <w:rFonts w:ascii="Times New Roman" w:hAnsi="Times New Roman"/>
        </w:rPr>
      </w:pP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"/>
        <w:gridCol w:w="6785"/>
        <w:gridCol w:w="2363"/>
      </w:tblGrid>
      <w:tr w:rsidR="00931055" w:rsidRPr="002C6196" w:rsidTr="0019258B">
        <w:trPr>
          <w:cantSplit/>
          <w:tblHeader/>
        </w:trPr>
        <w:tc>
          <w:tcPr>
            <w:tcW w:w="648" w:type="dxa"/>
            <w:tcBorders>
              <w:left w:val="nil"/>
              <w:bottom w:val="single" w:sz="4" w:space="0" w:color="auto"/>
            </w:tcBorders>
            <w:vAlign w:val="center"/>
          </w:tcPr>
          <w:p w:rsidR="00931055" w:rsidRPr="002C6196" w:rsidRDefault="00931055" w:rsidP="000545B8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19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2C619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C6196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785" w:type="dxa"/>
            <w:tcBorders>
              <w:bottom w:val="single" w:sz="4" w:space="0" w:color="auto"/>
            </w:tcBorders>
            <w:vAlign w:val="center"/>
          </w:tcPr>
          <w:p w:rsidR="00931055" w:rsidRPr="002C6196" w:rsidRDefault="00931055" w:rsidP="000545B8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196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63" w:type="dxa"/>
            <w:tcBorders>
              <w:bottom w:val="single" w:sz="4" w:space="0" w:color="auto"/>
              <w:right w:val="nil"/>
            </w:tcBorders>
            <w:vAlign w:val="center"/>
          </w:tcPr>
          <w:p w:rsidR="00931055" w:rsidRPr="002C6196" w:rsidRDefault="00931055" w:rsidP="000545B8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196">
              <w:rPr>
                <w:rFonts w:ascii="Times New Roman" w:hAnsi="Times New Roman"/>
                <w:sz w:val="28"/>
                <w:szCs w:val="28"/>
              </w:rPr>
              <w:t>Сумма, руб.</w:t>
            </w:r>
          </w:p>
        </w:tc>
      </w:tr>
      <w:tr w:rsidR="00931055" w:rsidRPr="002C6196" w:rsidTr="0019258B">
        <w:trPr>
          <w:cantSplit/>
        </w:trPr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1055" w:rsidRPr="002C6196" w:rsidRDefault="00931055" w:rsidP="000545B8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1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1055" w:rsidRPr="002C6196" w:rsidRDefault="00931055" w:rsidP="000545B8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C6196">
              <w:rPr>
                <w:rFonts w:ascii="Times New Roman" w:hAnsi="Times New Roman"/>
                <w:sz w:val="28"/>
                <w:szCs w:val="28"/>
              </w:rPr>
              <w:t>Затраты на оплату труда рабочих, занятых выполнением работ по ремонту общественного туалета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1055" w:rsidRPr="002C6196" w:rsidRDefault="00931055" w:rsidP="000545B8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1055" w:rsidRPr="002C6196" w:rsidTr="0019258B">
        <w:trPr>
          <w:cantSplit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931055" w:rsidRPr="002C6196" w:rsidRDefault="00931055" w:rsidP="000545B8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19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85" w:type="dxa"/>
            <w:tcBorders>
              <w:top w:val="nil"/>
              <w:left w:val="nil"/>
              <w:bottom w:val="nil"/>
              <w:right w:val="nil"/>
            </w:tcBorders>
          </w:tcPr>
          <w:p w:rsidR="00931055" w:rsidRPr="002C6196" w:rsidRDefault="00931055" w:rsidP="000545B8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C6196">
              <w:rPr>
                <w:rFonts w:ascii="Times New Roman" w:hAnsi="Times New Roman"/>
                <w:sz w:val="28"/>
                <w:szCs w:val="28"/>
              </w:rPr>
              <w:t>Отчисления на социальные нужды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:rsidR="00931055" w:rsidRPr="002C6196" w:rsidRDefault="00931055" w:rsidP="000545B8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1055" w:rsidRPr="002C6196" w:rsidTr="0019258B">
        <w:trPr>
          <w:cantSplit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931055" w:rsidRPr="002C6196" w:rsidRDefault="00931055" w:rsidP="000545B8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19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785" w:type="dxa"/>
            <w:tcBorders>
              <w:top w:val="nil"/>
              <w:left w:val="nil"/>
              <w:bottom w:val="nil"/>
              <w:right w:val="nil"/>
            </w:tcBorders>
          </w:tcPr>
          <w:p w:rsidR="00931055" w:rsidRPr="002C6196" w:rsidRDefault="00931055" w:rsidP="000545B8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C6196">
              <w:rPr>
                <w:rFonts w:ascii="Times New Roman" w:hAnsi="Times New Roman"/>
                <w:sz w:val="28"/>
                <w:szCs w:val="28"/>
              </w:rPr>
              <w:t>Затраты на материалы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:rsidR="00931055" w:rsidRPr="002C6196" w:rsidRDefault="00931055" w:rsidP="000545B8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1055" w:rsidRPr="002C6196" w:rsidTr="0019258B">
        <w:trPr>
          <w:cantSplit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931055" w:rsidRPr="002C6196" w:rsidRDefault="00931055" w:rsidP="000545B8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19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785" w:type="dxa"/>
            <w:tcBorders>
              <w:top w:val="nil"/>
              <w:left w:val="nil"/>
              <w:bottom w:val="nil"/>
              <w:right w:val="nil"/>
            </w:tcBorders>
          </w:tcPr>
          <w:p w:rsidR="00931055" w:rsidRPr="002C6196" w:rsidRDefault="00931055" w:rsidP="000545B8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C6196">
              <w:rPr>
                <w:rFonts w:ascii="Times New Roman" w:hAnsi="Times New Roman"/>
                <w:sz w:val="28"/>
                <w:szCs w:val="28"/>
              </w:rPr>
              <w:t>Затраты на приобретение работ (услуг) производственного характера, выполняемых сторонними организациями и (или) индивидуальными предпринимателями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:rsidR="00931055" w:rsidRPr="002C6196" w:rsidRDefault="00931055" w:rsidP="000545B8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1055" w:rsidRPr="002C6196" w:rsidTr="0019258B">
        <w:trPr>
          <w:cantSplit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931055" w:rsidRPr="002C6196" w:rsidRDefault="00931055" w:rsidP="000545B8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19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785" w:type="dxa"/>
            <w:tcBorders>
              <w:top w:val="nil"/>
              <w:left w:val="nil"/>
              <w:bottom w:val="nil"/>
              <w:right w:val="nil"/>
            </w:tcBorders>
          </w:tcPr>
          <w:p w:rsidR="00931055" w:rsidRPr="002C6196" w:rsidRDefault="00931055" w:rsidP="000545B8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6196">
              <w:rPr>
                <w:rFonts w:ascii="Times New Roman" w:hAnsi="Times New Roman"/>
                <w:sz w:val="28"/>
                <w:szCs w:val="28"/>
              </w:rPr>
              <w:t>Общеэксплуатационные</w:t>
            </w:r>
            <w:proofErr w:type="spellEnd"/>
            <w:r w:rsidRPr="002C6196">
              <w:rPr>
                <w:rFonts w:ascii="Times New Roman" w:hAnsi="Times New Roman"/>
                <w:sz w:val="28"/>
                <w:szCs w:val="28"/>
              </w:rPr>
              <w:t xml:space="preserve"> затраты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:rsidR="00931055" w:rsidRPr="002C6196" w:rsidRDefault="00931055" w:rsidP="000545B8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1055" w:rsidRPr="002C6196" w:rsidTr="0019258B">
        <w:trPr>
          <w:cantSplit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931055" w:rsidRPr="002C6196" w:rsidRDefault="00931055" w:rsidP="000545B8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19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785" w:type="dxa"/>
            <w:tcBorders>
              <w:top w:val="nil"/>
              <w:left w:val="nil"/>
              <w:bottom w:val="nil"/>
              <w:right w:val="nil"/>
            </w:tcBorders>
          </w:tcPr>
          <w:p w:rsidR="00931055" w:rsidRPr="00DD0F31" w:rsidRDefault="00931055" w:rsidP="000545B8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D0F31">
              <w:rPr>
                <w:rFonts w:ascii="Times New Roman" w:hAnsi="Times New Roman"/>
                <w:sz w:val="28"/>
                <w:szCs w:val="28"/>
              </w:rPr>
              <w:t>Внеэксплуатационные затраты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:rsidR="00931055" w:rsidRPr="002C6196" w:rsidRDefault="00931055" w:rsidP="000545B8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1055" w:rsidRPr="002C6196" w:rsidTr="0019258B">
        <w:trPr>
          <w:cantSplit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931055" w:rsidRPr="002C6196" w:rsidRDefault="00931055" w:rsidP="000545B8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19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785" w:type="dxa"/>
            <w:tcBorders>
              <w:top w:val="nil"/>
              <w:left w:val="nil"/>
              <w:bottom w:val="nil"/>
              <w:right w:val="nil"/>
            </w:tcBorders>
          </w:tcPr>
          <w:p w:rsidR="00931055" w:rsidRPr="00DD0F31" w:rsidRDefault="00931055" w:rsidP="008E7CCD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D0F31">
              <w:rPr>
                <w:rFonts w:ascii="Times New Roman" w:hAnsi="Times New Roman"/>
                <w:sz w:val="28"/>
                <w:szCs w:val="28"/>
              </w:rPr>
              <w:t>Итого затрат (сумма строк 1 - 6)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:rsidR="00931055" w:rsidRPr="002C6196" w:rsidRDefault="00931055" w:rsidP="000545B8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1055" w:rsidRPr="002C6196" w:rsidTr="0019258B">
        <w:trPr>
          <w:cantSplit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931055" w:rsidRPr="002C6196" w:rsidRDefault="00931055" w:rsidP="000545B8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19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785" w:type="dxa"/>
            <w:tcBorders>
              <w:top w:val="nil"/>
              <w:left w:val="nil"/>
              <w:bottom w:val="nil"/>
              <w:right w:val="nil"/>
            </w:tcBorders>
          </w:tcPr>
          <w:p w:rsidR="00931055" w:rsidRPr="00DD0F31" w:rsidRDefault="00931055" w:rsidP="000545B8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D0F31">
              <w:rPr>
                <w:rFonts w:ascii="Times New Roman" w:hAnsi="Times New Roman"/>
                <w:sz w:val="28"/>
                <w:szCs w:val="28"/>
              </w:rPr>
              <w:t>Налог на добавленную стоимость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:rsidR="00931055" w:rsidRPr="002C6196" w:rsidRDefault="00931055" w:rsidP="000545B8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1055" w:rsidRPr="002C6196" w:rsidTr="0019258B">
        <w:trPr>
          <w:cantSplit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931055" w:rsidRPr="002C6196" w:rsidRDefault="00931055" w:rsidP="000545B8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19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785" w:type="dxa"/>
            <w:tcBorders>
              <w:top w:val="nil"/>
              <w:left w:val="nil"/>
              <w:bottom w:val="nil"/>
              <w:right w:val="nil"/>
            </w:tcBorders>
          </w:tcPr>
          <w:p w:rsidR="00931055" w:rsidRPr="00DD0F31" w:rsidRDefault="00931055" w:rsidP="008E7CCD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D0F31">
              <w:rPr>
                <w:rFonts w:ascii="Times New Roman" w:hAnsi="Times New Roman"/>
                <w:sz w:val="28"/>
                <w:szCs w:val="28"/>
              </w:rPr>
              <w:t>Итого затрат с учетом налога на добавленную стоимость (сумма строк 7, 8)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:rsidR="00931055" w:rsidRPr="002C6196" w:rsidRDefault="00931055" w:rsidP="000545B8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1055" w:rsidRPr="002C6196" w:rsidTr="0019258B">
        <w:trPr>
          <w:cantSplit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931055" w:rsidRPr="002C6196" w:rsidRDefault="00931055" w:rsidP="000545B8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785" w:type="dxa"/>
            <w:tcBorders>
              <w:top w:val="nil"/>
              <w:left w:val="nil"/>
              <w:bottom w:val="nil"/>
              <w:right w:val="nil"/>
            </w:tcBorders>
          </w:tcPr>
          <w:p w:rsidR="00931055" w:rsidRPr="00DD0F31" w:rsidRDefault="00136C8E" w:rsidP="008E7CCD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136C8E">
              <w:rPr>
                <w:rFonts w:ascii="Times New Roman" w:hAnsi="Times New Roman"/>
                <w:sz w:val="28"/>
                <w:szCs w:val="28"/>
              </w:rPr>
              <w:t>Предельный размер предоставляемой субсидии, определенный соглашением о предоставлении субсидии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:rsidR="00931055" w:rsidRPr="002C6196" w:rsidRDefault="00931055" w:rsidP="000545B8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1055" w:rsidRPr="002C6196" w:rsidTr="0019258B">
        <w:trPr>
          <w:cantSplit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931055" w:rsidRPr="002C6196" w:rsidRDefault="00931055" w:rsidP="000545B8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785" w:type="dxa"/>
            <w:tcBorders>
              <w:top w:val="nil"/>
              <w:left w:val="nil"/>
              <w:bottom w:val="nil"/>
              <w:right w:val="nil"/>
            </w:tcBorders>
          </w:tcPr>
          <w:p w:rsidR="00931055" w:rsidRPr="008E7CCD" w:rsidRDefault="00931055" w:rsidP="000545B8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D0F31">
              <w:rPr>
                <w:rFonts w:ascii="Times New Roman" w:hAnsi="Times New Roman"/>
                <w:sz w:val="28"/>
                <w:szCs w:val="28"/>
              </w:rPr>
              <w:t xml:space="preserve">Объем субсидии, </w:t>
            </w:r>
            <w:r w:rsidRPr="008E7CCD">
              <w:rPr>
                <w:rFonts w:ascii="Times New Roman" w:hAnsi="Times New Roman"/>
                <w:sz w:val="28"/>
                <w:szCs w:val="28"/>
              </w:rPr>
              <w:t>начисленн</w:t>
            </w:r>
            <w:r w:rsidR="008E7CCD">
              <w:rPr>
                <w:rFonts w:ascii="Times New Roman" w:hAnsi="Times New Roman"/>
                <w:sz w:val="28"/>
                <w:szCs w:val="28"/>
              </w:rPr>
              <w:t>ой</w:t>
            </w:r>
            <w:r w:rsidRPr="008E7CCD">
              <w:rPr>
                <w:rFonts w:ascii="Times New Roman" w:hAnsi="Times New Roman"/>
                <w:sz w:val="28"/>
                <w:szCs w:val="28"/>
              </w:rPr>
              <w:t xml:space="preserve"> с начала работ</w:t>
            </w:r>
          </w:p>
          <w:p w:rsidR="00FB1E46" w:rsidRPr="00DD0F31" w:rsidRDefault="00FB1E46" w:rsidP="000545B8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:rsidR="00931055" w:rsidRPr="002C6196" w:rsidRDefault="00931055" w:rsidP="000545B8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1055" w:rsidRPr="002C6196" w:rsidTr="0019258B">
        <w:trPr>
          <w:cantSplit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931055" w:rsidRPr="002C6196" w:rsidRDefault="00931055" w:rsidP="000545B8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785" w:type="dxa"/>
            <w:tcBorders>
              <w:top w:val="nil"/>
              <w:left w:val="nil"/>
              <w:bottom w:val="nil"/>
              <w:right w:val="nil"/>
            </w:tcBorders>
          </w:tcPr>
          <w:p w:rsidR="00931055" w:rsidRPr="00DD0F31" w:rsidRDefault="00931055" w:rsidP="008E7CCD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D0F31">
              <w:rPr>
                <w:rFonts w:ascii="Times New Roman" w:hAnsi="Times New Roman"/>
                <w:sz w:val="28"/>
                <w:szCs w:val="28"/>
              </w:rPr>
              <w:t xml:space="preserve">Объем субсидии, </w:t>
            </w:r>
            <w:r w:rsidRPr="008E7CCD">
              <w:rPr>
                <w:rFonts w:ascii="Times New Roman" w:hAnsi="Times New Roman"/>
                <w:sz w:val="28"/>
                <w:szCs w:val="28"/>
              </w:rPr>
              <w:t>перечисленной с начала работ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:rsidR="00931055" w:rsidRPr="002C6196" w:rsidRDefault="00931055" w:rsidP="000545B8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1055" w:rsidRPr="002C6196" w:rsidTr="0019258B">
        <w:trPr>
          <w:cantSplit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931055" w:rsidRPr="002C6196" w:rsidRDefault="00931055" w:rsidP="000545B8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19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785" w:type="dxa"/>
            <w:tcBorders>
              <w:top w:val="nil"/>
              <w:left w:val="nil"/>
              <w:bottom w:val="nil"/>
              <w:right w:val="nil"/>
            </w:tcBorders>
          </w:tcPr>
          <w:p w:rsidR="00931055" w:rsidRPr="00DD0F31" w:rsidRDefault="00931055" w:rsidP="000545B8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D0F31">
              <w:rPr>
                <w:rFonts w:ascii="Times New Roman" w:hAnsi="Times New Roman"/>
                <w:sz w:val="28"/>
                <w:szCs w:val="28"/>
              </w:rPr>
              <w:t>Размер предоставляемой субсидии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:rsidR="00931055" w:rsidRPr="002C6196" w:rsidRDefault="00931055" w:rsidP="000545B8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1055" w:rsidRDefault="00931055" w:rsidP="00931055">
      <w:pPr>
        <w:autoSpaceDE w:val="0"/>
        <w:autoSpaceDN w:val="0"/>
        <w:jc w:val="center"/>
        <w:rPr>
          <w:rFonts w:ascii="Times New Roman" w:hAnsi="Times New Roman"/>
        </w:rPr>
      </w:pPr>
    </w:p>
    <w:p w:rsidR="00931055" w:rsidRPr="00D7572C" w:rsidRDefault="00931055" w:rsidP="00931055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D7572C">
        <w:rPr>
          <w:rFonts w:ascii="Times New Roman" w:hAnsi="Times New Roman"/>
          <w:sz w:val="28"/>
          <w:szCs w:val="28"/>
        </w:rPr>
        <w:t>Приложение: подтверждающие документы на ___ листах.</w:t>
      </w:r>
    </w:p>
    <w:p w:rsidR="00931055" w:rsidRPr="00D7572C" w:rsidRDefault="00931055" w:rsidP="00931055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931055" w:rsidRPr="00D7572C" w:rsidRDefault="00931055" w:rsidP="00931055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D7572C">
        <w:rPr>
          <w:rFonts w:ascii="Times New Roman" w:hAnsi="Times New Roman"/>
          <w:sz w:val="28"/>
          <w:szCs w:val="28"/>
        </w:rPr>
        <w:t>Директор предприятия                  _____________   _____________________</w:t>
      </w:r>
    </w:p>
    <w:p w:rsidR="00931055" w:rsidRPr="00D7572C" w:rsidRDefault="00931055" w:rsidP="00931055">
      <w:pPr>
        <w:autoSpaceDE w:val="0"/>
        <w:autoSpaceDN w:val="0"/>
        <w:jc w:val="both"/>
        <w:rPr>
          <w:rFonts w:ascii="Times New Roman" w:hAnsi="Times New Roman"/>
          <w:sz w:val="20"/>
          <w:szCs w:val="20"/>
        </w:rPr>
      </w:pPr>
      <w:r w:rsidRPr="00D7572C">
        <w:rPr>
          <w:rFonts w:ascii="Times New Roman" w:hAnsi="Times New Roman"/>
          <w:sz w:val="20"/>
          <w:szCs w:val="20"/>
        </w:rPr>
        <w:t xml:space="preserve">                </w:t>
      </w:r>
      <w:r w:rsidR="00D7572C">
        <w:rPr>
          <w:rFonts w:ascii="Times New Roman" w:hAnsi="Times New Roman"/>
          <w:sz w:val="20"/>
          <w:szCs w:val="20"/>
        </w:rPr>
        <w:t xml:space="preserve">              </w:t>
      </w:r>
      <w:r w:rsidRPr="00D7572C">
        <w:rPr>
          <w:rFonts w:ascii="Times New Roman" w:hAnsi="Times New Roman"/>
          <w:sz w:val="20"/>
          <w:szCs w:val="20"/>
        </w:rPr>
        <w:t xml:space="preserve">               </w:t>
      </w:r>
      <w:r w:rsidR="00E9137A" w:rsidRPr="00D7572C">
        <w:rPr>
          <w:rFonts w:ascii="Times New Roman" w:hAnsi="Times New Roman"/>
          <w:sz w:val="20"/>
          <w:szCs w:val="20"/>
        </w:rPr>
        <w:t xml:space="preserve">                           </w:t>
      </w:r>
      <w:r w:rsidR="0019258B" w:rsidRPr="00D7572C">
        <w:rPr>
          <w:rFonts w:ascii="Times New Roman" w:hAnsi="Times New Roman"/>
          <w:sz w:val="20"/>
          <w:szCs w:val="20"/>
        </w:rPr>
        <w:t xml:space="preserve">          </w:t>
      </w:r>
      <w:r w:rsidR="00D7572C" w:rsidRPr="00D7572C">
        <w:rPr>
          <w:rFonts w:ascii="Times New Roman" w:hAnsi="Times New Roman"/>
          <w:sz w:val="20"/>
          <w:szCs w:val="20"/>
        </w:rPr>
        <w:t xml:space="preserve">  </w:t>
      </w:r>
      <w:r w:rsidR="0019258B" w:rsidRPr="00D7572C">
        <w:rPr>
          <w:rFonts w:ascii="Times New Roman" w:hAnsi="Times New Roman"/>
          <w:sz w:val="20"/>
          <w:szCs w:val="20"/>
        </w:rPr>
        <w:t xml:space="preserve"> </w:t>
      </w:r>
      <w:r w:rsidRPr="00D7572C">
        <w:rPr>
          <w:rFonts w:ascii="Times New Roman" w:hAnsi="Times New Roman"/>
          <w:sz w:val="20"/>
          <w:szCs w:val="20"/>
        </w:rPr>
        <w:t xml:space="preserve">(подпись)       </w:t>
      </w:r>
      <w:r w:rsidR="0019258B" w:rsidRPr="00D7572C">
        <w:rPr>
          <w:rFonts w:ascii="Times New Roman" w:hAnsi="Times New Roman"/>
          <w:sz w:val="20"/>
          <w:szCs w:val="20"/>
        </w:rPr>
        <w:t xml:space="preserve">    </w:t>
      </w:r>
      <w:r w:rsidR="00D7572C">
        <w:rPr>
          <w:rFonts w:ascii="Times New Roman" w:hAnsi="Times New Roman"/>
          <w:sz w:val="20"/>
          <w:szCs w:val="20"/>
        </w:rPr>
        <w:t xml:space="preserve">     </w:t>
      </w:r>
      <w:r w:rsidR="0019258B" w:rsidRPr="00D7572C">
        <w:rPr>
          <w:rFonts w:ascii="Times New Roman" w:hAnsi="Times New Roman"/>
          <w:sz w:val="20"/>
          <w:szCs w:val="20"/>
        </w:rPr>
        <w:t xml:space="preserve">     </w:t>
      </w:r>
      <w:r w:rsidRPr="00D7572C">
        <w:rPr>
          <w:rFonts w:ascii="Times New Roman" w:hAnsi="Times New Roman"/>
          <w:sz w:val="20"/>
          <w:szCs w:val="20"/>
        </w:rPr>
        <w:t>(расшифровка подписи)</w:t>
      </w:r>
    </w:p>
    <w:p w:rsidR="00931055" w:rsidRPr="00D7572C" w:rsidRDefault="00931055" w:rsidP="00931055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931055" w:rsidRPr="00D7572C" w:rsidRDefault="00931055" w:rsidP="00931055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D7572C">
        <w:rPr>
          <w:rFonts w:ascii="Times New Roman" w:hAnsi="Times New Roman"/>
          <w:sz w:val="28"/>
          <w:szCs w:val="28"/>
        </w:rPr>
        <w:t xml:space="preserve">Главный бухгалтер                   </w:t>
      </w:r>
      <w:r w:rsidR="00E9137A" w:rsidRPr="00D7572C">
        <w:rPr>
          <w:rFonts w:ascii="Times New Roman" w:hAnsi="Times New Roman"/>
          <w:sz w:val="28"/>
          <w:szCs w:val="28"/>
        </w:rPr>
        <w:t xml:space="preserve">   </w:t>
      </w:r>
      <w:r w:rsidRPr="00D7572C">
        <w:rPr>
          <w:rFonts w:ascii="Times New Roman" w:hAnsi="Times New Roman"/>
          <w:sz w:val="28"/>
          <w:szCs w:val="28"/>
        </w:rPr>
        <w:t xml:space="preserve">  _____________   _____________________</w:t>
      </w:r>
    </w:p>
    <w:p w:rsidR="00931055" w:rsidRPr="00D7572C" w:rsidRDefault="00931055" w:rsidP="00931055">
      <w:pPr>
        <w:autoSpaceDE w:val="0"/>
        <w:autoSpaceDN w:val="0"/>
        <w:jc w:val="both"/>
        <w:rPr>
          <w:rFonts w:ascii="Times New Roman" w:hAnsi="Times New Roman"/>
          <w:sz w:val="20"/>
          <w:szCs w:val="20"/>
        </w:rPr>
      </w:pPr>
      <w:r w:rsidRPr="00D7572C">
        <w:rPr>
          <w:rFonts w:ascii="Times New Roman" w:hAnsi="Times New Roman"/>
          <w:sz w:val="20"/>
          <w:szCs w:val="20"/>
        </w:rPr>
        <w:t xml:space="preserve">                          </w:t>
      </w:r>
      <w:r w:rsidR="00E9137A" w:rsidRPr="00D7572C">
        <w:rPr>
          <w:rFonts w:ascii="Times New Roman" w:hAnsi="Times New Roman"/>
          <w:sz w:val="20"/>
          <w:szCs w:val="20"/>
        </w:rPr>
        <w:t xml:space="preserve">                                </w:t>
      </w:r>
      <w:r w:rsidR="0019258B" w:rsidRPr="00D7572C">
        <w:rPr>
          <w:rFonts w:ascii="Times New Roman" w:hAnsi="Times New Roman"/>
          <w:sz w:val="20"/>
          <w:szCs w:val="20"/>
        </w:rPr>
        <w:t xml:space="preserve">     </w:t>
      </w:r>
      <w:r w:rsidR="00D7572C">
        <w:rPr>
          <w:rFonts w:ascii="Times New Roman" w:hAnsi="Times New Roman"/>
          <w:sz w:val="20"/>
          <w:szCs w:val="20"/>
        </w:rPr>
        <w:t xml:space="preserve">               </w:t>
      </w:r>
      <w:r w:rsidR="0019258B" w:rsidRPr="00D7572C">
        <w:rPr>
          <w:rFonts w:ascii="Times New Roman" w:hAnsi="Times New Roman"/>
          <w:sz w:val="20"/>
          <w:szCs w:val="20"/>
        </w:rPr>
        <w:t xml:space="preserve">       </w:t>
      </w:r>
      <w:r w:rsidRPr="00D7572C">
        <w:rPr>
          <w:rFonts w:ascii="Times New Roman" w:hAnsi="Times New Roman"/>
          <w:sz w:val="20"/>
          <w:szCs w:val="20"/>
        </w:rPr>
        <w:t xml:space="preserve">(подпись)        </w:t>
      </w:r>
      <w:r w:rsidR="0019258B" w:rsidRPr="00D7572C">
        <w:rPr>
          <w:rFonts w:ascii="Times New Roman" w:hAnsi="Times New Roman"/>
          <w:sz w:val="20"/>
          <w:szCs w:val="20"/>
        </w:rPr>
        <w:t xml:space="preserve"> </w:t>
      </w:r>
      <w:r w:rsidR="00D7572C">
        <w:rPr>
          <w:rFonts w:ascii="Times New Roman" w:hAnsi="Times New Roman"/>
          <w:sz w:val="20"/>
          <w:szCs w:val="20"/>
        </w:rPr>
        <w:t xml:space="preserve">   </w:t>
      </w:r>
      <w:r w:rsidR="0019258B" w:rsidRPr="00D7572C">
        <w:rPr>
          <w:rFonts w:ascii="Times New Roman" w:hAnsi="Times New Roman"/>
          <w:sz w:val="20"/>
          <w:szCs w:val="20"/>
        </w:rPr>
        <w:t xml:space="preserve">   </w:t>
      </w:r>
      <w:r w:rsidR="00D7572C">
        <w:rPr>
          <w:rFonts w:ascii="Times New Roman" w:hAnsi="Times New Roman"/>
          <w:sz w:val="20"/>
          <w:szCs w:val="20"/>
        </w:rPr>
        <w:t xml:space="preserve">  </w:t>
      </w:r>
      <w:r w:rsidR="0019258B" w:rsidRPr="00D7572C">
        <w:rPr>
          <w:rFonts w:ascii="Times New Roman" w:hAnsi="Times New Roman"/>
          <w:sz w:val="20"/>
          <w:szCs w:val="20"/>
        </w:rPr>
        <w:t xml:space="preserve">    </w:t>
      </w:r>
      <w:r w:rsidRPr="00D7572C">
        <w:rPr>
          <w:rFonts w:ascii="Times New Roman" w:hAnsi="Times New Roman"/>
          <w:sz w:val="20"/>
          <w:szCs w:val="20"/>
        </w:rPr>
        <w:t>(расшифровка</w:t>
      </w:r>
      <w:r w:rsidRPr="00D7572C">
        <w:rPr>
          <w:rFonts w:ascii="Times New Roman" w:hAnsi="Times New Roman"/>
          <w:sz w:val="28"/>
          <w:szCs w:val="28"/>
        </w:rPr>
        <w:t xml:space="preserve"> </w:t>
      </w:r>
      <w:r w:rsidRPr="00D7572C">
        <w:rPr>
          <w:rFonts w:ascii="Times New Roman" w:hAnsi="Times New Roman"/>
          <w:sz w:val="20"/>
          <w:szCs w:val="20"/>
        </w:rPr>
        <w:t>подписи)</w:t>
      </w:r>
    </w:p>
    <w:p w:rsidR="00931055" w:rsidRPr="00D7572C" w:rsidRDefault="00931055" w:rsidP="00931055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D7572C">
        <w:rPr>
          <w:rFonts w:ascii="Times New Roman" w:hAnsi="Times New Roman"/>
          <w:sz w:val="28"/>
          <w:szCs w:val="28"/>
        </w:rPr>
        <w:t>МП</w:t>
      </w:r>
    </w:p>
    <w:p w:rsidR="00931055" w:rsidRPr="00D7572C" w:rsidRDefault="00931055" w:rsidP="00931055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931055" w:rsidRPr="00D7572C" w:rsidRDefault="00931055" w:rsidP="00931055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D7572C">
        <w:rPr>
          <w:rFonts w:ascii="Times New Roman" w:hAnsi="Times New Roman"/>
          <w:sz w:val="28"/>
          <w:szCs w:val="28"/>
        </w:rPr>
        <w:t>"___" __________ 20__ г.</w:t>
      </w:r>
    </w:p>
    <w:p w:rsidR="00931055" w:rsidRPr="00D7572C" w:rsidRDefault="00931055" w:rsidP="00931055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931055" w:rsidRPr="00D7572C" w:rsidRDefault="00931055" w:rsidP="00931055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D7572C">
        <w:rPr>
          <w:rFonts w:ascii="Times New Roman" w:hAnsi="Times New Roman"/>
          <w:sz w:val="28"/>
          <w:szCs w:val="28"/>
        </w:rPr>
        <w:t>Отчет проверен</w:t>
      </w:r>
    </w:p>
    <w:p w:rsidR="00931055" w:rsidRPr="002C6196" w:rsidRDefault="00931055" w:rsidP="00931055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931055" w:rsidRPr="002C6196" w:rsidRDefault="00931055" w:rsidP="00931055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2C6196">
        <w:rPr>
          <w:rFonts w:ascii="Times New Roman" w:hAnsi="Times New Roman"/>
          <w:sz w:val="28"/>
          <w:szCs w:val="28"/>
        </w:rPr>
        <w:t xml:space="preserve">Директор </w:t>
      </w:r>
    </w:p>
    <w:p w:rsidR="00931055" w:rsidRPr="002C6196" w:rsidRDefault="00931055" w:rsidP="00931055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2C6196">
        <w:rPr>
          <w:rFonts w:ascii="Times New Roman" w:hAnsi="Times New Roman"/>
          <w:sz w:val="28"/>
          <w:szCs w:val="28"/>
        </w:rPr>
        <w:t>департамента городского хозяйства _____________   _____________________</w:t>
      </w:r>
    </w:p>
    <w:p w:rsidR="00931055" w:rsidRPr="00D7572C" w:rsidRDefault="00931055" w:rsidP="00931055">
      <w:pPr>
        <w:autoSpaceDE w:val="0"/>
        <w:autoSpaceDN w:val="0"/>
        <w:jc w:val="both"/>
        <w:rPr>
          <w:rFonts w:ascii="Times New Roman" w:hAnsi="Times New Roman"/>
          <w:sz w:val="20"/>
          <w:szCs w:val="20"/>
        </w:rPr>
      </w:pPr>
      <w:r w:rsidRPr="00D7572C">
        <w:rPr>
          <w:rFonts w:ascii="Times New Roman" w:hAnsi="Times New Roman"/>
          <w:sz w:val="20"/>
          <w:szCs w:val="20"/>
        </w:rPr>
        <w:t xml:space="preserve">                                              </w:t>
      </w:r>
      <w:r w:rsidR="00E9137A" w:rsidRPr="00D7572C">
        <w:rPr>
          <w:rFonts w:ascii="Times New Roman" w:hAnsi="Times New Roman"/>
          <w:sz w:val="20"/>
          <w:szCs w:val="20"/>
        </w:rPr>
        <w:t xml:space="preserve">                   </w:t>
      </w:r>
      <w:r w:rsidR="0019258B" w:rsidRPr="00D7572C">
        <w:rPr>
          <w:rFonts w:ascii="Times New Roman" w:hAnsi="Times New Roman"/>
          <w:sz w:val="20"/>
          <w:szCs w:val="20"/>
        </w:rPr>
        <w:t xml:space="preserve">           </w:t>
      </w:r>
      <w:r w:rsidR="00E9137A" w:rsidRPr="00D7572C">
        <w:rPr>
          <w:rFonts w:ascii="Times New Roman" w:hAnsi="Times New Roman"/>
          <w:sz w:val="20"/>
          <w:szCs w:val="20"/>
        </w:rPr>
        <w:t xml:space="preserve">  </w:t>
      </w:r>
      <w:r w:rsidR="00D7572C">
        <w:rPr>
          <w:rFonts w:ascii="Times New Roman" w:hAnsi="Times New Roman"/>
          <w:sz w:val="20"/>
          <w:szCs w:val="20"/>
        </w:rPr>
        <w:t xml:space="preserve">          </w:t>
      </w:r>
      <w:r w:rsidR="00E9137A" w:rsidRPr="00D7572C">
        <w:rPr>
          <w:rFonts w:ascii="Times New Roman" w:hAnsi="Times New Roman"/>
          <w:sz w:val="20"/>
          <w:szCs w:val="20"/>
        </w:rPr>
        <w:t xml:space="preserve"> </w:t>
      </w:r>
      <w:r w:rsidRPr="00D7572C">
        <w:rPr>
          <w:rFonts w:ascii="Times New Roman" w:hAnsi="Times New Roman"/>
          <w:sz w:val="20"/>
          <w:szCs w:val="20"/>
        </w:rPr>
        <w:t xml:space="preserve">(подпись)        </w:t>
      </w:r>
      <w:r w:rsidR="0019258B" w:rsidRPr="00D7572C">
        <w:rPr>
          <w:rFonts w:ascii="Times New Roman" w:hAnsi="Times New Roman"/>
          <w:sz w:val="20"/>
          <w:szCs w:val="20"/>
        </w:rPr>
        <w:t xml:space="preserve">  </w:t>
      </w:r>
      <w:r w:rsidR="00D7572C">
        <w:rPr>
          <w:rFonts w:ascii="Times New Roman" w:hAnsi="Times New Roman"/>
          <w:sz w:val="20"/>
          <w:szCs w:val="20"/>
        </w:rPr>
        <w:t xml:space="preserve">        </w:t>
      </w:r>
      <w:r w:rsidR="0019258B" w:rsidRPr="00D7572C">
        <w:rPr>
          <w:rFonts w:ascii="Times New Roman" w:hAnsi="Times New Roman"/>
          <w:sz w:val="20"/>
          <w:szCs w:val="20"/>
        </w:rPr>
        <w:t xml:space="preserve">    </w:t>
      </w:r>
      <w:r w:rsidRPr="00D7572C">
        <w:rPr>
          <w:rFonts w:ascii="Times New Roman" w:hAnsi="Times New Roman"/>
          <w:sz w:val="20"/>
          <w:szCs w:val="20"/>
        </w:rPr>
        <w:t>(расшифровка подписи)</w:t>
      </w:r>
    </w:p>
    <w:p w:rsidR="00931055" w:rsidRPr="002C6196" w:rsidRDefault="00931055" w:rsidP="00931055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931055" w:rsidRDefault="00931055" w:rsidP="00931055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2C6196">
        <w:rPr>
          <w:rFonts w:ascii="Times New Roman" w:hAnsi="Times New Roman"/>
          <w:sz w:val="28"/>
          <w:szCs w:val="28"/>
        </w:rPr>
        <w:t>"___" __________ 20__ г.".</w:t>
      </w:r>
    </w:p>
    <w:p w:rsidR="0019258B" w:rsidRDefault="0019258B" w:rsidP="00931055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9258B" w:rsidRDefault="0019258B" w:rsidP="00931055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9258B" w:rsidRDefault="0019258B" w:rsidP="00931055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9258B" w:rsidRDefault="0019258B" w:rsidP="00931055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9258B" w:rsidRDefault="0019258B" w:rsidP="00931055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58"/>
        <w:gridCol w:w="535"/>
        <w:gridCol w:w="7761"/>
      </w:tblGrid>
      <w:tr w:rsidR="0019258B" w:rsidTr="000B5FD4">
        <w:tc>
          <w:tcPr>
            <w:tcW w:w="1558" w:type="dxa"/>
            <w:shd w:val="clear" w:color="auto" w:fill="auto"/>
          </w:tcPr>
          <w:p w:rsidR="0019258B" w:rsidRPr="00FE7C0F" w:rsidRDefault="0019258B" w:rsidP="000B5FD4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FE7C0F">
              <w:rPr>
                <w:rFonts w:ascii="Times New Roman" w:hAnsi="Times New Roman"/>
              </w:rPr>
              <w:t>Примечания:</w:t>
            </w:r>
          </w:p>
          <w:p w:rsidR="0019258B" w:rsidRPr="00FE7C0F" w:rsidRDefault="0019258B" w:rsidP="000B5FD4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5" w:type="dxa"/>
            <w:shd w:val="clear" w:color="auto" w:fill="auto"/>
          </w:tcPr>
          <w:p w:rsidR="0019258B" w:rsidRPr="00FE7C0F" w:rsidRDefault="0019258B" w:rsidP="000B5FD4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E7C0F">
              <w:rPr>
                <w:rFonts w:ascii="Times New Roman" w:hAnsi="Times New Roman"/>
              </w:rPr>
              <w:t>1.</w:t>
            </w:r>
          </w:p>
        </w:tc>
        <w:tc>
          <w:tcPr>
            <w:tcW w:w="7761" w:type="dxa"/>
            <w:shd w:val="clear" w:color="auto" w:fill="auto"/>
          </w:tcPr>
          <w:p w:rsidR="0019258B" w:rsidRPr="00FE7C0F" w:rsidRDefault="0019258B" w:rsidP="000B5FD4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FE7C0F">
              <w:rPr>
                <w:rFonts w:ascii="Times New Roman" w:hAnsi="Times New Roman"/>
              </w:rPr>
              <w:t>В строк</w:t>
            </w:r>
            <w:r>
              <w:rPr>
                <w:rFonts w:ascii="Times New Roman" w:hAnsi="Times New Roman"/>
              </w:rPr>
              <w:t>е</w:t>
            </w:r>
            <w:r w:rsidRPr="00FE7C0F">
              <w:rPr>
                <w:rFonts w:ascii="Times New Roman" w:hAnsi="Times New Roman"/>
              </w:rPr>
              <w:t xml:space="preserve"> 8 сумма налога на добавленную стоимость указывается </w:t>
            </w:r>
            <w:r w:rsidRPr="00FE7C0F">
              <w:rPr>
                <w:rFonts w:ascii="Times New Roman" w:hAnsi="Times New Roman"/>
              </w:rPr>
              <w:br/>
              <w:t>в случае применения МУП "Городское благоустройство" общего режима налогообложения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19258B" w:rsidTr="000B5FD4">
        <w:tc>
          <w:tcPr>
            <w:tcW w:w="1558" w:type="dxa"/>
            <w:shd w:val="clear" w:color="auto" w:fill="auto"/>
          </w:tcPr>
          <w:p w:rsidR="0019258B" w:rsidRPr="00FE7C0F" w:rsidRDefault="0019258B" w:rsidP="000B5FD4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35" w:type="dxa"/>
            <w:shd w:val="clear" w:color="auto" w:fill="auto"/>
          </w:tcPr>
          <w:p w:rsidR="0019258B" w:rsidRPr="001152F0" w:rsidRDefault="0019258B" w:rsidP="000B5FD4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7761" w:type="dxa"/>
            <w:shd w:val="clear" w:color="auto" w:fill="auto"/>
          </w:tcPr>
          <w:p w:rsidR="0019258B" w:rsidRPr="008E7CCD" w:rsidRDefault="0019258B" w:rsidP="000B5FD4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строках </w:t>
            </w:r>
            <w:r w:rsidRPr="00FE7C0F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, 11</w:t>
            </w:r>
            <w:r w:rsidRPr="00FE7C0F">
              <w:rPr>
                <w:rFonts w:ascii="Times New Roman" w:hAnsi="Times New Roman"/>
              </w:rPr>
              <w:t xml:space="preserve"> сумма налога на добавленную стоимость у</w:t>
            </w:r>
            <w:r>
              <w:rPr>
                <w:rFonts w:ascii="Times New Roman" w:hAnsi="Times New Roman"/>
              </w:rPr>
              <w:t>читываетс</w:t>
            </w:r>
            <w:r w:rsidRPr="00FE7C0F">
              <w:rPr>
                <w:rFonts w:ascii="Times New Roman" w:hAnsi="Times New Roman"/>
              </w:rPr>
              <w:t xml:space="preserve">я </w:t>
            </w:r>
            <w:r w:rsidRPr="00FE7C0F">
              <w:rPr>
                <w:rFonts w:ascii="Times New Roman" w:hAnsi="Times New Roman"/>
              </w:rPr>
              <w:br/>
              <w:t>в случае применения МУП "Городское благоустройство" общего режима налогообложения.</w:t>
            </w:r>
          </w:p>
        </w:tc>
      </w:tr>
      <w:tr w:rsidR="0019258B" w:rsidTr="000B5FD4">
        <w:tc>
          <w:tcPr>
            <w:tcW w:w="1558" w:type="dxa"/>
            <w:shd w:val="clear" w:color="auto" w:fill="auto"/>
          </w:tcPr>
          <w:p w:rsidR="0019258B" w:rsidRPr="00FE7C0F" w:rsidRDefault="0019258B" w:rsidP="000B5FD4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35" w:type="dxa"/>
            <w:shd w:val="clear" w:color="auto" w:fill="auto"/>
          </w:tcPr>
          <w:p w:rsidR="0019258B" w:rsidRPr="001152F0" w:rsidRDefault="0019258B" w:rsidP="000B5FD4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7761" w:type="dxa"/>
            <w:shd w:val="clear" w:color="auto" w:fill="auto"/>
          </w:tcPr>
          <w:p w:rsidR="0019258B" w:rsidRPr="001152F0" w:rsidRDefault="0019258B" w:rsidP="000B5FD4">
            <w:pPr>
              <w:pStyle w:val="Default"/>
              <w:jc w:val="both"/>
            </w:pPr>
            <w:r>
              <w:t>В строке 10 сумма определяется в соответствии с пунктом 6 Правил.</w:t>
            </w:r>
          </w:p>
        </w:tc>
      </w:tr>
      <w:tr w:rsidR="0019258B" w:rsidTr="000B5FD4">
        <w:tc>
          <w:tcPr>
            <w:tcW w:w="1558" w:type="dxa"/>
            <w:shd w:val="clear" w:color="auto" w:fill="auto"/>
          </w:tcPr>
          <w:p w:rsidR="0019258B" w:rsidRPr="00FE7C0F" w:rsidRDefault="0019258B" w:rsidP="000B5FD4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35" w:type="dxa"/>
            <w:shd w:val="clear" w:color="auto" w:fill="auto"/>
          </w:tcPr>
          <w:p w:rsidR="0019258B" w:rsidRPr="001152F0" w:rsidRDefault="0019258B" w:rsidP="000B5FD4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1152F0">
              <w:rPr>
                <w:rFonts w:ascii="Times New Roman" w:hAnsi="Times New Roman"/>
              </w:rPr>
              <w:t>.</w:t>
            </w:r>
          </w:p>
        </w:tc>
        <w:tc>
          <w:tcPr>
            <w:tcW w:w="7761" w:type="dxa"/>
            <w:shd w:val="clear" w:color="auto" w:fill="auto"/>
          </w:tcPr>
          <w:p w:rsidR="0019258B" w:rsidRPr="001152F0" w:rsidRDefault="0019258B" w:rsidP="000B5FD4">
            <w:pPr>
              <w:pStyle w:val="Default"/>
              <w:jc w:val="both"/>
            </w:pPr>
            <w:r w:rsidRPr="001152F0">
              <w:t xml:space="preserve">Данные </w:t>
            </w:r>
            <w:r>
              <w:t>строки</w:t>
            </w:r>
            <w:r w:rsidRPr="001152F0">
              <w:t xml:space="preserve"> 11 определяются как наименьшее значение из сумм, указанных в строке 9 и строке 10 отчета о затратах.</w:t>
            </w:r>
          </w:p>
        </w:tc>
      </w:tr>
      <w:tr w:rsidR="0019258B" w:rsidTr="000B5FD4">
        <w:tc>
          <w:tcPr>
            <w:tcW w:w="1558" w:type="dxa"/>
            <w:shd w:val="clear" w:color="auto" w:fill="auto"/>
          </w:tcPr>
          <w:p w:rsidR="0019258B" w:rsidRPr="00FE7C0F" w:rsidRDefault="0019258B" w:rsidP="000B5FD4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5" w:type="dxa"/>
            <w:shd w:val="clear" w:color="auto" w:fill="auto"/>
          </w:tcPr>
          <w:p w:rsidR="0019258B" w:rsidRPr="00FE7C0F" w:rsidRDefault="0019258B" w:rsidP="000B5FD4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E7C0F">
              <w:rPr>
                <w:rFonts w:ascii="Times New Roman" w:hAnsi="Times New Roman"/>
              </w:rPr>
              <w:t>.</w:t>
            </w:r>
          </w:p>
        </w:tc>
        <w:tc>
          <w:tcPr>
            <w:tcW w:w="7761" w:type="dxa"/>
            <w:shd w:val="clear" w:color="auto" w:fill="auto"/>
          </w:tcPr>
          <w:p w:rsidR="0019258B" w:rsidRPr="00FE7C0F" w:rsidRDefault="0019258B" w:rsidP="000B5FD4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FE7C0F">
              <w:rPr>
                <w:rFonts w:ascii="Times New Roman" w:hAnsi="Times New Roman"/>
              </w:rPr>
              <w:t>В строке 1</w:t>
            </w:r>
            <w:r>
              <w:rPr>
                <w:rFonts w:ascii="Times New Roman" w:hAnsi="Times New Roman"/>
              </w:rPr>
              <w:t>2</w:t>
            </w:r>
            <w:r w:rsidRPr="00FE7C0F">
              <w:rPr>
                <w:rFonts w:ascii="Times New Roman" w:hAnsi="Times New Roman"/>
              </w:rPr>
              <w:t xml:space="preserve"> указываются данные строки </w:t>
            </w:r>
            <w:r>
              <w:rPr>
                <w:rFonts w:ascii="Times New Roman" w:hAnsi="Times New Roman"/>
              </w:rPr>
              <w:t>11</w:t>
            </w:r>
            <w:r w:rsidRPr="00FE7C0F">
              <w:rPr>
                <w:rFonts w:ascii="Times New Roman" w:hAnsi="Times New Roman"/>
              </w:rPr>
              <w:t xml:space="preserve"> отчета о затратах </w:t>
            </w:r>
            <w:r w:rsidRPr="00FE7C0F">
              <w:rPr>
                <w:rFonts w:ascii="Times New Roman" w:hAnsi="Times New Roman"/>
              </w:rPr>
              <w:br/>
              <w:t xml:space="preserve">за предыдущий отчетный период. </w:t>
            </w:r>
          </w:p>
        </w:tc>
      </w:tr>
      <w:tr w:rsidR="0019258B" w:rsidTr="000B5FD4">
        <w:tc>
          <w:tcPr>
            <w:tcW w:w="1558" w:type="dxa"/>
            <w:shd w:val="clear" w:color="auto" w:fill="auto"/>
          </w:tcPr>
          <w:p w:rsidR="0019258B" w:rsidRPr="00FE7C0F" w:rsidRDefault="0019258B" w:rsidP="000B5FD4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5" w:type="dxa"/>
            <w:shd w:val="clear" w:color="auto" w:fill="auto"/>
          </w:tcPr>
          <w:p w:rsidR="0019258B" w:rsidRPr="00FE7C0F" w:rsidRDefault="0019258B" w:rsidP="000B5FD4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FE7C0F">
              <w:rPr>
                <w:rFonts w:ascii="Times New Roman" w:hAnsi="Times New Roman"/>
              </w:rPr>
              <w:t>.</w:t>
            </w:r>
          </w:p>
        </w:tc>
        <w:tc>
          <w:tcPr>
            <w:tcW w:w="7761" w:type="dxa"/>
            <w:shd w:val="clear" w:color="auto" w:fill="auto"/>
          </w:tcPr>
          <w:p w:rsidR="0019258B" w:rsidRPr="00FE7C0F" w:rsidRDefault="0019258B" w:rsidP="000B5FD4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FE7C0F">
              <w:rPr>
                <w:rFonts w:ascii="Times New Roman" w:hAnsi="Times New Roman"/>
              </w:rPr>
              <w:t>Данные строки 1</w:t>
            </w:r>
            <w:r>
              <w:rPr>
                <w:rFonts w:ascii="Times New Roman" w:hAnsi="Times New Roman"/>
              </w:rPr>
              <w:t>3</w:t>
            </w:r>
            <w:r w:rsidRPr="00FE7C0F">
              <w:rPr>
                <w:rFonts w:ascii="Times New Roman" w:hAnsi="Times New Roman"/>
              </w:rPr>
              <w:t xml:space="preserve"> определяются как разность строк </w:t>
            </w:r>
            <w:r>
              <w:rPr>
                <w:rFonts w:ascii="Times New Roman" w:hAnsi="Times New Roman"/>
              </w:rPr>
              <w:t>11</w:t>
            </w:r>
            <w:r w:rsidRPr="00FE7C0F">
              <w:rPr>
                <w:rFonts w:ascii="Times New Roman" w:hAnsi="Times New Roman"/>
              </w:rPr>
              <w:t xml:space="preserve"> и 1</w:t>
            </w:r>
            <w:r>
              <w:rPr>
                <w:rFonts w:ascii="Times New Roman" w:hAnsi="Times New Roman"/>
              </w:rPr>
              <w:t>2</w:t>
            </w:r>
            <w:r w:rsidRPr="00FE7C0F">
              <w:rPr>
                <w:rFonts w:ascii="Times New Roman" w:hAnsi="Times New Roman"/>
              </w:rPr>
              <w:t xml:space="preserve">. </w:t>
            </w:r>
          </w:p>
        </w:tc>
      </w:tr>
    </w:tbl>
    <w:p w:rsidR="0019258B" w:rsidRPr="002C6196" w:rsidRDefault="0019258B" w:rsidP="00931055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sectPr w:rsidR="0019258B" w:rsidRPr="002C6196" w:rsidSect="0019258B">
      <w:type w:val="continuous"/>
      <w:pgSz w:w="11909" w:h="16834"/>
      <w:pgMar w:top="851" w:right="569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1F6" w:rsidRDefault="00FE01F6">
      <w:r>
        <w:separator/>
      </w:r>
    </w:p>
  </w:endnote>
  <w:endnote w:type="continuationSeparator" w:id="0">
    <w:p w:rsidR="00FE01F6" w:rsidRDefault="00FE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1F6" w:rsidRDefault="00FE01F6"/>
  </w:footnote>
  <w:footnote w:type="continuationSeparator" w:id="0">
    <w:p w:rsidR="00FE01F6" w:rsidRDefault="00FE01F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64455"/>
    <w:multiLevelType w:val="hybridMultilevel"/>
    <w:tmpl w:val="5C9AFF0C"/>
    <w:lvl w:ilvl="0" w:tplc="47E0F1D6">
      <w:start w:val="3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060FC"/>
    <w:multiLevelType w:val="hybridMultilevel"/>
    <w:tmpl w:val="FD84503C"/>
    <w:lvl w:ilvl="0" w:tplc="4192CFEA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71B4627"/>
    <w:multiLevelType w:val="multilevel"/>
    <w:tmpl w:val="BDBEC988"/>
    <w:lvl w:ilvl="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378D5353"/>
    <w:multiLevelType w:val="hybridMultilevel"/>
    <w:tmpl w:val="98602CC2"/>
    <w:lvl w:ilvl="0" w:tplc="B2D8B35C">
      <w:start w:val="4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16094"/>
    <w:multiLevelType w:val="hybridMultilevel"/>
    <w:tmpl w:val="887EF28E"/>
    <w:lvl w:ilvl="0" w:tplc="68DE9A7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4124C5"/>
    <w:multiLevelType w:val="multilevel"/>
    <w:tmpl w:val="B3E868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112C94"/>
    <w:multiLevelType w:val="hybridMultilevel"/>
    <w:tmpl w:val="B7D27D50"/>
    <w:lvl w:ilvl="0" w:tplc="EA2ACA26">
      <w:start w:val="4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E453C7"/>
    <w:multiLevelType w:val="hybridMultilevel"/>
    <w:tmpl w:val="8BB89932"/>
    <w:lvl w:ilvl="0" w:tplc="4192CFEA">
      <w:start w:val="1"/>
      <w:numFmt w:val="russianLower"/>
      <w:lvlText w:val="%1)"/>
      <w:lvlJc w:val="left"/>
      <w:pPr>
        <w:ind w:left="2629" w:hanging="360"/>
      </w:pPr>
      <w:rPr>
        <w:rFonts w:hint="default"/>
      </w:rPr>
    </w:lvl>
    <w:lvl w:ilvl="1" w:tplc="4192CFEA">
      <w:start w:val="1"/>
      <w:numFmt w:val="russianLower"/>
      <w:lvlText w:val="%2)"/>
      <w:lvlJc w:val="left"/>
      <w:pPr>
        <w:ind w:left="33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8">
    <w:nsid w:val="789C3BC7"/>
    <w:multiLevelType w:val="hybridMultilevel"/>
    <w:tmpl w:val="8BB89932"/>
    <w:lvl w:ilvl="0" w:tplc="4192CFEA">
      <w:start w:val="1"/>
      <w:numFmt w:val="russianLower"/>
      <w:lvlText w:val="%1)"/>
      <w:lvlJc w:val="left"/>
      <w:pPr>
        <w:ind w:left="2629" w:hanging="360"/>
      </w:pPr>
      <w:rPr>
        <w:rFonts w:hint="default"/>
      </w:rPr>
    </w:lvl>
    <w:lvl w:ilvl="1" w:tplc="4192CFEA">
      <w:start w:val="1"/>
      <w:numFmt w:val="russianLower"/>
      <w:lvlText w:val="%2)"/>
      <w:lvlJc w:val="left"/>
      <w:pPr>
        <w:ind w:left="33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">
    <w:nsid w:val="7B6657E0"/>
    <w:multiLevelType w:val="hybridMultilevel"/>
    <w:tmpl w:val="FBBCF804"/>
    <w:lvl w:ilvl="0" w:tplc="1B8C15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A6E"/>
    <w:rsid w:val="000030E5"/>
    <w:rsid w:val="000132FE"/>
    <w:rsid w:val="000161EE"/>
    <w:rsid w:val="000179E7"/>
    <w:rsid w:val="0004420A"/>
    <w:rsid w:val="00047569"/>
    <w:rsid w:val="00061B9D"/>
    <w:rsid w:val="00064F5E"/>
    <w:rsid w:val="000704C4"/>
    <w:rsid w:val="00081EE2"/>
    <w:rsid w:val="00082336"/>
    <w:rsid w:val="00087450"/>
    <w:rsid w:val="00091933"/>
    <w:rsid w:val="000A5AAD"/>
    <w:rsid w:val="000C3B09"/>
    <w:rsid w:val="000D4798"/>
    <w:rsid w:val="000F5A94"/>
    <w:rsid w:val="00101A8A"/>
    <w:rsid w:val="001027A2"/>
    <w:rsid w:val="00110BED"/>
    <w:rsid w:val="00117E20"/>
    <w:rsid w:val="00124207"/>
    <w:rsid w:val="00126A9F"/>
    <w:rsid w:val="00133ABE"/>
    <w:rsid w:val="0013409F"/>
    <w:rsid w:val="00136C8E"/>
    <w:rsid w:val="00137B64"/>
    <w:rsid w:val="00161A90"/>
    <w:rsid w:val="00166664"/>
    <w:rsid w:val="00167FEB"/>
    <w:rsid w:val="00175A8D"/>
    <w:rsid w:val="0019258B"/>
    <w:rsid w:val="00195D71"/>
    <w:rsid w:val="001E2023"/>
    <w:rsid w:val="001E6B2E"/>
    <w:rsid w:val="001F70AC"/>
    <w:rsid w:val="0022432E"/>
    <w:rsid w:val="00256E73"/>
    <w:rsid w:val="0026327C"/>
    <w:rsid w:val="0026482E"/>
    <w:rsid w:val="00274324"/>
    <w:rsid w:val="00276A21"/>
    <w:rsid w:val="002A2B77"/>
    <w:rsid w:val="002B1635"/>
    <w:rsid w:val="002C08B5"/>
    <w:rsid w:val="002D3696"/>
    <w:rsid w:val="002E5F95"/>
    <w:rsid w:val="002E70D6"/>
    <w:rsid w:val="002F4B56"/>
    <w:rsid w:val="003031D1"/>
    <w:rsid w:val="00312CD0"/>
    <w:rsid w:val="00326882"/>
    <w:rsid w:val="003275D8"/>
    <w:rsid w:val="00330136"/>
    <w:rsid w:val="0033026F"/>
    <w:rsid w:val="0033700B"/>
    <w:rsid w:val="003479B7"/>
    <w:rsid w:val="00353BB8"/>
    <w:rsid w:val="00375C7D"/>
    <w:rsid w:val="00397660"/>
    <w:rsid w:val="003C7E73"/>
    <w:rsid w:val="003D1304"/>
    <w:rsid w:val="003D2F04"/>
    <w:rsid w:val="004001A7"/>
    <w:rsid w:val="0040410C"/>
    <w:rsid w:val="004352ED"/>
    <w:rsid w:val="004416CC"/>
    <w:rsid w:val="004417A6"/>
    <w:rsid w:val="00444A24"/>
    <w:rsid w:val="00456C5D"/>
    <w:rsid w:val="004579EB"/>
    <w:rsid w:val="00483D21"/>
    <w:rsid w:val="00495114"/>
    <w:rsid w:val="004A07CA"/>
    <w:rsid w:val="004A12BE"/>
    <w:rsid w:val="004A3AEF"/>
    <w:rsid w:val="004A7CA8"/>
    <w:rsid w:val="004B61AA"/>
    <w:rsid w:val="004B6D51"/>
    <w:rsid w:val="004B79AA"/>
    <w:rsid w:val="004C15E8"/>
    <w:rsid w:val="004C27A5"/>
    <w:rsid w:val="004D717B"/>
    <w:rsid w:val="004E2AE7"/>
    <w:rsid w:val="004E315E"/>
    <w:rsid w:val="004F2989"/>
    <w:rsid w:val="00506B43"/>
    <w:rsid w:val="00534CE3"/>
    <w:rsid w:val="0053645E"/>
    <w:rsid w:val="00537D64"/>
    <w:rsid w:val="00542610"/>
    <w:rsid w:val="00543C6E"/>
    <w:rsid w:val="00547C13"/>
    <w:rsid w:val="00552995"/>
    <w:rsid w:val="00570940"/>
    <w:rsid w:val="00587CD4"/>
    <w:rsid w:val="005C2C20"/>
    <w:rsid w:val="005C7759"/>
    <w:rsid w:val="005D24D4"/>
    <w:rsid w:val="006022C4"/>
    <w:rsid w:val="00633969"/>
    <w:rsid w:val="00634A9C"/>
    <w:rsid w:val="00666082"/>
    <w:rsid w:val="0067182D"/>
    <w:rsid w:val="00684EE4"/>
    <w:rsid w:val="00697DC6"/>
    <w:rsid w:val="006A7279"/>
    <w:rsid w:val="006A7D02"/>
    <w:rsid w:val="006B1699"/>
    <w:rsid w:val="006D4D8E"/>
    <w:rsid w:val="006E0D6C"/>
    <w:rsid w:val="006F555C"/>
    <w:rsid w:val="007155AC"/>
    <w:rsid w:val="00727551"/>
    <w:rsid w:val="00732C11"/>
    <w:rsid w:val="0074242D"/>
    <w:rsid w:val="00747654"/>
    <w:rsid w:val="00751A9A"/>
    <w:rsid w:val="00752E06"/>
    <w:rsid w:val="00754BD5"/>
    <w:rsid w:val="00757A6E"/>
    <w:rsid w:val="00775B8D"/>
    <w:rsid w:val="007C571A"/>
    <w:rsid w:val="007F2826"/>
    <w:rsid w:val="00802544"/>
    <w:rsid w:val="00805DC2"/>
    <w:rsid w:val="008146B5"/>
    <w:rsid w:val="008201F8"/>
    <w:rsid w:val="00843915"/>
    <w:rsid w:val="00843A8F"/>
    <w:rsid w:val="00847712"/>
    <w:rsid w:val="00857024"/>
    <w:rsid w:val="00864B5E"/>
    <w:rsid w:val="008A1189"/>
    <w:rsid w:val="008A5F38"/>
    <w:rsid w:val="008B28F5"/>
    <w:rsid w:val="008E7CCD"/>
    <w:rsid w:val="008F1A93"/>
    <w:rsid w:val="009038D6"/>
    <w:rsid w:val="00912031"/>
    <w:rsid w:val="00921F42"/>
    <w:rsid w:val="009306C5"/>
    <w:rsid w:val="0093070E"/>
    <w:rsid w:val="00931055"/>
    <w:rsid w:val="00932787"/>
    <w:rsid w:val="00935035"/>
    <w:rsid w:val="00935168"/>
    <w:rsid w:val="0093547E"/>
    <w:rsid w:val="00935B03"/>
    <w:rsid w:val="00940146"/>
    <w:rsid w:val="00940470"/>
    <w:rsid w:val="00941FD8"/>
    <w:rsid w:val="009B01B7"/>
    <w:rsid w:val="009B16B1"/>
    <w:rsid w:val="009B3E60"/>
    <w:rsid w:val="009B77BA"/>
    <w:rsid w:val="009C1156"/>
    <w:rsid w:val="009C39C6"/>
    <w:rsid w:val="009C7AB7"/>
    <w:rsid w:val="009E0A2D"/>
    <w:rsid w:val="009E1555"/>
    <w:rsid w:val="009E5017"/>
    <w:rsid w:val="00A14189"/>
    <w:rsid w:val="00A15CBF"/>
    <w:rsid w:val="00A342D6"/>
    <w:rsid w:val="00A53E11"/>
    <w:rsid w:val="00A6029D"/>
    <w:rsid w:val="00A63D61"/>
    <w:rsid w:val="00A80AE1"/>
    <w:rsid w:val="00A9164A"/>
    <w:rsid w:val="00AA2CB5"/>
    <w:rsid w:val="00AA6975"/>
    <w:rsid w:val="00AB0332"/>
    <w:rsid w:val="00AB256C"/>
    <w:rsid w:val="00AB5A60"/>
    <w:rsid w:val="00AF5BE8"/>
    <w:rsid w:val="00B10947"/>
    <w:rsid w:val="00B37124"/>
    <w:rsid w:val="00B44D06"/>
    <w:rsid w:val="00B57D8D"/>
    <w:rsid w:val="00B65CAE"/>
    <w:rsid w:val="00B83066"/>
    <w:rsid w:val="00B87B01"/>
    <w:rsid w:val="00BC1C65"/>
    <w:rsid w:val="00BD4306"/>
    <w:rsid w:val="00BD66FC"/>
    <w:rsid w:val="00BE6936"/>
    <w:rsid w:val="00BF7794"/>
    <w:rsid w:val="00C0008F"/>
    <w:rsid w:val="00C0255A"/>
    <w:rsid w:val="00C04D72"/>
    <w:rsid w:val="00C06315"/>
    <w:rsid w:val="00C06F4D"/>
    <w:rsid w:val="00C10DC8"/>
    <w:rsid w:val="00C65BBF"/>
    <w:rsid w:val="00C94022"/>
    <w:rsid w:val="00CB3479"/>
    <w:rsid w:val="00CB3AD6"/>
    <w:rsid w:val="00CC20FA"/>
    <w:rsid w:val="00CD3B40"/>
    <w:rsid w:val="00CE116A"/>
    <w:rsid w:val="00CE66B7"/>
    <w:rsid w:val="00CF606F"/>
    <w:rsid w:val="00D04C8A"/>
    <w:rsid w:val="00D156F5"/>
    <w:rsid w:val="00D216C7"/>
    <w:rsid w:val="00D31DF6"/>
    <w:rsid w:val="00D45818"/>
    <w:rsid w:val="00D55449"/>
    <w:rsid w:val="00D60CBE"/>
    <w:rsid w:val="00D633B4"/>
    <w:rsid w:val="00D66AF7"/>
    <w:rsid w:val="00D70F29"/>
    <w:rsid w:val="00D7572C"/>
    <w:rsid w:val="00D85A7E"/>
    <w:rsid w:val="00D91CBE"/>
    <w:rsid w:val="00D9264B"/>
    <w:rsid w:val="00D96A7B"/>
    <w:rsid w:val="00DA230D"/>
    <w:rsid w:val="00DB5162"/>
    <w:rsid w:val="00DB79F5"/>
    <w:rsid w:val="00DC46E5"/>
    <w:rsid w:val="00DE3BC7"/>
    <w:rsid w:val="00DE5D3E"/>
    <w:rsid w:val="00DF09BB"/>
    <w:rsid w:val="00DF7848"/>
    <w:rsid w:val="00E05881"/>
    <w:rsid w:val="00E31488"/>
    <w:rsid w:val="00E345B9"/>
    <w:rsid w:val="00E35527"/>
    <w:rsid w:val="00E42309"/>
    <w:rsid w:val="00E42641"/>
    <w:rsid w:val="00E7391E"/>
    <w:rsid w:val="00E850E5"/>
    <w:rsid w:val="00E9137A"/>
    <w:rsid w:val="00EA0D2A"/>
    <w:rsid w:val="00EA1A8F"/>
    <w:rsid w:val="00EB0FBC"/>
    <w:rsid w:val="00EB429E"/>
    <w:rsid w:val="00EB61CB"/>
    <w:rsid w:val="00EC64F6"/>
    <w:rsid w:val="00EC6963"/>
    <w:rsid w:val="00ED7715"/>
    <w:rsid w:val="00EE2ADC"/>
    <w:rsid w:val="00F23220"/>
    <w:rsid w:val="00F4379E"/>
    <w:rsid w:val="00F5117F"/>
    <w:rsid w:val="00F6047A"/>
    <w:rsid w:val="00F63BB3"/>
    <w:rsid w:val="00F64982"/>
    <w:rsid w:val="00F64CF9"/>
    <w:rsid w:val="00F67689"/>
    <w:rsid w:val="00F742C1"/>
    <w:rsid w:val="00F852BC"/>
    <w:rsid w:val="00F90366"/>
    <w:rsid w:val="00F91DAB"/>
    <w:rsid w:val="00F958F7"/>
    <w:rsid w:val="00FB1E46"/>
    <w:rsid w:val="00FB316D"/>
    <w:rsid w:val="00FC34AB"/>
    <w:rsid w:val="00FC5A82"/>
    <w:rsid w:val="00FD4E7D"/>
    <w:rsid w:val="00FD4FD3"/>
    <w:rsid w:val="00FE01F6"/>
    <w:rsid w:val="00FF1284"/>
    <w:rsid w:val="00FF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">
    <w:name w:val="Заголовок №1_"/>
    <w:basedOn w:val="a0"/>
    <w:link w:val="10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90"/>
      <w:sz w:val="35"/>
      <w:szCs w:val="3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5pt2pt">
    <w:name w:val="Основной текст + 12;5 pt;Полужирный;Интервал 2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5"/>
      <w:szCs w:val="25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81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Book Antiqua" w:eastAsia="Book Antiqua" w:hAnsi="Book Antiqua" w:cs="Book Antiqua"/>
      <w:b/>
      <w:bCs/>
      <w:spacing w:val="90"/>
      <w:sz w:val="35"/>
      <w:szCs w:val="3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B28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8F5"/>
    <w:rPr>
      <w:rFonts w:ascii="Tahoma" w:hAnsi="Tahoma" w:cs="Tahoma"/>
      <w:color w:val="000000"/>
      <w:sz w:val="16"/>
      <w:szCs w:val="16"/>
    </w:rPr>
  </w:style>
  <w:style w:type="character" w:customStyle="1" w:styleId="3">
    <w:name w:val="Основной текст (3)_"/>
    <w:basedOn w:val="a0"/>
    <w:link w:val="30"/>
    <w:rsid w:val="008B28F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B28F5"/>
    <w:pPr>
      <w:shd w:val="clear" w:color="auto" w:fill="FFFFFF"/>
      <w:spacing w:after="240" w:line="269" w:lineRule="exact"/>
    </w:pPr>
    <w:rPr>
      <w:rFonts w:ascii="Times New Roman" w:eastAsia="Times New Roman" w:hAnsi="Times New Roman" w:cs="Times New Roman"/>
      <w:color w:val="auto"/>
      <w:sz w:val="23"/>
      <w:szCs w:val="23"/>
    </w:rPr>
  </w:style>
  <w:style w:type="table" w:styleId="a7">
    <w:name w:val="Table Grid"/>
    <w:basedOn w:val="a1"/>
    <w:uiPriority w:val="59"/>
    <w:rsid w:val="00570940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C7E73"/>
    <w:pPr>
      <w:autoSpaceDE w:val="0"/>
      <w:autoSpaceDN w:val="0"/>
    </w:pPr>
    <w:rPr>
      <w:rFonts w:eastAsia="Times New Roman"/>
      <w:sz w:val="20"/>
      <w:szCs w:val="20"/>
    </w:rPr>
  </w:style>
  <w:style w:type="character" w:styleId="a8">
    <w:name w:val="Strong"/>
    <w:basedOn w:val="a0"/>
    <w:uiPriority w:val="22"/>
    <w:qFormat/>
    <w:rsid w:val="00EA1A8F"/>
    <w:rPr>
      <w:b/>
      <w:bCs/>
    </w:rPr>
  </w:style>
  <w:style w:type="paragraph" w:styleId="a9">
    <w:name w:val="List Paragraph"/>
    <w:basedOn w:val="a"/>
    <w:uiPriority w:val="34"/>
    <w:qFormat/>
    <w:rsid w:val="000161EE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AB5A60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B5A60"/>
    <w:rPr>
      <w:color w:val="000000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B5A60"/>
    <w:rPr>
      <w:vertAlign w:val="superscript"/>
    </w:rPr>
  </w:style>
  <w:style w:type="table" w:customStyle="1" w:styleId="12">
    <w:name w:val="Сетка таблицы1"/>
    <w:basedOn w:val="a1"/>
    <w:next w:val="a7"/>
    <w:uiPriority w:val="59"/>
    <w:rsid w:val="00F852BC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D3696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94022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ConsPlusNormal">
    <w:name w:val="ConsPlusNormal"/>
    <w:link w:val="ConsPlusNormal0"/>
    <w:qFormat/>
    <w:rsid w:val="00931055"/>
    <w:pPr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character" w:customStyle="1" w:styleId="ConsPlusNormal0">
    <w:name w:val="ConsPlusNormal Знак"/>
    <w:link w:val="ConsPlusNormal"/>
    <w:rsid w:val="00931055"/>
    <w:rPr>
      <w:rFonts w:ascii="Calibri" w:eastAsia="Times New Roman" w:hAnsi="Calibri" w:cs="Calibri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">
    <w:name w:val="Заголовок №1_"/>
    <w:basedOn w:val="a0"/>
    <w:link w:val="10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90"/>
      <w:sz w:val="35"/>
      <w:szCs w:val="3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5pt2pt">
    <w:name w:val="Основной текст + 12;5 pt;Полужирный;Интервал 2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5"/>
      <w:szCs w:val="25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81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Book Antiqua" w:eastAsia="Book Antiqua" w:hAnsi="Book Antiqua" w:cs="Book Antiqua"/>
      <w:b/>
      <w:bCs/>
      <w:spacing w:val="90"/>
      <w:sz w:val="35"/>
      <w:szCs w:val="3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B28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8F5"/>
    <w:rPr>
      <w:rFonts w:ascii="Tahoma" w:hAnsi="Tahoma" w:cs="Tahoma"/>
      <w:color w:val="000000"/>
      <w:sz w:val="16"/>
      <w:szCs w:val="16"/>
    </w:rPr>
  </w:style>
  <w:style w:type="character" w:customStyle="1" w:styleId="3">
    <w:name w:val="Основной текст (3)_"/>
    <w:basedOn w:val="a0"/>
    <w:link w:val="30"/>
    <w:rsid w:val="008B28F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B28F5"/>
    <w:pPr>
      <w:shd w:val="clear" w:color="auto" w:fill="FFFFFF"/>
      <w:spacing w:after="240" w:line="269" w:lineRule="exact"/>
    </w:pPr>
    <w:rPr>
      <w:rFonts w:ascii="Times New Roman" w:eastAsia="Times New Roman" w:hAnsi="Times New Roman" w:cs="Times New Roman"/>
      <w:color w:val="auto"/>
      <w:sz w:val="23"/>
      <w:szCs w:val="23"/>
    </w:rPr>
  </w:style>
  <w:style w:type="table" w:styleId="a7">
    <w:name w:val="Table Grid"/>
    <w:basedOn w:val="a1"/>
    <w:uiPriority w:val="59"/>
    <w:rsid w:val="00570940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C7E73"/>
    <w:pPr>
      <w:autoSpaceDE w:val="0"/>
      <w:autoSpaceDN w:val="0"/>
    </w:pPr>
    <w:rPr>
      <w:rFonts w:eastAsia="Times New Roman"/>
      <w:sz w:val="20"/>
      <w:szCs w:val="20"/>
    </w:rPr>
  </w:style>
  <w:style w:type="character" w:styleId="a8">
    <w:name w:val="Strong"/>
    <w:basedOn w:val="a0"/>
    <w:uiPriority w:val="22"/>
    <w:qFormat/>
    <w:rsid w:val="00EA1A8F"/>
    <w:rPr>
      <w:b/>
      <w:bCs/>
    </w:rPr>
  </w:style>
  <w:style w:type="paragraph" w:styleId="a9">
    <w:name w:val="List Paragraph"/>
    <w:basedOn w:val="a"/>
    <w:uiPriority w:val="34"/>
    <w:qFormat/>
    <w:rsid w:val="000161EE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AB5A60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B5A60"/>
    <w:rPr>
      <w:color w:val="000000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B5A60"/>
    <w:rPr>
      <w:vertAlign w:val="superscript"/>
    </w:rPr>
  </w:style>
  <w:style w:type="table" w:customStyle="1" w:styleId="12">
    <w:name w:val="Сетка таблицы1"/>
    <w:basedOn w:val="a1"/>
    <w:next w:val="a7"/>
    <w:uiPriority w:val="59"/>
    <w:rsid w:val="00F852BC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D3696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94022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ConsPlusNormal">
    <w:name w:val="ConsPlusNormal"/>
    <w:link w:val="ConsPlusNormal0"/>
    <w:qFormat/>
    <w:rsid w:val="00931055"/>
    <w:pPr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character" w:customStyle="1" w:styleId="ConsPlusNormal0">
    <w:name w:val="ConsPlusNormal Знак"/>
    <w:link w:val="ConsPlusNormal"/>
    <w:rsid w:val="00931055"/>
    <w:rPr>
      <w:rFonts w:ascii="Calibri" w:eastAsia="Times New Roman" w:hAnsi="Calibri" w:cs="Calibri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7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1DF95-1658-4ED9-87F1-8C2860DDC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Павловна Знаменская</dc:creator>
  <cp:lastModifiedBy>Елизарова Татьяна Сергеевна</cp:lastModifiedBy>
  <cp:revision>2</cp:revision>
  <cp:lastPrinted>2023-03-14T09:27:00Z</cp:lastPrinted>
  <dcterms:created xsi:type="dcterms:W3CDTF">2024-08-14T12:40:00Z</dcterms:created>
  <dcterms:modified xsi:type="dcterms:W3CDTF">2024-08-14T12:40:00Z</dcterms:modified>
</cp:coreProperties>
</file>