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DC0E2D" w:rsidP="007E3016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 xml:space="preserve">от 22 марта 2024 г. № </w:t>
            </w:r>
            <w:r>
              <w:rPr>
                <w:bCs/>
                <w:szCs w:val="36"/>
              </w:rPr>
              <w:t>1411</w:t>
            </w:r>
            <w:bookmarkStart w:id="0" w:name="_GoBack"/>
            <w:bookmarkEnd w:id="0"/>
            <w:r>
              <w:rPr>
                <w:bCs/>
                <w:szCs w:val="36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0B3843" w:rsidRDefault="000B3843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границах 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b/>
          <w:sz w:val="28"/>
          <w:szCs w:val="28"/>
        </w:rPr>
        <w:br/>
        <w:t>ул. Тимме Я., ул. 23-й Гвардейской дивизии, просп. Дзержинского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3D6BC8">
        <w:rPr>
          <w:rFonts w:ascii="Times New Roman" w:hAnsi="Times New Roman" w:cs="Times New Roman"/>
          <w:b/>
          <w:sz w:val="28"/>
          <w:szCs w:val="28"/>
        </w:rPr>
        <w:t>25,8132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городского округа "Город Архангельск"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sz w:val="28"/>
          <w:szCs w:val="28"/>
        </w:rPr>
        <w:t xml:space="preserve">ул. Тимме Я.,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="003D6BC8">
        <w:rPr>
          <w:rFonts w:ascii="Times New Roman" w:hAnsi="Times New Roman" w:cs="Times New Roman"/>
          <w:sz w:val="28"/>
          <w:szCs w:val="28"/>
        </w:rPr>
        <w:t>ул. 23-й Гвардейской дивизии, просп. Дзержинского</w:t>
      </w:r>
      <w:r w:rsidR="003D6BC8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D6BC8">
        <w:rPr>
          <w:rFonts w:ascii="Times New Roman" w:hAnsi="Times New Roman" w:cs="Times New Roman"/>
          <w:sz w:val="28"/>
          <w:szCs w:val="28"/>
        </w:rPr>
        <w:t>25,8132 га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676A15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15">
        <w:rPr>
          <w:rFonts w:ascii="Times New Roman" w:hAnsi="Times New Roman" w:cs="Times New Roman"/>
          <w:sz w:val="28"/>
          <w:szCs w:val="28"/>
        </w:rPr>
        <w:t>Жилищно-строительный кооператив "Северный"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AC">
        <w:rPr>
          <w:rFonts w:ascii="Times New Roman" w:hAnsi="Times New Roman" w:cs="Times New Roman"/>
          <w:sz w:val="28"/>
          <w:szCs w:val="28"/>
        </w:rPr>
        <w:t>ЖСК</w:t>
      </w:r>
      <w:r w:rsidR="00676A15" w:rsidRPr="00676A15">
        <w:rPr>
          <w:rFonts w:ascii="Times New Roman" w:hAnsi="Times New Roman" w:cs="Times New Roman"/>
          <w:sz w:val="28"/>
          <w:szCs w:val="28"/>
        </w:rPr>
        <w:t xml:space="preserve"> "Северный"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8259A6">
        <w:rPr>
          <w:rFonts w:ascii="Times New Roman" w:hAnsi="Times New Roman" w:cs="Times New Roman"/>
          <w:sz w:val="28"/>
          <w:szCs w:val="28"/>
        </w:rPr>
        <w:t> </w:t>
      </w:r>
      <w:r w:rsidR="00CE4249">
        <w:rPr>
          <w:rFonts w:ascii="Times New Roman" w:hAnsi="Times New Roman" w:cs="Times New Roman"/>
          <w:sz w:val="28"/>
          <w:szCs w:val="28"/>
        </w:rPr>
        <w:t>22 марта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CE4249">
        <w:rPr>
          <w:rFonts w:ascii="Times New Roman" w:hAnsi="Times New Roman" w:cs="Times New Roman"/>
          <w:sz w:val="28"/>
          <w:szCs w:val="28"/>
        </w:rPr>
        <w:t>1411р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межевания территории </w:t>
      </w:r>
      <w:r w:rsidRPr="009B291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CE4249">
        <w:rPr>
          <w:rFonts w:ascii="Times New Roman" w:hAnsi="Times New Roman" w:cs="Times New Roman"/>
          <w:sz w:val="28"/>
          <w:szCs w:val="28"/>
        </w:rPr>
        <w:br/>
      </w:r>
      <w:r w:rsidR="003D6BC8">
        <w:rPr>
          <w:rFonts w:ascii="Times New Roman" w:hAnsi="Times New Roman" w:cs="Times New Roman"/>
          <w:sz w:val="28"/>
          <w:szCs w:val="28"/>
        </w:rPr>
        <w:t>ул. Тимме Я., ул. 23-й Гвардейской дивизии, просп. Дзержинского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D6BC8">
        <w:rPr>
          <w:rFonts w:ascii="Times New Roman" w:hAnsi="Times New Roman" w:cs="Times New Roman"/>
          <w:sz w:val="28"/>
          <w:szCs w:val="28"/>
        </w:rPr>
        <w:t>25,8132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3D6BC8">
        <w:rPr>
          <w:szCs w:val="28"/>
        </w:rPr>
        <w:t>ул. Тимме Я., ул. 23-й Гвардейской дивизии, просп. Дзержинского</w:t>
      </w:r>
      <w:r w:rsidR="00E1104E" w:rsidRPr="00E1104E">
        <w:rPr>
          <w:szCs w:val="28"/>
        </w:rPr>
        <w:t xml:space="preserve"> площадью </w:t>
      </w:r>
      <w:r w:rsidR="003D6BC8">
        <w:rPr>
          <w:szCs w:val="28"/>
        </w:rPr>
        <w:t>25,8132 га</w:t>
      </w:r>
      <w:r w:rsidRPr="001D0336">
        <w:rPr>
          <w:szCs w:val="28"/>
        </w:rPr>
        <w:t xml:space="preserve"> </w:t>
      </w:r>
      <w:r>
        <w:rPr>
          <w:szCs w:val="28"/>
        </w:rPr>
        <w:t xml:space="preserve">расположена в </w:t>
      </w:r>
      <w:r w:rsidR="00676A15">
        <w:rPr>
          <w:szCs w:val="28"/>
        </w:rPr>
        <w:t>Ломоносовском</w:t>
      </w:r>
      <w:r>
        <w:rPr>
          <w:szCs w:val="28"/>
        </w:rPr>
        <w:t xml:space="preserve"> территориальном округе города Архангельска </w:t>
      </w:r>
      <w:r w:rsidR="000B3843">
        <w:rPr>
          <w:szCs w:val="28"/>
        </w:rPr>
        <w:br/>
      </w:r>
      <w:r>
        <w:rPr>
          <w:szCs w:val="28"/>
        </w:rPr>
        <w:t xml:space="preserve">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="00CE4249">
        <w:rPr>
          <w:szCs w:val="28"/>
        </w:rPr>
        <w:t xml:space="preserve"> </w:t>
      </w:r>
      <w:r w:rsidRPr="00D9261C">
        <w:rPr>
          <w:szCs w:val="28"/>
        </w:rPr>
        <w:t xml:space="preserve">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3D6BC8">
        <w:rPr>
          <w:szCs w:val="28"/>
        </w:rPr>
        <w:t>25,8132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D9261C">
        <w:rPr>
          <w:szCs w:val="28"/>
        </w:rPr>
        <w:t>37</w:t>
      </w:r>
      <w:r w:rsidR="00CE4249">
        <w:rPr>
          <w:szCs w:val="28"/>
        </w:rPr>
        <w:t>-</w:t>
      </w:r>
      <w:r w:rsidRPr="00D9261C">
        <w:rPr>
          <w:szCs w:val="28"/>
        </w:rPr>
        <w:t>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76A15">
        <w:rPr>
          <w:szCs w:val="28"/>
        </w:rPr>
        <w:t>зона застройки среднеэтажными жилыми домами</w:t>
      </w:r>
      <w:r>
        <w:rPr>
          <w:szCs w:val="28"/>
        </w:rPr>
        <w:t>;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t>зона застройки многоэтажными жилыми домами</w:t>
      </w:r>
      <w:r>
        <w:rPr>
          <w:szCs w:val="28"/>
        </w:rPr>
        <w:t>;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lastRenderedPageBreak/>
        <w:t>многофункциональная общественно-деловая зона</w:t>
      </w:r>
      <w:r>
        <w:rPr>
          <w:szCs w:val="28"/>
        </w:rPr>
        <w:t>;</w:t>
      </w:r>
    </w:p>
    <w:p w:rsidR="00676A15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t>зона специализированной общественной застройки</w:t>
      </w:r>
      <w:r w:rsidR="00375AB9"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3D6BC8" w:rsidRDefault="00676A15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76A15">
        <w:rPr>
          <w:szCs w:val="28"/>
        </w:rPr>
        <w:t>она застройки среднеэтажными жилыми домами (</w:t>
      </w:r>
      <w:r w:rsidRPr="00657C27">
        <w:rPr>
          <w:szCs w:val="28"/>
        </w:rPr>
        <w:t>кодовое обозначение – Ж3</w:t>
      </w:r>
      <w:r w:rsidRPr="00676A15">
        <w:rPr>
          <w:szCs w:val="28"/>
        </w:rPr>
        <w:t>)</w:t>
      </w:r>
      <w:r w:rsidR="003D6BC8">
        <w:rPr>
          <w:szCs w:val="28"/>
        </w:rPr>
        <w:t>;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застройки многоэтажными жилыми домами (</w:t>
      </w:r>
      <w:r w:rsidRPr="00657C27">
        <w:rPr>
          <w:szCs w:val="28"/>
        </w:rPr>
        <w:t>кодовое обозначение – Ж4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3D6BC8">
        <w:rPr>
          <w:szCs w:val="28"/>
        </w:rPr>
        <w:t>ногофункциональная общественно-деловая зона (</w:t>
      </w:r>
      <w:r w:rsidR="00657C27" w:rsidRPr="00657C27">
        <w:rPr>
          <w:szCs w:val="28"/>
        </w:rPr>
        <w:t xml:space="preserve">кодовое обозначение –  </w:t>
      </w:r>
      <w:r w:rsidRPr="00657C27">
        <w:rPr>
          <w:szCs w:val="28"/>
        </w:rPr>
        <w:t>О1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специализированной общественной застройки</w:t>
      </w:r>
      <w:r w:rsidR="00657C27">
        <w:rPr>
          <w:szCs w:val="28"/>
        </w:rPr>
        <w:t xml:space="preserve"> </w:t>
      </w:r>
      <w:r w:rsidRPr="003D6BC8">
        <w:rPr>
          <w:szCs w:val="28"/>
        </w:rPr>
        <w:t>(</w:t>
      </w:r>
      <w:r w:rsidR="00657C27" w:rsidRPr="00657C27">
        <w:rPr>
          <w:szCs w:val="28"/>
        </w:rPr>
        <w:t xml:space="preserve">кодовое обозначение –  </w:t>
      </w:r>
      <w:r w:rsidRPr="00657C27">
        <w:rPr>
          <w:szCs w:val="28"/>
        </w:rPr>
        <w:t>О2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676A15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транспортной инфраструктуры (</w:t>
      </w:r>
      <w:r w:rsidR="00657C27" w:rsidRPr="00657C27">
        <w:rPr>
          <w:szCs w:val="28"/>
        </w:rPr>
        <w:t xml:space="preserve">кодовое обозначение – </w:t>
      </w:r>
      <w:r w:rsidRPr="00657C27">
        <w:rPr>
          <w:szCs w:val="28"/>
        </w:rPr>
        <w:t>Т</w:t>
      </w:r>
      <w:r w:rsidRPr="003D6BC8">
        <w:rPr>
          <w:szCs w:val="28"/>
        </w:rPr>
        <w:t>)</w:t>
      </w:r>
      <w:r w:rsidR="00375AB9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третий пояс зон санитарной охраны источников водоснабжения</w:t>
      </w:r>
      <w:r w:rsidR="006213F6">
        <w:rPr>
          <w:szCs w:val="28"/>
        </w:rPr>
        <w:t>;</w:t>
      </w:r>
    </w:p>
    <w:p w:rsidR="00657C27" w:rsidRDefault="00375AB9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подтопления</w:t>
      </w:r>
      <w:r w:rsidR="00657C27">
        <w:rPr>
          <w:rFonts w:ascii="Times New Roman" w:hAnsi="Times New Roman" w:cs="Times New Roman"/>
          <w:sz w:val="28"/>
          <w:szCs w:val="28"/>
        </w:rPr>
        <w:t>;</w:t>
      </w:r>
    </w:p>
    <w:p w:rsidR="006E0FBC" w:rsidRDefault="00657C27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инженерных коммуникаций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0B384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0B384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0B384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0B384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0B3843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0B3843">
        <w:rPr>
          <w:bCs/>
          <w:szCs w:val="28"/>
        </w:rPr>
        <w:br/>
      </w:r>
      <w:r w:rsidRPr="00C03AC1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0B3843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0B3843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</w:t>
      </w:r>
      <w:r w:rsidRPr="002474B3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A05BE6" w:rsidP="009F651A">
      <w:pPr>
        <w:ind w:firstLine="709"/>
        <w:jc w:val="both"/>
        <w:rPr>
          <w:szCs w:val="28"/>
        </w:rPr>
      </w:pPr>
      <w:r w:rsidRPr="00A05BE6">
        <w:rPr>
          <w:szCs w:val="28"/>
        </w:rPr>
        <w:t>проекта планировки Привокзального района муниципального образования "Город Архангельск", утвержденного распоряжением мэра города Архангельска от 25 февраля 2015 года № 472р (с изменениями)</w:t>
      </w:r>
      <w:r w:rsidR="009F651A">
        <w:rPr>
          <w:szCs w:val="28"/>
        </w:rPr>
        <w:t>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зоны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застройки среднеэтажными жилыми домами (кодовое обозначение – Ж3)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</w:t>
      </w:r>
      <w:r w:rsidR="00CE4249">
        <w:t>нтации по планировке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0B3843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0B3843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lastRenderedPageBreak/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8846B6">
        <w:t xml:space="preserve">администрацией </w:t>
      </w:r>
      <w:r w:rsidR="00676A15">
        <w:t>Ломоносовс</w:t>
      </w:r>
      <w:r w:rsidR="009F651A">
        <w:t>кого</w:t>
      </w:r>
      <w:r w:rsidRPr="008846B6">
        <w:t xml:space="preserve"> территориального округа</w:t>
      </w:r>
      <w: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0B3843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0B3843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0B3843" w:rsidRPr="00C03AC1" w:rsidRDefault="000B3843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0B3843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0B3843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Pr="00AF668A" w:rsidRDefault="00A05BE6" w:rsidP="009F651A">
      <w:pPr>
        <w:ind w:firstLine="709"/>
        <w:jc w:val="both"/>
        <w:rPr>
          <w:szCs w:val="28"/>
        </w:rPr>
      </w:pPr>
      <w:r w:rsidRPr="00A05BE6">
        <w:rPr>
          <w:szCs w:val="28"/>
        </w:rPr>
        <w:t>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0B3843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lastRenderedPageBreak/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</w:t>
      </w:r>
      <w:r w:rsidR="000B3843">
        <w:rPr>
          <w:szCs w:val="28"/>
        </w:rPr>
        <w:br/>
      </w:r>
      <w:r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0B3843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0B3843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0B3843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0B3843">
        <w:rPr>
          <w:szCs w:val="28"/>
        </w:rPr>
        <w:tab/>
        <w:t>С</w:t>
      </w:r>
      <w:r w:rsidR="000B3843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0B3843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Default="00152C7F" w:rsidP="00152C7F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>на подготовку проекта межевания территории городского округа "Город Архангельск"</w:t>
      </w:r>
    </w:p>
    <w:p w:rsidR="00152C7F" w:rsidRPr="00FD64C1" w:rsidRDefault="00152C7F" w:rsidP="00FD64C1">
      <w:pPr>
        <w:pStyle w:val="21"/>
        <w:ind w:left="4395" w:firstLine="0"/>
        <w:jc w:val="center"/>
        <w:rPr>
          <w:sz w:val="22"/>
          <w:szCs w:val="22"/>
        </w:rPr>
      </w:pPr>
      <w:r w:rsidRPr="00CC16EB">
        <w:rPr>
          <w:sz w:val="22"/>
          <w:szCs w:val="22"/>
        </w:rPr>
        <w:t xml:space="preserve">в границах </w:t>
      </w:r>
      <w:r w:rsidR="009F651A" w:rsidRPr="009F651A">
        <w:rPr>
          <w:sz w:val="22"/>
          <w:szCs w:val="22"/>
        </w:rPr>
        <w:t xml:space="preserve">элемента планировочной структуры: </w:t>
      </w:r>
      <w:r w:rsidR="009F651A">
        <w:rPr>
          <w:sz w:val="22"/>
          <w:szCs w:val="22"/>
        </w:rPr>
        <w:br/>
      </w:r>
      <w:r w:rsidR="003D6BC8" w:rsidRPr="003D6BC8">
        <w:rPr>
          <w:sz w:val="22"/>
          <w:szCs w:val="22"/>
        </w:rPr>
        <w:t xml:space="preserve">ул. Тимме Я., ул. 23-й Гвардейской дивизии, </w:t>
      </w:r>
      <w:r w:rsidR="003D6BC8">
        <w:rPr>
          <w:sz w:val="22"/>
          <w:szCs w:val="22"/>
        </w:rPr>
        <w:br/>
      </w:r>
      <w:r w:rsidR="003D6BC8" w:rsidRPr="003D6BC8">
        <w:rPr>
          <w:sz w:val="22"/>
          <w:szCs w:val="22"/>
        </w:rPr>
        <w:t>просп. Дзержинского площадью 25,8132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0B3843" w:rsidRDefault="000B3843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0B3843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0B3843">
        <w:rPr>
          <w:b/>
          <w:sz w:val="26"/>
          <w:szCs w:val="26"/>
        </w:rPr>
        <w:t>СХЕМА</w:t>
      </w:r>
    </w:p>
    <w:p w:rsidR="00152C7F" w:rsidRPr="000B3843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0B3843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3D6BC8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5C889F8E" wp14:editId="3AA40831">
            <wp:extent cx="5867400" cy="6805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0036" cy="680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98" w:rsidRDefault="00634F98" w:rsidP="00203AE9">
      <w:r>
        <w:separator/>
      </w:r>
    </w:p>
  </w:endnote>
  <w:endnote w:type="continuationSeparator" w:id="0">
    <w:p w:rsidR="00634F98" w:rsidRDefault="00634F9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98" w:rsidRDefault="00634F98" w:rsidP="00203AE9">
      <w:r>
        <w:separator/>
      </w:r>
    </w:p>
  </w:footnote>
  <w:footnote w:type="continuationSeparator" w:id="0">
    <w:p w:rsidR="00634F98" w:rsidRDefault="00634F9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C0E2D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DC0E2D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D6BC8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B3843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3016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EEA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2B8B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249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0E2D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CF32-E349-4266-97D7-B5B67A96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2023-11-17T07:34:00Z</cp:lastPrinted>
  <dcterms:created xsi:type="dcterms:W3CDTF">2024-03-25T05:59:00Z</dcterms:created>
  <dcterms:modified xsi:type="dcterms:W3CDTF">2024-03-25T05:59:00Z</dcterms:modified>
</cp:coreProperties>
</file>