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84" w:rsidRPr="008E51D3" w:rsidRDefault="00AB09BD" w:rsidP="00D46784">
      <w:pPr>
        <w:ind w:left="5103"/>
        <w:jc w:val="center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ПРИЛОЖЕНИЕ № 1</w:t>
      </w:r>
    </w:p>
    <w:p w:rsidR="00D46784" w:rsidRPr="008E51D3" w:rsidRDefault="00AB09BD" w:rsidP="00D46784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к </w:t>
      </w:r>
      <w:r w:rsidR="00D46784" w:rsidRPr="008E51D3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="00D46784" w:rsidRPr="008E51D3">
        <w:rPr>
          <w:bCs/>
          <w:szCs w:val="28"/>
        </w:rPr>
        <w:t xml:space="preserve"> Администрации</w:t>
      </w:r>
    </w:p>
    <w:p w:rsidR="00D46784" w:rsidRPr="008E51D3" w:rsidRDefault="00D46784" w:rsidP="00D46784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>городского округа</w:t>
      </w:r>
    </w:p>
    <w:p w:rsidR="00D46784" w:rsidRPr="008E51D3" w:rsidRDefault="00D46784" w:rsidP="00D46784">
      <w:pPr>
        <w:ind w:left="5103"/>
        <w:jc w:val="center"/>
        <w:rPr>
          <w:bCs/>
          <w:szCs w:val="28"/>
        </w:rPr>
      </w:pPr>
      <w:r w:rsidRPr="008E51D3">
        <w:rPr>
          <w:bCs/>
          <w:szCs w:val="28"/>
        </w:rPr>
        <w:t>"Город Архангельск"</w:t>
      </w:r>
    </w:p>
    <w:p w:rsidR="00D46784" w:rsidRPr="008E51D3" w:rsidRDefault="00AB09BD" w:rsidP="00D46784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F37A1E">
        <w:rPr>
          <w:bCs/>
          <w:szCs w:val="28"/>
        </w:rPr>
        <w:t>2</w:t>
      </w:r>
      <w:r>
        <w:rPr>
          <w:bCs/>
          <w:szCs w:val="28"/>
        </w:rPr>
        <w:t xml:space="preserve"> сентября 2024 г. № </w:t>
      </w:r>
      <w:r w:rsidR="00F37A1E">
        <w:rPr>
          <w:bCs/>
          <w:szCs w:val="28"/>
        </w:rPr>
        <w:t>1419</w:t>
      </w:r>
    </w:p>
    <w:p w:rsidR="00D46784" w:rsidRDefault="00D46784" w:rsidP="00D46784">
      <w:pPr>
        <w:jc w:val="center"/>
        <w:rPr>
          <w:sz w:val="26"/>
          <w:szCs w:val="26"/>
        </w:rPr>
      </w:pPr>
    </w:p>
    <w:p w:rsidR="009F0979" w:rsidRDefault="009F0979" w:rsidP="00D46784">
      <w:pPr>
        <w:jc w:val="center"/>
        <w:rPr>
          <w:sz w:val="26"/>
          <w:szCs w:val="26"/>
        </w:rPr>
      </w:pPr>
    </w:p>
    <w:p w:rsidR="00D46784" w:rsidRPr="00AB09BD" w:rsidRDefault="00D46784" w:rsidP="00D46784">
      <w:pPr>
        <w:jc w:val="center"/>
        <w:rPr>
          <w:b/>
          <w:bCs/>
          <w:szCs w:val="28"/>
        </w:rPr>
      </w:pPr>
      <w:r w:rsidRPr="00AB09BD">
        <w:rPr>
          <w:b/>
          <w:spacing w:val="40"/>
          <w:sz w:val="26"/>
          <w:szCs w:val="26"/>
        </w:rPr>
        <w:t xml:space="preserve">СОСТАВ </w:t>
      </w:r>
      <w:r w:rsidRPr="00AB09BD">
        <w:rPr>
          <w:b/>
          <w:spacing w:val="40"/>
          <w:sz w:val="26"/>
          <w:szCs w:val="26"/>
        </w:rPr>
        <w:br/>
      </w:r>
      <w:r w:rsidRPr="00AB09BD">
        <w:rPr>
          <w:b/>
          <w:szCs w:val="28"/>
        </w:rPr>
        <w:t xml:space="preserve">рабочей группы по подготовке и проведению </w:t>
      </w:r>
      <w:r w:rsidR="00226320" w:rsidRPr="00AB09BD">
        <w:rPr>
          <w:b/>
          <w:bCs/>
          <w:szCs w:val="28"/>
        </w:rPr>
        <w:t>общегородского мероприятия "Факультатив", посвященного началу учебного года</w:t>
      </w:r>
    </w:p>
    <w:p w:rsidR="00AB0EB4" w:rsidRPr="000B2D5A" w:rsidRDefault="00AB0EB4" w:rsidP="00D46784">
      <w:pPr>
        <w:jc w:val="center"/>
        <w:rPr>
          <w:b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58"/>
        <w:gridCol w:w="356"/>
        <w:gridCol w:w="6467"/>
      </w:tblGrid>
      <w:tr w:rsidR="00D46784" w:rsidRPr="00440661" w:rsidTr="009F0979">
        <w:trPr>
          <w:trHeight w:val="85"/>
        </w:trPr>
        <w:tc>
          <w:tcPr>
            <w:tcW w:w="2958" w:type="dxa"/>
          </w:tcPr>
          <w:p w:rsidR="00D46784" w:rsidRDefault="00D46784" w:rsidP="0053088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Герасимов</w:t>
            </w:r>
          </w:p>
          <w:p w:rsidR="00D46784" w:rsidRPr="00440661" w:rsidRDefault="00D46784" w:rsidP="0053088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Алексей Евгеньевич</w:t>
            </w:r>
          </w:p>
        </w:tc>
        <w:tc>
          <w:tcPr>
            <w:tcW w:w="356" w:type="dxa"/>
          </w:tcPr>
          <w:p w:rsidR="00D46784" w:rsidRPr="00440661" w:rsidRDefault="00D46784" w:rsidP="0053088D">
            <w:pPr>
              <w:rPr>
                <w:rFonts w:eastAsia="Calibri"/>
                <w:sz w:val="26"/>
                <w:szCs w:val="26"/>
              </w:rPr>
            </w:pPr>
            <w:r w:rsidRPr="00440661">
              <w:rPr>
                <w:rFonts w:eastAsia="Calibri"/>
                <w:sz w:val="26"/>
                <w:szCs w:val="26"/>
              </w:rPr>
              <w:t>–</w:t>
            </w:r>
          </w:p>
        </w:tc>
        <w:tc>
          <w:tcPr>
            <w:tcW w:w="6467" w:type="dxa"/>
          </w:tcPr>
          <w:p w:rsidR="00D46784" w:rsidRPr="00440661" w:rsidRDefault="00D46784" w:rsidP="0053088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</w:t>
            </w:r>
            <w:r w:rsidR="006B79C3">
              <w:rPr>
                <w:rFonts w:eastAsia="Calibri"/>
                <w:sz w:val="26"/>
                <w:szCs w:val="26"/>
              </w:rPr>
              <w:t xml:space="preserve">лавы </w:t>
            </w:r>
            <w:r w:rsidRPr="00C76AED">
              <w:rPr>
                <w:rFonts w:eastAsia="Calibri"/>
                <w:sz w:val="26"/>
                <w:szCs w:val="26"/>
              </w:rPr>
              <w:t>городского округа "Город Архангельск" – руководител</w:t>
            </w:r>
            <w:r w:rsidR="006B79C3">
              <w:rPr>
                <w:rFonts w:eastAsia="Calibri"/>
                <w:sz w:val="26"/>
                <w:szCs w:val="26"/>
              </w:rPr>
              <w:t>ь</w:t>
            </w:r>
            <w:r w:rsidRPr="00C76AED">
              <w:rPr>
                <w:rFonts w:eastAsia="Calibri"/>
                <w:sz w:val="26"/>
                <w:szCs w:val="26"/>
              </w:rPr>
              <w:t xml:space="preserve"> аппарата </w:t>
            </w:r>
            <w:r w:rsidRPr="00440661">
              <w:rPr>
                <w:rFonts w:eastAsia="Calibri"/>
                <w:sz w:val="26"/>
                <w:szCs w:val="26"/>
              </w:rPr>
              <w:t xml:space="preserve">(председатель </w:t>
            </w:r>
            <w:r>
              <w:rPr>
                <w:rFonts w:eastAsia="Calibri"/>
                <w:sz w:val="26"/>
                <w:szCs w:val="26"/>
              </w:rPr>
              <w:t>рабочей группы</w:t>
            </w:r>
            <w:r w:rsidRPr="00440661">
              <w:rPr>
                <w:rFonts w:eastAsia="Calibri"/>
                <w:sz w:val="26"/>
                <w:szCs w:val="26"/>
              </w:rPr>
              <w:t>)</w:t>
            </w:r>
          </w:p>
          <w:p w:rsidR="00D46784" w:rsidRPr="00440661" w:rsidRDefault="00D46784" w:rsidP="0053088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F0979" w:rsidRPr="00440661" w:rsidTr="00891C20">
        <w:trPr>
          <w:trHeight w:val="85"/>
        </w:trPr>
        <w:tc>
          <w:tcPr>
            <w:tcW w:w="2958" w:type="dxa"/>
          </w:tcPr>
          <w:p w:rsidR="009F0979" w:rsidRDefault="009F0979" w:rsidP="00891C2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Чункевич</w:t>
            </w:r>
          </w:p>
          <w:p w:rsidR="009F0979" w:rsidRPr="00440661" w:rsidRDefault="009F0979" w:rsidP="00891C2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Альберт Леонидович</w:t>
            </w:r>
          </w:p>
          <w:p w:rsidR="009F0979" w:rsidRPr="00440661" w:rsidRDefault="009F0979" w:rsidP="00891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:rsidR="009F0979" w:rsidRPr="00440661" w:rsidRDefault="009F0979" w:rsidP="00891C20">
            <w:pPr>
              <w:rPr>
                <w:rFonts w:eastAsia="Calibri"/>
                <w:sz w:val="26"/>
                <w:szCs w:val="26"/>
              </w:rPr>
            </w:pPr>
            <w:r w:rsidRPr="0044066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6467" w:type="dxa"/>
          </w:tcPr>
          <w:p w:rsidR="009F0979" w:rsidRDefault="009F0979" w:rsidP="00891C20">
            <w:pPr>
              <w:jc w:val="both"/>
              <w:rPr>
                <w:rFonts w:eastAsia="Calibri"/>
                <w:sz w:val="26"/>
                <w:szCs w:val="26"/>
              </w:rPr>
            </w:pPr>
            <w:r w:rsidRPr="00440661">
              <w:rPr>
                <w:rFonts w:eastAsia="Calibri"/>
                <w:sz w:val="26"/>
                <w:szCs w:val="26"/>
              </w:rPr>
              <w:t xml:space="preserve">начальник отдела по делам молодежи </w:t>
            </w:r>
            <w:r w:rsidRPr="00440661">
              <w:rPr>
                <w:sz w:val="26"/>
                <w:szCs w:val="26"/>
              </w:rPr>
              <w:t xml:space="preserve">департамента организационной работы, общественных связей </w:t>
            </w:r>
            <w:r>
              <w:rPr>
                <w:sz w:val="26"/>
                <w:szCs w:val="26"/>
              </w:rPr>
              <w:br/>
            </w:r>
            <w:r w:rsidRPr="00440661">
              <w:rPr>
                <w:sz w:val="26"/>
                <w:szCs w:val="26"/>
              </w:rPr>
              <w:t xml:space="preserve">и контроля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440661">
              <w:rPr>
                <w:sz w:val="26"/>
                <w:szCs w:val="26"/>
              </w:rPr>
              <w:t xml:space="preserve"> </w:t>
            </w:r>
            <w:r w:rsidR="0009318F">
              <w:rPr>
                <w:sz w:val="26"/>
                <w:szCs w:val="26"/>
              </w:rPr>
              <w:br/>
            </w:r>
            <w:r w:rsidRPr="00440661">
              <w:rPr>
                <w:rFonts w:eastAsia="Calibri"/>
                <w:sz w:val="26"/>
                <w:szCs w:val="26"/>
              </w:rPr>
              <w:t>"</w:t>
            </w:r>
            <w:r w:rsidRPr="00440661">
              <w:rPr>
                <w:sz w:val="26"/>
                <w:szCs w:val="26"/>
              </w:rPr>
              <w:t>Город Архангельск</w:t>
            </w:r>
            <w:r w:rsidRPr="00440661">
              <w:rPr>
                <w:rFonts w:eastAsia="Calibri"/>
                <w:sz w:val="26"/>
                <w:szCs w:val="26"/>
              </w:rPr>
              <w:t>"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5A1176">
              <w:rPr>
                <w:rFonts w:eastAsia="Calibri"/>
                <w:sz w:val="26"/>
                <w:szCs w:val="26"/>
              </w:rPr>
              <w:t xml:space="preserve">(секретарь </w:t>
            </w:r>
            <w:r>
              <w:rPr>
                <w:rFonts w:eastAsia="Calibri"/>
                <w:sz w:val="26"/>
                <w:szCs w:val="26"/>
              </w:rPr>
              <w:t>рабочей группы</w:t>
            </w:r>
            <w:r w:rsidRPr="005A1176">
              <w:rPr>
                <w:rFonts w:eastAsia="Calibri"/>
                <w:sz w:val="26"/>
                <w:szCs w:val="26"/>
              </w:rPr>
              <w:t>)</w:t>
            </w:r>
          </w:p>
          <w:p w:rsidR="009F0979" w:rsidRPr="00440661" w:rsidRDefault="009F0979" w:rsidP="00891C2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F0979" w:rsidRPr="00440661" w:rsidTr="009F0979">
        <w:trPr>
          <w:trHeight w:val="85"/>
        </w:trPr>
        <w:tc>
          <w:tcPr>
            <w:tcW w:w="2958" w:type="dxa"/>
          </w:tcPr>
          <w:p w:rsidR="009F0979" w:rsidRPr="00440661" w:rsidRDefault="009F0979" w:rsidP="0053088D">
            <w:pPr>
              <w:rPr>
                <w:rFonts w:eastAsia="Calibri"/>
                <w:sz w:val="26"/>
                <w:szCs w:val="26"/>
              </w:rPr>
            </w:pPr>
            <w:r w:rsidRPr="00440661">
              <w:rPr>
                <w:rFonts w:eastAsia="Calibri"/>
                <w:sz w:val="26"/>
                <w:szCs w:val="26"/>
              </w:rPr>
              <w:t>Буйновская</w:t>
            </w:r>
          </w:p>
          <w:p w:rsidR="009F0979" w:rsidRPr="00440661" w:rsidRDefault="009F0979" w:rsidP="0053088D">
            <w:pPr>
              <w:rPr>
                <w:rFonts w:eastAsia="Calibri"/>
                <w:sz w:val="26"/>
                <w:szCs w:val="26"/>
              </w:rPr>
            </w:pPr>
            <w:r w:rsidRPr="00440661">
              <w:rPr>
                <w:rFonts w:eastAsia="Calibri"/>
                <w:sz w:val="26"/>
                <w:szCs w:val="26"/>
              </w:rPr>
              <w:t>Ирина Петровна</w:t>
            </w:r>
          </w:p>
        </w:tc>
        <w:tc>
          <w:tcPr>
            <w:tcW w:w="356" w:type="dxa"/>
          </w:tcPr>
          <w:p w:rsidR="009F0979" w:rsidRPr="00440661" w:rsidRDefault="009F0979" w:rsidP="0053088D">
            <w:pPr>
              <w:rPr>
                <w:rFonts w:eastAsia="Calibri"/>
                <w:sz w:val="26"/>
                <w:szCs w:val="26"/>
              </w:rPr>
            </w:pPr>
            <w:r w:rsidRPr="00440661">
              <w:rPr>
                <w:rFonts w:eastAsia="Calibri"/>
                <w:sz w:val="26"/>
                <w:szCs w:val="26"/>
              </w:rPr>
              <w:t>–</w:t>
            </w:r>
          </w:p>
        </w:tc>
        <w:tc>
          <w:tcPr>
            <w:tcW w:w="6467" w:type="dxa"/>
          </w:tcPr>
          <w:p w:rsidR="009F0979" w:rsidRDefault="009F0979" w:rsidP="0053088D">
            <w:pPr>
              <w:tabs>
                <w:tab w:val="left" w:pos="-6813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начальник пресс-службы </w:t>
            </w:r>
            <w:r w:rsidRPr="00440661">
              <w:rPr>
                <w:rFonts w:eastAsia="Calibri"/>
                <w:sz w:val="26"/>
                <w:szCs w:val="26"/>
              </w:rPr>
              <w:t xml:space="preserve">Администрации </w:t>
            </w:r>
            <w:r>
              <w:rPr>
                <w:rFonts w:eastAsia="Calibri"/>
                <w:sz w:val="26"/>
                <w:szCs w:val="26"/>
              </w:rPr>
              <w:t>городского округа</w:t>
            </w:r>
            <w:r w:rsidRPr="00440661">
              <w:rPr>
                <w:rFonts w:eastAsia="Calibri"/>
                <w:sz w:val="26"/>
                <w:szCs w:val="26"/>
              </w:rPr>
              <w:t xml:space="preserve"> "Город Архангельск"</w:t>
            </w:r>
          </w:p>
          <w:p w:rsidR="009F0979" w:rsidRPr="00440661" w:rsidRDefault="009F0979" w:rsidP="0053088D">
            <w:pPr>
              <w:tabs>
                <w:tab w:val="left" w:pos="-6813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F0979" w:rsidRPr="00440661" w:rsidTr="009F0979">
        <w:trPr>
          <w:trHeight w:val="85"/>
        </w:trPr>
        <w:tc>
          <w:tcPr>
            <w:tcW w:w="2958" w:type="dxa"/>
          </w:tcPr>
          <w:p w:rsidR="009F0979" w:rsidRDefault="009F0979" w:rsidP="0053088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Власов</w:t>
            </w:r>
          </w:p>
          <w:p w:rsidR="009F0979" w:rsidRPr="0041277C" w:rsidRDefault="009F0979" w:rsidP="0053088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Василий Николаевич</w:t>
            </w:r>
          </w:p>
        </w:tc>
        <w:tc>
          <w:tcPr>
            <w:tcW w:w="356" w:type="dxa"/>
          </w:tcPr>
          <w:p w:rsidR="009F0979" w:rsidRPr="0041277C" w:rsidRDefault="009F0979" w:rsidP="0053088D">
            <w:pPr>
              <w:rPr>
                <w:sz w:val="26"/>
                <w:szCs w:val="26"/>
              </w:rPr>
            </w:pPr>
            <w:r w:rsidRPr="0041277C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6467" w:type="dxa"/>
          </w:tcPr>
          <w:p w:rsidR="009F0979" w:rsidRPr="0041277C" w:rsidRDefault="009F0979" w:rsidP="0053088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77C">
              <w:rPr>
                <w:bCs/>
                <w:sz w:val="26"/>
                <w:szCs w:val="26"/>
              </w:rPr>
              <w:t xml:space="preserve">начальник муниципального учреждения городского округа </w:t>
            </w:r>
            <w:r w:rsidRPr="0041277C">
              <w:rPr>
                <w:rFonts w:eastAsia="Calibri"/>
                <w:sz w:val="26"/>
                <w:szCs w:val="26"/>
              </w:rPr>
              <w:t>"</w:t>
            </w:r>
            <w:r w:rsidRPr="0041277C">
              <w:rPr>
                <w:bCs/>
                <w:sz w:val="26"/>
                <w:szCs w:val="26"/>
              </w:rPr>
              <w:t>Город Архангельск</w:t>
            </w:r>
            <w:r w:rsidRPr="0041277C">
              <w:rPr>
                <w:rFonts w:eastAsia="Calibri"/>
                <w:sz w:val="26"/>
                <w:szCs w:val="26"/>
              </w:rPr>
              <w:t>"</w:t>
            </w:r>
            <w:r w:rsidRPr="0041277C">
              <w:rPr>
                <w:bCs/>
                <w:sz w:val="26"/>
                <w:szCs w:val="26"/>
              </w:rPr>
              <w:t xml:space="preserve"> </w:t>
            </w:r>
            <w:r w:rsidRPr="0041277C">
              <w:rPr>
                <w:rFonts w:eastAsia="Calibri"/>
                <w:sz w:val="26"/>
                <w:szCs w:val="26"/>
              </w:rPr>
              <w:t>"</w:t>
            </w:r>
            <w:r w:rsidRPr="0041277C">
              <w:rPr>
                <w:bCs/>
                <w:sz w:val="26"/>
                <w:szCs w:val="26"/>
              </w:rPr>
              <w:t>Хозяйственная служба</w:t>
            </w:r>
            <w:r w:rsidRPr="0041277C">
              <w:rPr>
                <w:rFonts w:eastAsia="Calibri"/>
                <w:sz w:val="26"/>
                <w:szCs w:val="26"/>
              </w:rPr>
              <w:t xml:space="preserve">" </w:t>
            </w:r>
          </w:p>
          <w:p w:rsidR="009F0979" w:rsidRPr="0041277C" w:rsidRDefault="009F0979" w:rsidP="0053088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F0979" w:rsidRPr="00440661" w:rsidTr="009F0979">
        <w:trPr>
          <w:trHeight w:val="85"/>
        </w:trPr>
        <w:tc>
          <w:tcPr>
            <w:tcW w:w="2958" w:type="dxa"/>
          </w:tcPr>
          <w:p w:rsidR="009F0979" w:rsidRDefault="009F0979" w:rsidP="00C254D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Гулакова</w:t>
            </w:r>
          </w:p>
          <w:p w:rsidR="009F0979" w:rsidRDefault="009F0979" w:rsidP="00C254D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Светлана Викторовна</w:t>
            </w:r>
          </w:p>
          <w:p w:rsidR="009F0979" w:rsidRPr="000C6238" w:rsidRDefault="009F0979" w:rsidP="00C254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:rsidR="009F0979" w:rsidRPr="00440661" w:rsidRDefault="009F0979" w:rsidP="00C254DE">
            <w:pPr>
              <w:rPr>
                <w:rFonts w:eastAsia="Calibri"/>
                <w:sz w:val="26"/>
                <w:szCs w:val="26"/>
              </w:rPr>
            </w:pPr>
            <w:r w:rsidRPr="00440661">
              <w:rPr>
                <w:rFonts w:eastAsia="Calibri"/>
                <w:sz w:val="26"/>
                <w:szCs w:val="26"/>
              </w:rPr>
              <w:t>–</w:t>
            </w:r>
          </w:p>
        </w:tc>
        <w:tc>
          <w:tcPr>
            <w:tcW w:w="6467" w:type="dxa"/>
          </w:tcPr>
          <w:p w:rsidR="009F0979" w:rsidRDefault="009F0979" w:rsidP="00C254D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директор </w:t>
            </w:r>
            <w:r>
              <w:rPr>
                <w:bCs/>
                <w:sz w:val="26"/>
                <w:szCs w:val="26"/>
              </w:rPr>
              <w:t xml:space="preserve">муниципального бюджетного учреждения городского округа "Город Архангельск" </w:t>
            </w:r>
            <w:r w:rsidR="0009318F"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"Молодежный центр"</w:t>
            </w:r>
          </w:p>
          <w:p w:rsidR="009F0979" w:rsidRPr="00440661" w:rsidRDefault="009F0979" w:rsidP="00C254D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F0979" w:rsidRPr="00440661" w:rsidTr="009F0979">
        <w:trPr>
          <w:trHeight w:val="85"/>
        </w:trPr>
        <w:tc>
          <w:tcPr>
            <w:tcW w:w="2958" w:type="dxa"/>
          </w:tcPr>
          <w:p w:rsidR="009F0979" w:rsidRPr="00F37A1E" w:rsidRDefault="009F0979" w:rsidP="0053088D">
            <w:pPr>
              <w:rPr>
                <w:sz w:val="26"/>
                <w:szCs w:val="26"/>
              </w:rPr>
            </w:pPr>
            <w:r w:rsidRPr="00F37A1E">
              <w:rPr>
                <w:sz w:val="26"/>
                <w:szCs w:val="26"/>
              </w:rPr>
              <w:t>Демин</w:t>
            </w:r>
          </w:p>
          <w:p w:rsidR="009F0979" w:rsidRPr="00F37A1E" w:rsidRDefault="009F0979" w:rsidP="0053088D">
            <w:pPr>
              <w:rPr>
                <w:rFonts w:eastAsia="Calibri"/>
                <w:sz w:val="26"/>
                <w:szCs w:val="26"/>
              </w:rPr>
            </w:pPr>
            <w:r w:rsidRPr="00F37A1E">
              <w:rPr>
                <w:sz w:val="26"/>
                <w:szCs w:val="26"/>
              </w:rPr>
              <w:t>Алексей Викторович</w:t>
            </w:r>
            <w:r w:rsidRPr="00F37A1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56" w:type="dxa"/>
          </w:tcPr>
          <w:p w:rsidR="009F0979" w:rsidRPr="00F37A1E" w:rsidRDefault="009F0979" w:rsidP="0053088D">
            <w:pPr>
              <w:rPr>
                <w:rFonts w:eastAsia="Calibri"/>
                <w:sz w:val="26"/>
                <w:szCs w:val="26"/>
              </w:rPr>
            </w:pPr>
            <w:r w:rsidRPr="00F37A1E">
              <w:rPr>
                <w:rFonts w:eastAsia="Calibri"/>
                <w:sz w:val="26"/>
                <w:szCs w:val="26"/>
              </w:rPr>
              <w:t>–</w:t>
            </w:r>
          </w:p>
        </w:tc>
        <w:tc>
          <w:tcPr>
            <w:tcW w:w="6467" w:type="dxa"/>
          </w:tcPr>
          <w:p w:rsidR="009F0979" w:rsidRPr="00F37A1E" w:rsidRDefault="009F0979" w:rsidP="0053088D">
            <w:pPr>
              <w:tabs>
                <w:tab w:val="left" w:pos="-6813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37A1E">
              <w:rPr>
                <w:rFonts w:eastAsia="Calibri"/>
                <w:sz w:val="26"/>
                <w:szCs w:val="26"/>
              </w:rPr>
              <w:t>заместитель начальника полиции (по охране общественного порядка) УМВД России по городу Архангельску (по согласованию)</w:t>
            </w:r>
          </w:p>
          <w:p w:rsidR="009F0979" w:rsidRPr="00F37A1E" w:rsidRDefault="009F0979" w:rsidP="0053088D">
            <w:pPr>
              <w:tabs>
                <w:tab w:val="left" w:pos="-6813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F0979" w:rsidRPr="00440661" w:rsidTr="009F0979">
        <w:trPr>
          <w:trHeight w:val="85"/>
        </w:trPr>
        <w:tc>
          <w:tcPr>
            <w:tcW w:w="2958" w:type="dxa"/>
          </w:tcPr>
          <w:p w:rsidR="009F0979" w:rsidRPr="00EE3F56" w:rsidRDefault="009F0979" w:rsidP="00EE3F5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E3F56">
              <w:rPr>
                <w:bCs/>
                <w:sz w:val="26"/>
                <w:szCs w:val="26"/>
              </w:rPr>
              <w:t xml:space="preserve">Любова </w:t>
            </w:r>
          </w:p>
          <w:p w:rsidR="009F0979" w:rsidRPr="00EE3F56" w:rsidRDefault="009F0979" w:rsidP="00EE3F5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E3F56">
              <w:rPr>
                <w:bCs/>
                <w:sz w:val="26"/>
                <w:szCs w:val="26"/>
              </w:rPr>
              <w:t>Ирина Владимировна</w:t>
            </w:r>
          </w:p>
        </w:tc>
        <w:tc>
          <w:tcPr>
            <w:tcW w:w="356" w:type="dxa"/>
          </w:tcPr>
          <w:p w:rsidR="009F0979" w:rsidRPr="00EE3F56" w:rsidRDefault="009F0979" w:rsidP="00EE3F5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E3F56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6467" w:type="dxa"/>
          </w:tcPr>
          <w:p w:rsidR="009F0979" w:rsidRDefault="009F0979" w:rsidP="009F0979">
            <w:pPr>
              <w:tabs>
                <w:tab w:val="left" w:pos="-6813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E3F56">
              <w:rPr>
                <w:bCs/>
                <w:sz w:val="26"/>
                <w:szCs w:val="26"/>
              </w:rPr>
              <w:t xml:space="preserve">заместитель директора департамента экономического развития Администрации городского округа "Город Архангельск" – начальник управления торговли и услуг населению </w:t>
            </w:r>
          </w:p>
          <w:p w:rsidR="0009318F" w:rsidRPr="00EE3F56" w:rsidRDefault="0009318F" w:rsidP="009F0979">
            <w:pPr>
              <w:tabs>
                <w:tab w:val="left" w:pos="-6813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F0979" w:rsidRPr="00440661" w:rsidTr="009F0979">
        <w:trPr>
          <w:trHeight w:val="85"/>
        </w:trPr>
        <w:tc>
          <w:tcPr>
            <w:tcW w:w="2958" w:type="dxa"/>
          </w:tcPr>
          <w:p w:rsidR="009F0979" w:rsidRDefault="009F0979" w:rsidP="0008675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Минина</w:t>
            </w:r>
          </w:p>
          <w:p w:rsidR="009F0979" w:rsidRDefault="009F0979" w:rsidP="0008675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Елена Александровна</w:t>
            </w:r>
          </w:p>
        </w:tc>
        <w:tc>
          <w:tcPr>
            <w:tcW w:w="356" w:type="dxa"/>
          </w:tcPr>
          <w:p w:rsidR="009F0979" w:rsidRDefault="009F0979" w:rsidP="0008675B">
            <w:pPr>
              <w:rPr>
                <w:bCs/>
                <w:sz w:val="26"/>
                <w:szCs w:val="26"/>
              </w:rPr>
            </w:pPr>
            <w:r w:rsidRPr="00440661">
              <w:rPr>
                <w:rFonts w:eastAsia="Calibri"/>
                <w:sz w:val="26"/>
                <w:szCs w:val="26"/>
              </w:rPr>
              <w:t>–</w:t>
            </w:r>
          </w:p>
        </w:tc>
        <w:tc>
          <w:tcPr>
            <w:tcW w:w="6467" w:type="dxa"/>
          </w:tcPr>
          <w:p w:rsidR="009F0979" w:rsidRDefault="009F0979" w:rsidP="0008675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</w:t>
            </w:r>
            <w:r w:rsidRPr="008A42C4">
              <w:rPr>
                <w:rFonts w:eastAsia="Calibri"/>
                <w:sz w:val="26"/>
                <w:szCs w:val="26"/>
              </w:rPr>
              <w:t xml:space="preserve"> департамента организационной работы, общественных связей и контроля Администрации городского округа "Город Архангельск"</w:t>
            </w:r>
          </w:p>
          <w:p w:rsidR="009F0979" w:rsidRDefault="009F0979" w:rsidP="0008675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D46784" w:rsidRDefault="00D46784" w:rsidP="00D46784">
      <w:pPr>
        <w:jc w:val="center"/>
        <w:rPr>
          <w:b/>
          <w:szCs w:val="28"/>
        </w:rPr>
      </w:pPr>
    </w:p>
    <w:p w:rsidR="0009318F" w:rsidRDefault="00D46784" w:rsidP="00E265A9">
      <w:pPr>
        <w:jc w:val="center"/>
        <w:rPr>
          <w:b/>
          <w:szCs w:val="28"/>
        </w:rPr>
        <w:sectPr w:rsidR="0009318F" w:rsidSect="00AB09BD">
          <w:headerReference w:type="default" r:id="rId8"/>
          <w:headerReference w:type="first" r:id="rId9"/>
          <w:pgSz w:w="11906" w:h="16838"/>
          <w:pgMar w:top="1134" w:right="567" w:bottom="284" w:left="1701" w:header="709" w:footer="709" w:gutter="0"/>
          <w:cols w:space="708"/>
          <w:titlePg/>
          <w:docGrid w:linePitch="381"/>
        </w:sectPr>
      </w:pPr>
      <w:r w:rsidRPr="000B2D5A">
        <w:rPr>
          <w:b/>
          <w:szCs w:val="28"/>
        </w:rPr>
        <w:t>___________</w:t>
      </w:r>
    </w:p>
    <w:p w:rsidR="0009318F" w:rsidRPr="004F4A3F" w:rsidRDefault="0009318F" w:rsidP="0009318F">
      <w:pPr>
        <w:ind w:left="9923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№ 2</w:t>
      </w:r>
      <w:r>
        <w:rPr>
          <w:bCs/>
          <w:szCs w:val="28"/>
        </w:rPr>
        <w:br/>
        <w:t xml:space="preserve">к </w:t>
      </w:r>
      <w:r w:rsidRPr="004F4A3F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Pr="004F4A3F">
        <w:rPr>
          <w:bCs/>
          <w:szCs w:val="28"/>
        </w:rPr>
        <w:t xml:space="preserve"> Администрации</w:t>
      </w:r>
    </w:p>
    <w:p w:rsidR="0009318F" w:rsidRPr="004F4A3F" w:rsidRDefault="0009318F" w:rsidP="0009318F">
      <w:pPr>
        <w:ind w:left="9923"/>
        <w:jc w:val="center"/>
        <w:rPr>
          <w:bCs/>
          <w:szCs w:val="28"/>
        </w:rPr>
      </w:pPr>
      <w:r w:rsidRPr="004F4A3F">
        <w:rPr>
          <w:bCs/>
          <w:szCs w:val="28"/>
        </w:rPr>
        <w:t>городского округа</w:t>
      </w:r>
    </w:p>
    <w:p w:rsidR="0009318F" w:rsidRPr="004F4A3F" w:rsidRDefault="0009318F" w:rsidP="0009318F">
      <w:pPr>
        <w:ind w:left="9923"/>
        <w:jc w:val="center"/>
        <w:rPr>
          <w:bCs/>
          <w:szCs w:val="28"/>
        </w:rPr>
      </w:pPr>
      <w:r w:rsidRPr="004F4A3F">
        <w:rPr>
          <w:bCs/>
          <w:szCs w:val="28"/>
        </w:rPr>
        <w:t>"Город Архангельск"</w:t>
      </w:r>
    </w:p>
    <w:p w:rsidR="0009318F" w:rsidRDefault="0009318F" w:rsidP="0009318F">
      <w:pPr>
        <w:ind w:left="9923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F37A1E">
        <w:rPr>
          <w:bCs/>
          <w:szCs w:val="28"/>
        </w:rPr>
        <w:t>2</w:t>
      </w:r>
      <w:r>
        <w:rPr>
          <w:bCs/>
          <w:szCs w:val="28"/>
        </w:rPr>
        <w:t xml:space="preserve"> сентября 2024 г. № </w:t>
      </w:r>
      <w:r w:rsidR="00F37A1E">
        <w:rPr>
          <w:bCs/>
          <w:szCs w:val="28"/>
        </w:rPr>
        <w:t>1419</w:t>
      </w:r>
    </w:p>
    <w:p w:rsidR="0009318F" w:rsidRPr="0009318F" w:rsidRDefault="0009318F" w:rsidP="0009318F">
      <w:pPr>
        <w:jc w:val="right"/>
        <w:rPr>
          <w:b/>
          <w:color w:val="000000" w:themeColor="text1"/>
          <w:sz w:val="56"/>
          <w:szCs w:val="56"/>
        </w:rPr>
      </w:pPr>
    </w:p>
    <w:p w:rsidR="0009318F" w:rsidRPr="00D74913" w:rsidRDefault="0009318F" w:rsidP="0009318F">
      <w:pPr>
        <w:jc w:val="center"/>
        <w:rPr>
          <w:b/>
          <w:color w:val="000000" w:themeColor="text1"/>
          <w:szCs w:val="24"/>
        </w:rPr>
      </w:pPr>
      <w:r w:rsidRPr="00D74913">
        <w:rPr>
          <w:b/>
          <w:color w:val="000000" w:themeColor="text1"/>
          <w:szCs w:val="24"/>
        </w:rPr>
        <w:t xml:space="preserve">ПЛАН </w:t>
      </w:r>
    </w:p>
    <w:p w:rsidR="0009318F" w:rsidRPr="00F65A06" w:rsidRDefault="0009318F" w:rsidP="0009318F">
      <w:pPr>
        <w:ind w:left="-567"/>
        <w:jc w:val="center"/>
        <w:rPr>
          <w:b/>
          <w:color w:val="000000" w:themeColor="text1"/>
          <w:szCs w:val="24"/>
        </w:rPr>
      </w:pPr>
      <w:r w:rsidRPr="00D74913">
        <w:rPr>
          <w:b/>
          <w:color w:val="000000" w:themeColor="text1"/>
          <w:szCs w:val="24"/>
        </w:rPr>
        <w:t xml:space="preserve">подготовки и проведения в городском округе "Город Архангельск" </w:t>
      </w:r>
      <w:r>
        <w:rPr>
          <w:b/>
          <w:color w:val="000000" w:themeColor="text1"/>
          <w:szCs w:val="24"/>
        </w:rPr>
        <w:t xml:space="preserve">общегородского мероприятия </w:t>
      </w:r>
      <w:r w:rsidRPr="002C0D02">
        <w:rPr>
          <w:b/>
          <w:color w:val="000000" w:themeColor="text1"/>
          <w:szCs w:val="24"/>
        </w:rPr>
        <w:t>"Факультатив", по</w:t>
      </w:r>
      <w:r>
        <w:rPr>
          <w:b/>
          <w:color w:val="000000" w:themeColor="text1"/>
          <w:szCs w:val="24"/>
        </w:rPr>
        <w:t>священного началу учебного года</w:t>
      </w:r>
      <w:r w:rsidRPr="002C0D02">
        <w:rPr>
          <w:b/>
          <w:color w:val="000000" w:themeColor="text1"/>
          <w:szCs w:val="24"/>
        </w:rPr>
        <w:t xml:space="preserve"> </w:t>
      </w:r>
    </w:p>
    <w:p w:rsidR="0009318F" w:rsidRPr="00D74913" w:rsidRDefault="0009318F" w:rsidP="0009318F">
      <w:pPr>
        <w:jc w:val="center"/>
        <w:rPr>
          <w:b/>
          <w:color w:val="000000" w:themeColor="text1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835"/>
        <w:gridCol w:w="7371"/>
      </w:tblGrid>
      <w:tr w:rsidR="0009318F" w:rsidRPr="006972E5" w:rsidTr="0009318F">
        <w:trPr>
          <w:cantSplit/>
        </w:trPr>
        <w:tc>
          <w:tcPr>
            <w:tcW w:w="851" w:type="dxa"/>
            <w:vAlign w:val="center"/>
            <w:hideMark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>№</w:t>
            </w:r>
          </w:p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  <w:hideMark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Align w:val="center"/>
            <w:hideMark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7371" w:type="dxa"/>
            <w:vAlign w:val="center"/>
            <w:hideMark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318F" w:rsidRPr="006972E5" w:rsidTr="0009318F">
        <w:trPr>
          <w:cantSplit/>
        </w:trPr>
        <w:tc>
          <w:tcPr>
            <w:tcW w:w="851" w:type="dxa"/>
            <w:vAlign w:val="center"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9318F" w:rsidRPr="006972E5" w:rsidTr="0009318F">
        <w:trPr>
          <w:cantSplit/>
        </w:trPr>
        <w:tc>
          <w:tcPr>
            <w:tcW w:w="15735" w:type="dxa"/>
            <w:gridSpan w:val="4"/>
            <w:hideMark/>
          </w:tcPr>
          <w:p w:rsidR="0009318F" w:rsidRPr="0070625B" w:rsidRDefault="0009318F" w:rsidP="00891C20">
            <w:pPr>
              <w:spacing w:before="240" w:after="240"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0625B">
              <w:rPr>
                <w:color w:val="000000" w:themeColor="text1"/>
                <w:sz w:val="24"/>
                <w:szCs w:val="24"/>
              </w:rPr>
              <w:t>1. Организационные мероприятия</w:t>
            </w:r>
          </w:p>
        </w:tc>
      </w:tr>
      <w:tr w:rsidR="0009318F" w:rsidRPr="006972E5" w:rsidTr="0009318F">
        <w:trPr>
          <w:cantSplit/>
        </w:trPr>
        <w:tc>
          <w:tcPr>
            <w:tcW w:w="851" w:type="dxa"/>
          </w:tcPr>
          <w:p w:rsidR="0009318F" w:rsidRPr="006925FD" w:rsidRDefault="0009318F" w:rsidP="0009318F">
            <w:pPr>
              <w:pStyle w:val="a8"/>
              <w:numPr>
                <w:ilvl w:val="1"/>
                <w:numId w:val="1"/>
              </w:numPr>
              <w:spacing w:line="260" w:lineRule="exact"/>
              <w:ind w:left="459" w:hanging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9318F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заседаний рабочей группы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6925FD">
              <w:rPr>
                <w:color w:val="000000" w:themeColor="text1"/>
                <w:sz w:val="24"/>
                <w:szCs w:val="24"/>
              </w:rPr>
              <w:t xml:space="preserve">по подготовке и проведению в городе Архангельске </w:t>
            </w:r>
            <w:r w:rsidRPr="002C0D02">
              <w:rPr>
                <w:color w:val="000000" w:themeColor="text1"/>
                <w:sz w:val="24"/>
                <w:szCs w:val="24"/>
              </w:rPr>
              <w:t>праздника, посвященного началу учебного года, "Факультатив"</w:t>
            </w:r>
            <w:r w:rsidRPr="008E350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9318F" w:rsidRPr="006925FD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9318F" w:rsidRPr="006925FD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 2024 года</w:t>
            </w:r>
          </w:p>
        </w:tc>
        <w:tc>
          <w:tcPr>
            <w:tcW w:w="7371" w:type="dxa"/>
            <w:hideMark/>
          </w:tcPr>
          <w:p w:rsidR="0009318F" w:rsidRDefault="0009318F" w:rsidP="00891C20">
            <w:pPr>
              <w:spacing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Департамент организационной работы, общественных связей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и контроля Администрации городского округа "Город Архангельск", </w:t>
            </w:r>
          </w:p>
          <w:p w:rsidR="0009318F" w:rsidRPr="006925FD" w:rsidRDefault="0009318F" w:rsidP="00891C20">
            <w:pPr>
              <w:spacing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рабочей группы</w:t>
            </w:r>
          </w:p>
        </w:tc>
      </w:tr>
      <w:tr w:rsidR="0009318F" w:rsidRPr="006972E5" w:rsidTr="0009318F">
        <w:trPr>
          <w:cantSplit/>
        </w:trPr>
        <w:tc>
          <w:tcPr>
            <w:tcW w:w="851" w:type="dxa"/>
          </w:tcPr>
          <w:p w:rsidR="0009318F" w:rsidRPr="00856090" w:rsidRDefault="0009318F" w:rsidP="0009318F">
            <w:pPr>
              <w:pStyle w:val="a8"/>
              <w:numPr>
                <w:ilvl w:val="1"/>
                <w:numId w:val="1"/>
              </w:num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9318F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Общая координация праздничного мероприятия </w:t>
            </w:r>
          </w:p>
          <w:p w:rsidR="0009318F" w:rsidRPr="00856090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9318F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сентября 2024 года</w:t>
            </w:r>
          </w:p>
          <w:p w:rsidR="0009318F" w:rsidRPr="00856090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1E78E4">
              <w:rPr>
                <w:color w:val="000000" w:themeColor="text1"/>
                <w:sz w:val="24"/>
                <w:szCs w:val="24"/>
              </w:rPr>
              <w:t xml:space="preserve">с 10.00 до 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1E78E4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371" w:type="dxa"/>
            <w:hideMark/>
          </w:tcPr>
          <w:p w:rsidR="0009318F" w:rsidRDefault="0009318F" w:rsidP="00891C20">
            <w:pPr>
              <w:spacing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E82674">
              <w:rPr>
                <w:color w:val="000000" w:themeColor="text1"/>
                <w:sz w:val="24"/>
                <w:szCs w:val="24"/>
              </w:rPr>
              <w:t xml:space="preserve">униципальное бюджетное учреждение городского округа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82674">
              <w:rPr>
                <w:color w:val="000000" w:themeColor="text1"/>
                <w:sz w:val="24"/>
                <w:szCs w:val="24"/>
              </w:rPr>
              <w:t>"Город Архангельск" "Молодежный центр" (</w:t>
            </w:r>
            <w:r>
              <w:rPr>
                <w:color w:val="000000" w:themeColor="text1"/>
                <w:sz w:val="24"/>
                <w:szCs w:val="24"/>
              </w:rPr>
              <w:t xml:space="preserve">далее –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82674">
              <w:rPr>
                <w:color w:val="000000" w:themeColor="text1"/>
                <w:sz w:val="24"/>
                <w:szCs w:val="24"/>
              </w:rPr>
              <w:t>МБУ "Молодежный центр")</w:t>
            </w:r>
          </w:p>
          <w:p w:rsidR="0009318F" w:rsidRPr="00856090" w:rsidRDefault="0009318F" w:rsidP="00891C20">
            <w:pPr>
              <w:spacing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9318F" w:rsidRPr="006972E5" w:rsidTr="0009318F">
        <w:trPr>
          <w:cantSplit/>
        </w:trPr>
        <w:tc>
          <w:tcPr>
            <w:tcW w:w="851" w:type="dxa"/>
          </w:tcPr>
          <w:p w:rsidR="0009318F" w:rsidRPr="006925FD" w:rsidRDefault="0009318F" w:rsidP="0009318F">
            <w:pPr>
              <w:pStyle w:val="a8"/>
              <w:numPr>
                <w:ilvl w:val="1"/>
                <w:numId w:val="1"/>
              </w:num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9318F" w:rsidRPr="006925FD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r>
              <w:rPr>
                <w:color w:val="000000" w:themeColor="text1"/>
                <w:sz w:val="24"/>
                <w:szCs w:val="24"/>
              </w:rPr>
              <w:t xml:space="preserve">работы интерактивных и молодежных площадок </w:t>
            </w:r>
            <w:r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09318F" w:rsidRPr="006925FD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сентября 2024 года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352E5">
              <w:rPr>
                <w:color w:val="000000" w:themeColor="text1"/>
                <w:sz w:val="24"/>
                <w:szCs w:val="24"/>
              </w:rPr>
              <w:t xml:space="preserve">с 15.00 до </w:t>
            </w:r>
            <w:r>
              <w:rPr>
                <w:color w:val="000000" w:themeColor="text1"/>
                <w:sz w:val="24"/>
                <w:szCs w:val="24"/>
              </w:rPr>
              <w:t>18</w:t>
            </w:r>
            <w:r w:rsidRPr="001352E5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371" w:type="dxa"/>
            <w:shd w:val="clear" w:color="auto" w:fill="auto"/>
          </w:tcPr>
          <w:p w:rsidR="0009318F" w:rsidRPr="00856090" w:rsidRDefault="0009318F" w:rsidP="00891C20">
            <w:pPr>
              <w:spacing w:line="221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"Молодежный центр"</w:t>
            </w:r>
          </w:p>
          <w:p w:rsidR="0009318F" w:rsidRPr="006925FD" w:rsidRDefault="0009318F" w:rsidP="00891C20">
            <w:pPr>
              <w:spacing w:line="221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9318F" w:rsidRPr="006972E5" w:rsidTr="0009318F">
        <w:trPr>
          <w:cantSplit/>
        </w:trPr>
        <w:tc>
          <w:tcPr>
            <w:tcW w:w="851" w:type="dxa"/>
          </w:tcPr>
          <w:p w:rsidR="0009318F" w:rsidRPr="006925FD" w:rsidRDefault="0009318F" w:rsidP="0009318F">
            <w:pPr>
              <w:pStyle w:val="a8"/>
              <w:numPr>
                <w:ilvl w:val="1"/>
                <w:numId w:val="1"/>
              </w:num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9318F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работы торговых площадок</w:t>
            </w:r>
          </w:p>
        </w:tc>
        <w:tc>
          <w:tcPr>
            <w:tcW w:w="2835" w:type="dxa"/>
            <w:shd w:val="clear" w:color="auto" w:fill="auto"/>
          </w:tcPr>
          <w:p w:rsidR="0009318F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DF5058">
              <w:rPr>
                <w:color w:val="000000" w:themeColor="text1"/>
                <w:sz w:val="24"/>
                <w:szCs w:val="24"/>
              </w:rPr>
              <w:t xml:space="preserve"> сентября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DF5058"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color w:val="000000" w:themeColor="text1"/>
                <w:sz w:val="24"/>
                <w:szCs w:val="24"/>
              </w:rPr>
              <w:br/>
              <w:t>с 10.00 до 19.00</w:t>
            </w:r>
          </w:p>
        </w:tc>
        <w:tc>
          <w:tcPr>
            <w:tcW w:w="7371" w:type="dxa"/>
            <w:shd w:val="clear" w:color="auto" w:fill="auto"/>
          </w:tcPr>
          <w:p w:rsidR="0009318F" w:rsidRDefault="0009318F" w:rsidP="00891C20">
            <w:pPr>
              <w:spacing w:line="221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F5058">
              <w:rPr>
                <w:color w:val="000000" w:themeColor="text1"/>
                <w:sz w:val="24"/>
                <w:szCs w:val="24"/>
              </w:rPr>
              <w:t>МБУ "Молодежный центр",</w:t>
            </w:r>
            <w:r>
              <w:rPr>
                <w:color w:val="000000" w:themeColor="text1"/>
                <w:sz w:val="24"/>
                <w:szCs w:val="24"/>
              </w:rPr>
              <w:t xml:space="preserve"> департамент экономического развития </w:t>
            </w:r>
            <w:r>
              <w:rPr>
                <w:color w:val="000000" w:themeColor="text1"/>
                <w:sz w:val="24"/>
                <w:szCs w:val="24"/>
              </w:rPr>
              <w:br/>
              <w:t>и финансов Администрации городского округа "Город Архангельск"</w:t>
            </w:r>
          </w:p>
        </w:tc>
      </w:tr>
    </w:tbl>
    <w:p w:rsidR="0009318F" w:rsidRDefault="0009318F">
      <w:r>
        <w:br w:type="page"/>
      </w:r>
    </w:p>
    <w:tbl>
      <w:tblPr>
        <w:tblStyle w:val="a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835"/>
        <w:gridCol w:w="7371"/>
      </w:tblGrid>
      <w:tr w:rsidR="0009318F" w:rsidRPr="006972E5" w:rsidTr="00891C20">
        <w:trPr>
          <w:cantSplit/>
        </w:trPr>
        <w:tc>
          <w:tcPr>
            <w:tcW w:w="851" w:type="dxa"/>
            <w:vAlign w:val="center"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9318F" w:rsidRPr="006972E5" w:rsidTr="0009318F">
        <w:trPr>
          <w:cantSplit/>
        </w:trPr>
        <w:tc>
          <w:tcPr>
            <w:tcW w:w="15735" w:type="dxa"/>
            <w:gridSpan w:val="4"/>
            <w:hideMark/>
          </w:tcPr>
          <w:p w:rsidR="0009318F" w:rsidRPr="0070625B" w:rsidRDefault="0009318F" w:rsidP="0009318F">
            <w:pPr>
              <w:spacing w:before="200" w:after="200"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0625B">
              <w:rPr>
                <w:color w:val="000000" w:themeColor="text1"/>
                <w:sz w:val="24"/>
                <w:szCs w:val="24"/>
              </w:rPr>
              <w:t>2. Информационно-рекламная работа</w:t>
            </w:r>
          </w:p>
        </w:tc>
      </w:tr>
      <w:tr w:rsidR="0009318F" w:rsidRPr="006972E5" w:rsidTr="0009318F">
        <w:trPr>
          <w:cantSplit/>
        </w:trPr>
        <w:tc>
          <w:tcPr>
            <w:tcW w:w="851" w:type="dxa"/>
            <w:hideMark/>
          </w:tcPr>
          <w:p w:rsidR="0009318F" w:rsidRPr="006925FD" w:rsidRDefault="0009318F" w:rsidP="00891C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925F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hideMark/>
          </w:tcPr>
          <w:p w:rsidR="0009318F" w:rsidRPr="006925FD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 xml:space="preserve">Информационное сопровождение подготовки и проведения праздничных мероприятий </w:t>
            </w:r>
          </w:p>
        </w:tc>
        <w:tc>
          <w:tcPr>
            <w:tcW w:w="2835" w:type="dxa"/>
            <w:hideMark/>
          </w:tcPr>
          <w:p w:rsidR="0009318F" w:rsidRPr="006925FD" w:rsidRDefault="0009318F" w:rsidP="00891C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 2024 года</w:t>
            </w:r>
          </w:p>
        </w:tc>
        <w:tc>
          <w:tcPr>
            <w:tcW w:w="7371" w:type="dxa"/>
          </w:tcPr>
          <w:p w:rsidR="0009318F" w:rsidRDefault="0009318F" w:rsidP="00891C20">
            <w:pPr>
              <w:spacing w:line="221" w:lineRule="auto"/>
              <w:ind w:right="-108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 xml:space="preserve">Пресс-служба 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Pr="006925F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6925FD">
              <w:rPr>
                <w:color w:val="000000" w:themeColor="text1"/>
                <w:sz w:val="24"/>
                <w:szCs w:val="24"/>
              </w:rPr>
              <w:t>"Город Архангельск"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6925F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МБУ "Молодежный центр"</w:t>
            </w:r>
          </w:p>
          <w:p w:rsidR="0009318F" w:rsidRDefault="0009318F" w:rsidP="00891C20">
            <w:pPr>
              <w:spacing w:line="221" w:lineRule="auto"/>
              <w:ind w:right="-108"/>
              <w:rPr>
                <w:color w:val="000000" w:themeColor="text1"/>
                <w:sz w:val="24"/>
                <w:szCs w:val="24"/>
              </w:rPr>
            </w:pPr>
          </w:p>
          <w:p w:rsidR="0009318F" w:rsidRPr="006925FD" w:rsidRDefault="0009318F" w:rsidP="00891C20">
            <w:pPr>
              <w:spacing w:line="221" w:lineRule="auto"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09318F" w:rsidRPr="006972E5" w:rsidTr="0009318F">
        <w:trPr>
          <w:cantSplit/>
        </w:trPr>
        <w:tc>
          <w:tcPr>
            <w:tcW w:w="15735" w:type="dxa"/>
            <w:gridSpan w:val="4"/>
            <w:hideMark/>
          </w:tcPr>
          <w:p w:rsidR="0009318F" w:rsidRPr="0070625B" w:rsidRDefault="0009318F" w:rsidP="0009318F">
            <w:pPr>
              <w:spacing w:before="200" w:after="200"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0625B">
              <w:rPr>
                <w:color w:val="000000" w:themeColor="text1"/>
                <w:sz w:val="24"/>
                <w:szCs w:val="24"/>
              </w:rPr>
              <w:t xml:space="preserve">3. Работа по благоустройству и праздничному оформлению города </w:t>
            </w:r>
          </w:p>
        </w:tc>
      </w:tr>
      <w:tr w:rsidR="0009318F" w:rsidRPr="006972E5" w:rsidTr="0009318F">
        <w:trPr>
          <w:cantSplit/>
        </w:trPr>
        <w:tc>
          <w:tcPr>
            <w:tcW w:w="851" w:type="dxa"/>
          </w:tcPr>
          <w:p w:rsidR="0009318F" w:rsidRDefault="0009318F" w:rsidP="00891C20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территории</w:t>
            </w:r>
            <w:r w:rsidRPr="006925F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82674">
              <w:rPr>
                <w:color w:val="000000" w:themeColor="text1"/>
                <w:sz w:val="24"/>
                <w:szCs w:val="24"/>
              </w:rPr>
              <w:t>Петровско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E82674">
              <w:rPr>
                <w:color w:val="000000" w:themeColor="text1"/>
                <w:sz w:val="24"/>
                <w:szCs w:val="24"/>
              </w:rPr>
              <w:t xml:space="preserve"> парк</w:t>
            </w:r>
            <w:r>
              <w:rPr>
                <w:color w:val="000000" w:themeColor="text1"/>
                <w:sz w:val="24"/>
                <w:szCs w:val="24"/>
              </w:rPr>
              <w:t xml:space="preserve">а и </w:t>
            </w:r>
            <w:r w:rsidRPr="00E82674">
              <w:rPr>
                <w:color w:val="000000" w:themeColor="text1"/>
                <w:sz w:val="24"/>
                <w:szCs w:val="24"/>
              </w:rPr>
              <w:t xml:space="preserve">площади у </w:t>
            </w:r>
            <w:r>
              <w:rPr>
                <w:color w:val="000000" w:themeColor="text1"/>
                <w:sz w:val="24"/>
                <w:szCs w:val="24"/>
              </w:rPr>
              <w:t xml:space="preserve">Архангельского </w:t>
            </w:r>
            <w:r w:rsidRPr="00E82674">
              <w:rPr>
                <w:color w:val="000000" w:themeColor="text1"/>
                <w:sz w:val="24"/>
                <w:szCs w:val="24"/>
              </w:rPr>
              <w:t xml:space="preserve">театра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E82674">
              <w:rPr>
                <w:color w:val="000000" w:themeColor="text1"/>
                <w:sz w:val="24"/>
                <w:szCs w:val="24"/>
              </w:rPr>
              <w:t>рамы им. М.В. Ломоносова</w:t>
            </w:r>
            <w:r>
              <w:rPr>
                <w:color w:val="000000" w:themeColor="text1"/>
                <w:sz w:val="24"/>
                <w:szCs w:val="24"/>
              </w:rPr>
              <w:t xml:space="preserve"> для проведения праздничных мероприятий</w:t>
            </w:r>
          </w:p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 сентября 2024 года</w:t>
            </w:r>
          </w:p>
        </w:tc>
        <w:tc>
          <w:tcPr>
            <w:tcW w:w="7371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E82674">
              <w:rPr>
                <w:color w:val="000000" w:themeColor="text1"/>
                <w:sz w:val="24"/>
                <w:szCs w:val="24"/>
              </w:rPr>
              <w:t>МБУ "Молодежный центр",</w:t>
            </w:r>
          </w:p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Архангельский театр</w:t>
            </w:r>
            <w:r w:rsidRPr="00E8267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E82674">
              <w:rPr>
                <w:color w:val="000000" w:themeColor="text1"/>
                <w:sz w:val="24"/>
                <w:szCs w:val="24"/>
              </w:rPr>
              <w:t>рамы им. М.В. Ломоносова</w:t>
            </w:r>
          </w:p>
        </w:tc>
      </w:tr>
      <w:tr w:rsidR="0009318F" w:rsidRPr="006972E5" w:rsidTr="0009318F">
        <w:trPr>
          <w:cantSplit/>
        </w:trPr>
        <w:tc>
          <w:tcPr>
            <w:tcW w:w="851" w:type="dxa"/>
          </w:tcPr>
          <w:p w:rsidR="0009318F" w:rsidRPr="006925FD" w:rsidRDefault="0009318F" w:rsidP="00891C20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Праздничное оформление территории проведения праздника</w:t>
            </w:r>
          </w:p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 сентября 2024 года</w:t>
            </w:r>
          </w:p>
        </w:tc>
        <w:tc>
          <w:tcPr>
            <w:tcW w:w="7371" w:type="dxa"/>
          </w:tcPr>
          <w:p w:rsidR="0009318F" w:rsidRPr="006972E5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1E78E4">
              <w:rPr>
                <w:color w:val="000000" w:themeColor="text1"/>
                <w:sz w:val="24"/>
                <w:szCs w:val="24"/>
              </w:rPr>
              <w:t>МБУ "Молодежный центр"</w:t>
            </w:r>
          </w:p>
        </w:tc>
      </w:tr>
      <w:tr w:rsidR="0009318F" w:rsidRPr="006972E5" w:rsidTr="0009318F">
        <w:trPr>
          <w:cantSplit/>
        </w:trPr>
        <w:tc>
          <w:tcPr>
            <w:tcW w:w="15735" w:type="dxa"/>
            <w:gridSpan w:val="4"/>
            <w:hideMark/>
          </w:tcPr>
          <w:p w:rsidR="0009318F" w:rsidRPr="0070625B" w:rsidRDefault="0009318F" w:rsidP="0009318F">
            <w:pPr>
              <w:spacing w:before="200" w:after="200"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70625B">
              <w:rPr>
                <w:color w:val="000000" w:themeColor="text1"/>
                <w:sz w:val="24"/>
                <w:szCs w:val="24"/>
              </w:rPr>
              <w:t xml:space="preserve">. Обеспечение безопасности граждан </w:t>
            </w:r>
          </w:p>
        </w:tc>
      </w:tr>
      <w:tr w:rsidR="0009318F" w:rsidRPr="006972E5" w:rsidTr="0009318F">
        <w:trPr>
          <w:cantSplit/>
        </w:trPr>
        <w:tc>
          <w:tcPr>
            <w:tcW w:w="851" w:type="dxa"/>
            <w:hideMark/>
          </w:tcPr>
          <w:p w:rsidR="0009318F" w:rsidRPr="006925FD" w:rsidRDefault="0009318F" w:rsidP="00891C20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6925FD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4678" w:type="dxa"/>
            <w:hideMark/>
          </w:tcPr>
          <w:p w:rsidR="0009318F" w:rsidRPr="006925FD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 xml:space="preserve">Обеспечение общественного порядка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и безопасности </w:t>
            </w:r>
            <w:r w:rsidRPr="006925FD">
              <w:rPr>
                <w:color w:val="000000" w:themeColor="text1"/>
                <w:sz w:val="24"/>
                <w:szCs w:val="24"/>
              </w:rPr>
              <w:t xml:space="preserve">граждан, </w:t>
            </w:r>
            <w:r w:rsidRPr="006972E5">
              <w:rPr>
                <w:color w:val="000000" w:themeColor="text1"/>
                <w:sz w:val="24"/>
                <w:szCs w:val="24"/>
              </w:rPr>
              <w:t xml:space="preserve">первичных мер пожарной безопасности </w:t>
            </w:r>
            <w:r w:rsidRPr="006925FD">
              <w:rPr>
                <w:color w:val="000000" w:themeColor="text1"/>
                <w:sz w:val="24"/>
                <w:szCs w:val="24"/>
              </w:rPr>
              <w:t xml:space="preserve">в местах проведения праздничных мероприятий </w:t>
            </w:r>
          </w:p>
        </w:tc>
        <w:tc>
          <w:tcPr>
            <w:tcW w:w="2835" w:type="dxa"/>
            <w:hideMark/>
          </w:tcPr>
          <w:p w:rsidR="0009318F" w:rsidRPr="006925FD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сентября 2024 года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1E78E4">
              <w:rPr>
                <w:color w:val="000000" w:themeColor="text1"/>
                <w:sz w:val="24"/>
                <w:szCs w:val="24"/>
              </w:rPr>
              <w:t xml:space="preserve">с 14.00 до </w:t>
            </w:r>
            <w:r>
              <w:rPr>
                <w:color w:val="000000" w:themeColor="text1"/>
                <w:sz w:val="24"/>
                <w:szCs w:val="24"/>
              </w:rPr>
              <w:t>19</w:t>
            </w:r>
            <w:r w:rsidRPr="001E78E4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371" w:type="dxa"/>
            <w:hideMark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Министерства внутренних дел </w:t>
            </w:r>
            <w:r w:rsidRPr="006925FD">
              <w:rPr>
                <w:color w:val="000000" w:themeColor="text1"/>
                <w:sz w:val="24"/>
                <w:szCs w:val="24"/>
              </w:rPr>
              <w:t>России по городу Арханг</w:t>
            </w:r>
            <w:r>
              <w:rPr>
                <w:color w:val="000000" w:themeColor="text1"/>
                <w:sz w:val="24"/>
                <w:szCs w:val="24"/>
              </w:rPr>
              <w:t xml:space="preserve">ельску, управление </w:t>
            </w:r>
            <w:r w:rsidRPr="006972E5">
              <w:rPr>
                <w:color w:val="000000" w:themeColor="text1"/>
                <w:sz w:val="24"/>
                <w:szCs w:val="24"/>
              </w:rPr>
              <w:t xml:space="preserve">военно-мобилизационной работы, </w:t>
            </w:r>
            <w:r w:rsidRPr="006925FD">
              <w:rPr>
                <w:color w:val="000000" w:themeColor="text1"/>
                <w:sz w:val="24"/>
                <w:szCs w:val="24"/>
              </w:rPr>
              <w:t>гражданской обороны и административных органов</w:t>
            </w:r>
            <w:r w:rsidRPr="006972E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6972E5">
              <w:rPr>
                <w:color w:val="000000" w:themeColor="text1"/>
                <w:sz w:val="24"/>
                <w:szCs w:val="24"/>
              </w:rPr>
              <w:t xml:space="preserve">Администрации городского округа </w:t>
            </w:r>
            <w:r w:rsidRPr="006925FD">
              <w:rPr>
                <w:color w:val="000000" w:themeColor="text1"/>
                <w:sz w:val="24"/>
                <w:szCs w:val="24"/>
              </w:rPr>
              <w:t>"</w:t>
            </w:r>
            <w:r w:rsidRPr="006972E5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Pr="006925FD">
              <w:rPr>
                <w:color w:val="000000" w:themeColor="text1"/>
                <w:sz w:val="24"/>
                <w:szCs w:val="24"/>
              </w:rPr>
              <w:t xml:space="preserve">", </w:t>
            </w:r>
          </w:p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6925FD">
              <w:rPr>
                <w:color w:val="000000" w:themeColor="text1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Pr="006925F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6925FD">
              <w:rPr>
                <w:color w:val="000000" w:themeColor="text1"/>
                <w:sz w:val="24"/>
                <w:szCs w:val="24"/>
              </w:rPr>
              <w:t>"Город Архангельск" "Городской центр гражданской защиты"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610866">
              <w:rPr>
                <w:color w:val="000000" w:themeColor="text1"/>
                <w:sz w:val="24"/>
                <w:szCs w:val="24"/>
              </w:rPr>
              <w:t xml:space="preserve">МБУ </w:t>
            </w:r>
            <w:r>
              <w:rPr>
                <w:color w:val="000000" w:themeColor="text1"/>
                <w:sz w:val="24"/>
                <w:szCs w:val="24"/>
              </w:rPr>
              <w:t>"Молодежный центр"</w:t>
            </w:r>
          </w:p>
          <w:p w:rsidR="0009318F" w:rsidRPr="006925FD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9318F" w:rsidRPr="006972E5" w:rsidTr="0009318F">
        <w:trPr>
          <w:cantSplit/>
        </w:trPr>
        <w:tc>
          <w:tcPr>
            <w:tcW w:w="851" w:type="dxa"/>
          </w:tcPr>
          <w:p w:rsidR="0009318F" w:rsidRPr="006925FD" w:rsidRDefault="0009318F" w:rsidP="00891C20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4678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Установка и демонтаж рамок металлодетекторов, столов, коробок </w:t>
            </w:r>
            <w:r>
              <w:rPr>
                <w:color w:val="000000" w:themeColor="text1"/>
                <w:sz w:val="24"/>
                <w:szCs w:val="24"/>
              </w:rPr>
              <w:br/>
              <w:t>и металлических ограждений в зоне проведения мероприятия</w:t>
            </w:r>
          </w:p>
          <w:p w:rsidR="0009318F" w:rsidRPr="006925FD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сентября 2024 года установка – с 12.00; </w:t>
            </w:r>
          </w:p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демонтаж – в 18.30</w:t>
            </w:r>
          </w:p>
        </w:tc>
        <w:tc>
          <w:tcPr>
            <w:tcW w:w="7371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учреждение городского округа "Город Архангельск" "Хозяйственная служба", МБУ "Молодежный центр"</w:t>
            </w:r>
          </w:p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9318F" w:rsidRPr="006972E5" w:rsidTr="0009318F">
        <w:trPr>
          <w:cantSplit/>
        </w:trPr>
        <w:tc>
          <w:tcPr>
            <w:tcW w:w="851" w:type="dxa"/>
          </w:tcPr>
          <w:p w:rsidR="0009318F" w:rsidRPr="006925FD" w:rsidRDefault="0009318F" w:rsidP="00891C20">
            <w:pPr>
              <w:spacing w:line="221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4678" w:type="dxa"/>
          </w:tcPr>
          <w:p w:rsidR="0009318F" w:rsidRPr="006925FD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Обеспечение работы выездной бригады службы скорой помощи</w:t>
            </w:r>
          </w:p>
        </w:tc>
        <w:tc>
          <w:tcPr>
            <w:tcW w:w="2835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сентября 2024 года </w:t>
            </w:r>
            <w:r>
              <w:rPr>
                <w:color w:val="000000" w:themeColor="text1"/>
                <w:sz w:val="24"/>
                <w:szCs w:val="24"/>
              </w:rPr>
              <w:br/>
              <w:t>с 15.00 до 18.00</w:t>
            </w:r>
          </w:p>
        </w:tc>
        <w:tc>
          <w:tcPr>
            <w:tcW w:w="7371" w:type="dxa"/>
          </w:tcPr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"Молодежный центр"</w:t>
            </w:r>
          </w:p>
          <w:p w:rsidR="0009318F" w:rsidRDefault="0009318F" w:rsidP="00891C20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43AF4" w:rsidRDefault="0009318F" w:rsidP="00E265A9">
      <w:pPr>
        <w:jc w:val="center"/>
        <w:rPr>
          <w:b/>
          <w:szCs w:val="28"/>
        </w:rPr>
      </w:pPr>
      <w:r>
        <w:rPr>
          <w:b/>
          <w:szCs w:val="28"/>
        </w:rPr>
        <w:t>__________</w:t>
      </w:r>
    </w:p>
    <w:sectPr w:rsidR="00743AF4" w:rsidSect="0009318F">
      <w:pgSz w:w="16838" w:h="11906" w:orient="landscape"/>
      <w:pgMar w:top="1701" w:right="1134" w:bottom="426" w:left="993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7F" w:rsidRDefault="0012017F" w:rsidP="00E16B79">
      <w:r>
        <w:separator/>
      </w:r>
    </w:p>
  </w:endnote>
  <w:endnote w:type="continuationSeparator" w:id="0">
    <w:p w:rsidR="0012017F" w:rsidRDefault="0012017F" w:rsidP="00E1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7F" w:rsidRDefault="0012017F" w:rsidP="00E16B79">
      <w:r>
        <w:separator/>
      </w:r>
    </w:p>
  </w:footnote>
  <w:footnote w:type="continuationSeparator" w:id="0">
    <w:p w:rsidR="0012017F" w:rsidRDefault="0012017F" w:rsidP="00E1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987466"/>
      <w:docPartObj>
        <w:docPartGallery w:val="Page Numbers (Top of Page)"/>
        <w:docPartUnique/>
      </w:docPartObj>
    </w:sdtPr>
    <w:sdtEndPr/>
    <w:sdtContent>
      <w:p w:rsidR="00E16B79" w:rsidRDefault="00E16B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D5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8F" w:rsidRDefault="0009318F">
    <w:pPr>
      <w:pStyle w:val="a4"/>
      <w:jc w:val="center"/>
    </w:pPr>
  </w:p>
  <w:p w:rsidR="0009318F" w:rsidRDefault="000931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3851"/>
    <w:multiLevelType w:val="multilevel"/>
    <w:tmpl w:val="5CD8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87"/>
    <w:rsid w:val="00021524"/>
    <w:rsid w:val="00050B7D"/>
    <w:rsid w:val="0009318F"/>
    <w:rsid w:val="0012017F"/>
    <w:rsid w:val="001219DD"/>
    <w:rsid w:val="00130B87"/>
    <w:rsid w:val="00172F21"/>
    <w:rsid w:val="001B53D9"/>
    <w:rsid w:val="00226320"/>
    <w:rsid w:val="005E33B5"/>
    <w:rsid w:val="006259C0"/>
    <w:rsid w:val="006B79C3"/>
    <w:rsid w:val="006F6D10"/>
    <w:rsid w:val="00743AF4"/>
    <w:rsid w:val="007F1D56"/>
    <w:rsid w:val="00824096"/>
    <w:rsid w:val="00865EC7"/>
    <w:rsid w:val="008A42C4"/>
    <w:rsid w:val="00957CBC"/>
    <w:rsid w:val="009841D0"/>
    <w:rsid w:val="009F0979"/>
    <w:rsid w:val="00A25D9B"/>
    <w:rsid w:val="00AB09BD"/>
    <w:rsid w:val="00AB0EB4"/>
    <w:rsid w:val="00AB0F6D"/>
    <w:rsid w:val="00B30FF8"/>
    <w:rsid w:val="00B5340F"/>
    <w:rsid w:val="00BB0F8C"/>
    <w:rsid w:val="00CE1329"/>
    <w:rsid w:val="00D46784"/>
    <w:rsid w:val="00D53D5C"/>
    <w:rsid w:val="00E16B79"/>
    <w:rsid w:val="00E265A9"/>
    <w:rsid w:val="00EE3F56"/>
    <w:rsid w:val="00F37A1E"/>
    <w:rsid w:val="00FA235E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D4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931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A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D4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931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A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Игоревна Сычева</dc:creator>
  <cp:lastModifiedBy>Любовь Федоровна Фадеева</cp:lastModifiedBy>
  <cp:revision>2</cp:revision>
  <cp:lastPrinted>2024-09-02T11:50:00Z</cp:lastPrinted>
  <dcterms:created xsi:type="dcterms:W3CDTF">2024-09-02T12:03:00Z</dcterms:created>
  <dcterms:modified xsi:type="dcterms:W3CDTF">2024-09-02T12:03:00Z</dcterms:modified>
</cp:coreProperties>
</file>