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Default="00D7468A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1475</w:t>
      </w:r>
    </w:p>
    <w:p w:rsidR="00902AA5" w:rsidRPr="00937454" w:rsidRDefault="00902AA5" w:rsidP="00DE77A3">
      <w:pPr>
        <w:ind w:left="4394"/>
        <w:jc w:val="center"/>
      </w:pPr>
    </w:p>
    <w:p w:rsidR="00225677" w:rsidRDefault="00902AA5" w:rsidP="00902AA5">
      <w:pPr>
        <w:spacing w:line="260" w:lineRule="exact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DE43A3" wp14:editId="0FD5B67C">
            <wp:simplePos x="0" y="0"/>
            <wp:positionH relativeFrom="column">
              <wp:posOffset>421005</wp:posOffset>
            </wp:positionH>
            <wp:positionV relativeFrom="paragraph">
              <wp:posOffset>145415</wp:posOffset>
            </wp:positionV>
            <wp:extent cx="4746499" cy="6713220"/>
            <wp:effectExtent l="0" t="0" r="0" b="0"/>
            <wp:wrapNone/>
            <wp:docPr id="1" name="Рисунок 1" descr="\\cfs2\DMI-Zeml\Публичный СЕРВИТУТ\2024\69 06.08.2024 № 19-48_6847 Россети БЕСПЛ\9. ТП-340\9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69 06.08.2024 № 19-48_6847 Россети БЕСПЛ\9. ТП-340\9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499" cy="6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6"/>
        </w:rPr>
        <w:t>Схема границ публичного сервитута</w:t>
      </w: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902AA5" w:rsidP="00DE77A3">
      <w:pPr>
        <w:tabs>
          <w:tab w:val="left" w:pos="7655"/>
        </w:tabs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C6669A" wp14:editId="1A5AD43A">
            <wp:simplePos x="0" y="0"/>
            <wp:positionH relativeFrom="column">
              <wp:posOffset>657225</wp:posOffset>
            </wp:positionH>
            <wp:positionV relativeFrom="paragraph">
              <wp:posOffset>3810</wp:posOffset>
            </wp:positionV>
            <wp:extent cx="4442460" cy="1882140"/>
            <wp:effectExtent l="0" t="0" r="0" b="3810"/>
            <wp:wrapNone/>
            <wp:docPr id="2" name="Рисунок 2" descr="\\cfs2\DMI-Zeml\Публичный СЕРВИТУТ\2024\69 06.08.2024 № 19-48_6847 Россети БЕСПЛ\9. ТП-340\9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69 06.08.2024 № 19-48_6847 Россети БЕСПЛ\9. ТП-340\9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97"/>
                    <a:stretch/>
                  </pic:blipFill>
                  <pic:spPr bwMode="auto">
                    <a:xfrm>
                      <a:off x="0" y="0"/>
                      <a:ext cx="44424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225677" w:rsidRDefault="00225677" w:rsidP="00DE77A3">
      <w:pPr>
        <w:tabs>
          <w:tab w:val="left" w:pos="7655"/>
        </w:tabs>
        <w:jc w:val="center"/>
        <w:rPr>
          <w:sz w:val="20"/>
        </w:rPr>
      </w:pPr>
    </w:p>
    <w:p w:rsidR="00DE77A3" w:rsidRDefault="00DE77A3" w:rsidP="00DE77A3">
      <w:pPr>
        <w:tabs>
          <w:tab w:val="left" w:pos="7655"/>
        </w:tabs>
        <w:jc w:val="center"/>
        <w:rPr>
          <w:sz w:val="20"/>
        </w:rPr>
      </w:pPr>
      <w:r>
        <w:rPr>
          <w:sz w:val="20"/>
        </w:rPr>
        <w:t>_____________</w:t>
      </w:r>
    </w:p>
    <w:sectPr w:rsidR="00DE77A3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811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78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E59EC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FCB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3D8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0385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AA5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468A"/>
    <w:rsid w:val="00D75982"/>
    <w:rsid w:val="00D768F1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5811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CE51-6F40-4A93-9BF8-43ED370F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2024-08-28T10:42:00Z</cp:lastPrinted>
  <dcterms:created xsi:type="dcterms:W3CDTF">2024-09-12T07:53:00Z</dcterms:created>
  <dcterms:modified xsi:type="dcterms:W3CDTF">2024-09-12T07:53:00Z</dcterms:modified>
</cp:coreProperties>
</file>