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982C19" w:rsidP="005829F6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170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5829F6" w:rsidRPr="005829F6" w:rsidRDefault="005829F6" w:rsidP="001C526C">
      <w:pPr>
        <w:jc w:val="center"/>
        <w:rPr>
          <w:b/>
          <w:spacing w:val="40"/>
          <w:szCs w:val="28"/>
        </w:rPr>
      </w:pPr>
      <w:r w:rsidRPr="005829F6">
        <w:rPr>
          <w:b/>
          <w:spacing w:val="40"/>
          <w:szCs w:val="28"/>
        </w:rPr>
        <w:t xml:space="preserve">ПРОЕКТ </w:t>
      </w:r>
    </w:p>
    <w:p w:rsidR="001C526C" w:rsidRPr="001C526C" w:rsidRDefault="00806256" w:rsidP="001C526C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0D0408" w:rsidRPr="000D0408">
        <w:rPr>
          <w:b/>
          <w:szCs w:val="28"/>
        </w:rPr>
        <w:t>на часть района Бревенник в границах территориальной зоны Ж2</w:t>
      </w:r>
      <w:r w:rsidR="000D0408">
        <w:rPr>
          <w:b/>
          <w:szCs w:val="28"/>
        </w:rPr>
        <w:br/>
      </w:r>
      <w:r w:rsidR="000D0408" w:rsidRPr="000D0408">
        <w:rPr>
          <w:b/>
          <w:szCs w:val="28"/>
        </w:rPr>
        <w:t>(ул. Колхозная, ул. Фестивальная, ул. Емецкая) площадью 85,0980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BF2FCE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 xml:space="preserve">В результате анализа исходной документации выявлено, </w:t>
      </w:r>
      <w:r w:rsidR="00BF2FCE">
        <w:rPr>
          <w:color w:val="000000"/>
          <w:szCs w:val="28"/>
        </w:rPr>
        <w:br/>
      </w:r>
      <w:r w:rsidRPr="00855AA8">
        <w:rPr>
          <w:color w:val="000000"/>
          <w:szCs w:val="28"/>
        </w:rPr>
        <w:t xml:space="preserve">что проектируемые земельные участки, расположенные на часть района Бревенник в границах территориальной зоны Ж2 (ул. Колхозная, </w:t>
      </w:r>
      <w:r w:rsidR="00BF2FCE">
        <w:rPr>
          <w:color w:val="000000"/>
          <w:szCs w:val="28"/>
        </w:rPr>
        <w:br/>
      </w:r>
      <w:r w:rsidR="005829F6">
        <w:rPr>
          <w:color w:val="000000"/>
          <w:szCs w:val="28"/>
        </w:rPr>
        <w:t xml:space="preserve">ул. Фестивальная, ул. Емецкая) </w:t>
      </w:r>
      <w:r w:rsidRPr="00855AA8">
        <w:rPr>
          <w:color w:val="000000"/>
          <w:szCs w:val="28"/>
        </w:rPr>
        <w:t xml:space="preserve">в кадастровых кварталах 29:22:012201, 29:22:012302, 29:22:012305, 29:22:012306, формируются на территории, </w:t>
      </w:r>
      <w:r w:rsidR="00BF2FCE">
        <w:rPr>
          <w:color w:val="000000"/>
          <w:szCs w:val="28"/>
        </w:rPr>
        <w:br/>
      </w:r>
      <w:r w:rsidRPr="00855AA8">
        <w:rPr>
          <w:color w:val="000000"/>
          <w:szCs w:val="28"/>
        </w:rPr>
        <w:t xml:space="preserve">в отношении которой разработан проект планировки территории района "Бревенник" муниципального образования "Город Архангельск", утвержденный распоряжением Главы муниципального образования "Город Архангельск" </w:t>
      </w:r>
      <w:r>
        <w:rPr>
          <w:color w:val="000000"/>
          <w:szCs w:val="28"/>
        </w:rPr>
        <w:br/>
      </w:r>
      <w:r w:rsidRPr="00855AA8">
        <w:rPr>
          <w:color w:val="000000"/>
          <w:szCs w:val="28"/>
        </w:rPr>
        <w:t>от 30 декабря 2020 года</w:t>
      </w:r>
      <w:r>
        <w:rPr>
          <w:color w:val="000000"/>
          <w:szCs w:val="28"/>
        </w:rPr>
        <w:t xml:space="preserve"> </w:t>
      </w:r>
      <w:r w:rsidRPr="00855AA8">
        <w:rPr>
          <w:color w:val="000000"/>
          <w:szCs w:val="28"/>
        </w:rPr>
        <w:t>№ 1054р.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 xml:space="preserve">Площадь территории проектирования составляет 85,0980 га. 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855AA8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застройки малоэтажными жилыми домами;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специализированной общественной застройки;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застройки индивидуальными жилыми домами.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BF2FCE">
        <w:rPr>
          <w:color w:val="000000"/>
          <w:szCs w:val="28"/>
        </w:rPr>
        <w:br/>
      </w:r>
      <w:r w:rsidRPr="00855AA8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855AA8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застройки малоэтажными жилыми домами (Ж2);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специализированной общественной застройки (О2);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lastRenderedPageBreak/>
        <w:t>зона застройки индивидуальными жилыми домами (Ж1).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 xml:space="preserve">Территория в границах разработки проекта межевания находится 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подтопления;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зона затопления;</w:t>
      </w:r>
    </w:p>
    <w:p w:rsidR="00855AA8" w:rsidRP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второй пояс зон санитарной охраны источников водоснабжения;</w:t>
      </w:r>
    </w:p>
    <w:p w:rsidR="00855AA8" w:rsidRDefault="00855AA8" w:rsidP="00855AA8">
      <w:pPr>
        <w:suppressAutoHyphens/>
        <w:ind w:firstLine="709"/>
        <w:jc w:val="both"/>
        <w:rPr>
          <w:color w:val="000000"/>
          <w:szCs w:val="28"/>
        </w:rPr>
      </w:pPr>
      <w:r w:rsidRPr="00855AA8">
        <w:rPr>
          <w:color w:val="000000"/>
          <w:szCs w:val="28"/>
        </w:rPr>
        <w:t>третий пояс зон санитарной охраны источников водоснабжения.</w:t>
      </w:r>
    </w:p>
    <w:p w:rsidR="00A73385" w:rsidRDefault="00A73385" w:rsidP="00855AA8">
      <w:pPr>
        <w:suppressAutoHyphens/>
        <w:ind w:firstLine="709"/>
        <w:jc w:val="both"/>
        <w:rPr>
          <w:color w:val="000000"/>
          <w:szCs w:val="28"/>
        </w:rPr>
      </w:pPr>
      <w:r w:rsidRPr="00A7338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BF2FCE">
        <w:rPr>
          <w:color w:val="000000"/>
          <w:szCs w:val="28"/>
        </w:rPr>
        <w:br/>
      </w:r>
      <w:r w:rsidRPr="00A7338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5F60D3" w:rsidRDefault="005F60D3" w:rsidP="00A73385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5F60D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</w:t>
      </w:r>
      <w:r w:rsidR="00E95A83">
        <w:rPr>
          <w:szCs w:val="28"/>
        </w:rPr>
        <w:t>образование</w:t>
      </w:r>
      <w:r w:rsidRPr="0024564A">
        <w:rPr>
          <w:szCs w:val="28"/>
        </w:rPr>
        <w:t xml:space="preserve"> земельных участков путем выполнения кадастровых работ: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426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29:22:012305:ЗУ2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624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29:22:012305:ЗУ3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208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466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678 кв. м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 площадью 42 кв. м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 площадью 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375 кв. м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 площадью 116 кв. м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5829F6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 площадью 1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379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29:22:012305:ЗУ11 площадью 1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749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29:22:012305:ЗУ12 площадью 1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618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29:22:012305:ЗУ13 площадью 1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740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 площадью 3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848 кв. м с видом разрешенного использования "Спорт" из земель, находящихся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29:22:012305:ЗУ15 площадью </w:t>
      </w:r>
      <w:r w:rsidR="005E031A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 w:rsidR="00ED26C9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289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29:22:012305:ЗУ16 площадью 97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29:22:012302:ЗУ18 площадью 765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29:22:012305:ЗУ19 площадью 53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29:22:012302:ЗУ20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>445 кв. м с видом разрешенного использования "</w:t>
      </w: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и просвещение"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29:22:012302:ЗУ21 площадью 56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29:22:012302:ЗУ22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233 кв. м с видом разрешенного использования "Малоэтажная многоквартирная жилая </w:t>
      </w:r>
      <w:r w:rsidR="00F9240A" w:rsidRPr="00F9240A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E95A83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29:22:012302:ЗУ23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230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29:22:012302:ЗУ24 площадью 56 кв. м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29:22:012302:ЗУ26 площадью 974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29:22:012302:ЗУ27 площадью 63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29:22:012305:ЗУ28 площадью 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116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29:22:012302:ЗУ29 площадью 2</w:t>
      </w:r>
      <w:r w:rsidR="001002F6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655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29:22:012302:ЗУ30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374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29:22:012302:2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29:22:012302:ЗУ31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928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29:22:012302:ЗУ32 площадью 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437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29:22:012302:ЗУ33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137 кв. м с видом разрешенного использования "Обеспечение внутреннего правопорядка"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29:22:012302:ЗУ35 площадью 1</w:t>
      </w:r>
      <w:r w:rsidR="005E031A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974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B76DC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29:22:012302:ЗУ36 площадью 2</w:t>
      </w:r>
      <w:r w:rsidR="005E031A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528 кв. м с видом разрешенного использования "Магазины" путем перераспределения земельного участка с кадастровым номером 29:22:012302:3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29:22:012305:ЗУ37 площадью 48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29:22:012305:ЗУ39 площадью 25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29:22:012305:ЗУ40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196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29:22:012305:ЗУ41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724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29:22:012305:ЗУ42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947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29:22:012305:ЗУ44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127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29:22:012305:ЗУ45 площадью 605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29:22:012305:ЗУ46 площадью 775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29:22:012305:ЗУ47 площадью 772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29:22:012305:ЗУ48 площадью 739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29:22:012305:ЗУ49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566 кв. м с видом разрешенного использования "Малоэтажная многоквартирная жилая </w:t>
      </w:r>
      <w:r w:rsidR="00F9240A" w:rsidRPr="00F9240A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29:22:012305:ЗУ51 площадью 821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29:22:012305:ЗУ52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081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29:22:012305:ЗУ53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027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29:22:012305:13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29:22:012305:ЗУ54 площадью 641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29:22:012305:ЗУ55 площадью 588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29:22:012305:ЗУ56 площадью 747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29:22:012305:ЗУ57 площадью 659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  <w:r w:rsidR="005E7A4D">
        <w:rPr>
          <w:color w:val="000000"/>
          <w:szCs w:val="28"/>
        </w:rPr>
        <w:t xml:space="preserve"> 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29:22:012305:ЗУ58 площадью 590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29:22:012305:ЗУ59 площадью 665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29:22:012305:ЗУ60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269 кв. м 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29:22:012305:ЗУ61 площадью 941 кв. м </w:t>
      </w:r>
      <w:r w:rsidR="00BF2FCE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</w:t>
      </w:r>
      <w:r w:rsidR="00F9240A" w:rsidRPr="00F9240A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29:22:012305:ЗУ62 площадью 996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29:22:012305:ЗУ63 площадью 793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29:22:012305:ЗУ64 площадью 736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29:22:012305:ЗУ65 площадью 630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29:22:012305:ЗУ66 площадью 758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29:22:012305:ЗУ67 площадью 836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29:22:012305:ЗУ68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459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29:22:012305:ЗУ69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000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29:22:012305:ЗУ70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605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29:22:012305:ЗУ72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352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29:22:012305:ЗУ73 площадью 923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"Для индивидуального жилищного </w:t>
      </w:r>
      <w:r w:rsidR="00F9240A" w:rsidRPr="00F9240A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8047B0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29:22:012305:ЗУ74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347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29:22:012305:ЗУ75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486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29:22:012305:ЗУ76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755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29:22:012305:ЗУ77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058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29:22:012305:ЗУ78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371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29:22:012305:ЗУ80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467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29:22:012305:ЗУ81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982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29:22:012305:ЗУ82 площадью 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832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29:22:012305:ЗУ83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348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997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29:22:012305:8 и земель, находящихся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DF56E7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29:22:012305:ЗУ86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471 кв. м с видом разрешенного использования "Малоэтажная многоквартирная жилая </w:t>
      </w:r>
      <w:r w:rsidR="00F9240A" w:rsidRPr="00F9240A">
        <w:rPr>
          <w:color w:val="000000"/>
          <w:szCs w:val="28"/>
        </w:rPr>
        <w:lastRenderedPageBreak/>
        <w:t xml:space="preserve">застройка" путем перераспределения земельного участка с кадастровым номером 29:22:012305:9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29:22:012305:ЗУ87 площадью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096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29:22:012305:ЗУ88 площадью 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508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29:22:012305:ЗУ90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639 кв. м с видом разрешенного использования "Культурное развитие" путем перераспределения земельного участка с кадастровым номером 29:22:012305:638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690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693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364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29:22:012305:23 и земель, находящихся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587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673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530 кв. 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29:22:012305:10 и земель, находящихся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551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29:22:012305:ЗУ99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563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29:22:012305:ЗУ100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220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280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440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 w:rsidR="005E7A4D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977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499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29:22:012305:ЗУ105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556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29:22:012201:ЗУ106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846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29:22:012201:ЗУ107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168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29:22:012201:ЗУ108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308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29:22:000000:ЗУ109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913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9B37EF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29:22:000000:ЗУ110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256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395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29:22:012306:ЗУ114 площадью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229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29:22:012306:ЗУ115 площадью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 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607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766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713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919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29:22:012306:ЗУ119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775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29:22:012306:ЗУ120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855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618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007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573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283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217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146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653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170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29:22:012306:ЗУ129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827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983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181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483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968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7E793B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185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29:22:012306:ЗУ137 площадью 945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29:22:012306:ЗУ138 площадью 966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29:22:012306:ЗУ139 площадью 699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29:22:012305:ЗУ140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862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29:22:012305:ЗУ141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322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29:22:012305:ЗУ142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018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29:22:012305:ЗУ143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864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29:22:012305:ЗУ144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609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29:22:012305:ЗУ145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246 кв. м с видом разрешенного использования "Общежития" путем перераспределения земельного участка с кадастровым номером 29:22:012305:12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29:22:012306:ЗУ146 площадью </w:t>
      </w:r>
      <w:r w:rsidR="005E7A4D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 w:rsidR="005E7A4D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010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395AF4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29:22:012306:ЗУ147 площадью </w:t>
      </w:r>
      <w:r w:rsidR="00281ABB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 w:rsidR="00281ABB"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375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29:22:012306:ЗУ148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390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29:22:000000:ЗУ149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487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29:22:012305:ЗУ151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217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29:22:012305:ЗУ152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519 кв. м с видом разрешенного использования "Здравоохранение" путем перераспределения земельного участка с кадастровым номером 29:22:012305:22 и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29:22:012305:ЗУ153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918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29:22:012305:ЗУ154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486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29:22:012201:ЗУ155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295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29:22:012201:ЗУ156 площадью 834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29:22:012201:ЗУ157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632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29:22:012201:ЗУ158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247 кв. м с видом разрешенного использования "Малоэтажная </w:t>
      </w:r>
      <w:r w:rsidR="00F9240A" w:rsidRPr="00F9240A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29:22:012306:ЗУ161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851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29:22:000000:ЗУ167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953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29:22:012302:ЗУ168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921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29:22:012302:ЗУ169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14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491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29:22:012302:ЗУ170 площадью 73 кв. м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с видом разрешенного использования "Коммунальное обслуживание"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29:22:012306:ЗУ171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34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732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29:22:000000:ЗУ172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11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893 кв. м с видом разрешенного использования "Деловое управление"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29:22:000000:ЗУ173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49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 xml:space="preserve">790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29:22:012302:ЗУ174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>884 кв. м с видом разрешенного использования "</w:t>
      </w:r>
      <w:r w:rsidR="00E95A83"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 просвещение"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29:22:012302:ЗУ175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14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>795 кв. м с видом разрешенного использования "</w:t>
      </w:r>
      <w:r w:rsidR="00E95A83">
        <w:rPr>
          <w:color w:val="000000"/>
          <w:szCs w:val="28"/>
        </w:rPr>
        <w:t>Образование</w:t>
      </w:r>
      <w:r w:rsidR="00F9240A" w:rsidRPr="00F9240A">
        <w:rPr>
          <w:color w:val="000000"/>
          <w:szCs w:val="28"/>
        </w:rPr>
        <w:t xml:space="preserve"> </w:t>
      </w:r>
      <w:r w:rsidR="002D01DC"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 xml:space="preserve">и просвещение" из земель, находящихся в государственной или муниципальной </w:t>
      </w:r>
      <w:r w:rsidR="00022721">
        <w:rPr>
          <w:color w:val="000000"/>
          <w:szCs w:val="28"/>
        </w:rPr>
        <w:t>собственности;</w:t>
      </w:r>
    </w:p>
    <w:p w:rsidR="00F9240A" w:rsidRPr="00F9240A" w:rsidRDefault="00530588" w:rsidP="00F9240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F9240A" w:rsidRPr="00F9240A">
        <w:rPr>
          <w:color w:val="000000"/>
          <w:szCs w:val="28"/>
        </w:rPr>
        <w:t xml:space="preserve"> земельного участка 29:22:012306:ЗУ176 площадью </w:t>
      </w:r>
      <w:r>
        <w:rPr>
          <w:color w:val="000000"/>
          <w:szCs w:val="28"/>
        </w:rPr>
        <w:br/>
      </w:r>
      <w:r w:rsidR="00F9240A" w:rsidRPr="00F9240A">
        <w:rPr>
          <w:color w:val="000000"/>
          <w:szCs w:val="28"/>
        </w:rPr>
        <w:t>29</w:t>
      </w:r>
      <w:r>
        <w:rPr>
          <w:color w:val="000000"/>
          <w:szCs w:val="28"/>
        </w:rPr>
        <w:t xml:space="preserve"> </w:t>
      </w:r>
      <w:r w:rsidR="00F9240A" w:rsidRPr="00F9240A">
        <w:rPr>
          <w:color w:val="000000"/>
          <w:szCs w:val="28"/>
        </w:rPr>
        <w:t>923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1C3528" w:rsidRPr="001C3528" w:rsidRDefault="001C3528" w:rsidP="00720564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1C3528" w:rsidRDefault="001C3528" w:rsidP="005829F6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1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152A03" w:rsidRPr="00152A03" w:rsidTr="002D01DC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03" w:rsidRPr="00152A03" w:rsidRDefault="00152A03" w:rsidP="00152A03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2A03" w:rsidRPr="00152A03" w:rsidRDefault="00152A03" w:rsidP="00152A03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Проектная площадь, кв.</w:t>
            </w:r>
            <w:r w:rsidR="005829F6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52A03" w:rsidRPr="00152A03" w:rsidRDefault="00152A03" w:rsidP="00152A03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152A03" w:rsidRPr="00152A03" w:rsidTr="00152A03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95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E03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848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29:22:012305:ЗУ28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29:22:012302:ЗУ29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29:22:012302:2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29:22:012302:ЗУ36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29:22:012302:3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29:22:012305:ЗУ37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29:22:012305:ЗУ39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29:22:012305:ЗУ48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739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lastRenderedPageBreak/>
              <w:t>29:22:012305:ЗУ49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55741A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081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027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29:22:012305:13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747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29:22:012305:ЗУ59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996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836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29:22:012305:ЗУ69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058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29:22:012305:ЗУ78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832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997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29:22:012305:8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29:22:012305:9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096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29:22:012305:ЗУ88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29:22:012305:638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29:22:012305:23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29:22:012305:10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lastRenderedPageBreak/>
              <w:t>29:22:012305:ЗУ97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29:22:012305:ЗУ99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</w:t>
            </w:r>
            <w:r w:rsidR="00030DD7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29:22:012305:ЗУ105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29:22:012201:ЗУ106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846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29:22:012201:ЗУ107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29:22:012201:ЗУ108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29:22:000000:ЗУ109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913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29:22:000000:ЗУ110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29:22:012306:ЗУ119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29:22:012306:ЗУ129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4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827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968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945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29:22:012306:ЗУ139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29:22:012305:ЗУ145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29:22:012305:12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29:22:012306:ЗУ146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29:22:012306:ЗУ147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29:22:012306:ЗУ148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29:22:000000:ЗУ149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lastRenderedPageBreak/>
              <w:t>29:22:012305:ЗУ151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29:22:012305:ЗУ152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Земельный участок с кадастровым номером 29:22:012305:22 и 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29:22:012305:ЗУ153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6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29:22:012305:ЗУ154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29:22:012201:ЗУ155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29:22:012201:ЗУ156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834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29:22:012201:ЗУ157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29:22:012201:ЗУ158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29:22:012306:ЗУ161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29:22:000000:ЗУ167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30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29:22:012302:ЗУ168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18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29:22:012302:ЗУ169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14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29:22:012302:ЗУ170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29:22:012306:ЗУ171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34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29:22:000000:ЗУ172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11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893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29:22:000000:ЗУ173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49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29:22:012302:ЗУ174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19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29:22:012302:ЗУ175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14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52A03" w:rsidRPr="00152A03" w:rsidTr="00152A03">
        <w:trPr>
          <w:trHeight w:val="271"/>
          <w:jc w:val="center"/>
        </w:trPr>
        <w:tc>
          <w:tcPr>
            <w:tcW w:w="2127" w:type="dxa"/>
          </w:tcPr>
          <w:p w:rsidR="00152A03" w:rsidRPr="00152A03" w:rsidRDefault="00152A03" w:rsidP="00152A03">
            <w:pPr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29:22:012306:ЗУ176</w:t>
            </w:r>
          </w:p>
        </w:tc>
        <w:tc>
          <w:tcPr>
            <w:tcW w:w="1275" w:type="dxa"/>
          </w:tcPr>
          <w:p w:rsidR="00152A03" w:rsidRPr="00152A03" w:rsidRDefault="00152A03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29</w:t>
            </w:r>
            <w:r w:rsidR="0010675E">
              <w:rPr>
                <w:color w:val="000000"/>
                <w:sz w:val="24"/>
                <w:szCs w:val="24"/>
              </w:rPr>
              <w:t xml:space="preserve"> </w:t>
            </w:r>
            <w:r w:rsidRPr="00152A03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5958" w:type="dxa"/>
          </w:tcPr>
          <w:p w:rsidR="00152A03" w:rsidRPr="00152A03" w:rsidRDefault="00152A03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152A03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Default="000C5B47" w:rsidP="005829F6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D11E9" w:rsidRPr="00CD11E9" w:rsidTr="005829F6">
        <w:trPr>
          <w:trHeight w:val="208"/>
          <w:tblHeader/>
          <w:jc w:val="center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11E9" w:rsidRPr="00CD11E9" w:rsidRDefault="00CD11E9" w:rsidP="005829F6">
            <w:pPr>
              <w:jc w:val="center"/>
              <w:rPr>
                <w:sz w:val="24"/>
                <w:szCs w:val="24"/>
              </w:rPr>
            </w:pPr>
            <w:r w:rsidRPr="00CD11E9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</w:rPr>
            </w:pPr>
            <w:r w:rsidRPr="00CD11E9">
              <w:rPr>
                <w:sz w:val="24"/>
                <w:szCs w:val="24"/>
              </w:rPr>
              <w:t>Система координат МСК-29</w:t>
            </w:r>
          </w:p>
        </w:tc>
      </w:tr>
      <w:tr w:rsidR="00CD11E9" w:rsidRPr="00CD11E9" w:rsidTr="00CD11E9">
        <w:trPr>
          <w:trHeight w:val="127"/>
          <w:tblHeader/>
          <w:jc w:val="center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</w:rPr>
            </w:pPr>
            <w:r w:rsidRPr="00CD11E9">
              <w:rPr>
                <w:sz w:val="24"/>
                <w:szCs w:val="24"/>
              </w:rPr>
              <w:t>Координаты</w:t>
            </w:r>
          </w:p>
        </w:tc>
      </w:tr>
      <w:tr w:rsidR="00CD11E9" w:rsidRPr="00CD11E9" w:rsidTr="00CD11E9">
        <w:trPr>
          <w:trHeight w:val="255"/>
          <w:tblHeader/>
          <w:jc w:val="center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  <w:lang w:val="en-US"/>
              </w:rPr>
            </w:pPr>
            <w:r w:rsidRPr="00CD11E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jc w:val="center"/>
              <w:rPr>
                <w:sz w:val="24"/>
                <w:szCs w:val="24"/>
              </w:rPr>
            </w:pPr>
            <w:r w:rsidRPr="00CD11E9">
              <w:rPr>
                <w:sz w:val="24"/>
                <w:szCs w:val="24"/>
                <w:lang w:val="en-US"/>
              </w:rPr>
              <w:t>Y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663564,24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663547,68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663501,96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663517,73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663552,64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663564,24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2517729,68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2517774,40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2517754,86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2517709,05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2517723,93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2517729,68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663517,73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663501,96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663451,46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663468,17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663517,73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2517709,05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2517754,86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2517709,05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663468,17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663451,46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663408,41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663427,22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663468,17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2517714,84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2517670,12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2517687,93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663427,22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663408,41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663362,09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663377,61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663381,78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663376,42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663380,73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663427,22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2517670,12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2517714,84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2517663,39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2517666,46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2517663,71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2517659,54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2517661,24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2517650,09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2517670,12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663380,73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663376,42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663374,86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663362,09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663314,72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663332,92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663380,73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2517650,09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2517661,24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2517662,29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2517663,39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2517679,97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2517629,81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2517650,09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663303,30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663310,46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663308,64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663301,47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663303,30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2517665,31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2517667,84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2517673,04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2517670,51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2517665,31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663542,04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663533,70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663505,70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663467,17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663472,99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663476,29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663480,60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663542,04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2517810,08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2517796,58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2517782,37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2517788,35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663476,29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663472,99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663461,01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663464,77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663476,29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2517782,37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2517777,84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2517773,77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663445,29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663400,33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663445,29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2517746,90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2517772,47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2517727,85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2517746,90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663424,40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663421,43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663379,65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2517772,47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2517791,24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2517772,47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663400,33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663385,22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663383,26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663376,75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663375,56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663346,09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663360,27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663400,33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2517727,85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2517760,31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2517760,82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2517747,47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2517712,90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2517727,85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663375,56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663376,75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663383,26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663385,22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663379,65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663363,70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663346,09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663375,56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2517760,82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2517760,31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2517791,24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2517797,06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2517784,57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2517747,47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2517760,82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663437,24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663423,31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663405,28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663348,30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663343,49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663363,70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663379,65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663421,43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663424,40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663429,93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663437,24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2517804,99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2517819,94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2517817,40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2517838,62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2517836,69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2517797,06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2517791,24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2517801,78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2517804,99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663303,78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663343,49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663331,77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663315,64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663310,03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663303,78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2517850,83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2517784,57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2517797,06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2517836,69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2517856,97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2517854,09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2517850,83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663442,41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663437,24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663429,93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663434,61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663436,24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2517794,31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2517804,99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2517801,78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2517791,65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2517794,31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663507,62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663522,91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663505,56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663489,77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663507,62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2517833,16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2517881,53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2517833,16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663441,22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663448,44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663445,75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663438,52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663441,22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2517927,95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2517931,13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2517937,27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2517927,95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29:22:012302:ЗУ20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663498,52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663483,82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663469,63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663483,06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663488,89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663492,58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663498,52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2517936,17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2517970,35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2518004,75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2517991,99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2517921,73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2517927,54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2517930,84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2517933,74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2517936,17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663439,72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663446,57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663443,53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663439,72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2517993,95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2517996,99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2518003,85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2518000,81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2517993,95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663463,16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663405,99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663433,39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663463,16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2518082,16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2518069,78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2518006,03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2518018,06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663407,77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663378,13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663390,29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663396,73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663405,99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2518082,16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2518146,76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2518134,51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2518106,28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2518107,79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2518100,93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2518069,78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2518082,16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663396,73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663390,29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663386,84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663389,88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2518097,89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2518100,93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2518107,79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2518106,28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2518104,75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2518097,89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663542,62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663531,20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663502,75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663515,16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663542,62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2518211,17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2518242,29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2518231,71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2518211,17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663505,81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663503,32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663494,37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663496,86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2518258,35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2518262,07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2518268,07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2518264,35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2518258,35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663258,95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663241,76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663167,70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663258,95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2517676,16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2517718,21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2517686,43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2517676,16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29:22:012302:ЗУ29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663486,90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663475,42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663442,98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663445,46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663433,35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663429,89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663406,29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663486,90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2518204,35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2518232,12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2518218,67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2518212,67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2518207,82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2518216,13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2518170,85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2518204,35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663406,29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663354,92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663368,60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663406,29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2518170,85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2518185,33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2518155,46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2518170,85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663379,59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663367,97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663326,85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663354,92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663393,76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2518246,75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2518185,33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2518201,86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663448,33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663412,85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663378,96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663396,98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663414,23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663415,89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663448,33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2518297,42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2518383,40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2518368,81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2518324,28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2518283,34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2518283,97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2518297,42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663396,98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663378,96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663339,59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663356,50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663396,98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2518324,28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2518368,81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2518351,20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2518346,86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2518306,87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2518324,28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663359,50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663363,90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663312,13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663329,51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663359,50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2518376,77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2518426,39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2518405,63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2518363,99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2518376,77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663329,51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663312,13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663291,17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663259,09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663272,33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663276,99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663282,30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663329,51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2518363,99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2518405,63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2518397,04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2518384,12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2518353,64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2518355,49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2518343,86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2518363,99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663299,38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663290,31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663299,38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2518016,39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2518022,66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2518019,87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2518013,49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2518016,39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663355,28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663352,14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663349,17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663350,03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663352,18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663355,28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2518134,32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2518139,18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2518141,23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2518139,94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2518137,97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2518133,03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2518134,32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663352,97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663312,91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663352,97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2517710,43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2517721,54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2517695,49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2517710,43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663329,25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663327,55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663309,14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663308,38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663291,11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663294,55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663300,87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663342,17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2517767,67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2517768,58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2517763,71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2517765,32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2517756,26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2517745,37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2517738,02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2517721,06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2517721,54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663306,93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663289,47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663291,11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663280,73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663272,33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663250,94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663266,58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663306,93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2517693,14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2517735,89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2517745,37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2517733,44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2517726,69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2517716,57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2517678,03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2517693,14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663284,04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663274,70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663274,09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663278,81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663277,94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663284,04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2517743,89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2517768,98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2517765,15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2517754,73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2517727,39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2517735,74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2517739,26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2517741,45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2517743,89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663261,89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663257,13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663224,06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663248,34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663257,48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663261,89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2517783,95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2517787,98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2517796,16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2517801,12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2517771,87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2517778,98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2517782,46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2517783,95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663251,27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663242,76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663225,29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663226,46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663224,06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663254,90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2517801,12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2517810,35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2517823,45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2517816,25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2517813,42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2517808,73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2517801,12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663262,91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663266,11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663253,28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663250,93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663242,30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663240,21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663240,58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663242,76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663251,27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663261,85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663262,07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663268,13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2517825,66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2517830,71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2517834,36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2517854,22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2517850,36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2517839,50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2517832,38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2517829,18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2517823,45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2517810,35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2517815,28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2517814,99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2517817,24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2517825,66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663236,15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663237,67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663239,30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663237,04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663241,55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663237,98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663232,83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663217,72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663236,15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2517831,57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2517834,22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2517837,96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2517843,98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2517846,45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2517854,96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2517852,83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2517839,89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2517821,87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2517822,95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2517831,57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663289,49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663228,64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663255,31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663289,49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2517867,42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2517931,90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2517918,65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2517855,05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2517867,42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663229,97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663237,98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663232,83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663202,17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663229,97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2517854,96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2517852,83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2517839,89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2517874,90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663243,46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663221,42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663228,64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2517931,90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2517985,35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2517976,83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2517952,88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2517918,65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2517931,90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663243,46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663212,34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663190,41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663221,42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663243,46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2517985,35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2518065,40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2518056,29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2517976,83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2517985,35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663201,99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663186,58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2517952,88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2517945,87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2517952,88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663201,99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663192,00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663172,32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663201,99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2518002,35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2517982,91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663207,79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663202,57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663174,92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663178,63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663190,33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663197,80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663201,26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663204,31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663207,79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2517921,95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2517936,17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2517903,34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2517903,23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2517909,10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2517921,95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663202,57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663197,25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663160,75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663202,57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2517936,17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2517940,11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2517940,05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2517945,87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2517938,03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2517936,17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663154,46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663160,75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663193,10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663186,57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663154,46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2517953,67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2517938,03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2517953,67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663154,46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663186,58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663154,46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2517953,67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2517953,67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663172,32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663192,00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663184,99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663166,27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663162,27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663158,23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663155,80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663152,27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663150,67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2518002,35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2518025,80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2518020,36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2518016,90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2518014,80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2518011,25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2518007,23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2518000,61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2517997,10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2517994,45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2517985,05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2517984,10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663224,16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663226,99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663199,73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663224,16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2517724,19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2517739,58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2517713,68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2517724,19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663199,73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663186,78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663167,33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663165,35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663177,32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663201,36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663199,73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2517713,68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2517739,58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2517746,17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2517738,69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2517731,74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2517729,77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2517699,41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2517709,68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2517713,68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663226,99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663220,36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663182,10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663186,78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663226,99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2517773,09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2517758,33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2517746,17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2517739,58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2517755,74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663220,36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663179,21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663182,10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663220,36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2517773,09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2517775,78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2517774,18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2517758,33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2517773,09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663206,13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663176,87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663178,14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663177,01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663176,67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663177,30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663213,09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2517807,34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2517794,77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2517791,29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2517783,47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2517782,11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2517780,66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2517775,78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2517790,41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663205,58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663197,38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663195,80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663166,22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663170,26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663171,48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663175,95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663205,58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2517809,19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2517827,75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2517831,19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2517818,10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2517808,17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2517808,71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2517797,04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2517809,19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663183,22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663175,66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663152,42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663133,48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663147,48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663153,85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663183,22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2517869,63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2517865,79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2517868,67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2517864,26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2517846,62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2517848,18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2517861,40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663165,87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663141,68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663120,21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2517903,01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2517963,57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2517954,65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2517896,81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663120,21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663090,34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663113,28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663122,23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663127,07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2517954,65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2517942,26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2517885,70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2517889,21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2517891,83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2517896,81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663113,28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663090,34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663089,04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663113,28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2517885,70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2517942,26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2517931,97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2517875,97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2517885,70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663342,20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663328,42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663265,70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663277,56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663298,91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663300,78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663342,20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2518180,19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2518214,68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2518188,43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2518159,73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2518168,58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2518164,07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2518180,19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663229,97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663221,28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663184,44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663229,97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2517874,90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663255,67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663283,08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663277,56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663265,70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663252,85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663255,67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2518146,49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2518159,73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2518188,43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2518177,26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2518142,06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2518135,16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663222,65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663265,04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663255,67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663252,85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663210,13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663222,65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2518094,68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2518112,54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2518142,06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2518124,84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2518094,68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663252,85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663195,53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663210,13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663252,85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2518142,06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2518177,26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2518160,02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2518124,84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2518142,06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663206,95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663136,69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663206,95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2518088,16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2518095,07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2518064,37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2518088,16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663179,77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663122,08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663136,69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663194,34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2518153,65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2518130,35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2518095,07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2518118,54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663325,74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663310,32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663307,54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663273,54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663287,90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663325,74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2518221,38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2518254,27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2518253,16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2518239,66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2518205,91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2518221,38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663287,90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663273,54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663238,10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2518185,61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2518205,91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2518239,66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2518219,95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2518185,61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663192,49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663223,77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663178,14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663192,49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2518167,34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2518185,61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2518219,95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2518167,34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663176,71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663162,34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663104,49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663119,06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663176,71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2518161,03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2518195,66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2518172,84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2518137,72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2518161,03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663141,85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663129,16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663074,38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663088,12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663141,85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2518061,23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2518092,29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2518070,81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2518038,91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2518061,23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663129,16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663124,37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663117,10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663112,96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663058,49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663074,38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663129,16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2518092,29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2518103,92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2518121,48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2518131,48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2518109,24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2518070,81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2518092,29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663112,96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663097,05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663057,70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663050,99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663058,49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663112,96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2518131,48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2518169,91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2518154,04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2518133,98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2518127,85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2518109,24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2518131,48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663031,25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663088,12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663074,38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663058,49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663050,99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663027,99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662997,45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663031,25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663028,73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663055,72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663055,23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663034,47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663011,25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663006,68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2518015,34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2518038,91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2518070,81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2518109,24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2518127,85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2518105,91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2518076,50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2518015,34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2518076,50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2518022,25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2518031,79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2518042,02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2518100,80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2518091,52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2518080,85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2518076,50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663301,92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663238,30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663261,80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663301,92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2518265,16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2518322,66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2518308,40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2518279,20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2518265,16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663212,26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663261,80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663212,26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2518230,29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2518279,20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2518259,19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2518230,29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663238,30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663188,05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663190,48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663249,52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2518279,20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2518308,40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2518288,61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2518259,19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2518279,20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663188,05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663148,60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663161,11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663200,14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2518259,19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2518288,61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2518273,20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2518268,04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2518243,01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2518259,19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663157,30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663145,34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663110,03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663157,30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2518207,80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2518217,88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2518207,80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663145,34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663132,75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663098,06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2518217,88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2518236,62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2518266,96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2518248,44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2518217,88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663110,03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663055,33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663067,67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663110,71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663110,03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2518217,88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2518200,09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2518169,53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2518187,49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663055,33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663085,52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663042,55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663055,33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2518200,09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2518217,88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2518248,44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2518231,71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2518200,09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663270,20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663249,33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663145,96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663125,29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663143,55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663270,20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2518334,58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2518379,77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2518337,71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2518329,27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2518285,34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2518334,58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663127,69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663109,55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663083,62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663127,69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2518279,15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2518322,87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2518305,12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2518279,15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29:22:012305:ЗУ101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663083,62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663020,48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663037,83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663083,62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2518261,86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2518305,12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2518286,50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2518243,88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2518261,86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663057,70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663027,99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663050,99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663065,99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2518133,98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2518154,04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2518127,85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2518133,98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662997,45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663027,99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662974,34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662997,45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2518105,91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2518118,46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2518161,14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2518105,91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662982,98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2518245,26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2518230,17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2518189,04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663006,57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662968,84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662982,98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663020,90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2518245,26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2518280,79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2518265,45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2518230,17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2518245,26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663141,36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663138,81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663118,82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663074,73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663097,07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663141,36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2518352,05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2518360,68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2518406,95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2518388,30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2518334,17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2518352,05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663097,07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663074,73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663025,00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663046,84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663097,07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2518334,17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2518388,30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2518367,89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2518313,44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2518334,17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663046,84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663025,00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663008,29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662988,53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663046,84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2518313,44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2518367,89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2518360,95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2518352,64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2518298,70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2518313,44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29:22:000000:ЗУ109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662988,53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662957,78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662979,99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663010,22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2518298,70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2518352,64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2518339,74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2518286,35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2518298,70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29:22:000000:ЗУ110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662979,99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662957,78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662905,83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2518265,02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2518286,35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2518339,74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2518318,44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2518265,02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663104,39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663091,90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663024,53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663037,51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663104,39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2517829,69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2517803,19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2517772,03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2517799,78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663024,53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663091,90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663080,11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663012,71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663024,53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2517803,19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2517829,69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2517831,63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2517803,19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663017,24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662939,81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663017,24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2517828,74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2517799,74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663080,11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663064,72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662998,91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663012,71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663080,11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2517895,44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2517864,85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2517831,63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2517858,12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662991,53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662916,97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663005,15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2517828,74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2517828,74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663061,57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662987,37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663007,17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663061,57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2517902,77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2517946,20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2517923,23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2517877,57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2517902,77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663043,66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663026,18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662969,22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662987,37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663043,66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2517946,20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2517988,25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2517964,50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2517923,23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2517946,20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662999,94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662999,94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2517874,21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29:22:012306:ЗУ121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662961,91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662929,80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662980,18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2517961,69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2517948,15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2517919,97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662894,06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662913,99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2517884,52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2517834,31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2517858,52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662929,80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662877,47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662894,06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2517948,15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2517926,47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2517884,52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2517905,92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662945,23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662902,87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662921,16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662945,23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2517733,67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2517779,38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2517723,78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2517733,67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662909,60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662885,91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662902,87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2517779,38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2517823,39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2517812,39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2517779,38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662882,92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662906,63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662890,79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662866,35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662882,92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2517819,89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2517870,84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2517819,89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662866,35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662890,79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662840,10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662866,35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662850,58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662850,15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2517870,84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2517923,90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2517927,90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2517918,72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2517918,72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2517919,54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2517924,67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2517923,87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2517918,72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662833,16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662913,89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662910,60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662820,46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662814,42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662833,16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2517720,80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2517740,07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2517687,22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662814,42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662820,46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662761,21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662753,27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662738,20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662729,71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662814,42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2517687,52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2517740,07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2517747,65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2517748,61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2517688,37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2517687,52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29:22:012306:ЗУ131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662907,02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662885,79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662814,74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662907,02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2517737,56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2517749,05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2517737,56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662885,79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662824,72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662885,79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2517832,15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2517837,75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2517798,45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2517790,96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662776,13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662772,86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662824,72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662869,42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2517832,15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2517871,42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2517844,25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2517837,75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2517832,15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662857,64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662840,04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662781,16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662776,13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662857,64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2517913,20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2517871,42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2517861,80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662840,04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662830,88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662783,74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662781,16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662840,04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2517929,28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2517935,55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2517913,20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2517906,08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662753,27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662760,95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662746,82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662738,20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662753,27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2517748,61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2517812,28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2517814,05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2517750,18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2517748,61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662760,95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662756,37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662746,82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662760,95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2517812,28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2517882,23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2517884,07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2517814,05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2517812,28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662769,39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662776,02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662763,77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662756,37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662769,39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2517882,23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2517936,51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2517938,33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2517884,07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2517882,23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663016,95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662999,34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662985,90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663016,95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2518009,37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2518060,53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2518048,29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2517996,48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2518009,37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29:22:012305:ЗУ141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662985,90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2517980,42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2517996,48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2518048,29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2518033,40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2517980,42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662877,93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662900,06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2517980,42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2518033,40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2518014,49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2517960,62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2517980,42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662900,06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662877,93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662845,98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662839,13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662860,38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662900,06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2517960,62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2518014,49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2518002,75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2517947,50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2517944,34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2517960,62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662839,13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662794,04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662839,13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2517947,50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2517953,35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2517947,50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662843,51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662845,98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662849,60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662804,40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662802,47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662799,91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662801,70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662799,03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2517982,67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2518002,75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2518032,09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2518038,05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2518026,32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2518026,57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2518007,72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2518007,46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2517988,80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662786,18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662793,20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662766,33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662786,18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2517954,34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2518003,98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2517957,16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2517954,34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662793,20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662802,61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662782,08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662793,20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2518003,98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2518070,27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2518073,11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2518006,68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2518003,98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662782,08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662802,61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662812,00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662791,13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662782,08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2518073,11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2518070,27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2518136,04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2518073,11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29:22:000000:ЗУ149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662791,13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662812,00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662822,80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662799,51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662791,13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2518136,04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2518211,87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2518201,19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2518139,03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662926,77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662966,38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662906,65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2518129,30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2518146,04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2518193,05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2518176,97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2518129,30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662923,95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662919,32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662884,68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662886,37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662906,65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662947,03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2518193,05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2518247,32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2518245,48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2518230,03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2518225,73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2518176,97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2518193,05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662926,77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662906,65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662886,37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662855,80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662844,27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662938,08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662926,77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2518129,30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2518176,97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2518225,73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2518212,31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2518113,46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2518102,52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2518129,30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29:22:012305:ЗУ154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662844,27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662855,80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662829,36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662816,31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662844,27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2518113,46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2518212,31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2518200,54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2518109,42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2518113,46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662777,72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662819,53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662806,96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662766,00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662777,72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2518320,46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2518337,05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2518364,29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2518345,39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2518320,46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662777,72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662766,00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662738,14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662777,72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2518320,46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2518345,39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2518332,54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2518315,84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2518320,46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662696,48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662749,52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662738,14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662684,36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662696,48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2518307,87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2518332,54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2518282,36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29:22:012201:ЗУ158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662696,48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662684,36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662644,78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662656,78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662696,48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2518282,36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2518289,48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2518282,36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29:22:012306:ЗУ161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663030,01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663017,24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662939,81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662952,73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663030,01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2517768,88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2517799,74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2517769,28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2517736,82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2517768,88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29:22:000000:ЗУ167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663977,55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663962,85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663940,62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663673,71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663636,34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663547,68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663564,24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663765,53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663828,50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663914,48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663977,55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2517907,78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2517945,40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2517971,56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2517879,75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2517812,33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2517774,40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2517729,68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2517825,27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2517851,27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2517886,11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2517907,78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29:22:012302:ЗУ168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663930,22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663864,36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663646,10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663672,97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663930,22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2517983,88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2518040,80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2517965,69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2517895,36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2517983,88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29:22:012302:ЗУ169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663853,11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663805,94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663619,04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663640,74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663853,11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2518052,79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2518115,01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2518036,52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2517979,71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2518052,79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29:22:012302:ЗУ170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663608,80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663608,72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663607,53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663597,15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663596,99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663608,80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2518199,14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2518203,06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2518205,59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2518205,82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2518199,47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2518199,14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663165,07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663110,14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662836,07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662849,22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663165,07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2517653,58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2517785,93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2517672,19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2517589,55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2517653,58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29:22:000000:ЗУ172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662849,22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662836,07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662727,67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662712,47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662849,22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2517589,55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2517672,19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2517673,40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2517561,76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2517589,55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29:22:000000:ЗУ173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663008,29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662974,14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662946,80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662942,31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662579,67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662542,81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662552,77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662561,34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662568,15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662571,55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662576,14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662596,88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662624,74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662656,78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662644,78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662684,36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662738,14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662766,00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662806,96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662819,53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662891,65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662905,83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662957,78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662988,53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663008,29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2518360,95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2518441,52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2518432,12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2518450,90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2518419,26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2518276,01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2518280,50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2518282,56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2518282,25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2518282,31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2518244,57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2518247,86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2518263,27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2518289,48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2518307,73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2518332,54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2518345,39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2518364,29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2518337,05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2518353,28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2518318,44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2518339,74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2518352,64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2518360,95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lastRenderedPageBreak/>
              <w:t>29:22:012302:ЗУ174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663608,99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663520,17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663512,99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663483,36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663473,71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663460,20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663456,08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663407,77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663435,59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663463,16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663469,03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663483,82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663608,99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2518020,79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2518144,91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2518141,52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2518129,24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2518125,19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2518157,43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2518166,85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2518146,76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2518082,16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2518018,06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2518004,75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2517970,35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2518020,79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29:22:012302:ЗУ175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663660,30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663616,89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663556,77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663560,36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663583,07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663555,29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663530,41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663566,41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663625,72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663660,30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2517886,49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2518000,10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2517974,24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2517965,14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2517909,59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2517898,24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2517888,26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2517798,76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2517824,10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2517886,49</w:t>
            </w:r>
          </w:p>
        </w:tc>
      </w:tr>
      <w:tr w:rsidR="00CD11E9" w:rsidRPr="00CD11E9" w:rsidTr="00CD11E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CD11E9">
            <w:pPr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29:22:012306:ЗУ176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662714,59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662748,98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662555,94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662655,15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662714,59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2517688,54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2517941,20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2517900,29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2517689,21</w:t>
            </w:r>
          </w:p>
          <w:p w:rsidR="00CD11E9" w:rsidRPr="00CD11E9" w:rsidRDefault="00CD11E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D11E9">
              <w:rPr>
                <w:color w:val="000000"/>
                <w:sz w:val="24"/>
                <w:szCs w:val="24"/>
              </w:rPr>
              <w:t>2517688,54</w:t>
            </w:r>
          </w:p>
        </w:tc>
      </w:tr>
    </w:tbl>
    <w:p w:rsidR="003A49C6" w:rsidRDefault="003A49C6" w:rsidP="00BF7937">
      <w:pPr>
        <w:ind w:firstLine="709"/>
        <w:jc w:val="both"/>
        <w:rPr>
          <w:szCs w:val="28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lastRenderedPageBreak/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</w:t>
      </w:r>
      <w:r w:rsidR="00E95A83">
        <w:rPr>
          <w:szCs w:val="28"/>
        </w:rPr>
        <w:t>образование</w:t>
      </w:r>
      <w:r w:rsidRPr="0024564A">
        <w:rPr>
          <w:szCs w:val="28"/>
        </w:rPr>
        <w:t xml:space="preserve">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29:22:000000:ЗУ6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34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538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29:22:000000:ЗУ17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316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29:22:012302:ЗУ25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17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455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29:22:012302:ЗУ34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026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29:22:012305:ЗУ38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>319 кв. м с видом разрешенного использования "Улично-дорожная сеть"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29:22:012305:ЗУ43 площадью 275 кв. м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29:22:012305:ЗУ50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492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29:22:012305:ЗУ71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477 кв. м с видом разрешенного использования "Благоустройство"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29:22:012305:ЗУ79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600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29:22:012305:ЗУ84 площадью 946 кв. м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29:22:012305:ЗУ89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057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29:22:012305:ЗУ98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041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29:22:000000:ЗУ111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597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29:22:000000:ЗУ112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038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29:22:012306:ЗУ130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224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29:22:012306:ЗУ133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692 кв. м с видом разрешенного использования "Благоустройство"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29:22:012305:ЗУ150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13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219 кв. м с видом разрешенного использования "Благоустройство"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29:22:000000:ЗУ159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118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29:22:000000:ЗУ160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15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374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29:22:012306:ЗУ162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509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29:22:012306:ЗУ163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509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29:22:012305:ЗУ164 площадью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 6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838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29:22:012305:ЗУ165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077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29:22:000000:ЗУ166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565 кв. м с видом разрешенного использования "Благоустройство" 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собственности;</w:t>
      </w:r>
    </w:p>
    <w:p w:rsidR="003A49C6" w:rsidRPr="003A49C6" w:rsidRDefault="00DC3D4C" w:rsidP="003A49C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E95A83">
        <w:rPr>
          <w:color w:val="000000"/>
          <w:szCs w:val="28"/>
        </w:rPr>
        <w:t>бразование</w:t>
      </w:r>
      <w:r w:rsidR="003A49C6" w:rsidRPr="003A49C6">
        <w:rPr>
          <w:color w:val="000000"/>
          <w:szCs w:val="28"/>
        </w:rPr>
        <w:t xml:space="preserve"> земельного участка 29:22:012305:ЗУ177 площадью </w:t>
      </w:r>
      <w:r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3A49C6" w:rsidRPr="003A49C6">
        <w:rPr>
          <w:color w:val="000000"/>
          <w:szCs w:val="28"/>
        </w:rPr>
        <w:t xml:space="preserve">366 кв. м с видом разрешенного использования "Улично-дорожная сеть" </w:t>
      </w:r>
      <w:r w:rsidR="002D01DC">
        <w:rPr>
          <w:color w:val="000000"/>
          <w:szCs w:val="28"/>
        </w:rPr>
        <w:br/>
      </w:r>
      <w:r w:rsidR="003A49C6" w:rsidRPr="003A49C6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3A49C6">
        <w:rPr>
          <w:color w:val="000000"/>
          <w:szCs w:val="28"/>
        </w:rPr>
        <w:t>собственности.</w:t>
      </w:r>
    </w:p>
    <w:p w:rsidR="00BF7937" w:rsidRPr="00BF7937" w:rsidRDefault="00BF7937" w:rsidP="008B1E24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1C3528" w:rsidRDefault="001C3528" w:rsidP="006A3A8D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3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E21FA9" w:rsidRPr="00E21FA9" w:rsidTr="000F4067">
        <w:trPr>
          <w:trHeight w:hRule="exact" w:val="807"/>
          <w:tblHeader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9" w:rsidRPr="00E21FA9" w:rsidRDefault="00E21FA9" w:rsidP="00E21FA9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FA9" w:rsidRPr="00E21FA9" w:rsidRDefault="00E21FA9" w:rsidP="00E21FA9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Проектная площадь, кв.</w:t>
            </w:r>
            <w:r w:rsidR="006A3A8D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1FA9" w:rsidRPr="00E21FA9" w:rsidRDefault="00E21FA9" w:rsidP="00E21FA9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34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29:22:000000:ЗУ17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9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29:22:012302:ЗУ25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17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lastRenderedPageBreak/>
              <w:t>29:22:012302:ЗУ34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026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29:22:012305:ЗУ38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4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29:22:012305:ЗУ43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29:22:012305:ЗУ50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29:22:012305:ЗУ71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5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29:22:012305:ЗУ79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29:22:012305:ЗУ84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29:22:012305:ЗУ89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5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29:22:012305:ЗУ98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3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29:22:000000:ЗУ111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12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29:22:000000:ЗУ112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12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038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29:22:012306:ЗУ130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29:22:012306:ЗУ133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4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29:22:012305:ЗУ150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13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29:22:000000:ЗУ159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3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29:22:000000:ЗУ160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15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29:22:012306:ЗУ162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6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29:22:012306:ЗУ163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1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29:22:012305:ЗУ164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6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29:22:012305:ЗУ165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5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077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70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29:22:000000:ЗУ166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9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21FA9" w:rsidRPr="00E21FA9" w:rsidTr="000F4067">
        <w:trPr>
          <w:trHeight w:val="271"/>
          <w:jc w:val="center"/>
        </w:trPr>
        <w:tc>
          <w:tcPr>
            <w:tcW w:w="2127" w:type="dxa"/>
          </w:tcPr>
          <w:p w:rsidR="00E21FA9" w:rsidRPr="00E21FA9" w:rsidRDefault="00E21FA9" w:rsidP="00E21FA9">
            <w:pPr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29:22:012305:ЗУ177</w:t>
            </w:r>
          </w:p>
        </w:tc>
        <w:tc>
          <w:tcPr>
            <w:tcW w:w="1275" w:type="dxa"/>
          </w:tcPr>
          <w:p w:rsidR="00E21FA9" w:rsidRPr="00E21FA9" w:rsidRDefault="00E21FA9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3</w:t>
            </w:r>
            <w:r w:rsidR="00350FA0">
              <w:rPr>
                <w:color w:val="000000"/>
                <w:sz w:val="24"/>
                <w:szCs w:val="24"/>
              </w:rPr>
              <w:t xml:space="preserve"> </w:t>
            </w:r>
            <w:r w:rsidRPr="00E21FA9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5958" w:type="dxa"/>
          </w:tcPr>
          <w:p w:rsidR="00E21FA9" w:rsidRPr="00E21FA9" w:rsidRDefault="00E21FA9" w:rsidP="005E031A">
            <w:pPr>
              <w:jc w:val="both"/>
              <w:rPr>
                <w:color w:val="000000"/>
                <w:sz w:val="24"/>
                <w:szCs w:val="24"/>
              </w:rPr>
            </w:pPr>
            <w:r w:rsidRPr="00E21FA9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1C3528" w:rsidP="001C3528">
      <w:pPr>
        <w:rPr>
          <w:szCs w:val="28"/>
        </w:rPr>
      </w:pPr>
    </w:p>
    <w:p w:rsidR="001C3528" w:rsidRDefault="001C3528" w:rsidP="002B002C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F714E7" w:rsidRPr="00F714E7" w:rsidTr="00A87C58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714E7" w:rsidRPr="00F714E7" w:rsidRDefault="00F714E7" w:rsidP="00A87C58">
            <w:pPr>
              <w:jc w:val="center"/>
              <w:rPr>
                <w:sz w:val="24"/>
                <w:szCs w:val="24"/>
              </w:rPr>
            </w:pPr>
            <w:r w:rsidRPr="00F714E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</w:rPr>
            </w:pPr>
            <w:r w:rsidRPr="00F714E7">
              <w:rPr>
                <w:sz w:val="24"/>
                <w:szCs w:val="24"/>
              </w:rPr>
              <w:t>Система координат МСК-29</w:t>
            </w:r>
          </w:p>
        </w:tc>
      </w:tr>
      <w:tr w:rsidR="00F714E7" w:rsidRPr="00F714E7" w:rsidTr="00F714E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</w:rPr>
            </w:pPr>
            <w:r w:rsidRPr="00F714E7">
              <w:rPr>
                <w:sz w:val="24"/>
                <w:szCs w:val="24"/>
              </w:rPr>
              <w:t>Координаты</w:t>
            </w:r>
          </w:p>
        </w:tc>
      </w:tr>
      <w:tr w:rsidR="00F714E7" w:rsidRPr="00F714E7" w:rsidTr="00F714E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  <w:lang w:val="en-US"/>
              </w:rPr>
            </w:pPr>
            <w:r w:rsidRPr="00F714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jc w:val="center"/>
              <w:rPr>
                <w:sz w:val="24"/>
                <w:szCs w:val="24"/>
              </w:rPr>
            </w:pPr>
            <w:r w:rsidRPr="00F714E7">
              <w:rPr>
                <w:sz w:val="24"/>
                <w:szCs w:val="24"/>
                <w:lang w:val="en-US"/>
              </w:rPr>
              <w:t>Y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29:22:000000:ЗУ6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663452,44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663445,29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663400,33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663360,27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663312,91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663306,93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663266,58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663258,95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663185,49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663270,39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663314,72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663362,09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663409,11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663451,46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663501,96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663547,68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663636,34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663673,71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663940,62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663930,22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663672,97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663646,10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663864,36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663853,11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663640,74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663619,04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663805,94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663790,84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663613,15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663520,27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663515,16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663502,75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663413,54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663390,31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663407,07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663412,85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663448,33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663475,42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663486,90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663495,67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663499,52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663520,17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663608,99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663616,89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663660,30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663625,72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663566,41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663542,04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663480,60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663452,44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2517749,89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2517746,90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2517727,85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2517712,90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2517710,43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2517695,49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2517693,14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2517678,03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2517676,16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2517656,86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2517642,77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2517663,57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2517679,97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2517697,73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2517715,15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2517733,10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2517754,86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2517774,40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2517812,33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2517879,75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2517971,56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2517983,88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2517895,36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2517965,69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2518040,80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2518052,79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2517979,71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2518036,52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2518115,01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2518134,09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2518059,51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2518189,15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2518201,71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2518231,71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2518446,32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2518437,09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2518397,05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2518383,40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2518297,42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2518232,12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2518204,35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2518183,29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2518144,91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2518020,79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2518000,10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2517886,49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2517824,10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2517798,76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2517788,35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2517761,86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2517749,89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29:22:000000:ЗУ17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663355,72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663368,60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663354,92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663326,85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663288,57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663282,30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663276,99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663272,33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663259,09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663249,33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663270,20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663275,52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663301,92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663307,54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663310,32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663325,74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663328,42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663342,20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663355,72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663378,13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663390,29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663386,84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663389,88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663393,26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663405,99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663433,39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663439,42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663469,63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663466,63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663480,06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663481,95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663487,73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663489,77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663507,62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663513,70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663505,70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663443,37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663440,57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663452,44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663445,29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663435,10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663424,40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663429,93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663434,61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663436,24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663442,41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663498,16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663498,67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663452,94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663448,44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663445,75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663441,79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663378,13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2518149,95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2518155,46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2518185,33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2518246,75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2518330,19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2518343,86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2518355,49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2518353,64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2518384,12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2518379,77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2518334,58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2518322,66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2518265,16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2518253,16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2518254,27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2518221,38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2518214,68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2518180,19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2518134,51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2518106,28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2518104,75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2518097,89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2518099,39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2518069,78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2518006,03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2517991,99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2517921,73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2517920,43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2517888,95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2517887,63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2517873,91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2517874,76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2517833,16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2517819,02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2517815,16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2517785,07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2517780,59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2517749,89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2517746,90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2517772,47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2517799,62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2517801,78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2517790,94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2517791,65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2517794,31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2517820,67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2517822,37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2517928,33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2517931,13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2517937,27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2517944,38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2518128,59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2518134,51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29:22:012302:ЗУ25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663495,67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663466,05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663456,08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663407,77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663378,13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663281,81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663268,85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663225,22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663212,34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663190,41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663176,80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663168,16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663148,63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663111,67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663040,04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663026,18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662969,22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662961,91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662929,80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662877,47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662870,76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662869,81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662840,10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662830,88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662783,74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662776,02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662766,33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662786,18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662794,04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662839,13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662860,38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662900,06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662947,86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662985,90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663016,95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663031,25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663088,12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663141,85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663149,52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663206,95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663222,65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663265,04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663313,76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663355,72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663368,60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663406,29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663486,90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663495,67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663353,07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663355,28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663350,03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663349,17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2518183,29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2518171,00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2518166,85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2518146,76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2518134,51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2518128,59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2518094,59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2518088,98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2518070,78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2518065,40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2518056,29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2518050,63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2518047,15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2518039,33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2518024,04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2517994,00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2517988,25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2517964,50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2517961,69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2517948,15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2517926,47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2517923,75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2517923,90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2517927,90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2517929,28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2517935,55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2517936,51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2517938,33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2517957,16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2517954,34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2517953,35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2517947,50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2517944,34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2517960,62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2517980,42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2517996,48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2518009,37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2518015,34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2518038,91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2518061,23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2518064,37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2518088,16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2518094,68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2518112,54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2518132,74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2518155,46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2518170,85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2518204,35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2518183,29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2518141,23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2518139,18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2518134,32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2518133,03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2518137,97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2518139,94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2518141,23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29:22:012302:ЗУ34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663412,85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663407,07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663359,50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663329,51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663282,30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663288,57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663337,73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663378,96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663412,85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2518383,40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2518397,05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2518376,77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2518363,99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2518343,86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2518330,19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2518351,20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2518368,81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2518383,40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29:22:012305:ЗУ38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663222,65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663210,13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663195,53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663192,49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663178,14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663174,02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663161,11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663150,74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663148,60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663143,55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663125,29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663109,55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663127,69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663132,75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663145,34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663157,30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663162,34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663176,71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663194,34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663206,95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663222,65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2518094,68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2518124,84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2518160,02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2518167,34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2518201,91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2518211,72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2518243,01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2518268,04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2518273,20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2518285,34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2518329,27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2518322,87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2518279,15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2518266,96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2518236,62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2518207,80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2518195,66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2518161,03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2518153,65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2518118,54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2518088,16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2518094,68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663312,91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663300,87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663294,55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663291,11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663289,47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663306,93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663312,91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2517695,49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2517721,54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2517721,06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2517738,02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2517736,76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2517735,89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2517693,14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2517695,49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663190,41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663176,80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663184,99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663192,00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663201,99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663213,36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663221,42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663190,41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2518056,29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2518050,63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2518025,80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2518009,39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2517982,91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2517952,88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2517976,83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2518056,29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663141,68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663124,53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663118,94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663111,67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663040,04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663065,77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663090,34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663120,21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663141,68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2517963,57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2518008,76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2518006,45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2518024,04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2517994,00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2517931,97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2517942,26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2517954,65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2517963,57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29:22:012305:ЗУ79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663195,53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663238,26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663265,70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663328,42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663325,74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663287,90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663238,10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663192,49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663195,53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663176,71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663119,06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663122,08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2518160,02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2518177,26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2518188,43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2518214,68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2518221,38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2518205,91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2518185,61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2518167,34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2518160,02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2518153,65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2518161,03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2518137,72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2518130,35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2518153,65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663149,52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663136,69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663122,08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663119,06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663104,49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663097,05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663112,96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663117,10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663124,37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663129,16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663141,85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663149,52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2518064,37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2518095,07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2518130,35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2518137,72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2518172,84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2518169,91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2518131,48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2518121,48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2518103,92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2518092,29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2518061,23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2518064,37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663157,30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663110,03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663110,71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663067,67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663055,33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663042,55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663037,83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663020,48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663006,57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663020,90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663043,58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663057,70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663097,05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663104,49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663162,34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663157,30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663174,02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663178,14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663273,54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663307,54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663301,92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663261,80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663212,26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663174,02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2518207,80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2518189,06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2518187,49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2518169,53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2518200,09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2518231,71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2518243,88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2518286,50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2518280,79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2518245,26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2518189,04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2518154,04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2518169,91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2518172,84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2518195,66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2518207,80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2518211,72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2518201,91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2518239,66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2518253,16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2518265,16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2518249,42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2518230,29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2518211,72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29:22:012305:ЗУ98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663148,60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663188,05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663238,30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663275,52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663270,20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663143,55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663148,60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663127,69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663083,62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663037,83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663042,55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663085,52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663132,75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663127,69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2518273,20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2518288,61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2518308,40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2518322,66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2518334,58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2518285,34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2518273,20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2518279,15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2518261,86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2518243,88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2518231,71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2518248,44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2518266,96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2518279,15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29:22:000000:ЗУ111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662919,32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662923,95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662936,20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662968,84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663006,57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663020,48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663065,94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663109,55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663125,29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663145,96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663141,36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663097,07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663046,84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663010,22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662979,99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662927,56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662905,83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662891,65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662819,53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662777,72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662766,08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662749,52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662696,48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662656,78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662624,74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662596,88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662420,00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662407,93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662414,08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662422,93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662629,14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662772,09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662799,53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662815,55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662825,45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662882,54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662916,22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662919,32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2518245,48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2518247,32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2518265,45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2518280,79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2518286,50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2518305,12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2518322,87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2518329,27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2518337,71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2518352,05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2518334,17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2518313,44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2518298,70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2518286,35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2518265,02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2518318,44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2518353,28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2518320,46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2518315,84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2518307,87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2518282,36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2518263,27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2518247,86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2518244,57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2518219,18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2518216,03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2518202,12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2518204,48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2518233,33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2518302,09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2518312,94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2518319,22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2518323,12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2518335,88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2518245,48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29:22:000000:ЗУ112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663040,04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663026,18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663043,66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663061,57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663064,72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663080,11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663091,90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663104,39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663037,51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663030,01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662952,73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662945,23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662921,16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662913,89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662833,16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662814,42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662729,71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662727,67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662836,07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663110,14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663165,07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663193,84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663185,49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663179,95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663167,70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663164,56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663151,99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663089,04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663065,77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663040,04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2517994,00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2517988,25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2517946,20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2517902,77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2517895,44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2517858,12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2517829,69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2517799,78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2517772,03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2517768,88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2517736,82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2517733,67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2517723,78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2517720,80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2517687,22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2517687,52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2517688,37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2517673,40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2517672,19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2517785,93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2517653,58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2517619,15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2517621,53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2517642,77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2517656,86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2517686,43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2517693,96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2517724,26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2517875,97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2517931,97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2517994,00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29:22:012306:ЗУ130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662910,60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662907,02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662814,74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662761,21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662820,46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662910,60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2517728,54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2517737,56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2517749,05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2517755,60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2517747,65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2517740,07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2517728,54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29:22:012306:ЗУ133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662814,74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662820,18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662824,72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662772,86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662814,74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2517749,05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2517798,45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2517837,75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2517844,25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2517755,60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2517749,05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29:22:012305:ЗУ150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662999,34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662985,46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662945,85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662938,08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662844,27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662816,31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662806,08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662849,60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662845,98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662877,93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662927,87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662966,96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662999,34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2518060,53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2518100,90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2518084,16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2518102,52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2518113,46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2518109,42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2518038,05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2518032,09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2518002,75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2518014,49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2518033,40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2518048,29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2518060,53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29:22:000000:ЗУ159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662919,32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662916,22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662822,80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662812,00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662802,64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662793,20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662786,18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662794,04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662799,03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662801,70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662799,91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662802,47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662804,40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662806,08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662816,31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662829,36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662855,80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662886,37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662884,68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662919,32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2518245,48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2518211,87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2518136,04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2518070,27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2518003,98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2517954,34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2517953,35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2517988,80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2518007,46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2518007,72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2518026,57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2518026,32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2518038,05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2518109,42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2518200,54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2518212,31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2518225,73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2518230,03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2518245,48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29:22:000000:ЗУ160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662727,67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662729,71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662738,20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662746,82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662756,37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662763,77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662766,33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662773,07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662782,08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662791,13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662799,51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662815,55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662799,57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662751,08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662549,39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662555,94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662748,98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662714,59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662655,15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662655,44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662712,55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662696,92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662712,47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662727,67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2517673,40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2517688,37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2517750,18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2517814,05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2517884,07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2517938,33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2517957,16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2518006,68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2518073,11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2518139,03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2518201,19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2518319,22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2518312,91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2517957,01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2517914,23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2517900,29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2517941,20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2517688,54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2517689,21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2517674,20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2517673,56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2517558,74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2517561,76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2517673,40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29:22:012306:ЗУ162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663064,72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663061,57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663007,17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662987,37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662969,22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662961,91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662980,18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662999,94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662966,14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662913,99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662894,06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662877,47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662870,76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662869,81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662890,79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662906,63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662882,92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662866,35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662843,61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662840,10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662830,88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662840,04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662857,64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662869,42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662885,79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662907,02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662910,60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662913,89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662921,16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662902,87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662885,91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662909,60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662927,05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662945,23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662952,73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662939,81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662928,20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662916,97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662991,53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663005,15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663017,24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663030,01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663037,51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663024,53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663012,71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662998,91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663064,72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2517895,44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2517902,77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2517877,57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2517923,23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2517964,50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2517961,69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2517919,97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2517874,21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2517858,52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2517834,31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2517884,52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2517926,47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2517923,75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2517923,90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2517870,84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2517830,90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2517819,89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2517861,29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2517918,72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2517927,90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2517929,28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2517906,08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2517861,80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2517832,15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2517790,96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2517737,56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2517728,54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2517720,80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2517723,78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2517769,61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2517812,39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2517823,39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2517779,38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2517733,67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2517736,82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2517769,28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2517798,51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2517826,81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2517861,42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2517828,74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2517799,74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2517768,88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2517772,03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2517803,19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2517831,63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2517864,85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2517895,44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29:22:012306:ЗУ163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662783,74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662776,02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662769,39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662760,95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662753,27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662761,21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662762,17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662772,86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662776,13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662781,16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662783,74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2517935,55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2517936,51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2517882,23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2517812,28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2517748,61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2517747,65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2517755,60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2517844,25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2517871,42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2517913,20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2517935,55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29:22:012305:ЗУ164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663352,97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663360,27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663346,09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663330,90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663303,78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663293,99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663297,36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663274,67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663334,94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663281,81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663268,85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663296,68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663299,38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663313,57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663311,52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663270,60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663264,99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663262,98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663263,94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663265,59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663225,22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663212,34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663243,46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663264,21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663289,49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663303,44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663311,71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663325,67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663329,25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663342,17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663352,97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2517710,43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2517712,90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2517747,47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2517784,57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2517850,83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2517877,38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2517885,39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2517944,15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2517968,71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2518094,59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2518088,98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2518022,66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2518016,39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2517983,43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2517974,20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2517957,74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2517956,00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2517963,00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2517966,71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2517967,24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2518070,78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2518065,40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2517985,35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2517931,90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2517867,42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2517831,80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2517812,19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2517776,38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2517767,67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2517736,19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2517710,43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29:22:012305:ЗУ165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663258,95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663266,58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663250,94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663250,22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663238,94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663231,86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663224,06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663215,92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663209,81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663202,17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663194,12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663184,44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663174,92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663168,80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663160,75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663154,46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663147,64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663142,36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663144,18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663150,67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663152,27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663155,80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663158,23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663162,27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663166,27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663162,03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663168,16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663148,63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663155,90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663124,53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663141,68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663165,87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663175,66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663183,22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663192,32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663195,80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663197,38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663205,58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663206,13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663213,09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663220,36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663226,99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663224,16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663199,73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663201,36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663177,32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663164,56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663167,70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663241,76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663258,95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2517676,16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2517678,03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2517716,57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2517727,39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2517754,73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2517771,87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2517788,54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2517808,73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2517821,87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2517839,89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2517858,86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2517880,74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2517903,34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2517919,58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2517938,03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2517953,67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2517972,36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2517985,05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2517994,45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2517997,10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2518000,61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2518007,23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2518011,25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2518014,80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2518016,90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2518027,62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2518047,15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2518039,33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2518021,78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2518008,76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2517963,57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2517903,01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2517878,80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2517861,40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2517837,77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2517831,19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2517827,75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2517809,19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2517807,34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2517790,41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2517773,09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2517755,74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2517724,19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2517713,68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2517709,68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2517699,41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2517693,96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2517686,43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2517718,21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2517676,16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lastRenderedPageBreak/>
              <w:t>29:22:000000:ЗУ166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662916,22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662882,54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662825,45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662815,55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662799,51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662822,80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662916,22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2518252,74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2518335,88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2518323,12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2518319,22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2518201,19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2518211,87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2518252,74</w:t>
            </w:r>
          </w:p>
        </w:tc>
      </w:tr>
      <w:tr w:rsidR="00F714E7" w:rsidRPr="00F714E7" w:rsidTr="00F714E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F714E7">
            <w:pPr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29:22:012305:ЗУ177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663016,95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663031,25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663006,68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662997,45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662974,34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662936,20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662923,95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662947,03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662966,38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662985,46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662999,34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663016,95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2518009,37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2518015,34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2518076,50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2518105,91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2518161,14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2518252,18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2518247,32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2518193,05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2518146,04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2518100,90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2518060,53</w:t>
            </w:r>
          </w:p>
          <w:p w:rsidR="00F714E7" w:rsidRPr="00F714E7" w:rsidRDefault="00F714E7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F714E7">
              <w:rPr>
                <w:color w:val="000000"/>
                <w:sz w:val="24"/>
                <w:szCs w:val="24"/>
              </w:rPr>
              <w:t>2518009,37</w:t>
            </w:r>
          </w:p>
        </w:tc>
      </w:tr>
    </w:tbl>
    <w:p w:rsidR="00443E4E" w:rsidRDefault="00443E4E" w:rsidP="005D45AC">
      <w:pPr>
        <w:ind w:firstLine="709"/>
        <w:jc w:val="both"/>
        <w:rPr>
          <w:bCs/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4672D6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4672D6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4672D6">
        <w:rPr>
          <w:color w:val="000000"/>
          <w:szCs w:val="28"/>
        </w:rPr>
        <w:br/>
      </w:r>
      <w:r w:rsidRPr="001C3528">
        <w:rPr>
          <w:color w:val="000000"/>
          <w:szCs w:val="28"/>
        </w:rPr>
        <w:t>№ 5.</w:t>
      </w:r>
    </w:p>
    <w:p w:rsidR="001C3528" w:rsidRDefault="001C3528" w:rsidP="004672D6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443E4E" w:rsidRPr="00443E4E" w:rsidTr="00443E4E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3E4E" w:rsidRPr="00443E4E" w:rsidRDefault="00443E4E" w:rsidP="005E031A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443E4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3E4E" w:rsidRPr="00443E4E" w:rsidRDefault="00443E4E" w:rsidP="005E031A">
            <w:pPr>
              <w:jc w:val="center"/>
              <w:rPr>
                <w:sz w:val="24"/>
                <w:szCs w:val="24"/>
              </w:rPr>
            </w:pPr>
            <w:r w:rsidRPr="00443E4E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Спорт (5.1)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lastRenderedPageBreak/>
              <w:t>29:22:012305:ЗУ19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E95A83" w:rsidP="00443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  <w:r w:rsidR="00443E4E" w:rsidRPr="00443E4E">
              <w:rPr>
                <w:color w:val="000000"/>
                <w:sz w:val="24"/>
                <w:szCs w:val="24"/>
              </w:rPr>
              <w:t xml:space="preserve"> и просвещение (3.5)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Обеспечение внутреннего правопорядка (8.3)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29:22:012302:ЗУ36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Магазины (4.4)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29:22:012305:ЗУ37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29:22:012305:ЗУ38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29:22:012305:ЗУ39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29:22:012305:ЗУ49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29:22:012305:ЗУ59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29:22:012305:ЗУ68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lastRenderedPageBreak/>
              <w:t>29:22:012305:ЗУ69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29:22:012305:ЗУ79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29:22:012305:ЗУ89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Культурное развитие (3.6)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29:22:012305:ЗУ99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29:22:012305:ЗУ105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29:22:012201:ЗУ106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29:22:012201:ЗУ107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29:22:012201:ЗУ108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29:22:000000:ЗУ109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lastRenderedPageBreak/>
              <w:t>29:22:012306:ЗУ119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29:22:012306:ЗУ129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29:22:012306:ЗУ139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29:22:012305:ЗУ145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Общежития (3.2.4)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29:22:012306:ЗУ146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29:22:012306:ЗУ147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29:22:012306:ЗУ148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29:22:000000:ЗУ149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Здравоохранение (3.4)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29:22:012305:ЗУ154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29:22:012201:ЗУ155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29:22:012201:ЗУ156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29:22:012201:ЗУ157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29:22:012201:ЗУ158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29:22:000000:ЗУ159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29:22:000000:ЗУ160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29:22:012306:ЗУ161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29:22:012306:ЗУ162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29:22:012306:ЗУ163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29:22:012305:ЗУ164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29:22:012305:ЗУ165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29:22:000000:ЗУ166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29:22:000000:ЗУ167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29:22:012302:ЗУ168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lastRenderedPageBreak/>
              <w:t>29:22:012302:ЗУ169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29:22:012302:ЗУ170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29:22:012306:ЗУ171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29:22:000000:ЗУ172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Деловое управление (4.1)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29:22:000000:ЗУ173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29:22:012302:ЗУ174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E95A83" w:rsidP="00443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  <w:r w:rsidR="00443E4E" w:rsidRPr="00443E4E">
              <w:rPr>
                <w:color w:val="000000"/>
                <w:sz w:val="24"/>
                <w:szCs w:val="24"/>
              </w:rPr>
              <w:t xml:space="preserve"> и просвещение (3.5)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29:22:012302:ЗУ175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E95A83" w:rsidP="00443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  <w:r w:rsidR="00443E4E" w:rsidRPr="00443E4E">
              <w:rPr>
                <w:color w:val="000000"/>
                <w:sz w:val="24"/>
                <w:szCs w:val="24"/>
              </w:rPr>
              <w:t xml:space="preserve"> и просвещение (3.5)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29:22:012306:ЗУ176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443E4E" w:rsidRPr="00443E4E" w:rsidTr="00443E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29:22:012305:ЗУ177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E4E" w:rsidRPr="00443E4E" w:rsidRDefault="00443E4E" w:rsidP="00443E4E">
            <w:pPr>
              <w:rPr>
                <w:color w:val="000000"/>
                <w:sz w:val="24"/>
                <w:szCs w:val="24"/>
              </w:rPr>
            </w:pPr>
            <w:r w:rsidRPr="00443E4E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:rsidR="00C71A4C" w:rsidRDefault="00C71A4C" w:rsidP="005D45AC">
      <w:pPr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1C3528" w:rsidRDefault="001C3528" w:rsidP="004672D6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71A4C" w:rsidRPr="00C71A4C" w:rsidTr="00C71A4C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Система координат МСК-29</w:t>
            </w:r>
          </w:p>
        </w:tc>
      </w:tr>
      <w:tr w:rsidR="00C71A4C" w:rsidRPr="00C71A4C" w:rsidTr="00C71A4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Координаты</w:t>
            </w:r>
          </w:p>
        </w:tc>
      </w:tr>
      <w:tr w:rsidR="00C71A4C" w:rsidRPr="00C71A4C" w:rsidTr="00C71A4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  <w:lang w:val="en-US"/>
              </w:rPr>
            </w:pPr>
            <w:r w:rsidRPr="00C71A4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  <w:lang w:val="en-US"/>
              </w:rPr>
              <w:t>Y</w:t>
            </w:r>
          </w:p>
        </w:tc>
      </w:tr>
      <w:tr w:rsidR="00C71A4C" w:rsidRPr="00C71A4C" w:rsidTr="00C71A4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lastRenderedPageBreak/>
              <w:t>10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29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39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49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57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58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lastRenderedPageBreak/>
              <w:t>59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60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61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62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63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64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65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66</w:t>
            </w:r>
          </w:p>
          <w:p w:rsidR="00C71A4C" w:rsidRPr="00C71A4C" w:rsidRDefault="00C71A4C" w:rsidP="005E031A">
            <w:pPr>
              <w:jc w:val="center"/>
              <w:rPr>
                <w:sz w:val="24"/>
                <w:szCs w:val="24"/>
              </w:rPr>
            </w:pPr>
            <w:r w:rsidRPr="00C71A4C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663511,37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663488,22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663454,21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663145,84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663138,81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663118,82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663008,29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662978,67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662974,14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662946,80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662942,31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662894,39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662878,96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662878,64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662804,15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662743,24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662641,94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662634,11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662611,03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662579,67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662542,81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662547,71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662552,77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662557,94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662561,34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662564,75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662568,15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662571,55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662576,14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662598,23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662606,12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662484,53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662409,90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662414,29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662422,93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662629,10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662772,06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662799,53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662751,08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662549,54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662729,70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663187,38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663277,89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663299,13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663329,22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663552,64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663765,60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663828,50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663992,60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663971,64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663956,74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663936,62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663869,29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663820,41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663805,76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663734,62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663730,70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663700,74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663677,28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663613,55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663542,29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663536,72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663529,84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663546,64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663544,83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663525,72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663511,37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2518489,80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2518482,67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2518467,80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2518338,02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2518360,68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2518406,95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2518360,95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2518430,84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2518441,52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2518432,12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2518450,90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2518448,61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2518446,42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2518446,35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2518435,83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2518430,28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2518423,46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2518422,73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2518421,34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2518419,26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2518276,01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2518278,42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2518280,50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2518282,26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2518282,56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2518282,66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2518282,56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2518282,25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2518282,31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2518241,21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2518237,54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2518224,14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2518211,56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2518202,21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2518204,48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2518233,36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2518302,11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2518312,94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2517957,01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2517914,31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2517530,79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2517620,89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2517635,08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2517643,00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2517628,05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2517723,93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2517825,60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2517851,27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2517913,20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2517960,88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2517979,31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2517998,64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2518056,86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2518121,35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2518140,67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2518233,84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2518232,17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2518232,91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lastRenderedPageBreak/>
              <w:t>2518202,27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2518193,50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2518336,95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2518347,60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2518383,53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2518407,53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2518448,29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2518442,97</w:t>
            </w:r>
          </w:p>
          <w:p w:rsidR="00C71A4C" w:rsidRPr="00C71A4C" w:rsidRDefault="00C71A4C" w:rsidP="005E031A">
            <w:pPr>
              <w:jc w:val="center"/>
              <w:rPr>
                <w:color w:val="000000"/>
                <w:sz w:val="24"/>
                <w:szCs w:val="24"/>
              </w:rPr>
            </w:pPr>
            <w:r w:rsidRPr="00C71A4C">
              <w:rPr>
                <w:color w:val="000000"/>
                <w:sz w:val="24"/>
                <w:szCs w:val="24"/>
              </w:rPr>
              <w:t>2518489,80</w:t>
            </w:r>
          </w:p>
        </w:tc>
      </w:tr>
    </w:tbl>
    <w:p w:rsidR="002F6C5C" w:rsidRDefault="002F6C5C" w:rsidP="00133023">
      <w:pPr>
        <w:ind w:firstLine="709"/>
        <w:jc w:val="center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7543AC">
        <w:rPr>
          <w:color w:val="000000"/>
          <w:sz w:val="28"/>
          <w:szCs w:val="28"/>
        </w:rPr>
        <w:t xml:space="preserve"> (масштаб 1:</w:t>
      </w:r>
      <w:r w:rsidR="002F6C5C">
        <w:rPr>
          <w:color w:val="000000"/>
          <w:sz w:val="28"/>
          <w:szCs w:val="28"/>
        </w:rPr>
        <w:t>3</w:t>
      </w:r>
      <w:r w:rsidR="00E54DED">
        <w:rPr>
          <w:color w:val="000000"/>
          <w:sz w:val="28"/>
          <w:szCs w:val="28"/>
        </w:rPr>
        <w:t>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4672D6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2F6C5C" w:rsidRPr="002F6C5C" w:rsidRDefault="00E0098A" w:rsidP="002F6C5C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2F6C5C" w:rsidRPr="002F6C5C">
              <w:rPr>
                <w:color w:val="000000"/>
                <w:sz w:val="24"/>
                <w:szCs w:val="24"/>
              </w:rPr>
              <w:t>на часть района Бревенник в границах территориальной зоны Ж2</w:t>
            </w:r>
          </w:p>
          <w:p w:rsidR="00E0098A" w:rsidRPr="003C6603" w:rsidRDefault="002F6C5C" w:rsidP="002F6C5C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 w:rsidRPr="002F6C5C">
              <w:rPr>
                <w:color w:val="000000"/>
                <w:sz w:val="24"/>
                <w:szCs w:val="24"/>
              </w:rPr>
              <w:t>(ул. Колхозная, ул. Фестивальная, ул. Емецкая) площадью 85,0980 га</w:t>
            </w:r>
          </w:p>
        </w:tc>
      </w:tr>
    </w:tbl>
    <w:p w:rsidR="00E57BB0" w:rsidRDefault="002F6C5C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4C079547" wp14:editId="59F690FE">
            <wp:extent cx="5438775" cy="77955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79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2F6C5C">
      <w:pgSz w:w="11906" w:h="16838"/>
      <w:pgMar w:top="1135" w:right="568" w:bottom="1135" w:left="1138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ED" w:rsidRDefault="00B253ED" w:rsidP="00203AE9">
      <w:r>
        <w:separator/>
      </w:r>
    </w:p>
  </w:endnote>
  <w:endnote w:type="continuationSeparator" w:id="0">
    <w:p w:rsidR="00B253ED" w:rsidRDefault="00B253E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ED" w:rsidRDefault="00B253ED" w:rsidP="00203AE9">
      <w:r>
        <w:separator/>
      </w:r>
    </w:p>
  </w:footnote>
  <w:footnote w:type="continuationSeparator" w:id="0">
    <w:p w:rsidR="00B253ED" w:rsidRDefault="00B253E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1A" w:rsidRDefault="005E031A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E031A" w:rsidRDefault="005E03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031A" w:rsidRPr="00D92C3D" w:rsidRDefault="005E031A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982C19" w:rsidRPr="00982C19">
          <w:rPr>
            <w:noProof/>
            <w:sz w:val="28"/>
            <w:szCs w:val="28"/>
            <w:lang w:val="ru-RU"/>
          </w:rPr>
          <w:t>60</w:t>
        </w:r>
        <w:r w:rsidRPr="00D92C3D">
          <w:rPr>
            <w:sz w:val="28"/>
            <w:szCs w:val="28"/>
          </w:rPr>
          <w:fldChar w:fldCharType="end"/>
        </w:r>
      </w:p>
    </w:sdtContent>
  </w:sdt>
  <w:p w:rsidR="005E031A" w:rsidRPr="007E5166" w:rsidRDefault="005E031A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2721"/>
    <w:rsid w:val="00024D20"/>
    <w:rsid w:val="000254A6"/>
    <w:rsid w:val="000257D5"/>
    <w:rsid w:val="00030CCD"/>
    <w:rsid w:val="00030DD7"/>
    <w:rsid w:val="00033C19"/>
    <w:rsid w:val="000341F4"/>
    <w:rsid w:val="000348C0"/>
    <w:rsid w:val="00034F59"/>
    <w:rsid w:val="00035ED8"/>
    <w:rsid w:val="00036487"/>
    <w:rsid w:val="00036D64"/>
    <w:rsid w:val="00041E45"/>
    <w:rsid w:val="00042C7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28EB"/>
    <w:rsid w:val="000762E8"/>
    <w:rsid w:val="000762FB"/>
    <w:rsid w:val="00080882"/>
    <w:rsid w:val="00081BF8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0408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4067"/>
    <w:rsid w:val="000F5041"/>
    <w:rsid w:val="000F5982"/>
    <w:rsid w:val="001002F6"/>
    <w:rsid w:val="0010284C"/>
    <w:rsid w:val="00102E57"/>
    <w:rsid w:val="0010675E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2A22"/>
    <w:rsid w:val="00145A49"/>
    <w:rsid w:val="00145D02"/>
    <w:rsid w:val="00146A1D"/>
    <w:rsid w:val="0015167A"/>
    <w:rsid w:val="00152A03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4F01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26C"/>
    <w:rsid w:val="001C581A"/>
    <w:rsid w:val="001D3A14"/>
    <w:rsid w:val="001D3E81"/>
    <w:rsid w:val="001D4749"/>
    <w:rsid w:val="001D64A2"/>
    <w:rsid w:val="001E0BBD"/>
    <w:rsid w:val="001E36FC"/>
    <w:rsid w:val="001E5613"/>
    <w:rsid w:val="001E568F"/>
    <w:rsid w:val="001F0A36"/>
    <w:rsid w:val="001F2AB5"/>
    <w:rsid w:val="001F5163"/>
    <w:rsid w:val="00200F47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ABB"/>
    <w:rsid w:val="00281E66"/>
    <w:rsid w:val="002822D7"/>
    <w:rsid w:val="0028461D"/>
    <w:rsid w:val="00285113"/>
    <w:rsid w:val="00290D64"/>
    <w:rsid w:val="0029643D"/>
    <w:rsid w:val="002A3315"/>
    <w:rsid w:val="002A60F3"/>
    <w:rsid w:val="002B002C"/>
    <w:rsid w:val="002B6EB0"/>
    <w:rsid w:val="002C191C"/>
    <w:rsid w:val="002C3D25"/>
    <w:rsid w:val="002C5333"/>
    <w:rsid w:val="002D01DC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3F30"/>
    <w:rsid w:val="002F59DD"/>
    <w:rsid w:val="002F6851"/>
    <w:rsid w:val="002F6C5C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0FA0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5AF4"/>
    <w:rsid w:val="003967EF"/>
    <w:rsid w:val="003A05E8"/>
    <w:rsid w:val="003A1A00"/>
    <w:rsid w:val="003A25A4"/>
    <w:rsid w:val="003A49C6"/>
    <w:rsid w:val="003B0109"/>
    <w:rsid w:val="003B1E81"/>
    <w:rsid w:val="003B2373"/>
    <w:rsid w:val="003B25DF"/>
    <w:rsid w:val="003B4315"/>
    <w:rsid w:val="003B4366"/>
    <w:rsid w:val="003B6C61"/>
    <w:rsid w:val="003B76DC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43E4E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672D6"/>
    <w:rsid w:val="00470D83"/>
    <w:rsid w:val="00473FAC"/>
    <w:rsid w:val="00482672"/>
    <w:rsid w:val="00484885"/>
    <w:rsid w:val="00486B19"/>
    <w:rsid w:val="00496200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0588"/>
    <w:rsid w:val="005337A0"/>
    <w:rsid w:val="005365C4"/>
    <w:rsid w:val="0054031C"/>
    <w:rsid w:val="00541353"/>
    <w:rsid w:val="00546E71"/>
    <w:rsid w:val="0054732E"/>
    <w:rsid w:val="00554EDB"/>
    <w:rsid w:val="0055741A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29F6"/>
    <w:rsid w:val="00584B91"/>
    <w:rsid w:val="00590672"/>
    <w:rsid w:val="005911AE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031A"/>
    <w:rsid w:val="005E2749"/>
    <w:rsid w:val="005E76F9"/>
    <w:rsid w:val="005E7A4D"/>
    <w:rsid w:val="005F17F9"/>
    <w:rsid w:val="005F4593"/>
    <w:rsid w:val="005F60D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36599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3A8D"/>
    <w:rsid w:val="006A6BF5"/>
    <w:rsid w:val="006B12B9"/>
    <w:rsid w:val="006B3953"/>
    <w:rsid w:val="006B3D64"/>
    <w:rsid w:val="006B3DB3"/>
    <w:rsid w:val="006B524B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0564"/>
    <w:rsid w:val="00721385"/>
    <w:rsid w:val="00721AC9"/>
    <w:rsid w:val="0072320E"/>
    <w:rsid w:val="0072555F"/>
    <w:rsid w:val="00727AD7"/>
    <w:rsid w:val="007305BE"/>
    <w:rsid w:val="00731859"/>
    <w:rsid w:val="00733E55"/>
    <w:rsid w:val="00736A73"/>
    <w:rsid w:val="00742C72"/>
    <w:rsid w:val="00744071"/>
    <w:rsid w:val="00744565"/>
    <w:rsid w:val="00746CFF"/>
    <w:rsid w:val="00751F3B"/>
    <w:rsid w:val="00752453"/>
    <w:rsid w:val="007543AC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E5A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E793B"/>
    <w:rsid w:val="007F19FC"/>
    <w:rsid w:val="007F1E87"/>
    <w:rsid w:val="007F5199"/>
    <w:rsid w:val="007F5CFA"/>
    <w:rsid w:val="007F794B"/>
    <w:rsid w:val="00801B80"/>
    <w:rsid w:val="00803F7E"/>
    <w:rsid w:val="008047B0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B39"/>
    <w:rsid w:val="00823D24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5AA8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1729"/>
    <w:rsid w:val="00893605"/>
    <w:rsid w:val="00893627"/>
    <w:rsid w:val="00894976"/>
    <w:rsid w:val="008A0FA3"/>
    <w:rsid w:val="008A3C93"/>
    <w:rsid w:val="008A60D1"/>
    <w:rsid w:val="008B1E24"/>
    <w:rsid w:val="008B2FD9"/>
    <w:rsid w:val="008B3E9F"/>
    <w:rsid w:val="008B4B4C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5907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2C19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5430"/>
    <w:rsid w:val="009A60A4"/>
    <w:rsid w:val="009B3136"/>
    <w:rsid w:val="009B37EF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0A9C"/>
    <w:rsid w:val="00A7158D"/>
    <w:rsid w:val="00A7311A"/>
    <w:rsid w:val="00A73385"/>
    <w:rsid w:val="00A77690"/>
    <w:rsid w:val="00A81557"/>
    <w:rsid w:val="00A82A71"/>
    <w:rsid w:val="00A82EBE"/>
    <w:rsid w:val="00A85CBB"/>
    <w:rsid w:val="00A87C58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26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2E88"/>
    <w:rsid w:val="00B032D9"/>
    <w:rsid w:val="00B038A1"/>
    <w:rsid w:val="00B05A6B"/>
    <w:rsid w:val="00B10D13"/>
    <w:rsid w:val="00B16C61"/>
    <w:rsid w:val="00B17456"/>
    <w:rsid w:val="00B213B7"/>
    <w:rsid w:val="00B22508"/>
    <w:rsid w:val="00B24E85"/>
    <w:rsid w:val="00B25270"/>
    <w:rsid w:val="00B253ED"/>
    <w:rsid w:val="00B301B4"/>
    <w:rsid w:val="00B34946"/>
    <w:rsid w:val="00B36700"/>
    <w:rsid w:val="00B374D6"/>
    <w:rsid w:val="00B45C0A"/>
    <w:rsid w:val="00B468E5"/>
    <w:rsid w:val="00B479CB"/>
    <w:rsid w:val="00B50A64"/>
    <w:rsid w:val="00B54C8E"/>
    <w:rsid w:val="00B57097"/>
    <w:rsid w:val="00B57E4A"/>
    <w:rsid w:val="00B612D0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E73D9"/>
    <w:rsid w:val="00BF0BBF"/>
    <w:rsid w:val="00BF2B69"/>
    <w:rsid w:val="00BF2FCE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1A4C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11E9"/>
    <w:rsid w:val="00CD4DEB"/>
    <w:rsid w:val="00CE452E"/>
    <w:rsid w:val="00CE4A3B"/>
    <w:rsid w:val="00CE509D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0DAB"/>
    <w:rsid w:val="00D61BB2"/>
    <w:rsid w:val="00D61C52"/>
    <w:rsid w:val="00D64055"/>
    <w:rsid w:val="00D64910"/>
    <w:rsid w:val="00D73681"/>
    <w:rsid w:val="00D753AB"/>
    <w:rsid w:val="00D8097A"/>
    <w:rsid w:val="00D8242D"/>
    <w:rsid w:val="00D839DF"/>
    <w:rsid w:val="00D84BA5"/>
    <w:rsid w:val="00D85177"/>
    <w:rsid w:val="00D907BA"/>
    <w:rsid w:val="00D90DF2"/>
    <w:rsid w:val="00D91A11"/>
    <w:rsid w:val="00D92C3D"/>
    <w:rsid w:val="00DA0AE6"/>
    <w:rsid w:val="00DA3182"/>
    <w:rsid w:val="00DA6F04"/>
    <w:rsid w:val="00DA75C0"/>
    <w:rsid w:val="00DB22B3"/>
    <w:rsid w:val="00DC35AB"/>
    <w:rsid w:val="00DC3D4C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6E7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4AB"/>
    <w:rsid w:val="00E17805"/>
    <w:rsid w:val="00E21831"/>
    <w:rsid w:val="00E21FA9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4DED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5A83"/>
    <w:rsid w:val="00E976B9"/>
    <w:rsid w:val="00E977B0"/>
    <w:rsid w:val="00EA5A8D"/>
    <w:rsid w:val="00EB143A"/>
    <w:rsid w:val="00EB1F8E"/>
    <w:rsid w:val="00EB229C"/>
    <w:rsid w:val="00EB328A"/>
    <w:rsid w:val="00EB3DEE"/>
    <w:rsid w:val="00EB4909"/>
    <w:rsid w:val="00EB7287"/>
    <w:rsid w:val="00EC1010"/>
    <w:rsid w:val="00EC22AD"/>
    <w:rsid w:val="00EC2FA9"/>
    <w:rsid w:val="00EC724A"/>
    <w:rsid w:val="00ED037B"/>
    <w:rsid w:val="00ED23E5"/>
    <w:rsid w:val="00ED26C9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14E7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40A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  <w:style w:type="paragraph" w:customStyle="1" w:styleId="aff9">
    <w:name w:val="Знак Знак Знак Знак"/>
    <w:basedOn w:val="a"/>
    <w:rsid w:val="00F9240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a">
    <w:basedOn w:val="a"/>
    <w:next w:val="afa"/>
    <w:qFormat/>
    <w:rsid w:val="00443E4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  <w:style w:type="paragraph" w:customStyle="1" w:styleId="aff9">
    <w:name w:val="Знак Знак Знак Знак"/>
    <w:basedOn w:val="a"/>
    <w:rsid w:val="00F9240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a">
    <w:basedOn w:val="a"/>
    <w:next w:val="afa"/>
    <w:qFormat/>
    <w:rsid w:val="00443E4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EF2F-C1E2-4C28-B082-236505A9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16106</Words>
  <Characters>91807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2024-02-08T14:51:00Z</cp:lastPrinted>
  <dcterms:created xsi:type="dcterms:W3CDTF">2024-02-09T07:07:00Z</dcterms:created>
  <dcterms:modified xsi:type="dcterms:W3CDTF">2024-02-09T07:07:00Z</dcterms:modified>
</cp:coreProperties>
</file>