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6" w:type="pct"/>
        <w:tblLayout w:type="fixed"/>
        <w:tblLook w:val="0000" w:firstRow="0" w:lastRow="0" w:firstColumn="0" w:lastColumn="0" w:noHBand="0" w:noVBand="0"/>
      </w:tblPr>
      <w:tblGrid>
        <w:gridCol w:w="381"/>
        <w:gridCol w:w="2718"/>
        <w:gridCol w:w="1557"/>
        <w:gridCol w:w="1134"/>
        <w:gridCol w:w="21"/>
        <w:gridCol w:w="1081"/>
        <w:gridCol w:w="619"/>
        <w:gridCol w:w="1420"/>
        <w:gridCol w:w="1417"/>
        <w:gridCol w:w="399"/>
        <w:gridCol w:w="236"/>
        <w:gridCol w:w="923"/>
        <w:gridCol w:w="1134"/>
        <w:gridCol w:w="851"/>
        <w:gridCol w:w="994"/>
      </w:tblGrid>
      <w:tr w:rsidR="005921E0" w:rsidTr="00E974FA">
        <w:trPr>
          <w:trHeight w:val="1010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pct"/>
            <w:gridSpan w:val="4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E974FA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0"/>
              </w:rPr>
              <w:t>ПРИЛОЖЕНИЕ</w:t>
            </w:r>
          </w:p>
          <w:p w:rsidR="005921E0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распоряжению</w:t>
            </w:r>
            <w:r w:rsidR="00E97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Главы </w:t>
            </w:r>
            <w:r w:rsidR="00E97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5921E0" w:rsidRPr="008F4212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"Город Архангельск"</w:t>
            </w:r>
          </w:p>
          <w:p w:rsidR="005921E0" w:rsidRPr="00D96AD8" w:rsidRDefault="00D96AD8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D96AD8">
              <w:rPr>
                <w:rFonts w:ascii="Times New Roman" w:hAnsi="Times New Roman"/>
                <w:sz w:val="24"/>
                <w:szCs w:val="26"/>
              </w:rPr>
              <w:t>от 16 апреля 2025 г. № 1816р</w:t>
            </w:r>
            <w:bookmarkEnd w:id="0"/>
          </w:p>
        </w:tc>
      </w:tr>
      <w:tr w:rsidR="005921E0" w:rsidTr="00524091">
        <w:trPr>
          <w:trHeight w:val="1166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21E0" w:rsidRPr="00883A93" w:rsidRDefault="00790BC8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90BC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"</w:t>
            </w:r>
            <w:r w:rsidR="005921E0"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ПЕРЕЧЕНЬ</w:t>
            </w:r>
          </w:p>
          <w:p w:rsidR="005921E0" w:rsidRPr="00883A93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автомобильных дорог общего пользования местного значения городского округа "Город Архангельск", </w:t>
            </w:r>
            <w:r w:rsidR="00E974FA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br/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подлежащих капитальному ремонту, на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 и на плановый период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6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и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7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годов</w:t>
            </w:r>
          </w:p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B2" w:rsidTr="00E974FA">
        <w:trPr>
          <w:trHeight w:val="57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524091" w:rsidTr="00E974FA">
        <w:trPr>
          <w:trHeight w:val="55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AB3FB2" w:rsidTr="00E974FA">
        <w:trPr>
          <w:trHeight w:val="7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24091" w:rsidRPr="009B0D0E" w:rsidTr="00790BC8">
        <w:trPr>
          <w:trHeight w:val="1544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566AA7" w:rsidP="00E974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Автомобильная часть Северодвинского моста </w:t>
            </w:r>
            <w:r w:rsidR="00E974FA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через р. Северная Двина в границах </w:t>
            </w:r>
            <w:r w:rsidR="00E974FA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от автомобильной дороги М-8 </w:t>
            </w:r>
            <w:r w:rsidR="00E974FA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до ул. Смольный Буян (левобережная эстакада </w:t>
            </w:r>
            <w:r w:rsidR="00E974FA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>с подходом)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C6553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590,5</w:t>
            </w:r>
          </w:p>
        </w:tc>
        <w:tc>
          <w:tcPr>
            <w:tcW w:w="523" w:type="pct"/>
            <w:gridSpan w:val="3"/>
          </w:tcPr>
          <w:p w:rsidR="00743EB7" w:rsidRDefault="00743EB7" w:rsidP="00E974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81" w:type="pct"/>
          </w:tcPr>
          <w:p w:rsidR="00743EB7" w:rsidRDefault="0031031B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31B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0BC8" w:rsidRPr="009B0D0E" w:rsidTr="0031031B">
        <w:trPr>
          <w:trHeight w:val="1249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Default="00790BC8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Pr="00566AA7" w:rsidRDefault="00790BC8" w:rsidP="00E974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 Советской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ул. Валявкина до ул. Терехина, </w:t>
            </w:r>
            <w:r w:rsidR="00E974F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включая ул. Таймырскую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Pr="00743EB7" w:rsidRDefault="00790BC8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Pr="00743EB7" w:rsidRDefault="00790BC8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Default="00790BC8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523" w:type="pct"/>
            <w:gridSpan w:val="3"/>
          </w:tcPr>
          <w:p w:rsidR="00790BC8" w:rsidRPr="00743EB7" w:rsidRDefault="00790BC8" w:rsidP="00E974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81" w:type="pct"/>
          </w:tcPr>
          <w:p w:rsidR="00790BC8" w:rsidRPr="0031031B" w:rsidRDefault="00790BC8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Default="00790BC8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Default="00790BC8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4091" w:rsidTr="0031031B">
        <w:trPr>
          <w:trHeight w:val="288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E9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790BC8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22BBB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2B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pct"/>
            <w:gridSpan w:val="3"/>
          </w:tcPr>
          <w:p w:rsidR="005921E0" w:rsidRDefault="005921E0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381" w:type="pct"/>
          </w:tcPr>
          <w:p w:rsidR="005921E0" w:rsidRPr="00934A3F" w:rsidRDefault="00790BC8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22BBB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2B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743EB7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</w:t>
            </w:r>
            <w:r w:rsidR="00822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743EB7">
              <w:rPr>
                <w:rFonts w:ascii="Times New Roman" w:hAnsi="Times New Roman"/>
                <w:sz w:val="24"/>
                <w:szCs w:val="24"/>
              </w:rPr>
              <w:t>.</w:t>
            </w:r>
            <w:r w:rsidR="001B0EC8">
              <w:t xml:space="preserve"> </w:t>
            </w:r>
            <w:r w:rsidR="001B0EC8" w:rsidRPr="001B0EC8">
              <w:rPr>
                <w:rFonts w:ascii="Times New Roman" w:hAnsi="Times New Roman"/>
                <w:sz w:val="24"/>
                <w:szCs w:val="24"/>
              </w:rPr>
              <w:t>"</w:t>
            </w:r>
            <w:r w:rsidR="001B0E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974FA" w:rsidRDefault="00E974FA" w:rsidP="00E974FA">
      <w:pPr>
        <w:jc w:val="center"/>
        <w:rPr>
          <w:sz w:val="20"/>
        </w:rPr>
      </w:pPr>
    </w:p>
    <w:p w:rsidR="00934A3F" w:rsidRDefault="00E974FA" w:rsidP="00E974FA">
      <w:pPr>
        <w:jc w:val="center"/>
        <w:rPr>
          <w:sz w:val="20"/>
        </w:rPr>
      </w:pPr>
      <w:r>
        <w:rPr>
          <w:sz w:val="20"/>
        </w:rPr>
        <w:t>_____________</w:t>
      </w:r>
    </w:p>
    <w:sectPr w:rsidR="00934A3F" w:rsidSect="000802A8">
      <w:footerReference w:type="default" r:id="rId8"/>
      <w:pgSz w:w="16901" w:h="11950" w:orient="landscape"/>
      <w:pgMar w:top="1134" w:right="1134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8F" w:rsidRDefault="00281A8F">
      <w:pPr>
        <w:spacing w:after="0" w:line="240" w:lineRule="auto"/>
      </w:pPr>
      <w:r>
        <w:separator/>
      </w:r>
    </w:p>
  </w:endnote>
  <w:endnote w:type="continuationSeparator" w:id="0">
    <w:p w:rsidR="00281A8F" w:rsidRDefault="0028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00" w:rsidRDefault="00F46C00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8F" w:rsidRDefault="00281A8F">
      <w:pPr>
        <w:spacing w:after="0" w:line="240" w:lineRule="auto"/>
      </w:pPr>
      <w:r>
        <w:separator/>
      </w:r>
    </w:p>
  </w:footnote>
  <w:footnote w:type="continuationSeparator" w:id="0">
    <w:p w:rsidR="00281A8F" w:rsidRDefault="00281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0411E5"/>
    <w:rsid w:val="00054F6F"/>
    <w:rsid w:val="0005667D"/>
    <w:rsid w:val="00064ACF"/>
    <w:rsid w:val="000802A8"/>
    <w:rsid w:val="00082200"/>
    <w:rsid w:val="000D7CF6"/>
    <w:rsid w:val="000E2B58"/>
    <w:rsid w:val="001000CF"/>
    <w:rsid w:val="00102D1B"/>
    <w:rsid w:val="00107E8C"/>
    <w:rsid w:val="00116E62"/>
    <w:rsid w:val="00175257"/>
    <w:rsid w:val="001948FB"/>
    <w:rsid w:val="00195F40"/>
    <w:rsid w:val="001B0EC8"/>
    <w:rsid w:val="001B3090"/>
    <w:rsid w:val="001B3271"/>
    <w:rsid w:val="001C0C07"/>
    <w:rsid w:val="001E562C"/>
    <w:rsid w:val="001F2F97"/>
    <w:rsid w:val="001F3207"/>
    <w:rsid w:val="002371E7"/>
    <w:rsid w:val="002739CA"/>
    <w:rsid w:val="00276FAA"/>
    <w:rsid w:val="00281A8F"/>
    <w:rsid w:val="002C15C9"/>
    <w:rsid w:val="002C5730"/>
    <w:rsid w:val="002E0CA3"/>
    <w:rsid w:val="002E501E"/>
    <w:rsid w:val="002E60FD"/>
    <w:rsid w:val="0031031B"/>
    <w:rsid w:val="0032162A"/>
    <w:rsid w:val="00371BC9"/>
    <w:rsid w:val="00383886"/>
    <w:rsid w:val="003C5301"/>
    <w:rsid w:val="003C6553"/>
    <w:rsid w:val="003D122D"/>
    <w:rsid w:val="003D61B0"/>
    <w:rsid w:val="00400F56"/>
    <w:rsid w:val="00451EB7"/>
    <w:rsid w:val="00480FD6"/>
    <w:rsid w:val="0048417F"/>
    <w:rsid w:val="0048537C"/>
    <w:rsid w:val="004C1D4E"/>
    <w:rsid w:val="004C2AE4"/>
    <w:rsid w:val="004E7E27"/>
    <w:rsid w:val="00524091"/>
    <w:rsid w:val="00537614"/>
    <w:rsid w:val="00566AA7"/>
    <w:rsid w:val="005921E0"/>
    <w:rsid w:val="005E65C7"/>
    <w:rsid w:val="0066127A"/>
    <w:rsid w:val="006B40A8"/>
    <w:rsid w:val="007036D8"/>
    <w:rsid w:val="007215EE"/>
    <w:rsid w:val="00743EB7"/>
    <w:rsid w:val="0076793C"/>
    <w:rsid w:val="00786DB6"/>
    <w:rsid w:val="00787BD0"/>
    <w:rsid w:val="00790BC8"/>
    <w:rsid w:val="007C0A66"/>
    <w:rsid w:val="007C3A8D"/>
    <w:rsid w:val="008121C3"/>
    <w:rsid w:val="00822BBB"/>
    <w:rsid w:val="008547A0"/>
    <w:rsid w:val="00862042"/>
    <w:rsid w:val="00883A93"/>
    <w:rsid w:val="008B3504"/>
    <w:rsid w:val="008E2642"/>
    <w:rsid w:val="008F4212"/>
    <w:rsid w:val="00910725"/>
    <w:rsid w:val="00934A3F"/>
    <w:rsid w:val="0096120D"/>
    <w:rsid w:val="00963526"/>
    <w:rsid w:val="00971F50"/>
    <w:rsid w:val="009B0D0E"/>
    <w:rsid w:val="009D75B6"/>
    <w:rsid w:val="009E0FB4"/>
    <w:rsid w:val="00A3409B"/>
    <w:rsid w:val="00A518BC"/>
    <w:rsid w:val="00A56F7A"/>
    <w:rsid w:val="00AB3FB2"/>
    <w:rsid w:val="00B2672C"/>
    <w:rsid w:val="00B32E73"/>
    <w:rsid w:val="00B44620"/>
    <w:rsid w:val="00B54635"/>
    <w:rsid w:val="00B873B7"/>
    <w:rsid w:val="00B908C5"/>
    <w:rsid w:val="00BA308D"/>
    <w:rsid w:val="00BC2CFA"/>
    <w:rsid w:val="00C22FDB"/>
    <w:rsid w:val="00C42773"/>
    <w:rsid w:val="00CC1879"/>
    <w:rsid w:val="00CF78B7"/>
    <w:rsid w:val="00D12365"/>
    <w:rsid w:val="00D12E6C"/>
    <w:rsid w:val="00D63931"/>
    <w:rsid w:val="00D65A52"/>
    <w:rsid w:val="00D70B4C"/>
    <w:rsid w:val="00D96AD8"/>
    <w:rsid w:val="00DE6CDF"/>
    <w:rsid w:val="00DF7249"/>
    <w:rsid w:val="00E00A3D"/>
    <w:rsid w:val="00E02B74"/>
    <w:rsid w:val="00E0494F"/>
    <w:rsid w:val="00E068F2"/>
    <w:rsid w:val="00E22109"/>
    <w:rsid w:val="00E941AD"/>
    <w:rsid w:val="00E974FA"/>
    <w:rsid w:val="00ED1977"/>
    <w:rsid w:val="00EE31D0"/>
    <w:rsid w:val="00F27ECA"/>
    <w:rsid w:val="00F34D1B"/>
    <w:rsid w:val="00F46C00"/>
    <w:rsid w:val="00F85DDC"/>
    <w:rsid w:val="00FB62E4"/>
    <w:rsid w:val="00FC162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EB31-7E5D-4C40-BAAF-AAC31D95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24.07.2013 16:49:38; РР·РјРµРЅРµРЅ: ProkshinaEV 09.04.2020 10:58:59</dc:subject>
  <dc:creator>Keysystems.DWH.ReportDesigner</dc:creator>
  <cp:lastModifiedBy>Любовь Федоровна Фадеева</cp:lastModifiedBy>
  <cp:revision>2</cp:revision>
  <cp:lastPrinted>2024-04-02T08:25:00Z</cp:lastPrinted>
  <dcterms:created xsi:type="dcterms:W3CDTF">2025-04-16T12:21:00Z</dcterms:created>
  <dcterms:modified xsi:type="dcterms:W3CDTF">2025-04-16T12:21:00Z</dcterms:modified>
</cp:coreProperties>
</file>