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5" w:rsidRPr="00EC1B55" w:rsidRDefault="00EC1B55" w:rsidP="007C509F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001A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C1B55" w:rsidRPr="00EC1B55" w:rsidRDefault="002630B0" w:rsidP="007C509F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C1B55"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C1B55" w:rsidRPr="00EC1B55" w:rsidRDefault="00AE29C7" w:rsidP="007C509F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EC1B55" w:rsidRPr="00663F6D" w:rsidRDefault="00EC1B55" w:rsidP="007C509F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63F6D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8302C4" w:rsidRPr="00663F6D" w:rsidRDefault="00663F6D" w:rsidP="007C509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 w:rsidRPr="00663F6D">
        <w:rPr>
          <w:rFonts w:ascii="Times New Roman" w:hAnsi="Times New Roman" w:cs="Times New Roman"/>
          <w:bCs/>
          <w:sz w:val="28"/>
          <w:szCs w:val="28"/>
        </w:rPr>
        <w:t>от 15 декабря 2023 г. № 2082</w:t>
      </w:r>
    </w:p>
    <w:bookmarkEnd w:id="0"/>
    <w:p w:rsidR="007C509F" w:rsidRDefault="007C509F" w:rsidP="007C5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D47" w:rsidRDefault="00F33D47" w:rsidP="007C5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1A37" w:rsidRDefault="00001A37" w:rsidP="007C5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023224" w:rsidRPr="00F91FC1" w:rsidRDefault="00023224" w:rsidP="007C5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F91FC1">
        <w:rPr>
          <w:rFonts w:ascii="Times New Roman" w:hAnsi="Times New Roman" w:cs="Times New Roman"/>
          <w:b/>
          <w:sz w:val="28"/>
          <w:szCs w:val="28"/>
        </w:rPr>
        <w:t>рисков причин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91FC1">
        <w:rPr>
          <w:rFonts w:ascii="Times New Roman" w:hAnsi="Times New Roman" w:cs="Times New Roman"/>
          <w:b/>
          <w:sz w:val="28"/>
          <w:szCs w:val="28"/>
        </w:rPr>
        <w:t>ния вреда (ущерба) охраняемым закон</w:t>
      </w:r>
      <w:r w:rsidR="00001A37">
        <w:rPr>
          <w:rFonts w:ascii="Times New Roman" w:hAnsi="Times New Roman" w:cs="Times New Roman"/>
          <w:b/>
          <w:sz w:val="28"/>
          <w:szCs w:val="28"/>
        </w:rPr>
        <w:t xml:space="preserve">ом ценностям при осуществлении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023224" w:rsidRPr="00F91FC1" w:rsidRDefault="00023224" w:rsidP="007C5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23224" w:rsidRDefault="00023224" w:rsidP="007C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24" w:rsidRDefault="00023224" w:rsidP="007C5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в соответствии </w:t>
      </w:r>
      <w:r w:rsidR="00001A3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со статьей 44 Федерального закона от 31 июля 2020 года № 248-ФЗ </w:t>
      </w:r>
      <w:r w:rsidR="00001A3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</w:t>
      </w:r>
      <w:r w:rsidR="007C509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Федерации", постановлением Правительства Российской Федерации от 25 июня 2021 года № 990 "Об утверждении Правил разработки </w:t>
      </w:r>
      <w:r w:rsidR="007C509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FD10A5">
        <w:rPr>
          <w:rFonts w:ascii="Times New Roman" w:eastAsia="Calibri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7901C9">
        <w:rPr>
          <w:rFonts w:ascii="Times New Roman" w:eastAsia="Calibri" w:hAnsi="Times New Roman" w:cs="Times New Roman"/>
          <w:sz w:val="28"/>
          <w:szCs w:val="28"/>
        </w:rPr>
        <w:br/>
      </w:r>
      <w:r w:rsidRPr="00FD10A5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 (далее – муниципальный контроль).</w:t>
      </w:r>
    </w:p>
    <w:p w:rsidR="00023224" w:rsidRPr="004F366F" w:rsidRDefault="00023224" w:rsidP="007C5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224" w:rsidRPr="00802A67" w:rsidRDefault="00F33D47" w:rsidP="007C50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2322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="00023224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D4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  <w:r w:rsidR="007C50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023224" w:rsidRPr="00802A67" w:rsidRDefault="00023224" w:rsidP="007C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24" w:rsidRDefault="00023224" w:rsidP="007C5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Объектами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являются:</w:t>
      </w:r>
    </w:p>
    <w:p w:rsidR="00023224" w:rsidRDefault="00023224" w:rsidP="007C509F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23224" w:rsidRDefault="00023224" w:rsidP="007C509F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деятельности граждан и организаций, в том числе работы </w:t>
      </w:r>
      <w:r w:rsidR="007C509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услуги, к которым предъявляются обязательные требования;</w:t>
      </w:r>
    </w:p>
    <w:p w:rsidR="00023224" w:rsidRPr="00290D2C" w:rsidRDefault="00023224" w:rsidP="007C509F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здания, помещения, сооружения, линейные объекты, территории, земельные и лесные участки, компоненты природной среды, природные </w:t>
      </w:r>
      <w:r w:rsidR="007C509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природно-антропогенные объекты, другие объекты, которыми граждане </w:t>
      </w:r>
      <w:r w:rsidR="007C509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организации владеют и (или) пользуются, компоненты природной среды, природные и природно-антропогенные объекты, не находящиеся во владении </w:t>
      </w:r>
      <w:r w:rsidR="007C509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(или) пользовании граждан или организаций, к которым предъявляются обязательные требования.</w:t>
      </w:r>
    </w:p>
    <w:p w:rsidR="00023224" w:rsidRPr="00E343CA" w:rsidRDefault="00023224" w:rsidP="007C50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Контролир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уемыми лицами при осуществлении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>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33E">
        <w:rPr>
          <w:rFonts w:ascii="Times New Roman" w:eastAsia="Calibri" w:hAnsi="Times New Roman" w:cs="Times New Roman"/>
          <w:sz w:val="28"/>
          <w:szCs w:val="28"/>
        </w:rPr>
        <w:t xml:space="preserve">граждане и организации, деятельность, действия или результаты </w:t>
      </w:r>
      <w:r w:rsidRPr="003A53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которых либо производственные объекты, находящиеся </w:t>
      </w:r>
      <w:r w:rsidR="007C509F">
        <w:rPr>
          <w:rFonts w:ascii="Times New Roman" w:eastAsia="Calibri" w:hAnsi="Times New Roman" w:cs="Times New Roman"/>
          <w:sz w:val="28"/>
          <w:szCs w:val="28"/>
        </w:rPr>
        <w:br/>
      </w:r>
      <w:r w:rsidRPr="003A533E">
        <w:rPr>
          <w:rFonts w:ascii="Times New Roman" w:eastAsia="Calibri" w:hAnsi="Times New Roman" w:cs="Times New Roman"/>
          <w:sz w:val="28"/>
          <w:szCs w:val="28"/>
        </w:rPr>
        <w:t xml:space="preserve">во владении и (или)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пользовании которых, подлежат </w:t>
      </w:r>
      <w:r w:rsidRPr="003A533E">
        <w:rPr>
          <w:rFonts w:ascii="Times New Roman" w:eastAsia="Calibri" w:hAnsi="Times New Roman" w:cs="Times New Roman"/>
          <w:sz w:val="28"/>
          <w:szCs w:val="28"/>
        </w:rPr>
        <w:t>муниципальному контролю.</w:t>
      </w:r>
    </w:p>
    <w:p w:rsidR="00023224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2022 года и истекший период 2023 года:</w:t>
      </w:r>
    </w:p>
    <w:p w:rsidR="00023224" w:rsidRPr="00125987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125987">
        <w:rPr>
          <w:rFonts w:ascii="Times New Roman" w:eastAsia="Calibri" w:hAnsi="Times New Roman" w:cs="Times New Roman"/>
          <w:sz w:val="28"/>
          <w:szCs w:val="28"/>
        </w:rPr>
        <w:t xml:space="preserve"> контрольных (надзорных)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– 57 за 2022 год, </w:t>
      </w:r>
      <w:r w:rsidR="00F566E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78 за истекший период 2023 года;</w:t>
      </w:r>
    </w:p>
    <w:p w:rsidR="00023224" w:rsidRPr="007C509F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09F">
        <w:rPr>
          <w:rFonts w:ascii="Times New Roman" w:eastAsia="Calibri" w:hAnsi="Times New Roman" w:cs="Times New Roman"/>
          <w:sz w:val="28"/>
          <w:szCs w:val="28"/>
        </w:rPr>
        <w:t>выявлено нарушений – 17 за 2022 год, 29 за истекший период 2023 года.</w:t>
      </w:r>
    </w:p>
    <w:p w:rsidR="00023224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городского округа "Город Архангельск"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</w:t>
      </w:r>
      <w:r w:rsidR="007C509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</w:t>
      </w:r>
      <w:r w:rsidRPr="008A124F">
        <w:rPr>
          <w:rFonts w:ascii="Times New Roman" w:eastAsia="Calibri" w:hAnsi="Times New Roman" w:cs="Times New Roman"/>
          <w:iCs/>
          <w:sz w:val="28"/>
          <w:szCs w:val="28"/>
        </w:rPr>
        <w:t>программой профилактики нарушений обязательных требований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8A124F">
        <w:rPr>
          <w:rFonts w:ascii="Times New Roman" w:eastAsia="Calibri" w:hAnsi="Times New Roman" w:cs="Times New Roman"/>
          <w:iCs/>
          <w:sz w:val="28"/>
          <w:szCs w:val="28"/>
        </w:rPr>
        <w:t xml:space="preserve"> год и программой профилактики </w:t>
      </w:r>
      <w:r w:rsidRPr="008A124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8A124F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8A124F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:rsidR="00023224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целях профилактики нарушений обязательных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требований </w:t>
      </w:r>
      <w:r w:rsidR="007C509F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официальном сайте Администрации городского округа "Город Архангельск"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в информаци</w:t>
      </w:r>
      <w:r>
        <w:rPr>
          <w:rFonts w:ascii="Times New Roman" w:eastAsia="Calibri" w:hAnsi="Times New Roman" w:cs="Times New Roman"/>
          <w:iCs/>
          <w:sz w:val="28"/>
          <w:szCs w:val="28"/>
        </w:rPr>
        <w:t>онно-телекоммуникационной сети "Интернет"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обеспечено размещение и</w:t>
      </w:r>
      <w:r>
        <w:rPr>
          <w:rFonts w:ascii="Times New Roman" w:eastAsia="Calibri" w:hAnsi="Times New Roman" w:cs="Times New Roman"/>
          <w:iCs/>
          <w:sz w:val="28"/>
          <w:szCs w:val="28"/>
        </w:rPr>
        <w:t>нформации в отношении проведения муниципального контроля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7C509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программа профилактики рисков причинения вреда (ущерб</w:t>
      </w:r>
      <w:r w:rsidR="007A7D45">
        <w:rPr>
          <w:rFonts w:ascii="Times New Roman" w:eastAsia="Calibri" w:hAnsi="Times New Roman" w:cs="Times New Roman"/>
          <w:iCs/>
          <w:sz w:val="28"/>
          <w:szCs w:val="28"/>
        </w:rPr>
        <w:t>а) охраняемым законом ценностям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23224" w:rsidRPr="008C5111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C5111">
        <w:rPr>
          <w:rFonts w:ascii="Times New Roman" w:eastAsia="Calibri" w:hAnsi="Times New Roman" w:cs="Times New Roman"/>
          <w:iCs/>
          <w:sz w:val="28"/>
          <w:szCs w:val="28"/>
        </w:rPr>
        <w:t xml:space="preserve">Информирование контролируемых лиц по вопросам соблюдения обязательных требований обеспечено посредством </w:t>
      </w:r>
      <w:r w:rsidR="007A7D45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памяток </w:t>
      </w:r>
      <w:r w:rsidR="007C509F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официальной странице департамента муниципального имущества Администрации городского округа "Город Архангельск" </w:t>
      </w:r>
      <w:r w:rsidRPr="008C5111">
        <w:rPr>
          <w:rFonts w:ascii="Times New Roman" w:eastAsia="Calibri" w:hAnsi="Times New Roman" w:cs="Times New Roman"/>
          <w:iCs/>
          <w:sz w:val="28"/>
          <w:szCs w:val="28"/>
        </w:rPr>
        <w:t xml:space="preserve">в информационно-телекоммуникационной сети </w:t>
      </w:r>
      <w:r w:rsidR="007A7D45">
        <w:rPr>
          <w:rFonts w:ascii="Times New Roman" w:eastAsia="Calibri" w:hAnsi="Times New Roman" w:cs="Times New Roman"/>
          <w:iCs/>
          <w:sz w:val="28"/>
          <w:szCs w:val="28"/>
        </w:rPr>
        <w:t>"</w:t>
      </w:r>
      <w:r w:rsidRPr="008C5111">
        <w:rPr>
          <w:rFonts w:ascii="Times New Roman" w:eastAsia="Calibri" w:hAnsi="Times New Roman" w:cs="Times New Roman"/>
          <w:iCs/>
          <w:sz w:val="28"/>
          <w:szCs w:val="28"/>
        </w:rPr>
        <w:t>Интернет</w:t>
      </w:r>
      <w:r w:rsidR="007A7D45">
        <w:rPr>
          <w:rFonts w:ascii="Times New Roman" w:eastAsia="Calibri" w:hAnsi="Times New Roman" w:cs="Times New Roman"/>
          <w:iCs/>
          <w:sz w:val="28"/>
          <w:szCs w:val="28"/>
        </w:rPr>
        <w:t>"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23224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>Разъяснительная работа провод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илась также в рамках проведения контрольных (надзорных) мероприятий,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путем направления уведомлений </w:t>
      </w:r>
      <w:r w:rsidR="007C509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об устранении</w:t>
      </w:r>
      <w:r w:rsidRPr="00DB500A">
        <w:rPr>
          <w:rStyle w:val="af3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выявленных нарушений с описанием характера выявленных нарушений и требований, установленных законодательством в части сроков </w:t>
      </w:r>
      <w:r w:rsidR="007C509F">
        <w:rPr>
          <w:rFonts w:ascii="Times New Roman" w:eastAsia="Calibri" w:hAnsi="Times New Roman" w:cs="Times New Roman"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</w:rPr>
        <w:t>и методов устранения нарушений.</w:t>
      </w:r>
    </w:p>
    <w:p w:rsidR="00023224" w:rsidRPr="00C97E65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>На регулярно</w:t>
      </w:r>
      <w:r>
        <w:rPr>
          <w:rFonts w:ascii="Times New Roman" w:eastAsia="Calibri" w:hAnsi="Times New Roman" w:cs="Times New Roman"/>
          <w:sz w:val="28"/>
          <w:szCs w:val="28"/>
        </w:rPr>
        <w:t>й основе давались консультации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посредством телефонной связи и письменных ответов на обращения. </w:t>
      </w:r>
    </w:p>
    <w:p w:rsidR="00023224" w:rsidRPr="00C97E65" w:rsidRDefault="00023224" w:rsidP="007C5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</w:t>
      </w:r>
      <w:r w:rsidR="007C509F">
        <w:rPr>
          <w:rFonts w:ascii="Times New Roman" w:eastAsia="Calibri" w:hAnsi="Times New Roman" w:cs="Times New Roman"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</w:rPr>
        <w:t>с представителями юридических лиц).</w:t>
      </w:r>
    </w:p>
    <w:p w:rsidR="007C509F" w:rsidRDefault="007C509F" w:rsidP="007C50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023224" w:rsidRPr="00802A67" w:rsidRDefault="00F33D47" w:rsidP="007C50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23224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02322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023224" w:rsidRPr="008154C2" w:rsidRDefault="00023224" w:rsidP="007C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3224" w:rsidRPr="009F5CD0" w:rsidRDefault="00023224" w:rsidP="007C5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:rsidR="00023224" w:rsidRPr="0010471A" w:rsidRDefault="00023224" w:rsidP="007C509F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71A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224" w:rsidRDefault="00023224" w:rsidP="007C509F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10471A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Pr="0010471A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224" w:rsidRPr="0010471A" w:rsidRDefault="00023224" w:rsidP="007C509F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11">
        <w:rPr>
          <w:rFonts w:ascii="Times New Roman" w:hAnsi="Times New Roman" w:cs="Times New Roman"/>
          <w:sz w:val="28"/>
          <w:szCs w:val="28"/>
        </w:rPr>
        <w:t>снижение количества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11">
        <w:rPr>
          <w:rFonts w:ascii="Times New Roman" w:hAnsi="Times New Roman" w:cs="Times New Roman"/>
          <w:sz w:val="28"/>
          <w:szCs w:val="28"/>
        </w:rPr>
        <w:t xml:space="preserve">устраненных нарушений обязательных требований, указанных в </w:t>
      </w:r>
      <w:r>
        <w:rPr>
          <w:rFonts w:ascii="Times New Roman" w:hAnsi="Times New Roman" w:cs="Times New Roman"/>
          <w:sz w:val="28"/>
          <w:szCs w:val="28"/>
        </w:rPr>
        <w:t>предостережениях о недопустимости нарушения обязательных требований;</w:t>
      </w:r>
    </w:p>
    <w:p w:rsidR="00023224" w:rsidRPr="0010471A" w:rsidRDefault="00023224" w:rsidP="007C509F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71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Pr="0010471A">
        <w:rPr>
          <w:rFonts w:ascii="Times New Roman" w:hAnsi="Times New Roman" w:cs="Times New Roman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023224" w:rsidRDefault="00023224" w:rsidP="007C5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2. Задачи программы профилактики:</w:t>
      </w:r>
    </w:p>
    <w:p w:rsidR="00023224" w:rsidRDefault="00023224" w:rsidP="007C509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71A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224" w:rsidRPr="0010471A" w:rsidRDefault="00023224" w:rsidP="007C509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11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Pr="008C5111">
        <w:rPr>
          <w:rFonts w:ascii="Times New Roman" w:hAnsi="Times New Roman" w:cs="Times New Roman"/>
          <w:sz w:val="28"/>
          <w:szCs w:val="28"/>
        </w:rPr>
        <w:t xml:space="preserve">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контроля;</w:t>
      </w:r>
    </w:p>
    <w:p w:rsidR="00023224" w:rsidRDefault="00023224" w:rsidP="007C509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471A">
        <w:rPr>
          <w:rFonts w:ascii="Times New Roman" w:hAnsi="Times New Roman" w:cs="Times New Roman"/>
          <w:sz w:val="28"/>
          <w:szCs w:val="28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023224" w:rsidRPr="00386F2D" w:rsidRDefault="00023224" w:rsidP="007C509F">
      <w:pPr>
        <w:pStyle w:val="22"/>
        <w:shd w:val="clear" w:color="auto" w:fill="auto"/>
        <w:tabs>
          <w:tab w:val="left" w:pos="1173"/>
        </w:tabs>
        <w:spacing w:line="240" w:lineRule="auto"/>
        <w:jc w:val="both"/>
        <w:rPr>
          <w:rFonts w:eastAsia="Calibri"/>
          <w:i/>
          <w:sz w:val="22"/>
          <w:szCs w:val="28"/>
          <w:highlight w:val="yellow"/>
        </w:rPr>
      </w:pPr>
    </w:p>
    <w:p w:rsidR="00023224" w:rsidRDefault="00F33D47" w:rsidP="007C5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02322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 w:rsidRPr="00F33D4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023224" w:rsidRPr="00F33D47" w:rsidRDefault="00023224" w:rsidP="000232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0"/>
          <w:szCs w:val="28"/>
          <w:highlight w:val="yellow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902"/>
      </w:tblGrid>
      <w:tr w:rsidR="00023224" w:rsidRPr="002033EF" w:rsidTr="00F33D47">
        <w:trPr>
          <w:trHeight w:val="1186"/>
          <w:tblHeader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4" w:rsidRPr="00374A8C" w:rsidRDefault="00023224" w:rsidP="007C509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4" w:rsidRPr="00374A8C" w:rsidRDefault="00023224" w:rsidP="007C509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224" w:rsidRPr="00374A8C" w:rsidRDefault="00023224" w:rsidP="007C509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ответственное </w:t>
            </w:r>
            <w:r w:rsidR="007C509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за реализацию</w:t>
            </w:r>
          </w:p>
        </w:tc>
      </w:tr>
      <w:tr w:rsidR="00023224" w:rsidRPr="002033EF" w:rsidTr="00F33D47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023224" w:rsidRPr="006B1713" w:rsidRDefault="00023224" w:rsidP="00F33D47">
            <w:pPr>
              <w:pStyle w:val="af2"/>
              <w:autoSpaceDE w:val="0"/>
              <w:autoSpaceDN w:val="0"/>
              <w:adjustRightInd w:val="0"/>
              <w:spacing w:after="0" w:line="240" w:lineRule="exact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023224" w:rsidRPr="002033EF" w:rsidTr="00F33D47">
        <w:tc>
          <w:tcPr>
            <w:tcW w:w="3539" w:type="dxa"/>
          </w:tcPr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</w:tcPr>
          <w:p w:rsidR="00023224" w:rsidRPr="006966A6" w:rsidRDefault="00F33D47" w:rsidP="007C509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023224"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течение 10 календарных дней со дня актуализации</w:t>
            </w:r>
          </w:p>
        </w:tc>
        <w:tc>
          <w:tcPr>
            <w:tcW w:w="2902" w:type="dxa"/>
            <w:vMerge w:val="restart"/>
          </w:tcPr>
          <w:p w:rsidR="00023224" w:rsidRPr="00AE0ECB" w:rsidRDefault="00023224" w:rsidP="007C509F">
            <w:pPr>
              <w:tabs>
                <w:tab w:val="left" w:pos="7200"/>
              </w:tabs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лица департамента муниципального имущества Администрации городского округа </w:t>
            </w:r>
            <w:r w:rsidR="007C50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</w:tr>
      <w:tr w:rsidR="00023224" w:rsidRPr="002033EF" w:rsidTr="00F33D47">
        <w:tc>
          <w:tcPr>
            <w:tcW w:w="3539" w:type="dxa"/>
          </w:tcPr>
          <w:p w:rsidR="00023224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</w:tcPr>
          <w:p w:rsidR="00023224" w:rsidRDefault="00F33D47" w:rsidP="007C509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322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календарных дней со дня изменения формы проверочного листа</w:t>
            </w:r>
          </w:p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23224" w:rsidRPr="00AE0ECB" w:rsidRDefault="00023224" w:rsidP="007C509F">
            <w:pPr>
              <w:tabs>
                <w:tab w:val="left" w:pos="7200"/>
              </w:tabs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4" w:rsidRPr="002033EF" w:rsidTr="00F33D47">
        <w:tc>
          <w:tcPr>
            <w:tcW w:w="9701" w:type="dxa"/>
            <w:gridSpan w:val="3"/>
          </w:tcPr>
          <w:p w:rsidR="00023224" w:rsidRPr="006966A6" w:rsidRDefault="00023224" w:rsidP="00F33D4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023224" w:rsidRPr="002033EF" w:rsidTr="00F33D47">
        <w:tc>
          <w:tcPr>
            <w:tcW w:w="3539" w:type="dxa"/>
          </w:tcPr>
          <w:p w:rsidR="00023224" w:rsidRPr="00534CC6" w:rsidRDefault="00023224" w:rsidP="00F33D47">
            <w:pPr>
              <w:autoSpaceDE w:val="0"/>
              <w:autoSpaceDN w:val="0"/>
              <w:adjustRightInd w:val="0"/>
              <w:spacing w:after="120" w:line="240" w:lineRule="exact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="00F33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телефону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.: 8(8182) 607-473; 607-571; 607-287) - </w:t>
            </w:r>
            <w:r w:rsidR="00F566E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надзорного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надзорного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66E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жалоб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</w:t>
            </w:r>
          </w:p>
        </w:tc>
        <w:tc>
          <w:tcPr>
            <w:tcW w:w="3260" w:type="dxa"/>
            <w:vMerge w:val="restart"/>
          </w:tcPr>
          <w:p w:rsidR="00023224" w:rsidRPr="006966A6" w:rsidRDefault="00023224" w:rsidP="00F33D47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поступлении обращения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контроли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руемого лица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связанным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организацией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осуществлением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земельного контроля</w:t>
            </w:r>
          </w:p>
        </w:tc>
        <w:tc>
          <w:tcPr>
            <w:tcW w:w="2902" w:type="dxa"/>
            <w:vMerge w:val="restart"/>
          </w:tcPr>
          <w:p w:rsidR="00023224" w:rsidRPr="006966A6" w:rsidRDefault="00023224" w:rsidP="00F33D47">
            <w:pPr>
              <w:autoSpaceDE w:val="0"/>
              <w:autoSpaceDN w:val="0"/>
              <w:adjustRightInd w:val="0"/>
              <w:spacing w:after="120" w:line="240" w:lineRule="exact"/>
              <w:ind w:right="-1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 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 департамента муниципального имущества Администрации городского округа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"Город Архангельск"</w:t>
            </w:r>
          </w:p>
        </w:tc>
      </w:tr>
      <w:tr w:rsidR="00023224" w:rsidRPr="002033EF" w:rsidTr="00F33D47">
        <w:tc>
          <w:tcPr>
            <w:tcW w:w="3539" w:type="dxa"/>
          </w:tcPr>
          <w:p w:rsidR="007A7D45" w:rsidRDefault="00023224" w:rsidP="00F33D4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2.2. </w:t>
            </w:r>
            <w:r w:rsidR="00F33D47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личном приеме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графиком личного приема граждан, составляемого в соответствии </w:t>
            </w:r>
            <w:r w:rsidR="00F33D4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 статьей 13 Федерального закона от 2 мая 2006 года </w:t>
            </w:r>
            <w:r w:rsidR="00F33D4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59-ФЗ </w:t>
            </w:r>
          </w:p>
          <w:p w:rsidR="00023224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"О порядке рассмотрения обращений</w:t>
            </w:r>
            <w:r w:rsidR="007A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 Российской Федерации"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проведения в отношении контролируемого лица профилактических мероприятий, конт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рольных (надзорных) мероприятий</w:t>
            </w:r>
            <w:r w:rsidR="007A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иным вопросам, возникающим у контролируемых лиц</w:t>
            </w:r>
          </w:p>
        </w:tc>
        <w:tc>
          <w:tcPr>
            <w:tcW w:w="3260" w:type="dxa"/>
            <w:vMerge/>
          </w:tcPr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3224" w:rsidRPr="002033EF" w:rsidTr="00F33D47">
        <w:trPr>
          <w:trHeight w:val="2576"/>
        </w:trPr>
        <w:tc>
          <w:tcPr>
            <w:tcW w:w="3539" w:type="dxa"/>
          </w:tcPr>
          <w:p w:rsidR="00023224" w:rsidRDefault="00023224" w:rsidP="00F33D47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  <w:r w:rsidR="00F33D47">
              <w:rPr>
                <w:rFonts w:ascii="Times New Roman" w:hAnsi="Times New Roman" w:cs="Times New Roman"/>
                <w:iCs/>
                <w:sz w:val="24"/>
                <w:szCs w:val="24"/>
              </w:rPr>
              <w:t>. В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ходе проведения контрольных (надзорных) мероприятий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взаимодействии инспекторов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контролируемыми лицами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их представителями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проведения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 контролируемого 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ца соответствующего мероприятия</w:t>
            </w:r>
          </w:p>
        </w:tc>
        <w:tc>
          <w:tcPr>
            <w:tcW w:w="3260" w:type="dxa"/>
            <w:vMerge/>
          </w:tcPr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3224" w:rsidRPr="002033EF" w:rsidTr="00F33D47">
        <w:trPr>
          <w:trHeight w:val="1289"/>
        </w:trPr>
        <w:tc>
          <w:tcPr>
            <w:tcW w:w="3539" w:type="dxa"/>
          </w:tcPr>
          <w:p w:rsidR="00023224" w:rsidRDefault="00023224" w:rsidP="00F33D47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2.4</w:t>
            </w:r>
            <w:r w:rsidR="00F33D47">
              <w:rPr>
                <w:rFonts w:ascii="Times New Roman" w:hAnsi="Times New Roman" w:cs="Times New Roman"/>
                <w:iCs/>
                <w:sz w:val="24"/>
                <w:szCs w:val="24"/>
              </w:rPr>
              <w:t>. П</w:t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направлении контролируемыми лицами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письменной форме или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форме электронного документа запросов о предоставлении письменных ответов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порядке, установленном Федеральным законом от 2 мая 2006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59-ФЗ "О порядке рассмотрении обращений граждан Российской Федерации", по любым вопросам, связанным </w:t>
            </w:r>
            <w:r w:rsidR="00F566E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с соблюдением обязательных требований, установленных законодательством Российской Федерации, осуществлением муниципального контроля</w:t>
            </w:r>
          </w:p>
        </w:tc>
        <w:tc>
          <w:tcPr>
            <w:tcW w:w="3260" w:type="dxa"/>
            <w:vMerge/>
          </w:tcPr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23224" w:rsidRPr="006966A6" w:rsidRDefault="00023224" w:rsidP="007C509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3224" w:rsidRPr="002033EF" w:rsidTr="00F33D47">
        <w:trPr>
          <w:trHeight w:val="1034"/>
        </w:trPr>
        <w:tc>
          <w:tcPr>
            <w:tcW w:w="3539" w:type="dxa"/>
          </w:tcPr>
          <w:p w:rsidR="00023224" w:rsidRPr="006966A6" w:rsidRDefault="00023224" w:rsidP="007C509F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</w:tcPr>
          <w:p w:rsidR="00023224" w:rsidRPr="006966A6" w:rsidRDefault="00023224" w:rsidP="007C509F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 мере поступления соответствующей информации</w:t>
            </w:r>
          </w:p>
        </w:tc>
        <w:tc>
          <w:tcPr>
            <w:tcW w:w="2902" w:type="dxa"/>
          </w:tcPr>
          <w:p w:rsidR="00023224" w:rsidRPr="004C2C3E" w:rsidRDefault="00023224" w:rsidP="007C509F">
            <w:pPr>
              <w:tabs>
                <w:tab w:val="left" w:pos="7200"/>
              </w:tabs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</w:t>
            </w:r>
            <w:r w:rsidR="007C50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</w:tr>
    </w:tbl>
    <w:p w:rsidR="00023224" w:rsidRDefault="00023224" w:rsidP="000232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23224" w:rsidRDefault="00F33D47" w:rsidP="00F33D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02322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</w:t>
      </w:r>
      <w:r w:rsidR="007C50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3224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:rsidR="00023224" w:rsidRPr="00802A67" w:rsidRDefault="00023224" w:rsidP="000232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023224" w:rsidRPr="009D454E" w:rsidTr="007C509F"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24" w:rsidRPr="007D2917" w:rsidRDefault="00023224" w:rsidP="00954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224" w:rsidRPr="007D2917" w:rsidRDefault="00023224" w:rsidP="00954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23224" w:rsidRPr="009D454E" w:rsidTr="007C509F">
        <w:trPr>
          <w:trHeight w:val="1439"/>
        </w:trPr>
        <w:tc>
          <w:tcPr>
            <w:tcW w:w="6799" w:type="dxa"/>
            <w:tcBorders>
              <w:top w:val="single" w:sz="4" w:space="0" w:color="auto"/>
            </w:tcBorders>
          </w:tcPr>
          <w:p w:rsidR="00023224" w:rsidRPr="007D2917" w:rsidRDefault="00023224" w:rsidP="00F566E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1. Полнота информации, размещенной на официальном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контрольного органа в сети "Интернет"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F566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с частью 3 статьи 46 Федерального закона от 31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566E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№ 248-ФЗ "О государственном контроле (надзоре) </w:t>
            </w:r>
            <w:r w:rsidR="00F566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224" w:rsidRPr="007D2917" w:rsidRDefault="00023224" w:rsidP="00F566E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23224" w:rsidRPr="009D454E" w:rsidTr="007C509F">
        <w:trPr>
          <w:trHeight w:val="417"/>
        </w:trPr>
        <w:tc>
          <w:tcPr>
            <w:tcW w:w="6799" w:type="dxa"/>
          </w:tcPr>
          <w:p w:rsidR="00023224" w:rsidRPr="007D2917" w:rsidRDefault="00023224" w:rsidP="00F566E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2. Соблюдение должностными лицами департамента муниципального имущества Администрации городского округа "Город Архангельск" порядка выдачи предостережений </w:t>
            </w:r>
            <w:r w:rsidR="00F566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(выдача предостережений исключительно при наличии оснований)</w:t>
            </w:r>
          </w:p>
        </w:tc>
        <w:tc>
          <w:tcPr>
            <w:tcW w:w="2552" w:type="dxa"/>
          </w:tcPr>
          <w:p w:rsidR="00023224" w:rsidRPr="007D2917" w:rsidRDefault="00023224" w:rsidP="00F566E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23224" w:rsidRPr="009D454E" w:rsidTr="007C509F">
        <w:tc>
          <w:tcPr>
            <w:tcW w:w="6799" w:type="dxa"/>
          </w:tcPr>
          <w:p w:rsidR="00023224" w:rsidRPr="007D2917" w:rsidRDefault="00023224" w:rsidP="00F566E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</w:tcPr>
          <w:p w:rsidR="00023224" w:rsidRPr="007D2917" w:rsidRDefault="00023224" w:rsidP="00F566E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023224" w:rsidRDefault="00023224" w:rsidP="007C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24" w:rsidRDefault="007C509F" w:rsidP="007C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23224" w:rsidSect="007C509F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4" w:rsidRDefault="00251E44" w:rsidP="00C62EA1">
      <w:pPr>
        <w:spacing w:after="0" w:line="240" w:lineRule="auto"/>
      </w:pPr>
      <w:r>
        <w:separator/>
      </w:r>
    </w:p>
  </w:endnote>
  <w:end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4" w:rsidRDefault="00251E44" w:rsidP="00C62EA1">
      <w:pPr>
        <w:spacing w:after="0" w:line="240" w:lineRule="auto"/>
      </w:pPr>
      <w:r>
        <w:separator/>
      </w:r>
    </w:p>
  </w:footnote>
  <w:foot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029602"/>
      <w:docPartObj>
        <w:docPartGallery w:val="Page Numbers (Top of Page)"/>
        <w:docPartUnique/>
      </w:docPartObj>
    </w:sdtPr>
    <w:sdtEndPr/>
    <w:sdtContent>
      <w:p w:rsidR="007C509F" w:rsidRDefault="007C509F">
        <w:pPr>
          <w:pStyle w:val="a8"/>
          <w:jc w:val="center"/>
        </w:pPr>
        <w:r w:rsidRPr="007C509F">
          <w:rPr>
            <w:rFonts w:ascii="Times New Roman" w:hAnsi="Times New Roman" w:cs="Times New Roman"/>
            <w:sz w:val="28"/>
          </w:rPr>
          <w:fldChar w:fldCharType="begin"/>
        </w:r>
        <w:r w:rsidRPr="007C509F">
          <w:rPr>
            <w:rFonts w:ascii="Times New Roman" w:hAnsi="Times New Roman" w:cs="Times New Roman"/>
            <w:sz w:val="28"/>
          </w:rPr>
          <w:instrText>PAGE   \* MERGEFORMAT</w:instrText>
        </w:r>
        <w:r w:rsidRPr="007C509F">
          <w:rPr>
            <w:rFonts w:ascii="Times New Roman" w:hAnsi="Times New Roman" w:cs="Times New Roman"/>
            <w:sz w:val="28"/>
          </w:rPr>
          <w:fldChar w:fldCharType="separate"/>
        </w:r>
        <w:r w:rsidR="007201A2">
          <w:rPr>
            <w:rFonts w:ascii="Times New Roman" w:hAnsi="Times New Roman" w:cs="Times New Roman"/>
            <w:noProof/>
            <w:sz w:val="28"/>
          </w:rPr>
          <w:t>5</w:t>
        </w:r>
        <w:r w:rsidRPr="007C509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C509F" w:rsidRDefault="007C50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9A"/>
    <w:multiLevelType w:val="hybridMultilevel"/>
    <w:tmpl w:val="EA8EF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E12F0"/>
    <w:multiLevelType w:val="hybridMultilevel"/>
    <w:tmpl w:val="78828492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111E2"/>
    <w:multiLevelType w:val="hybridMultilevel"/>
    <w:tmpl w:val="89EA5502"/>
    <w:lvl w:ilvl="0" w:tplc="345AE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D0AC1"/>
    <w:multiLevelType w:val="hybridMultilevel"/>
    <w:tmpl w:val="5BD44A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87610"/>
    <w:multiLevelType w:val="hybridMultilevel"/>
    <w:tmpl w:val="1D1C13E8"/>
    <w:lvl w:ilvl="0" w:tplc="5D527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0C5789"/>
    <w:multiLevelType w:val="hybridMultilevel"/>
    <w:tmpl w:val="F362A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863D21"/>
    <w:multiLevelType w:val="hybridMultilevel"/>
    <w:tmpl w:val="D5103F2E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4"/>
    <w:rsid w:val="00001A37"/>
    <w:rsid w:val="00002923"/>
    <w:rsid w:val="00002E1E"/>
    <w:rsid w:val="0000308C"/>
    <w:rsid w:val="00006F8C"/>
    <w:rsid w:val="000129E4"/>
    <w:rsid w:val="00015356"/>
    <w:rsid w:val="0001545E"/>
    <w:rsid w:val="00023224"/>
    <w:rsid w:val="000244D3"/>
    <w:rsid w:val="0003318A"/>
    <w:rsid w:val="00036B5D"/>
    <w:rsid w:val="00037990"/>
    <w:rsid w:val="00050A5C"/>
    <w:rsid w:val="0005199D"/>
    <w:rsid w:val="00052792"/>
    <w:rsid w:val="00052B4D"/>
    <w:rsid w:val="00057DBB"/>
    <w:rsid w:val="000679BC"/>
    <w:rsid w:val="00071398"/>
    <w:rsid w:val="00072107"/>
    <w:rsid w:val="0007210C"/>
    <w:rsid w:val="00073CC8"/>
    <w:rsid w:val="00074326"/>
    <w:rsid w:val="000744E5"/>
    <w:rsid w:val="0007749E"/>
    <w:rsid w:val="0008519D"/>
    <w:rsid w:val="00085AD6"/>
    <w:rsid w:val="000926A7"/>
    <w:rsid w:val="00096414"/>
    <w:rsid w:val="000974C2"/>
    <w:rsid w:val="000A1D8B"/>
    <w:rsid w:val="000A1F85"/>
    <w:rsid w:val="000A54BD"/>
    <w:rsid w:val="000A79CF"/>
    <w:rsid w:val="000B536E"/>
    <w:rsid w:val="000D5A6F"/>
    <w:rsid w:val="000D6571"/>
    <w:rsid w:val="000E2F7A"/>
    <w:rsid w:val="000E454A"/>
    <w:rsid w:val="000F4D68"/>
    <w:rsid w:val="000F7C06"/>
    <w:rsid w:val="00102A5F"/>
    <w:rsid w:val="001030B7"/>
    <w:rsid w:val="00112C3B"/>
    <w:rsid w:val="001157E8"/>
    <w:rsid w:val="00117C73"/>
    <w:rsid w:val="001205AA"/>
    <w:rsid w:val="001219B2"/>
    <w:rsid w:val="00126D55"/>
    <w:rsid w:val="00133EAB"/>
    <w:rsid w:val="001427A7"/>
    <w:rsid w:val="00146A03"/>
    <w:rsid w:val="00146D80"/>
    <w:rsid w:val="00156487"/>
    <w:rsid w:val="00156CEE"/>
    <w:rsid w:val="0016322D"/>
    <w:rsid w:val="0016375D"/>
    <w:rsid w:val="001639C5"/>
    <w:rsid w:val="00170D1D"/>
    <w:rsid w:val="00194573"/>
    <w:rsid w:val="00196374"/>
    <w:rsid w:val="00196DB6"/>
    <w:rsid w:val="001A00CD"/>
    <w:rsid w:val="001A5237"/>
    <w:rsid w:val="001A562C"/>
    <w:rsid w:val="001B4862"/>
    <w:rsid w:val="001B692D"/>
    <w:rsid w:val="001C0EDC"/>
    <w:rsid w:val="001D000E"/>
    <w:rsid w:val="001D51DE"/>
    <w:rsid w:val="001E1005"/>
    <w:rsid w:val="00200328"/>
    <w:rsid w:val="0020040D"/>
    <w:rsid w:val="00200D56"/>
    <w:rsid w:val="00205EF8"/>
    <w:rsid w:val="00214FCC"/>
    <w:rsid w:val="00235A71"/>
    <w:rsid w:val="0024053E"/>
    <w:rsid w:val="002434ED"/>
    <w:rsid w:val="0024603A"/>
    <w:rsid w:val="0025192E"/>
    <w:rsid w:val="00251E44"/>
    <w:rsid w:val="00252763"/>
    <w:rsid w:val="00253995"/>
    <w:rsid w:val="00254691"/>
    <w:rsid w:val="002630B0"/>
    <w:rsid w:val="00266B0D"/>
    <w:rsid w:val="0027007D"/>
    <w:rsid w:val="00270611"/>
    <w:rsid w:val="00270A26"/>
    <w:rsid w:val="00270C4B"/>
    <w:rsid w:val="00273502"/>
    <w:rsid w:val="00275D28"/>
    <w:rsid w:val="002763E4"/>
    <w:rsid w:val="002777C5"/>
    <w:rsid w:val="0028077B"/>
    <w:rsid w:val="002809D7"/>
    <w:rsid w:val="00286632"/>
    <w:rsid w:val="00287A85"/>
    <w:rsid w:val="002911FF"/>
    <w:rsid w:val="00296306"/>
    <w:rsid w:val="00297BFE"/>
    <w:rsid w:val="002A16D6"/>
    <w:rsid w:val="002A3B75"/>
    <w:rsid w:val="002B4664"/>
    <w:rsid w:val="002C0203"/>
    <w:rsid w:val="002C0B7F"/>
    <w:rsid w:val="002C4E0B"/>
    <w:rsid w:val="002C6C49"/>
    <w:rsid w:val="002D408B"/>
    <w:rsid w:val="002D7DEF"/>
    <w:rsid w:val="002E3485"/>
    <w:rsid w:val="002E4FDA"/>
    <w:rsid w:val="002E6D11"/>
    <w:rsid w:val="002F4190"/>
    <w:rsid w:val="002F77F3"/>
    <w:rsid w:val="002F7C7A"/>
    <w:rsid w:val="00300735"/>
    <w:rsid w:val="00301F3B"/>
    <w:rsid w:val="00310925"/>
    <w:rsid w:val="0031212A"/>
    <w:rsid w:val="00312CB2"/>
    <w:rsid w:val="00324D09"/>
    <w:rsid w:val="00324E1B"/>
    <w:rsid w:val="00341D5C"/>
    <w:rsid w:val="00341EB3"/>
    <w:rsid w:val="003437A7"/>
    <w:rsid w:val="00346B84"/>
    <w:rsid w:val="00354D82"/>
    <w:rsid w:val="0036366A"/>
    <w:rsid w:val="003637AF"/>
    <w:rsid w:val="00366E62"/>
    <w:rsid w:val="00370259"/>
    <w:rsid w:val="003704C3"/>
    <w:rsid w:val="003736A5"/>
    <w:rsid w:val="00384B8E"/>
    <w:rsid w:val="00385485"/>
    <w:rsid w:val="003855D2"/>
    <w:rsid w:val="00385FAC"/>
    <w:rsid w:val="00387009"/>
    <w:rsid w:val="003879E8"/>
    <w:rsid w:val="0039033C"/>
    <w:rsid w:val="00392254"/>
    <w:rsid w:val="00394DAF"/>
    <w:rsid w:val="00396ED3"/>
    <w:rsid w:val="003A46B6"/>
    <w:rsid w:val="003B070C"/>
    <w:rsid w:val="003B1BCA"/>
    <w:rsid w:val="003B431B"/>
    <w:rsid w:val="003C0E63"/>
    <w:rsid w:val="003C15F6"/>
    <w:rsid w:val="003C3E2D"/>
    <w:rsid w:val="003E2552"/>
    <w:rsid w:val="003E6B40"/>
    <w:rsid w:val="003F1C7E"/>
    <w:rsid w:val="003F2736"/>
    <w:rsid w:val="004008A6"/>
    <w:rsid w:val="004021A4"/>
    <w:rsid w:val="004032C4"/>
    <w:rsid w:val="0040355E"/>
    <w:rsid w:val="00403A57"/>
    <w:rsid w:val="00414402"/>
    <w:rsid w:val="0041694F"/>
    <w:rsid w:val="00427202"/>
    <w:rsid w:val="00427671"/>
    <w:rsid w:val="00432BAD"/>
    <w:rsid w:val="00435206"/>
    <w:rsid w:val="004403B8"/>
    <w:rsid w:val="00441089"/>
    <w:rsid w:val="0044544C"/>
    <w:rsid w:val="004505B8"/>
    <w:rsid w:val="0045345D"/>
    <w:rsid w:val="00453FE3"/>
    <w:rsid w:val="00454055"/>
    <w:rsid w:val="00457280"/>
    <w:rsid w:val="00460AF8"/>
    <w:rsid w:val="00461808"/>
    <w:rsid w:val="00462A10"/>
    <w:rsid w:val="004636AD"/>
    <w:rsid w:val="00463F1B"/>
    <w:rsid w:val="004648FA"/>
    <w:rsid w:val="0046683E"/>
    <w:rsid w:val="0047125A"/>
    <w:rsid w:val="004744AE"/>
    <w:rsid w:val="004806FF"/>
    <w:rsid w:val="004854C3"/>
    <w:rsid w:val="00496C71"/>
    <w:rsid w:val="004973FC"/>
    <w:rsid w:val="004A4218"/>
    <w:rsid w:val="004B4BFA"/>
    <w:rsid w:val="004B6979"/>
    <w:rsid w:val="004C3046"/>
    <w:rsid w:val="004C3702"/>
    <w:rsid w:val="004C3CCC"/>
    <w:rsid w:val="004C459A"/>
    <w:rsid w:val="004C5A37"/>
    <w:rsid w:val="004D457A"/>
    <w:rsid w:val="004D7A20"/>
    <w:rsid w:val="004F287E"/>
    <w:rsid w:val="005009F0"/>
    <w:rsid w:val="005051C0"/>
    <w:rsid w:val="0050760D"/>
    <w:rsid w:val="00511BDE"/>
    <w:rsid w:val="005137BC"/>
    <w:rsid w:val="00515AF9"/>
    <w:rsid w:val="00521A01"/>
    <w:rsid w:val="005226F2"/>
    <w:rsid w:val="00524CF8"/>
    <w:rsid w:val="00530A8F"/>
    <w:rsid w:val="005331E5"/>
    <w:rsid w:val="005363F0"/>
    <w:rsid w:val="00537ABA"/>
    <w:rsid w:val="00540312"/>
    <w:rsid w:val="00550296"/>
    <w:rsid w:val="005519B7"/>
    <w:rsid w:val="00557776"/>
    <w:rsid w:val="005607DA"/>
    <w:rsid w:val="00562D7A"/>
    <w:rsid w:val="005712F6"/>
    <w:rsid w:val="00571B28"/>
    <w:rsid w:val="00572B0B"/>
    <w:rsid w:val="0057334E"/>
    <w:rsid w:val="00582FD4"/>
    <w:rsid w:val="00583A4C"/>
    <w:rsid w:val="00585497"/>
    <w:rsid w:val="00593091"/>
    <w:rsid w:val="00596465"/>
    <w:rsid w:val="005A53C3"/>
    <w:rsid w:val="005B1FDD"/>
    <w:rsid w:val="005B2B18"/>
    <w:rsid w:val="005B4E35"/>
    <w:rsid w:val="005B6043"/>
    <w:rsid w:val="005C1362"/>
    <w:rsid w:val="005C543C"/>
    <w:rsid w:val="005D3EC0"/>
    <w:rsid w:val="005D5016"/>
    <w:rsid w:val="005E2E7F"/>
    <w:rsid w:val="005E6176"/>
    <w:rsid w:val="005E6B4F"/>
    <w:rsid w:val="005F1FCA"/>
    <w:rsid w:val="005F29C0"/>
    <w:rsid w:val="005F3376"/>
    <w:rsid w:val="005F6C0E"/>
    <w:rsid w:val="005F6C64"/>
    <w:rsid w:val="005F7FB7"/>
    <w:rsid w:val="0061075D"/>
    <w:rsid w:val="00610A3B"/>
    <w:rsid w:val="00612BD3"/>
    <w:rsid w:val="00613185"/>
    <w:rsid w:val="0061396E"/>
    <w:rsid w:val="0061603D"/>
    <w:rsid w:val="00617773"/>
    <w:rsid w:val="0062351D"/>
    <w:rsid w:val="00623594"/>
    <w:rsid w:val="00643348"/>
    <w:rsid w:val="00663F6D"/>
    <w:rsid w:val="006647A3"/>
    <w:rsid w:val="00665E5B"/>
    <w:rsid w:val="00670B91"/>
    <w:rsid w:val="00675BC3"/>
    <w:rsid w:val="00680F6E"/>
    <w:rsid w:val="00681838"/>
    <w:rsid w:val="00683965"/>
    <w:rsid w:val="00684FC0"/>
    <w:rsid w:val="006904F3"/>
    <w:rsid w:val="0069452D"/>
    <w:rsid w:val="006A12BC"/>
    <w:rsid w:val="006A21AE"/>
    <w:rsid w:val="006B7220"/>
    <w:rsid w:val="006C0505"/>
    <w:rsid w:val="006C34BA"/>
    <w:rsid w:val="006C5613"/>
    <w:rsid w:val="006D563B"/>
    <w:rsid w:val="006D63C3"/>
    <w:rsid w:val="006D7C8E"/>
    <w:rsid w:val="006E7D05"/>
    <w:rsid w:val="006F0F9B"/>
    <w:rsid w:val="006F361A"/>
    <w:rsid w:val="006F47EE"/>
    <w:rsid w:val="006F7FEE"/>
    <w:rsid w:val="00717101"/>
    <w:rsid w:val="007201A2"/>
    <w:rsid w:val="00721C53"/>
    <w:rsid w:val="00733C0C"/>
    <w:rsid w:val="00734126"/>
    <w:rsid w:val="00735156"/>
    <w:rsid w:val="00736620"/>
    <w:rsid w:val="007424B8"/>
    <w:rsid w:val="00744635"/>
    <w:rsid w:val="00745344"/>
    <w:rsid w:val="00745F7C"/>
    <w:rsid w:val="00747CD2"/>
    <w:rsid w:val="00755BE6"/>
    <w:rsid w:val="00760D09"/>
    <w:rsid w:val="00762563"/>
    <w:rsid w:val="00770007"/>
    <w:rsid w:val="00773475"/>
    <w:rsid w:val="007758F4"/>
    <w:rsid w:val="00776EC0"/>
    <w:rsid w:val="007802EB"/>
    <w:rsid w:val="0078054A"/>
    <w:rsid w:val="0078139F"/>
    <w:rsid w:val="00783B9A"/>
    <w:rsid w:val="007873CC"/>
    <w:rsid w:val="00787EBF"/>
    <w:rsid w:val="007901C9"/>
    <w:rsid w:val="00792623"/>
    <w:rsid w:val="00792B39"/>
    <w:rsid w:val="007A7D45"/>
    <w:rsid w:val="007B31CA"/>
    <w:rsid w:val="007C0280"/>
    <w:rsid w:val="007C0B37"/>
    <w:rsid w:val="007C509F"/>
    <w:rsid w:val="007D3E6A"/>
    <w:rsid w:val="007D5A4C"/>
    <w:rsid w:val="007D69E9"/>
    <w:rsid w:val="007E3685"/>
    <w:rsid w:val="007E55C5"/>
    <w:rsid w:val="007E5E41"/>
    <w:rsid w:val="007E785E"/>
    <w:rsid w:val="007F328A"/>
    <w:rsid w:val="00800480"/>
    <w:rsid w:val="00804C42"/>
    <w:rsid w:val="00813332"/>
    <w:rsid w:val="00814EDD"/>
    <w:rsid w:val="0082317B"/>
    <w:rsid w:val="008302C4"/>
    <w:rsid w:val="00834D9F"/>
    <w:rsid w:val="00843074"/>
    <w:rsid w:val="008430E4"/>
    <w:rsid w:val="00846677"/>
    <w:rsid w:val="00846D99"/>
    <w:rsid w:val="00854482"/>
    <w:rsid w:val="0086091A"/>
    <w:rsid w:val="00867DCB"/>
    <w:rsid w:val="008723AF"/>
    <w:rsid w:val="00874833"/>
    <w:rsid w:val="00876ABB"/>
    <w:rsid w:val="00880EB1"/>
    <w:rsid w:val="008856FC"/>
    <w:rsid w:val="00897310"/>
    <w:rsid w:val="008B0E9D"/>
    <w:rsid w:val="008C1FC9"/>
    <w:rsid w:val="008C26A0"/>
    <w:rsid w:val="008D04D2"/>
    <w:rsid w:val="008D549D"/>
    <w:rsid w:val="008E6D59"/>
    <w:rsid w:val="008E7944"/>
    <w:rsid w:val="008F0D80"/>
    <w:rsid w:val="008F3841"/>
    <w:rsid w:val="008F6B84"/>
    <w:rsid w:val="008F78C3"/>
    <w:rsid w:val="00900839"/>
    <w:rsid w:val="0090161A"/>
    <w:rsid w:val="00901D9C"/>
    <w:rsid w:val="00904324"/>
    <w:rsid w:val="009124CA"/>
    <w:rsid w:val="009130F5"/>
    <w:rsid w:val="0091354A"/>
    <w:rsid w:val="009152A8"/>
    <w:rsid w:val="00917BB2"/>
    <w:rsid w:val="00917C2F"/>
    <w:rsid w:val="00950625"/>
    <w:rsid w:val="00953E8A"/>
    <w:rsid w:val="00955359"/>
    <w:rsid w:val="0096085F"/>
    <w:rsid w:val="00960B00"/>
    <w:rsid w:val="0096153D"/>
    <w:rsid w:val="00962BFB"/>
    <w:rsid w:val="009672F0"/>
    <w:rsid w:val="009704B2"/>
    <w:rsid w:val="0097218E"/>
    <w:rsid w:val="00973E40"/>
    <w:rsid w:val="00974E8E"/>
    <w:rsid w:val="00976109"/>
    <w:rsid w:val="009762F9"/>
    <w:rsid w:val="0097711E"/>
    <w:rsid w:val="00977E21"/>
    <w:rsid w:val="00984041"/>
    <w:rsid w:val="009846AB"/>
    <w:rsid w:val="00986A2D"/>
    <w:rsid w:val="009B75E1"/>
    <w:rsid w:val="009C0E74"/>
    <w:rsid w:val="009C4873"/>
    <w:rsid w:val="009C4D62"/>
    <w:rsid w:val="009C6E00"/>
    <w:rsid w:val="009C724E"/>
    <w:rsid w:val="009D1872"/>
    <w:rsid w:val="009D19AC"/>
    <w:rsid w:val="009E3A29"/>
    <w:rsid w:val="009E402E"/>
    <w:rsid w:val="009F02CF"/>
    <w:rsid w:val="009F3A5C"/>
    <w:rsid w:val="009F4416"/>
    <w:rsid w:val="009F6518"/>
    <w:rsid w:val="00A00B92"/>
    <w:rsid w:val="00A018A7"/>
    <w:rsid w:val="00A04134"/>
    <w:rsid w:val="00A05573"/>
    <w:rsid w:val="00A142F3"/>
    <w:rsid w:val="00A25DA4"/>
    <w:rsid w:val="00A27F91"/>
    <w:rsid w:val="00A27FE3"/>
    <w:rsid w:val="00A42939"/>
    <w:rsid w:val="00A46FE8"/>
    <w:rsid w:val="00A5054E"/>
    <w:rsid w:val="00A50F9A"/>
    <w:rsid w:val="00A52F23"/>
    <w:rsid w:val="00A54037"/>
    <w:rsid w:val="00A56E4C"/>
    <w:rsid w:val="00A57AA5"/>
    <w:rsid w:val="00A61C26"/>
    <w:rsid w:val="00A6342B"/>
    <w:rsid w:val="00A63DB4"/>
    <w:rsid w:val="00A661EF"/>
    <w:rsid w:val="00A73E48"/>
    <w:rsid w:val="00A75AE3"/>
    <w:rsid w:val="00A80CE9"/>
    <w:rsid w:val="00A821D8"/>
    <w:rsid w:val="00A8786B"/>
    <w:rsid w:val="00A90092"/>
    <w:rsid w:val="00A93320"/>
    <w:rsid w:val="00A93EFD"/>
    <w:rsid w:val="00AA4F47"/>
    <w:rsid w:val="00AB1B17"/>
    <w:rsid w:val="00AB20A4"/>
    <w:rsid w:val="00AB3DB0"/>
    <w:rsid w:val="00AB6264"/>
    <w:rsid w:val="00AB641C"/>
    <w:rsid w:val="00AC351E"/>
    <w:rsid w:val="00AC7076"/>
    <w:rsid w:val="00AE0BE5"/>
    <w:rsid w:val="00AE0F84"/>
    <w:rsid w:val="00AE29A6"/>
    <w:rsid w:val="00AE29C7"/>
    <w:rsid w:val="00AE29E3"/>
    <w:rsid w:val="00AE373F"/>
    <w:rsid w:val="00AF06BB"/>
    <w:rsid w:val="00AF545E"/>
    <w:rsid w:val="00B07478"/>
    <w:rsid w:val="00B20380"/>
    <w:rsid w:val="00B216C7"/>
    <w:rsid w:val="00B220B5"/>
    <w:rsid w:val="00B2776F"/>
    <w:rsid w:val="00B30362"/>
    <w:rsid w:val="00B378F1"/>
    <w:rsid w:val="00B460F1"/>
    <w:rsid w:val="00B460F5"/>
    <w:rsid w:val="00B50E23"/>
    <w:rsid w:val="00B542EB"/>
    <w:rsid w:val="00B54E6B"/>
    <w:rsid w:val="00B64E4C"/>
    <w:rsid w:val="00B8278A"/>
    <w:rsid w:val="00B90898"/>
    <w:rsid w:val="00B90A6D"/>
    <w:rsid w:val="00B91069"/>
    <w:rsid w:val="00B92ABB"/>
    <w:rsid w:val="00B93A54"/>
    <w:rsid w:val="00B93DDC"/>
    <w:rsid w:val="00B97463"/>
    <w:rsid w:val="00B97BE5"/>
    <w:rsid w:val="00BB1FD1"/>
    <w:rsid w:val="00BB3642"/>
    <w:rsid w:val="00BB799B"/>
    <w:rsid w:val="00BB7AA8"/>
    <w:rsid w:val="00BC4092"/>
    <w:rsid w:val="00BD66E8"/>
    <w:rsid w:val="00BE037D"/>
    <w:rsid w:val="00BE061C"/>
    <w:rsid w:val="00BE13B4"/>
    <w:rsid w:val="00BE1C8B"/>
    <w:rsid w:val="00BE52E0"/>
    <w:rsid w:val="00BE5685"/>
    <w:rsid w:val="00BF0B6D"/>
    <w:rsid w:val="00BF34BB"/>
    <w:rsid w:val="00C06C8D"/>
    <w:rsid w:val="00C217D0"/>
    <w:rsid w:val="00C219D0"/>
    <w:rsid w:val="00C260F2"/>
    <w:rsid w:val="00C26892"/>
    <w:rsid w:val="00C3167B"/>
    <w:rsid w:val="00C317B9"/>
    <w:rsid w:val="00C34464"/>
    <w:rsid w:val="00C34F4F"/>
    <w:rsid w:val="00C35A3A"/>
    <w:rsid w:val="00C43298"/>
    <w:rsid w:val="00C44004"/>
    <w:rsid w:val="00C4604A"/>
    <w:rsid w:val="00C46A30"/>
    <w:rsid w:val="00C540F6"/>
    <w:rsid w:val="00C56974"/>
    <w:rsid w:val="00C611D5"/>
    <w:rsid w:val="00C62EA1"/>
    <w:rsid w:val="00C6755B"/>
    <w:rsid w:val="00C706B6"/>
    <w:rsid w:val="00C7411A"/>
    <w:rsid w:val="00C7555F"/>
    <w:rsid w:val="00C77304"/>
    <w:rsid w:val="00C838E5"/>
    <w:rsid w:val="00C841FF"/>
    <w:rsid w:val="00C86D14"/>
    <w:rsid w:val="00C91E9B"/>
    <w:rsid w:val="00C93BAB"/>
    <w:rsid w:val="00C945EB"/>
    <w:rsid w:val="00C94F3E"/>
    <w:rsid w:val="00C95CAA"/>
    <w:rsid w:val="00CA04E5"/>
    <w:rsid w:val="00CA125F"/>
    <w:rsid w:val="00CA1858"/>
    <w:rsid w:val="00CA2166"/>
    <w:rsid w:val="00CC135F"/>
    <w:rsid w:val="00CC7CCB"/>
    <w:rsid w:val="00CD168F"/>
    <w:rsid w:val="00CD2971"/>
    <w:rsid w:val="00CD2E55"/>
    <w:rsid w:val="00CE3835"/>
    <w:rsid w:val="00CF0704"/>
    <w:rsid w:val="00CF219F"/>
    <w:rsid w:val="00CF6417"/>
    <w:rsid w:val="00D03412"/>
    <w:rsid w:val="00D04DC8"/>
    <w:rsid w:val="00D12DB3"/>
    <w:rsid w:val="00D23072"/>
    <w:rsid w:val="00D3084D"/>
    <w:rsid w:val="00D33129"/>
    <w:rsid w:val="00D3529C"/>
    <w:rsid w:val="00D3608E"/>
    <w:rsid w:val="00D37E14"/>
    <w:rsid w:val="00D40FD5"/>
    <w:rsid w:val="00D42CAF"/>
    <w:rsid w:val="00D42CFC"/>
    <w:rsid w:val="00D439B3"/>
    <w:rsid w:val="00D45379"/>
    <w:rsid w:val="00D47204"/>
    <w:rsid w:val="00D50766"/>
    <w:rsid w:val="00D53419"/>
    <w:rsid w:val="00D54FD1"/>
    <w:rsid w:val="00D5507A"/>
    <w:rsid w:val="00D561FC"/>
    <w:rsid w:val="00D60DD3"/>
    <w:rsid w:val="00D62014"/>
    <w:rsid w:val="00D62483"/>
    <w:rsid w:val="00D67A5B"/>
    <w:rsid w:val="00D7147D"/>
    <w:rsid w:val="00D778ED"/>
    <w:rsid w:val="00D77FF2"/>
    <w:rsid w:val="00D81F30"/>
    <w:rsid w:val="00D821DF"/>
    <w:rsid w:val="00D92906"/>
    <w:rsid w:val="00D94E44"/>
    <w:rsid w:val="00DA381C"/>
    <w:rsid w:val="00DA45CF"/>
    <w:rsid w:val="00DA510F"/>
    <w:rsid w:val="00DB0D7C"/>
    <w:rsid w:val="00DB586F"/>
    <w:rsid w:val="00DB788F"/>
    <w:rsid w:val="00DB7A13"/>
    <w:rsid w:val="00DC1669"/>
    <w:rsid w:val="00DC7CE0"/>
    <w:rsid w:val="00DD64D9"/>
    <w:rsid w:val="00DE1037"/>
    <w:rsid w:val="00DE58D8"/>
    <w:rsid w:val="00E02A02"/>
    <w:rsid w:val="00E04A8F"/>
    <w:rsid w:val="00E076F9"/>
    <w:rsid w:val="00E10668"/>
    <w:rsid w:val="00E21006"/>
    <w:rsid w:val="00E22EF0"/>
    <w:rsid w:val="00E2575A"/>
    <w:rsid w:val="00E30C7C"/>
    <w:rsid w:val="00E40637"/>
    <w:rsid w:val="00E42BE8"/>
    <w:rsid w:val="00E4319E"/>
    <w:rsid w:val="00E50BA9"/>
    <w:rsid w:val="00E5291C"/>
    <w:rsid w:val="00E6405D"/>
    <w:rsid w:val="00E6481A"/>
    <w:rsid w:val="00E669DC"/>
    <w:rsid w:val="00E77B59"/>
    <w:rsid w:val="00E77DD1"/>
    <w:rsid w:val="00E82559"/>
    <w:rsid w:val="00E84023"/>
    <w:rsid w:val="00E8525E"/>
    <w:rsid w:val="00E871F3"/>
    <w:rsid w:val="00E90A46"/>
    <w:rsid w:val="00E90BE2"/>
    <w:rsid w:val="00E9139C"/>
    <w:rsid w:val="00E91A53"/>
    <w:rsid w:val="00E931B0"/>
    <w:rsid w:val="00E94276"/>
    <w:rsid w:val="00EB0B61"/>
    <w:rsid w:val="00EB3221"/>
    <w:rsid w:val="00EB4AF2"/>
    <w:rsid w:val="00EB5EAB"/>
    <w:rsid w:val="00EC10C2"/>
    <w:rsid w:val="00EC11DE"/>
    <w:rsid w:val="00EC1B55"/>
    <w:rsid w:val="00EC31DC"/>
    <w:rsid w:val="00ED13A3"/>
    <w:rsid w:val="00ED14B1"/>
    <w:rsid w:val="00ED152D"/>
    <w:rsid w:val="00ED1CAB"/>
    <w:rsid w:val="00ED1D01"/>
    <w:rsid w:val="00EE09BA"/>
    <w:rsid w:val="00EE16E1"/>
    <w:rsid w:val="00EE4269"/>
    <w:rsid w:val="00EE7E43"/>
    <w:rsid w:val="00EF4DC6"/>
    <w:rsid w:val="00EF7766"/>
    <w:rsid w:val="00EF7DE9"/>
    <w:rsid w:val="00F00E11"/>
    <w:rsid w:val="00F0492E"/>
    <w:rsid w:val="00F05F0A"/>
    <w:rsid w:val="00F10FDE"/>
    <w:rsid w:val="00F17FA3"/>
    <w:rsid w:val="00F207F7"/>
    <w:rsid w:val="00F2561A"/>
    <w:rsid w:val="00F25864"/>
    <w:rsid w:val="00F27977"/>
    <w:rsid w:val="00F32BBA"/>
    <w:rsid w:val="00F33D47"/>
    <w:rsid w:val="00F352DC"/>
    <w:rsid w:val="00F36239"/>
    <w:rsid w:val="00F416FF"/>
    <w:rsid w:val="00F41B54"/>
    <w:rsid w:val="00F4731E"/>
    <w:rsid w:val="00F52430"/>
    <w:rsid w:val="00F566E7"/>
    <w:rsid w:val="00F656C0"/>
    <w:rsid w:val="00F704AA"/>
    <w:rsid w:val="00F72CF7"/>
    <w:rsid w:val="00F85CA6"/>
    <w:rsid w:val="00F85FCB"/>
    <w:rsid w:val="00F95D95"/>
    <w:rsid w:val="00F96042"/>
    <w:rsid w:val="00F972DB"/>
    <w:rsid w:val="00FA3E75"/>
    <w:rsid w:val="00FA40F1"/>
    <w:rsid w:val="00FA439C"/>
    <w:rsid w:val="00FB1B16"/>
    <w:rsid w:val="00FB3136"/>
    <w:rsid w:val="00FB59A9"/>
    <w:rsid w:val="00FB6437"/>
    <w:rsid w:val="00FC1D75"/>
    <w:rsid w:val="00FC33DF"/>
    <w:rsid w:val="00FD0725"/>
    <w:rsid w:val="00FD2E97"/>
    <w:rsid w:val="00FD41C6"/>
    <w:rsid w:val="00FD50C0"/>
    <w:rsid w:val="00FE7E45"/>
    <w:rsid w:val="00FF3F3D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B5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styleId="af2">
    <w:name w:val="List Paragraph"/>
    <w:basedOn w:val="a"/>
    <w:uiPriority w:val="34"/>
    <w:qFormat/>
    <w:rsid w:val="00F41B54"/>
    <w:pPr>
      <w:ind w:left="720"/>
      <w:contextualSpacing/>
    </w:pPr>
    <w:rPr>
      <w:rFonts w:eastAsiaTheme="minorEastAsia"/>
      <w:lang w:eastAsia="ru-RU"/>
    </w:rPr>
  </w:style>
  <w:style w:type="character" w:styleId="af3">
    <w:name w:val="Emphasis"/>
    <w:qFormat/>
    <w:rsid w:val="00F41B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B5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styleId="af2">
    <w:name w:val="List Paragraph"/>
    <w:basedOn w:val="a"/>
    <w:uiPriority w:val="34"/>
    <w:qFormat/>
    <w:rsid w:val="00F41B54"/>
    <w:pPr>
      <w:ind w:left="720"/>
      <w:contextualSpacing/>
    </w:pPr>
    <w:rPr>
      <w:rFonts w:eastAsiaTheme="minorEastAsia"/>
      <w:lang w:eastAsia="ru-RU"/>
    </w:rPr>
  </w:style>
  <w:style w:type="character" w:styleId="af3">
    <w:name w:val="Emphasis"/>
    <w:qFormat/>
    <w:rsid w:val="00F41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C726-BD65-4CBE-BA7B-EA17EF74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Любовь Федоровна Фадеева</cp:lastModifiedBy>
  <cp:revision>2</cp:revision>
  <cp:lastPrinted>2023-12-08T08:25:00Z</cp:lastPrinted>
  <dcterms:created xsi:type="dcterms:W3CDTF">2023-12-15T09:01:00Z</dcterms:created>
  <dcterms:modified xsi:type="dcterms:W3CDTF">2023-12-15T09:01:00Z</dcterms:modified>
</cp:coreProperties>
</file>