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50370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bookmarkStart w:id="0" w:name="_GoBack"/>
            <w:bookmarkEnd w:id="0"/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50370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B34946" w:rsidP="00AA3DD7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AA3DD7">
              <w:rPr>
                <w:color w:val="000000"/>
                <w:szCs w:val="28"/>
              </w:rPr>
              <w:t>2</w:t>
            </w:r>
            <w:r w:rsidR="00484DB6">
              <w:rPr>
                <w:color w:val="000000"/>
                <w:szCs w:val="28"/>
              </w:rPr>
              <w:t xml:space="preserve"> мая</w:t>
            </w:r>
            <w:r w:rsidR="00284825" w:rsidRPr="00A76C1D">
              <w:rPr>
                <w:color w:val="000000"/>
                <w:szCs w:val="28"/>
              </w:rPr>
              <w:t xml:space="preserve"> </w:t>
            </w:r>
            <w:r w:rsidRPr="00A76C1D">
              <w:rPr>
                <w:color w:val="000000"/>
                <w:szCs w:val="28"/>
              </w:rPr>
              <w:t>202</w:t>
            </w:r>
            <w:r w:rsidR="0050636D">
              <w:rPr>
                <w:color w:val="000000"/>
                <w:szCs w:val="28"/>
              </w:rPr>
              <w:t>4</w:t>
            </w:r>
            <w:r w:rsidR="00284825" w:rsidRPr="00A76C1D">
              <w:rPr>
                <w:color w:val="000000"/>
                <w:szCs w:val="28"/>
              </w:rPr>
              <w:t xml:space="preserve"> г.</w:t>
            </w:r>
            <w:r w:rsidRPr="00A76C1D">
              <w:rPr>
                <w:color w:val="000000"/>
                <w:szCs w:val="28"/>
              </w:rPr>
              <w:t xml:space="preserve"> № </w:t>
            </w:r>
            <w:r w:rsidR="00AA3DD7">
              <w:rPr>
                <w:color w:val="000000"/>
                <w:szCs w:val="28"/>
              </w:rPr>
              <w:t>2329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152C7F" w:rsidRPr="00C03AC1" w:rsidRDefault="00152C7F" w:rsidP="00152C7F">
      <w:pPr>
        <w:widowControl w:val="0"/>
        <w:jc w:val="center"/>
        <w:rPr>
          <w:b/>
          <w:szCs w:val="28"/>
        </w:rPr>
      </w:pPr>
      <w:r w:rsidRPr="00C03AC1">
        <w:rPr>
          <w:b/>
          <w:szCs w:val="28"/>
        </w:rPr>
        <w:t>ЗАДАНИЕ</w:t>
      </w:r>
    </w:p>
    <w:p w:rsidR="00152C7F" w:rsidRDefault="00152C7F" w:rsidP="00E110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подготовку проекта межевания территории городского округа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"Город Архангельск" в границах </w:t>
      </w:r>
      <w:r w:rsidR="00E1104E" w:rsidRPr="00E1104E">
        <w:rPr>
          <w:rFonts w:ascii="Times New Roman" w:hAnsi="Times New Roman" w:cs="Times New Roman"/>
          <w:b/>
          <w:sz w:val="28"/>
          <w:szCs w:val="28"/>
        </w:rPr>
        <w:t xml:space="preserve">элемента планировочной структуры: </w:t>
      </w:r>
      <w:r w:rsidR="003D6BC8">
        <w:rPr>
          <w:rFonts w:ascii="Times New Roman" w:hAnsi="Times New Roman" w:cs="Times New Roman"/>
          <w:b/>
          <w:sz w:val="28"/>
          <w:szCs w:val="28"/>
        </w:rPr>
        <w:br/>
      </w:r>
      <w:r w:rsidR="00A02B8C">
        <w:rPr>
          <w:rFonts w:ascii="Times New Roman" w:hAnsi="Times New Roman" w:cs="Times New Roman"/>
          <w:b/>
          <w:sz w:val="28"/>
          <w:szCs w:val="28"/>
        </w:rPr>
        <w:t>просп. Московский, ул. Прокопия Галушина и ул. Карпогорская</w:t>
      </w:r>
      <w:r w:rsidR="00E1104E" w:rsidRPr="00E11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B8C">
        <w:rPr>
          <w:rFonts w:ascii="Times New Roman" w:hAnsi="Times New Roman" w:cs="Times New Roman"/>
          <w:b/>
          <w:sz w:val="28"/>
          <w:szCs w:val="28"/>
        </w:rPr>
        <w:br/>
      </w:r>
      <w:r w:rsidR="00E1104E" w:rsidRPr="00E1104E">
        <w:rPr>
          <w:rFonts w:ascii="Times New Roman" w:hAnsi="Times New Roman" w:cs="Times New Roman"/>
          <w:b/>
          <w:sz w:val="28"/>
          <w:szCs w:val="28"/>
        </w:rPr>
        <w:t xml:space="preserve">площадью </w:t>
      </w:r>
      <w:r w:rsidR="00A02B8C">
        <w:rPr>
          <w:rFonts w:ascii="Times New Roman" w:hAnsi="Times New Roman" w:cs="Times New Roman"/>
          <w:b/>
          <w:sz w:val="28"/>
          <w:szCs w:val="28"/>
        </w:rPr>
        <w:t>37,7735</w:t>
      </w:r>
      <w:r w:rsidR="003D6BC8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:rsidR="00152C7F" w:rsidRDefault="00152C7F" w:rsidP="00152C7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1. Вид документа (документации)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Проект</w:t>
      </w:r>
      <w:r w:rsidR="00002479" w:rsidRPr="00002479">
        <w:rPr>
          <w:rFonts w:ascii="Times New Roman" w:hAnsi="Times New Roman" w:cs="Times New Roman"/>
          <w:sz w:val="28"/>
          <w:szCs w:val="28"/>
        </w:rPr>
        <w:t xml:space="preserve"> </w:t>
      </w:r>
      <w:r w:rsidR="00002479">
        <w:rPr>
          <w:rFonts w:ascii="Times New Roman" w:hAnsi="Times New Roman" w:cs="Times New Roman"/>
          <w:sz w:val="28"/>
          <w:szCs w:val="28"/>
        </w:rPr>
        <w:t>внесения изменений в проект</w:t>
      </w:r>
      <w:r w:rsidRPr="00D9261C">
        <w:rPr>
          <w:rFonts w:ascii="Times New Roman" w:hAnsi="Times New Roman" w:cs="Times New Roman"/>
          <w:sz w:val="28"/>
          <w:szCs w:val="28"/>
        </w:rPr>
        <w:t xml:space="preserve"> межевания территории городского округа "Город Архангельск" </w:t>
      </w:r>
      <w:r w:rsidRPr="00E30440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E1104E" w:rsidRPr="00E1104E">
        <w:rPr>
          <w:rFonts w:ascii="Times New Roman" w:hAnsi="Times New Roman" w:cs="Times New Roman"/>
          <w:sz w:val="28"/>
          <w:szCs w:val="28"/>
        </w:rPr>
        <w:t xml:space="preserve">элемента планировочной структуры: </w:t>
      </w:r>
      <w:r w:rsidR="00A02B8C">
        <w:rPr>
          <w:rFonts w:ascii="Times New Roman" w:hAnsi="Times New Roman" w:cs="Times New Roman"/>
          <w:sz w:val="28"/>
          <w:szCs w:val="28"/>
        </w:rPr>
        <w:t>просп. Московский, ул. Прокопия Галушина и ул. Карпогорская</w:t>
      </w:r>
      <w:r w:rsidR="003D6BC8" w:rsidRPr="00E1104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02B8C">
        <w:rPr>
          <w:rFonts w:ascii="Times New Roman" w:hAnsi="Times New Roman" w:cs="Times New Roman"/>
          <w:sz w:val="28"/>
          <w:szCs w:val="28"/>
        </w:rPr>
        <w:t>37,7735</w:t>
      </w:r>
      <w:r w:rsidR="003D6BC8">
        <w:rPr>
          <w:rFonts w:ascii="Times New Roman" w:hAnsi="Times New Roman" w:cs="Times New Roman"/>
          <w:sz w:val="28"/>
          <w:szCs w:val="28"/>
        </w:rPr>
        <w:t xml:space="preserve"> га</w:t>
      </w:r>
      <w:r w:rsidR="00D97400" w:rsidRPr="00D9261C">
        <w:rPr>
          <w:rFonts w:ascii="Times New Roman" w:hAnsi="Times New Roman" w:cs="Times New Roman"/>
          <w:sz w:val="28"/>
          <w:szCs w:val="28"/>
        </w:rPr>
        <w:t xml:space="preserve"> </w:t>
      </w:r>
      <w:r w:rsidRPr="00D9261C">
        <w:rPr>
          <w:rFonts w:ascii="Times New Roman" w:hAnsi="Times New Roman" w:cs="Times New Roman"/>
          <w:sz w:val="28"/>
          <w:szCs w:val="28"/>
        </w:rPr>
        <w:t xml:space="preserve">(далее – проект </w:t>
      </w:r>
      <w:r w:rsidRPr="002474B3">
        <w:rPr>
          <w:rFonts w:ascii="Times New Roman" w:hAnsi="Times New Roman" w:cs="Times New Roman"/>
          <w:sz w:val="28"/>
          <w:szCs w:val="28"/>
        </w:rPr>
        <w:t>межевания территории).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2. Технический заказчик</w:t>
      </w:r>
    </w:p>
    <w:p w:rsidR="00152C7F" w:rsidRDefault="00A02B8C" w:rsidP="00152C7F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B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</w:t>
      </w:r>
      <w:r w:rsidRPr="00A02B8C">
        <w:rPr>
          <w:rFonts w:ascii="Times New Roman" w:hAnsi="Times New Roman" w:cs="Times New Roman"/>
          <w:sz w:val="28"/>
          <w:szCs w:val="28"/>
        </w:rPr>
        <w:t xml:space="preserve"> "Специализированный застройщик "Новый район"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02B8C">
        <w:rPr>
          <w:rFonts w:ascii="Times New Roman" w:hAnsi="Times New Roman" w:cs="Times New Roman"/>
          <w:sz w:val="28"/>
          <w:szCs w:val="28"/>
        </w:rPr>
        <w:t>ИНН: 290</w:t>
      </w:r>
      <w:r>
        <w:rPr>
          <w:rFonts w:ascii="Times New Roman" w:hAnsi="Times New Roman" w:cs="Times New Roman"/>
          <w:sz w:val="28"/>
          <w:szCs w:val="28"/>
        </w:rPr>
        <w:t>1310516</w:t>
      </w:r>
      <w:r w:rsidRPr="00A02B8C">
        <w:rPr>
          <w:rFonts w:ascii="Times New Roman" w:hAnsi="Times New Roman" w:cs="Times New Roman"/>
          <w:sz w:val="28"/>
          <w:szCs w:val="28"/>
        </w:rPr>
        <w:t>, ОГРН: 1222900004150</w:t>
      </w:r>
      <w:r>
        <w:rPr>
          <w:rFonts w:ascii="Times New Roman" w:hAnsi="Times New Roman" w:cs="Times New Roman"/>
          <w:sz w:val="28"/>
          <w:szCs w:val="28"/>
        </w:rPr>
        <w:t>)</w:t>
      </w:r>
      <w:r w:rsidR="00B252DF">
        <w:rPr>
          <w:rFonts w:ascii="Times New Roman" w:hAnsi="Times New Roman" w:cs="Times New Roman"/>
          <w:sz w:val="28"/>
          <w:szCs w:val="28"/>
        </w:rPr>
        <w:t>.</w:t>
      </w:r>
    </w:p>
    <w:p w:rsidR="00B02501" w:rsidRDefault="00B02501" w:rsidP="00B02501">
      <w:pPr>
        <w:pStyle w:val="ConsPlusNonformat"/>
        <w:tabs>
          <w:tab w:val="left" w:pos="8385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C0">
        <w:rPr>
          <w:rFonts w:ascii="Times New Roman" w:hAnsi="Times New Roman" w:cs="Times New Roman"/>
          <w:sz w:val="28"/>
          <w:szCs w:val="28"/>
        </w:rPr>
        <w:t>Источник финансирования работ – 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B8C" w:rsidRPr="00A02B8C">
        <w:rPr>
          <w:rFonts w:ascii="Times New Roman" w:hAnsi="Times New Roman" w:cs="Times New Roman"/>
          <w:sz w:val="28"/>
          <w:szCs w:val="28"/>
        </w:rPr>
        <w:t>ООО "Специализированный застройщик "Новый район"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2C7F" w:rsidRPr="00D9261C" w:rsidRDefault="00152C7F" w:rsidP="00152C7F">
      <w:pPr>
        <w:pStyle w:val="ConsPlusNonformat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3. Разработчик документации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 xml:space="preserve">Разработчик определяется техническим заказчиком в соответствии </w:t>
      </w:r>
      <w:r w:rsidR="00484DB6">
        <w:rPr>
          <w:rFonts w:ascii="Times New Roman" w:hAnsi="Times New Roman" w:cs="Times New Roman"/>
          <w:sz w:val="28"/>
          <w:szCs w:val="28"/>
        </w:rPr>
        <w:br/>
      </w:r>
      <w:r w:rsidRPr="00D9261C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Российской Федерации. </w:t>
      </w:r>
    </w:p>
    <w:p w:rsidR="00152C7F" w:rsidRPr="00D9261C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4. Основание для разработки документации</w:t>
      </w:r>
    </w:p>
    <w:p w:rsidR="00152C7F" w:rsidRPr="009B2919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Распоряжение Главы городского округа "Город Архангельск" от</w:t>
      </w:r>
      <w:r w:rsidR="00AA3DD7">
        <w:rPr>
          <w:rFonts w:ascii="Times New Roman" w:hAnsi="Times New Roman" w:cs="Times New Roman"/>
          <w:sz w:val="28"/>
          <w:szCs w:val="28"/>
        </w:rPr>
        <w:t xml:space="preserve"> 2 мая 2024 года</w:t>
      </w:r>
      <w:r w:rsidRPr="00D9261C">
        <w:rPr>
          <w:rFonts w:ascii="Times New Roman" w:hAnsi="Times New Roman" w:cs="Times New Roman"/>
          <w:sz w:val="28"/>
          <w:szCs w:val="28"/>
        </w:rPr>
        <w:t xml:space="preserve"> № </w:t>
      </w:r>
      <w:r w:rsidR="00AA3DD7">
        <w:rPr>
          <w:rFonts w:ascii="Times New Roman" w:hAnsi="Times New Roman" w:cs="Times New Roman"/>
          <w:sz w:val="28"/>
          <w:szCs w:val="28"/>
        </w:rPr>
        <w:t>2329р</w:t>
      </w:r>
      <w:r w:rsidRPr="00D9261C">
        <w:rPr>
          <w:rFonts w:ascii="Times New Roman" w:hAnsi="Times New Roman" w:cs="Times New Roman"/>
          <w:sz w:val="28"/>
          <w:szCs w:val="28"/>
        </w:rPr>
        <w:t xml:space="preserve"> "О подготовке проекта </w:t>
      </w:r>
      <w:r w:rsidR="00002479">
        <w:rPr>
          <w:rFonts w:ascii="Times New Roman" w:hAnsi="Times New Roman" w:cs="Times New Roman"/>
          <w:sz w:val="28"/>
          <w:szCs w:val="28"/>
        </w:rPr>
        <w:t>внесения изменений в проект</w:t>
      </w:r>
      <w:r w:rsidR="00002479" w:rsidRPr="00152C7F">
        <w:rPr>
          <w:rFonts w:ascii="Times New Roman" w:hAnsi="Times New Roman" w:cs="Times New Roman"/>
          <w:sz w:val="28"/>
          <w:szCs w:val="28"/>
        </w:rPr>
        <w:t xml:space="preserve"> </w:t>
      </w:r>
      <w:r w:rsidRPr="00D9261C">
        <w:rPr>
          <w:rFonts w:ascii="Times New Roman" w:hAnsi="Times New Roman" w:cs="Times New Roman"/>
          <w:sz w:val="28"/>
          <w:szCs w:val="28"/>
        </w:rPr>
        <w:t xml:space="preserve">межевания территории </w:t>
      </w:r>
      <w:r w:rsidRPr="009B2919">
        <w:rPr>
          <w:rFonts w:ascii="Times New Roman" w:hAnsi="Times New Roman" w:cs="Times New Roman"/>
          <w:sz w:val="28"/>
          <w:szCs w:val="28"/>
        </w:rPr>
        <w:t xml:space="preserve">городского округа "Город Архангельск" </w:t>
      </w:r>
      <w:r w:rsidRPr="00E30440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E1104E" w:rsidRPr="00E1104E">
        <w:rPr>
          <w:rFonts w:ascii="Times New Roman" w:hAnsi="Times New Roman" w:cs="Times New Roman"/>
          <w:sz w:val="28"/>
          <w:szCs w:val="28"/>
        </w:rPr>
        <w:t xml:space="preserve">элемента планировочной структуры: </w:t>
      </w:r>
      <w:r w:rsidR="00A02B8C">
        <w:rPr>
          <w:rFonts w:ascii="Times New Roman" w:hAnsi="Times New Roman" w:cs="Times New Roman"/>
          <w:sz w:val="28"/>
          <w:szCs w:val="28"/>
        </w:rPr>
        <w:t>просп. Московский, ул. Прокопия Галушина и ул.</w:t>
      </w:r>
      <w:r w:rsidR="00B575B2">
        <w:rPr>
          <w:rFonts w:ascii="Times New Roman" w:hAnsi="Times New Roman" w:cs="Times New Roman"/>
          <w:sz w:val="28"/>
          <w:szCs w:val="28"/>
        </w:rPr>
        <w:t> </w:t>
      </w:r>
      <w:r w:rsidR="00A02B8C">
        <w:rPr>
          <w:rFonts w:ascii="Times New Roman" w:hAnsi="Times New Roman" w:cs="Times New Roman"/>
          <w:sz w:val="28"/>
          <w:szCs w:val="28"/>
        </w:rPr>
        <w:t>Карпогорская</w:t>
      </w:r>
      <w:r w:rsidR="00E1104E" w:rsidRPr="00E1104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02B8C">
        <w:rPr>
          <w:rFonts w:ascii="Times New Roman" w:hAnsi="Times New Roman" w:cs="Times New Roman"/>
          <w:sz w:val="28"/>
          <w:szCs w:val="28"/>
        </w:rPr>
        <w:t>37,7735</w:t>
      </w:r>
      <w:r w:rsidR="003D6BC8">
        <w:rPr>
          <w:rFonts w:ascii="Times New Roman" w:hAnsi="Times New Roman" w:cs="Times New Roman"/>
          <w:sz w:val="28"/>
          <w:szCs w:val="28"/>
        </w:rPr>
        <w:t xml:space="preserve"> га</w:t>
      </w:r>
      <w:r w:rsidRPr="009B2919">
        <w:rPr>
          <w:rFonts w:ascii="Times New Roman" w:hAnsi="Times New Roman" w:cs="Times New Roman"/>
          <w:sz w:val="28"/>
          <w:szCs w:val="28"/>
        </w:rPr>
        <w:t>".</w:t>
      </w:r>
    </w:p>
    <w:p w:rsidR="00152C7F" w:rsidRPr="00D9261C" w:rsidRDefault="00152C7F" w:rsidP="00152C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1C">
        <w:rPr>
          <w:rFonts w:ascii="Times New Roman" w:hAnsi="Times New Roman" w:cs="Times New Roman"/>
          <w:sz w:val="28"/>
          <w:szCs w:val="28"/>
        </w:rPr>
        <w:t>5. Объект градостроительного планирования или застройки территори</w:t>
      </w:r>
      <w:r w:rsidR="00D97400">
        <w:rPr>
          <w:rFonts w:ascii="Times New Roman" w:hAnsi="Times New Roman" w:cs="Times New Roman"/>
          <w:sz w:val="28"/>
          <w:szCs w:val="28"/>
        </w:rPr>
        <w:t>и, его основные характеристики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Территория </w:t>
      </w:r>
      <w:r w:rsidRPr="00E30440">
        <w:rPr>
          <w:szCs w:val="28"/>
        </w:rPr>
        <w:t xml:space="preserve">в границах </w:t>
      </w:r>
      <w:r w:rsidR="00E1104E" w:rsidRPr="00E1104E">
        <w:rPr>
          <w:szCs w:val="28"/>
        </w:rPr>
        <w:t xml:space="preserve">элемента планировочной структуры: </w:t>
      </w:r>
      <w:r w:rsidR="00A02B8C">
        <w:rPr>
          <w:szCs w:val="28"/>
        </w:rPr>
        <w:t>просп.</w:t>
      </w:r>
      <w:r w:rsidR="00B575B2">
        <w:rPr>
          <w:szCs w:val="28"/>
        </w:rPr>
        <w:t> </w:t>
      </w:r>
      <w:r w:rsidR="00A02B8C">
        <w:rPr>
          <w:szCs w:val="28"/>
        </w:rPr>
        <w:t>Московский, ул. Прокопия Галушина и ул. Карпогорская</w:t>
      </w:r>
      <w:r w:rsidR="00E1104E" w:rsidRPr="00E1104E">
        <w:rPr>
          <w:szCs w:val="28"/>
        </w:rPr>
        <w:t xml:space="preserve"> </w:t>
      </w:r>
      <w:r w:rsidR="001001A1">
        <w:rPr>
          <w:szCs w:val="28"/>
        </w:rPr>
        <w:t xml:space="preserve">расположена </w:t>
      </w:r>
      <w:r w:rsidR="00484DB6">
        <w:rPr>
          <w:szCs w:val="28"/>
        </w:rPr>
        <w:br/>
      </w:r>
      <w:r w:rsidR="001001A1">
        <w:rPr>
          <w:szCs w:val="28"/>
        </w:rPr>
        <w:t>в</w:t>
      </w:r>
      <w:r>
        <w:rPr>
          <w:szCs w:val="28"/>
        </w:rPr>
        <w:t xml:space="preserve"> территориальном округе</w:t>
      </w:r>
      <w:r w:rsidR="001001A1">
        <w:rPr>
          <w:szCs w:val="28"/>
        </w:rPr>
        <w:t xml:space="preserve"> </w:t>
      </w:r>
      <w:r w:rsidR="001001A1" w:rsidRPr="001001A1">
        <w:rPr>
          <w:szCs w:val="28"/>
        </w:rPr>
        <w:t>Майская горка</w:t>
      </w:r>
      <w:r>
        <w:rPr>
          <w:szCs w:val="28"/>
        </w:rPr>
        <w:t xml:space="preserve"> города Архангельска и </w:t>
      </w:r>
      <w:r w:rsidRPr="00D9261C">
        <w:rPr>
          <w:szCs w:val="28"/>
        </w:rPr>
        <w:t>указан</w:t>
      </w:r>
      <w:r>
        <w:rPr>
          <w:szCs w:val="28"/>
        </w:rPr>
        <w:t>а</w:t>
      </w:r>
      <w:r w:rsidRPr="00D9261C">
        <w:rPr>
          <w:szCs w:val="28"/>
        </w:rPr>
        <w:t xml:space="preserve"> </w:t>
      </w:r>
      <w:r w:rsidR="004069F3">
        <w:rPr>
          <w:szCs w:val="28"/>
        </w:rPr>
        <w:br/>
      </w:r>
      <w:r w:rsidRPr="00D9261C">
        <w:rPr>
          <w:szCs w:val="28"/>
        </w:rPr>
        <w:t>на схе</w:t>
      </w:r>
      <w:r>
        <w:rPr>
          <w:szCs w:val="28"/>
        </w:rPr>
        <w:t>ме согласно приложению</w:t>
      </w:r>
      <w:r w:rsidRPr="00D9261C">
        <w:rPr>
          <w:szCs w:val="28"/>
        </w:rPr>
        <w:t xml:space="preserve"> к настоящему заданию. 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</w:t>
      </w:r>
      <w:r w:rsidRPr="00D9261C">
        <w:rPr>
          <w:szCs w:val="28"/>
        </w:rPr>
        <w:t xml:space="preserve"> </w:t>
      </w:r>
      <w:r>
        <w:rPr>
          <w:szCs w:val="28"/>
        </w:rPr>
        <w:t>территории</w:t>
      </w:r>
      <w:r w:rsidRPr="00D9261C">
        <w:rPr>
          <w:szCs w:val="28"/>
        </w:rPr>
        <w:t xml:space="preserve"> составляет </w:t>
      </w:r>
      <w:r w:rsidR="00A02B8C">
        <w:rPr>
          <w:szCs w:val="28"/>
        </w:rPr>
        <w:t>37,7735</w:t>
      </w:r>
      <w:r w:rsidR="003D6BC8">
        <w:rPr>
          <w:szCs w:val="28"/>
        </w:rPr>
        <w:t xml:space="preserve"> га</w:t>
      </w:r>
      <w:r w:rsidRPr="00D9261C">
        <w:rPr>
          <w:szCs w:val="28"/>
        </w:rPr>
        <w:t>.</w:t>
      </w:r>
    </w:p>
    <w:p w:rsidR="00F1455D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Функциональн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</w:t>
      </w:r>
      <w:r w:rsidR="008259A6">
        <w:rPr>
          <w:szCs w:val="28"/>
        </w:rPr>
        <w:t>№ </w:t>
      </w:r>
      <w:r w:rsidRPr="00D9261C">
        <w:rPr>
          <w:szCs w:val="28"/>
        </w:rPr>
        <w:t>37</w:t>
      </w:r>
      <w:r w:rsidR="004069F3">
        <w:rPr>
          <w:szCs w:val="28"/>
        </w:rPr>
        <w:t>-</w:t>
      </w:r>
      <w:r w:rsidRPr="00D9261C">
        <w:rPr>
          <w:szCs w:val="28"/>
        </w:rPr>
        <w:t>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</w:t>
      </w:r>
      <w:r w:rsidR="001551F0">
        <w:rPr>
          <w:szCs w:val="28"/>
        </w:rPr>
        <w:t xml:space="preserve"> территории</w:t>
      </w:r>
      <w:r w:rsidRPr="00D9261C">
        <w:rPr>
          <w:szCs w:val="28"/>
        </w:rPr>
        <w:t xml:space="preserve">: </w:t>
      </w:r>
    </w:p>
    <w:p w:rsidR="00657C27" w:rsidRDefault="00657C27" w:rsidP="001551F0">
      <w:pPr>
        <w:keepNext/>
        <w:widowControl w:val="0"/>
        <w:suppressAutoHyphens/>
        <w:ind w:firstLine="709"/>
        <w:jc w:val="both"/>
        <w:rPr>
          <w:szCs w:val="28"/>
        </w:rPr>
      </w:pPr>
      <w:r w:rsidRPr="00657C27">
        <w:rPr>
          <w:szCs w:val="28"/>
        </w:rPr>
        <w:lastRenderedPageBreak/>
        <w:t>зона застройки многоэтажными жилыми домами</w:t>
      </w:r>
      <w:r>
        <w:rPr>
          <w:szCs w:val="28"/>
        </w:rPr>
        <w:t>;</w:t>
      </w:r>
    </w:p>
    <w:p w:rsidR="00676A15" w:rsidRDefault="00657C27" w:rsidP="00E1104E">
      <w:pPr>
        <w:widowControl w:val="0"/>
        <w:suppressAutoHyphens/>
        <w:ind w:firstLine="709"/>
        <w:jc w:val="both"/>
        <w:rPr>
          <w:szCs w:val="28"/>
        </w:rPr>
      </w:pPr>
      <w:r w:rsidRPr="00657C27">
        <w:rPr>
          <w:szCs w:val="28"/>
        </w:rPr>
        <w:t>зона специализированной общественной застройки</w:t>
      </w:r>
      <w:r w:rsidR="00416910">
        <w:rPr>
          <w:szCs w:val="28"/>
        </w:rPr>
        <w:t xml:space="preserve"> (планируемая)</w:t>
      </w:r>
      <w:r w:rsidR="00375AB9">
        <w:rPr>
          <w:szCs w:val="28"/>
        </w:rPr>
        <w:t>.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Территориальн</w:t>
      </w:r>
      <w:r>
        <w:rPr>
          <w:szCs w:val="28"/>
        </w:rPr>
        <w:t>ые</w:t>
      </w:r>
      <w:r w:rsidRPr="00D9261C">
        <w:rPr>
          <w:szCs w:val="28"/>
        </w:rPr>
        <w:t xml:space="preserve"> зон</w:t>
      </w:r>
      <w:r>
        <w:rPr>
          <w:szCs w:val="28"/>
        </w:rPr>
        <w:t>ы</w:t>
      </w:r>
      <w:r w:rsidRPr="00D9261C">
        <w:rPr>
          <w:szCs w:val="28"/>
        </w:rPr>
        <w:t xml:space="preserve">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E85488">
        <w:rPr>
          <w:szCs w:val="28"/>
        </w:rPr>
        <w:br/>
      </w:r>
      <w:r w:rsidRPr="00D9261C">
        <w:rPr>
          <w:szCs w:val="28"/>
        </w:rPr>
        <w:t>от 29</w:t>
      </w:r>
      <w:r w:rsidR="00E85488">
        <w:rPr>
          <w:szCs w:val="28"/>
        </w:rPr>
        <w:t xml:space="preserve"> </w:t>
      </w:r>
      <w:r w:rsidRPr="00D9261C">
        <w:rPr>
          <w:szCs w:val="28"/>
        </w:rPr>
        <w:t>сентября 2020 года № 68-п (с изменениями), в границах котор</w:t>
      </w:r>
      <w:r>
        <w:rPr>
          <w:szCs w:val="28"/>
        </w:rPr>
        <w:t>ых</w:t>
      </w:r>
      <w:r w:rsidRPr="00D9261C">
        <w:rPr>
          <w:szCs w:val="28"/>
        </w:rPr>
        <w:t xml:space="preserve"> разрабатывается проект межевания</w:t>
      </w:r>
      <w:r w:rsidR="001551F0">
        <w:rPr>
          <w:szCs w:val="28"/>
        </w:rPr>
        <w:t xml:space="preserve"> территории</w:t>
      </w:r>
      <w:r w:rsidRPr="00D9261C">
        <w:rPr>
          <w:szCs w:val="28"/>
        </w:rPr>
        <w:t xml:space="preserve">: </w:t>
      </w:r>
    </w:p>
    <w:p w:rsidR="003D6BC8" w:rsidRDefault="003D6BC8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3D6BC8">
        <w:rPr>
          <w:szCs w:val="28"/>
        </w:rPr>
        <w:t>она застройки многоэтажными жилыми домами (</w:t>
      </w:r>
      <w:r w:rsidRPr="00657C27">
        <w:rPr>
          <w:szCs w:val="28"/>
        </w:rPr>
        <w:t>кодовое обозначение</w:t>
      </w:r>
      <w:r w:rsidR="00416910">
        <w:rPr>
          <w:szCs w:val="28"/>
        </w:rPr>
        <w:t> </w:t>
      </w:r>
      <w:r w:rsidRPr="00657C27">
        <w:rPr>
          <w:szCs w:val="28"/>
        </w:rPr>
        <w:t>–</w:t>
      </w:r>
      <w:r w:rsidR="00416910">
        <w:rPr>
          <w:szCs w:val="28"/>
        </w:rPr>
        <w:t> </w:t>
      </w:r>
      <w:r w:rsidRPr="00657C27">
        <w:rPr>
          <w:szCs w:val="28"/>
        </w:rPr>
        <w:t>Ж4</w:t>
      </w:r>
      <w:r w:rsidRPr="003D6BC8">
        <w:rPr>
          <w:szCs w:val="28"/>
        </w:rPr>
        <w:t>)</w:t>
      </w:r>
      <w:r>
        <w:rPr>
          <w:szCs w:val="28"/>
        </w:rPr>
        <w:t>;</w:t>
      </w:r>
    </w:p>
    <w:p w:rsidR="003D6BC8" w:rsidRDefault="003D6BC8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3D6BC8">
        <w:rPr>
          <w:szCs w:val="28"/>
        </w:rPr>
        <w:t>она специализированной общественной застройки</w:t>
      </w:r>
      <w:r w:rsidR="00657C27">
        <w:rPr>
          <w:szCs w:val="28"/>
        </w:rPr>
        <w:t xml:space="preserve"> </w:t>
      </w:r>
      <w:r w:rsidRPr="003D6BC8">
        <w:rPr>
          <w:szCs w:val="28"/>
        </w:rPr>
        <w:t>(</w:t>
      </w:r>
      <w:r w:rsidR="00657C27" w:rsidRPr="00657C27">
        <w:rPr>
          <w:szCs w:val="28"/>
        </w:rPr>
        <w:t>кодовое обозначение</w:t>
      </w:r>
      <w:r w:rsidR="00416910">
        <w:rPr>
          <w:szCs w:val="28"/>
        </w:rPr>
        <w:t> </w:t>
      </w:r>
      <w:r w:rsidR="00657C27" w:rsidRPr="00657C27">
        <w:rPr>
          <w:szCs w:val="28"/>
        </w:rPr>
        <w:t>–</w:t>
      </w:r>
      <w:r w:rsidR="00416910">
        <w:rPr>
          <w:szCs w:val="28"/>
        </w:rPr>
        <w:t> </w:t>
      </w:r>
      <w:r w:rsidRPr="00657C27">
        <w:rPr>
          <w:szCs w:val="28"/>
        </w:rPr>
        <w:t>О2</w:t>
      </w:r>
      <w:r w:rsidRPr="003D6BC8">
        <w:rPr>
          <w:szCs w:val="28"/>
        </w:rPr>
        <w:t>)</w:t>
      </w:r>
      <w:r>
        <w:rPr>
          <w:szCs w:val="28"/>
        </w:rPr>
        <w:t>;</w:t>
      </w:r>
    </w:p>
    <w:p w:rsidR="00676A15" w:rsidRDefault="003D6BC8" w:rsidP="00E1104E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3D6BC8">
        <w:rPr>
          <w:szCs w:val="28"/>
        </w:rPr>
        <w:t>она транспортной инфраструктуры (</w:t>
      </w:r>
      <w:r w:rsidR="00657C27" w:rsidRPr="00657C27">
        <w:rPr>
          <w:szCs w:val="28"/>
        </w:rPr>
        <w:t xml:space="preserve">кодовое обозначение – </w:t>
      </w:r>
      <w:r w:rsidRPr="00657C27">
        <w:rPr>
          <w:szCs w:val="28"/>
        </w:rPr>
        <w:t>Т</w:t>
      </w:r>
      <w:r w:rsidRPr="003D6BC8">
        <w:rPr>
          <w:szCs w:val="28"/>
        </w:rPr>
        <w:t>)</w:t>
      </w:r>
      <w:r w:rsidR="00375AB9">
        <w:rPr>
          <w:szCs w:val="28"/>
        </w:rPr>
        <w:t>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>Категория земель – земли населенных пунктов.</w:t>
      </w:r>
    </w:p>
    <w:p w:rsidR="00152C7F" w:rsidRPr="00D9261C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Рельеф – спокойный. 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D9261C">
        <w:rPr>
          <w:szCs w:val="28"/>
        </w:rPr>
        <w:t xml:space="preserve">Территория в границах разработки </w:t>
      </w:r>
      <w:r>
        <w:rPr>
          <w:szCs w:val="28"/>
        </w:rPr>
        <w:t>проекта межевания территории</w:t>
      </w:r>
      <w:r w:rsidRPr="00D9261C">
        <w:rPr>
          <w:szCs w:val="28"/>
        </w:rPr>
        <w:t xml:space="preserve"> находится в границах следующих зон</w:t>
      </w:r>
      <w:r>
        <w:rPr>
          <w:szCs w:val="28"/>
        </w:rPr>
        <w:t xml:space="preserve"> </w:t>
      </w:r>
      <w:r w:rsidRPr="00D9261C">
        <w:rPr>
          <w:szCs w:val="28"/>
        </w:rPr>
        <w:t>с особыми условиями использования территорий:</w:t>
      </w:r>
    </w:p>
    <w:p w:rsidR="00152C7F" w:rsidRDefault="00152C7F" w:rsidP="00152C7F">
      <w:pPr>
        <w:suppressAutoHyphens/>
        <w:ind w:firstLine="709"/>
        <w:jc w:val="both"/>
        <w:rPr>
          <w:szCs w:val="28"/>
        </w:rPr>
      </w:pPr>
      <w:r w:rsidRPr="006213F6">
        <w:rPr>
          <w:szCs w:val="28"/>
        </w:rPr>
        <w:t>третий пояс зон санитарной охраны источников водоснабжения</w:t>
      </w:r>
      <w:r w:rsidR="006213F6">
        <w:rPr>
          <w:szCs w:val="28"/>
        </w:rPr>
        <w:t>;</w:t>
      </w:r>
    </w:p>
    <w:p w:rsidR="00657C27" w:rsidRDefault="00375AB9" w:rsidP="006E0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подтопления</w:t>
      </w:r>
      <w:r w:rsidR="00657C27">
        <w:rPr>
          <w:rFonts w:ascii="Times New Roman" w:hAnsi="Times New Roman" w:cs="Times New Roman"/>
          <w:sz w:val="28"/>
          <w:szCs w:val="28"/>
        </w:rPr>
        <w:t>;</w:t>
      </w:r>
    </w:p>
    <w:p w:rsidR="003A3940" w:rsidRDefault="003A3940" w:rsidP="006E0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зона затоп</w:t>
      </w:r>
      <w:r w:rsidR="00BA515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ения;</w:t>
      </w:r>
    </w:p>
    <w:p w:rsidR="006E0FBC" w:rsidRDefault="00657C27" w:rsidP="006E0F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охранная зона инженерных коммуникаций</w:t>
      </w:r>
      <w:r w:rsidR="00375AB9">
        <w:rPr>
          <w:rFonts w:ascii="Times New Roman" w:hAnsi="Times New Roman" w:cs="Times New Roman"/>
          <w:sz w:val="28"/>
          <w:szCs w:val="28"/>
        </w:rPr>
        <w:t>.</w:t>
      </w:r>
    </w:p>
    <w:p w:rsidR="006213F6" w:rsidRDefault="006E0FBC" w:rsidP="006E0FBC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152C7F" w:rsidRPr="00D9261C" w:rsidRDefault="00AA72DB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52C7F" w:rsidRPr="00D9261C">
        <w:rPr>
          <w:rFonts w:ascii="Times New Roman" w:hAnsi="Times New Roman" w:cs="Times New Roman"/>
          <w:sz w:val="28"/>
          <w:szCs w:val="28"/>
        </w:rPr>
        <w:t xml:space="preserve">Основные требования к составу, содержанию и форме представляемых материалов проекта </w:t>
      </w:r>
      <w:r w:rsidR="00152C7F" w:rsidRPr="002474B3">
        <w:rPr>
          <w:rFonts w:ascii="Times New Roman" w:hAnsi="Times New Roman" w:cs="Times New Roman"/>
          <w:sz w:val="28"/>
          <w:szCs w:val="28"/>
        </w:rPr>
        <w:t>межевания территории, последовательность и сроки выполнения работы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Федерации, техническими регламентами, сводами правил.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 случае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земельных участков, образование которых предусмотрено данной схемой.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Утверждению подлежит основная часть проекта межевания территории, которая включает: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1)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текстовую часть, включающую в себя: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lastRenderedPageBreak/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в том числе возможные способы их образования;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вид разрешенного использования образуемых земельных участков </w:t>
      </w:r>
      <w:r w:rsidR="00484DB6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проектом планировки территории в случаях, предусмотренных Градостроительным кодексом Российской Федерации;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</w:t>
      </w:r>
      <w:r w:rsidR="00484DB6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(или) изменяемых лесных участков);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</w:t>
      </w:r>
      <w:r w:rsidR="00484DB6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</w:r>
    </w:p>
    <w:p w:rsidR="00152C7F" w:rsidRPr="00D9261C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>чертежи межевания территории, на которых отображаются: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9261C">
        <w:rPr>
          <w:rFonts w:ascii="Times New Roman CYR" w:hAnsi="Times New Roman CYR" w:cs="Times New Roman CYR"/>
          <w:sz w:val="28"/>
          <w:szCs w:val="28"/>
        </w:rPr>
        <w:t>а)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D9261C">
        <w:rPr>
          <w:rFonts w:ascii="Times New Roman CYR" w:hAnsi="Times New Roman CYR" w:cs="Times New Roman CYR"/>
          <w:sz w:val="28"/>
          <w:szCs w:val="28"/>
        </w:rPr>
        <w:t xml:space="preserve">границы планируемых (в случае, если подготовка проекта межевания территории осуществляется в составе проекта планировки территории) </w:t>
      </w:r>
      <w:r w:rsidR="00484DB6">
        <w:rPr>
          <w:rFonts w:ascii="Times New Roman CYR" w:hAnsi="Times New Roman CYR" w:cs="Times New Roman CYR"/>
          <w:sz w:val="28"/>
          <w:szCs w:val="28"/>
        </w:rPr>
        <w:br/>
      </w:r>
      <w:r w:rsidRPr="00D9261C">
        <w:rPr>
          <w:rFonts w:ascii="Times New Roman CYR" w:hAnsi="Times New Roman CYR" w:cs="Times New Roman CYR"/>
          <w:sz w:val="28"/>
          <w:szCs w:val="28"/>
        </w:rPr>
        <w:t>и существующих элементов планировочной структуры;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б)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 пунктом 2 части 2 статьи 43 Градостроительного кодекса Российской Федерации;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в)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линии отступа от красных линий в целях определения мест допустимого размещения зданий, строений, сооружений;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г)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</w:t>
      </w:r>
      <w:r w:rsidR="004069F3">
        <w:rPr>
          <w:rFonts w:ascii="Times New Roman CYR" w:hAnsi="Times New Roman CYR" w:cs="Times New Roman CYR"/>
          <w:sz w:val="28"/>
          <w:szCs w:val="28"/>
        </w:rPr>
        <w:br/>
      </w:r>
      <w:r w:rsidRPr="00C03AC1">
        <w:rPr>
          <w:rFonts w:ascii="Times New Roman CYR" w:hAnsi="Times New Roman CYR" w:cs="Times New Roman CYR"/>
          <w:sz w:val="28"/>
          <w:szCs w:val="28"/>
        </w:rPr>
        <w:t>или муниципальных нужд;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д)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публичных сервитутов.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Материалы по обоснованию проекта межевания территории должны включать в себя чертежи, на которых отображаются:</w:t>
      </w:r>
    </w:p>
    <w:p w:rsidR="00152C7F" w:rsidRPr="00C03AC1" w:rsidRDefault="00AA72DB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 </w:t>
      </w:r>
      <w:r w:rsidR="00152C7F" w:rsidRPr="00C03AC1">
        <w:rPr>
          <w:rFonts w:ascii="Times New Roman CYR" w:hAnsi="Times New Roman CYR" w:cs="Times New Roman CYR"/>
          <w:sz w:val="28"/>
          <w:szCs w:val="28"/>
        </w:rPr>
        <w:t>границы существующих земельных участков;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2)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зон с особыми условиями использования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3)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местоположение существующих объектов капитального строительства;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4)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особо охраняемых природных территорий;</w:t>
      </w:r>
    </w:p>
    <w:p w:rsidR="00152C7F" w:rsidRPr="00C03AC1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t>5)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>границы территорий объектов культурного наследия;</w:t>
      </w:r>
    </w:p>
    <w:p w:rsidR="00152C7F" w:rsidRPr="002474B3" w:rsidRDefault="00152C7F" w:rsidP="00152C7F">
      <w:pPr>
        <w:pStyle w:val="ConsPlusNormal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03AC1">
        <w:rPr>
          <w:rFonts w:ascii="Times New Roman CYR" w:hAnsi="Times New Roman CYR" w:cs="Times New Roman CYR"/>
          <w:sz w:val="28"/>
          <w:szCs w:val="28"/>
        </w:rPr>
        <w:lastRenderedPageBreak/>
        <w:t>6)</w:t>
      </w:r>
      <w:r w:rsidR="00AA72DB">
        <w:rPr>
          <w:rFonts w:ascii="Times New Roman CYR" w:hAnsi="Times New Roman CYR" w:cs="Times New Roman CYR"/>
          <w:sz w:val="28"/>
          <w:szCs w:val="28"/>
        </w:rPr>
        <w:t> </w:t>
      </w:r>
      <w:r w:rsidRPr="00C03AC1">
        <w:rPr>
          <w:rFonts w:ascii="Times New Roman CYR" w:hAnsi="Times New Roman CYR" w:cs="Times New Roman CYR"/>
          <w:sz w:val="28"/>
          <w:szCs w:val="28"/>
        </w:rPr>
        <w:t xml:space="preserve">границы лесничеств, лесопарков, участковых лесничеств, лесных кварталов, </w:t>
      </w:r>
      <w:r w:rsidRPr="002474B3">
        <w:rPr>
          <w:rFonts w:ascii="Times New Roman CYR" w:hAnsi="Times New Roman CYR" w:cs="Times New Roman CYR"/>
          <w:sz w:val="28"/>
          <w:szCs w:val="28"/>
        </w:rPr>
        <w:t>лесотаксационных выделов или частей лесотаксационных выделов.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Проект межевания территории предоставляется техническим заказчиком </w:t>
      </w:r>
      <w:r w:rsidR="00484DB6">
        <w:rPr>
          <w:szCs w:val="28"/>
        </w:rPr>
        <w:br/>
      </w:r>
      <w:r w:rsidRPr="002474B3">
        <w:rPr>
          <w:szCs w:val="28"/>
        </w:rPr>
        <w:t>в адрес департамента градостроительства Администрации городского округа "Город Архангельск" на бумажном носителе и в электронном виде в следующем объеме: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на бумажном носителе в одном экземпляре;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на электронном носителе (на компакт-диске) в одном экземпляре каждый нижеуказанный вид.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Электронная версия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должна содержать</w:t>
      </w:r>
      <w:r w:rsidRPr="00C03AC1">
        <w:rPr>
          <w:szCs w:val="28"/>
        </w:rPr>
        <w:t xml:space="preserve">: 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szCs w:val="28"/>
        </w:rPr>
        <w:t>1)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C03AC1">
        <w:rPr>
          <w:bCs/>
          <w:szCs w:val="28"/>
        </w:rPr>
        <w:t xml:space="preserve">в системе координат, используемой </w:t>
      </w:r>
      <w:r w:rsidR="004069F3">
        <w:rPr>
          <w:bCs/>
          <w:szCs w:val="28"/>
        </w:rPr>
        <w:br/>
      </w:r>
      <w:r w:rsidRPr="00C03AC1">
        <w:rPr>
          <w:bCs/>
          <w:szCs w:val="28"/>
        </w:rPr>
        <w:t xml:space="preserve">для ведения Единого государственного реестра недвижимости (один экземпляр </w:t>
      </w:r>
      <w:r w:rsidR="00484DB6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152C7F" w:rsidRPr="00C03AC1" w:rsidRDefault="00152C7F" w:rsidP="00152C7F">
      <w:pPr>
        <w:ind w:firstLine="709"/>
        <w:jc w:val="both"/>
        <w:rPr>
          <w:bCs/>
          <w:szCs w:val="28"/>
        </w:rPr>
      </w:pPr>
      <w:r w:rsidRPr="00C03AC1">
        <w:rPr>
          <w:bCs/>
          <w:szCs w:val="28"/>
        </w:rPr>
        <w:t>2)</w:t>
      </w:r>
      <w:r w:rsidR="00AA72DB">
        <w:rPr>
          <w:bCs/>
          <w:szCs w:val="28"/>
        </w:rPr>
        <w:t> </w:t>
      </w:r>
      <w:r w:rsidRPr="00C03AC1">
        <w:rPr>
          <w:szCs w:val="28"/>
        </w:rPr>
        <w:t xml:space="preserve">графическую часть, выполненную в формате *.pdf </w:t>
      </w:r>
      <w:r w:rsidRPr="00C03AC1">
        <w:rPr>
          <w:bCs/>
          <w:szCs w:val="28"/>
        </w:rPr>
        <w:t xml:space="preserve">(один экземпляр </w:t>
      </w:r>
      <w:r w:rsidR="00484DB6">
        <w:rPr>
          <w:bCs/>
          <w:szCs w:val="28"/>
        </w:rPr>
        <w:br/>
      </w:r>
      <w:r w:rsidRPr="00C03AC1">
        <w:rPr>
          <w:bCs/>
          <w:szCs w:val="28"/>
        </w:rPr>
        <w:t>на компакт-диске);</w:t>
      </w:r>
    </w:p>
    <w:p w:rsidR="00152C7F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3) текстовую часть, выполненную с использованием текстового редактора "Word" (*.doc / .docx)</w:t>
      </w:r>
      <w:r w:rsidRPr="00C03AC1">
        <w:rPr>
          <w:bCs/>
          <w:szCs w:val="28"/>
        </w:rPr>
        <w:t xml:space="preserve"> (один экземпляр на компакт-диске)</w:t>
      </w:r>
      <w:r w:rsidRPr="00C03AC1">
        <w:rPr>
          <w:szCs w:val="28"/>
        </w:rPr>
        <w:t>.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Требования к текстовой части: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применяется шрифт Times New Roman № 14 или 13;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текст документа печатается через 1 – 1,5 межстрочных интервала;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абзацный отступ в тексте документа составляет 1,25 см;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буквами в словах – обычный;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интервал между словами – один пробел;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наименования разделов и подразделов центрируются по ширине текста;</w:t>
      </w:r>
    </w:p>
    <w:p w:rsidR="00152C7F" w:rsidRPr="00062858" w:rsidRDefault="00152C7F" w:rsidP="000807B9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 xml:space="preserve">текст документа выравнивается по ширине листа (по границам левого </w:t>
      </w:r>
      <w:r w:rsidR="00484DB6">
        <w:rPr>
          <w:szCs w:val="28"/>
        </w:rPr>
        <w:br/>
      </w:r>
      <w:r w:rsidRPr="00062858">
        <w:rPr>
          <w:szCs w:val="28"/>
        </w:rPr>
        <w:t>и правого полей документа);</w:t>
      </w:r>
    </w:p>
    <w:p w:rsidR="00152C7F" w:rsidRPr="00062858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062858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Текстовая часть проекта межевания</w:t>
      </w:r>
      <w:r w:rsidRPr="002474B3">
        <w:rPr>
          <w:rFonts w:ascii="Times New Roman CYR" w:hAnsi="Times New Roman CYR" w:cs="Times New Roman CYR"/>
          <w:szCs w:val="28"/>
        </w:rPr>
        <w:t xml:space="preserve"> </w:t>
      </w:r>
      <w:r w:rsidRPr="002474B3">
        <w:rPr>
          <w:szCs w:val="28"/>
        </w:rPr>
        <w:t>территории на бумажном носителе должна быть представлена в виде пояснительной записки (сброшюрованной книги).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7.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Основные требования к градостроительным решениям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При разработке проекта межевания территории учесть основные положения: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изменениями);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застройки, утвержденных постановлением министерства строительства и архитектуры Архангельской области </w:t>
      </w:r>
      <w:r w:rsidRPr="002474B3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29</w:t>
      </w:r>
      <w:r w:rsidR="00375AB9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сентября 2020 года № 68-п (с изменениями);</w:t>
      </w:r>
    </w:p>
    <w:p w:rsidR="009F651A" w:rsidRDefault="00A05BE6" w:rsidP="009F651A">
      <w:pPr>
        <w:ind w:firstLine="709"/>
        <w:jc w:val="both"/>
        <w:rPr>
          <w:szCs w:val="28"/>
        </w:rPr>
      </w:pPr>
      <w:r w:rsidRPr="00A05BE6">
        <w:rPr>
          <w:szCs w:val="28"/>
        </w:rPr>
        <w:t>проекта планировки</w:t>
      </w:r>
      <w:r w:rsidR="00987130">
        <w:rPr>
          <w:szCs w:val="28"/>
        </w:rPr>
        <w:t xml:space="preserve"> района "Майская горка" муниципального образования "Город Архангельск", утвержденного распоряжением мэра города Архангельска от 20 февраля 2015 года № 425р</w:t>
      </w:r>
      <w:r w:rsidR="00987130" w:rsidRPr="006C7734">
        <w:rPr>
          <w:szCs w:val="28"/>
        </w:rPr>
        <w:t xml:space="preserve"> (с изменениями)</w:t>
      </w:r>
      <w:r w:rsidR="00987130">
        <w:rPr>
          <w:szCs w:val="28"/>
        </w:rPr>
        <w:t>;</w:t>
      </w:r>
    </w:p>
    <w:p w:rsidR="00987130" w:rsidRPr="00AF668A" w:rsidRDefault="00987130" w:rsidP="009F651A">
      <w:pPr>
        <w:ind w:firstLine="709"/>
        <w:jc w:val="both"/>
        <w:rPr>
          <w:szCs w:val="28"/>
        </w:rPr>
      </w:pPr>
      <w:r w:rsidRPr="00D47FA9">
        <w:rPr>
          <w:szCs w:val="28"/>
        </w:rPr>
        <w:t>проекта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просп. Московский, ул. Прокопия Галушина, ул.</w:t>
      </w:r>
      <w:r w:rsidR="00B575B2">
        <w:rPr>
          <w:szCs w:val="28"/>
        </w:rPr>
        <w:t> </w:t>
      </w:r>
      <w:r w:rsidRPr="00D47FA9">
        <w:rPr>
          <w:szCs w:val="28"/>
        </w:rPr>
        <w:t xml:space="preserve">Карпогорская площадью 37,7724 га, утвержденного распоряжением Главы </w:t>
      </w:r>
      <w:r w:rsidR="00D47FA9" w:rsidRPr="00D47FA9">
        <w:rPr>
          <w:szCs w:val="28"/>
        </w:rPr>
        <w:t>городского округа "Город Архангельск" от 3 июля 2023 года № 3795р.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Проектом межевания территории необходимо предусмотреть:</w:t>
      </w:r>
    </w:p>
    <w:p w:rsidR="00D47FA9" w:rsidRPr="002474B3" w:rsidRDefault="00D47FA9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земельных участков путем раздела земельного участка </w:t>
      </w:r>
      <w:r w:rsidR="00484D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кадастровым номером 29:22:060401:4577;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Pr="003669AE">
        <w:rPr>
          <w:rFonts w:ascii="Times New Roman" w:hAnsi="Times New Roman" w:cs="Times New Roman"/>
          <w:sz w:val="28"/>
          <w:szCs w:val="28"/>
        </w:rPr>
        <w:t>земельных участков общего пользования, занятых проездами, пожарными водоемами, скверами;</w:t>
      </w:r>
    </w:p>
    <w:p w:rsidR="00152C7F" w:rsidRPr="00156B77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56B77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56B77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56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свободных от застройки территориях</w:t>
      </w:r>
      <w:r w:rsidR="00484DB6">
        <w:rPr>
          <w:rFonts w:ascii="Times New Roman" w:hAnsi="Times New Roman" w:cs="Times New Roman"/>
          <w:sz w:val="28"/>
          <w:szCs w:val="28"/>
        </w:rPr>
        <w:br/>
      </w:r>
      <w:r w:rsidRPr="00156B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градостроительными регламентами зоны</w:t>
      </w:r>
      <w:r w:rsidR="008259A6">
        <w:rPr>
          <w:rFonts w:ascii="Times New Roman" w:hAnsi="Times New Roman" w:cs="Times New Roman"/>
          <w:sz w:val="28"/>
          <w:szCs w:val="28"/>
        </w:rPr>
        <w:t xml:space="preserve"> </w:t>
      </w:r>
      <w:r w:rsidR="008259A6" w:rsidRPr="008259A6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D47FA9" w:rsidRPr="00D47FA9">
        <w:rPr>
          <w:rFonts w:ascii="Times New Roman" w:hAnsi="Times New Roman" w:cs="Times New Roman"/>
          <w:sz w:val="28"/>
          <w:szCs w:val="28"/>
        </w:rPr>
        <w:t>многоэтажными жилыми домами (кодовое обозначение</w:t>
      </w:r>
      <w:r w:rsidR="00D47FA9">
        <w:rPr>
          <w:rFonts w:ascii="Times New Roman" w:hAnsi="Times New Roman" w:cs="Times New Roman"/>
          <w:sz w:val="28"/>
          <w:szCs w:val="28"/>
        </w:rPr>
        <w:t xml:space="preserve"> </w:t>
      </w:r>
      <w:r w:rsidR="00D47FA9" w:rsidRPr="00D47FA9">
        <w:rPr>
          <w:rFonts w:ascii="Times New Roman" w:hAnsi="Times New Roman" w:cs="Times New Roman"/>
          <w:sz w:val="28"/>
          <w:szCs w:val="28"/>
        </w:rPr>
        <w:t>–</w:t>
      </w:r>
      <w:r w:rsidR="00D47FA9">
        <w:rPr>
          <w:rFonts w:ascii="Times New Roman" w:hAnsi="Times New Roman" w:cs="Times New Roman"/>
          <w:sz w:val="28"/>
          <w:szCs w:val="28"/>
        </w:rPr>
        <w:t xml:space="preserve"> </w:t>
      </w:r>
      <w:r w:rsidR="00D47FA9" w:rsidRPr="00D47FA9">
        <w:rPr>
          <w:rFonts w:ascii="Times New Roman" w:hAnsi="Times New Roman" w:cs="Times New Roman"/>
          <w:sz w:val="28"/>
          <w:szCs w:val="28"/>
        </w:rPr>
        <w:t>Ж4)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9A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равил</w:t>
      </w:r>
      <w:r w:rsidRPr="00CE4767">
        <w:rPr>
          <w:rFonts w:ascii="Times New Roman" w:hAnsi="Times New Roman" w:cs="Times New Roman"/>
          <w:sz w:val="28"/>
          <w:szCs w:val="28"/>
        </w:rPr>
        <w:t xml:space="preserve"> </w:t>
      </w:r>
      <w:r w:rsidRPr="00C03AC1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 w:rsidR="008259A6">
        <w:rPr>
          <w:rFonts w:ascii="Times New Roman" w:hAnsi="Times New Roman" w:cs="Times New Roman"/>
          <w:sz w:val="28"/>
          <w:szCs w:val="28"/>
        </w:rPr>
        <w:t xml:space="preserve"> </w:t>
      </w:r>
      <w:r w:rsidR="008259A6" w:rsidRPr="008259A6">
        <w:rPr>
          <w:rFonts w:ascii="Times New Roman" w:hAnsi="Times New Roman" w:cs="Times New Roman"/>
          <w:sz w:val="28"/>
          <w:szCs w:val="28"/>
        </w:rPr>
        <w:t>городского округа "Город Архангельск", утвержденны</w:t>
      </w:r>
      <w:r w:rsidR="008259A6">
        <w:rPr>
          <w:rFonts w:ascii="Times New Roman" w:hAnsi="Times New Roman" w:cs="Times New Roman"/>
          <w:sz w:val="28"/>
          <w:szCs w:val="28"/>
        </w:rPr>
        <w:t>х</w:t>
      </w:r>
      <w:r w:rsidR="008259A6" w:rsidRPr="008259A6">
        <w:rPr>
          <w:rFonts w:ascii="Times New Roman" w:hAnsi="Times New Roman" w:cs="Times New Roman"/>
          <w:sz w:val="28"/>
          <w:szCs w:val="28"/>
        </w:rPr>
        <w:t xml:space="preserve"> постановлением министерства строительства и архитектуры Архангельской области от 29 сентября 2020 года № 68-п (с изменениями)</w:t>
      </w:r>
      <w:r w:rsidR="008259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DB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 учетом существующей застройки</w:t>
      </w:r>
      <w:r w:rsidRPr="00156B77">
        <w:rPr>
          <w:rFonts w:ascii="Times New Roman" w:hAnsi="Times New Roman" w:cs="Times New Roman"/>
          <w:sz w:val="28"/>
          <w:szCs w:val="28"/>
        </w:rPr>
        <w:t>;</w:t>
      </w:r>
    </w:p>
    <w:p w:rsidR="00152C7F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B77">
        <w:rPr>
          <w:rFonts w:ascii="Times New Roman" w:hAnsi="Times New Roman" w:cs="Times New Roman"/>
          <w:sz w:val="28"/>
          <w:szCs w:val="28"/>
        </w:rPr>
        <w:t>уточнение местополо</w:t>
      </w:r>
      <w:r>
        <w:rPr>
          <w:rFonts w:ascii="Times New Roman" w:hAnsi="Times New Roman" w:cs="Times New Roman"/>
          <w:sz w:val="28"/>
          <w:szCs w:val="28"/>
        </w:rPr>
        <w:t>жения границ земельных участков.</w:t>
      </w:r>
    </w:p>
    <w:p w:rsidR="00152C7F" w:rsidRPr="00C03AC1" w:rsidRDefault="00152C7F" w:rsidP="00152C7F">
      <w:pPr>
        <w:pStyle w:val="21"/>
        <w:tabs>
          <w:tab w:val="left" w:pos="993"/>
        </w:tabs>
      </w:pPr>
      <w:r w:rsidRPr="00C03AC1">
        <w:t>8. Состав, исполнители, сроки и порядок предоставления исходной информации для подготовки документации по планировке территории.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а)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Единого государственного реестра недвижимости (далее</w:t>
      </w:r>
      <w:r w:rsidR="004069F3">
        <w:rPr>
          <w:szCs w:val="28"/>
        </w:rPr>
        <w:t xml:space="preserve"> </w:t>
      </w:r>
      <w:r w:rsidRPr="00C03AC1">
        <w:rPr>
          <w:szCs w:val="28"/>
        </w:rPr>
        <w:t>–ЕГРН) о зонах с особыми условиями использования территорий в виде выписки из ЕГРН о зоне с особыми условиями использования;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б)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в)</w:t>
      </w:r>
      <w:r w:rsidR="00AA72DB">
        <w:rPr>
          <w:szCs w:val="28"/>
        </w:rPr>
        <w:t> </w:t>
      </w:r>
      <w:r w:rsidRPr="00C03AC1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г)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сведения о характеристиках объектов недвижимости, расположенных </w:t>
      </w:r>
      <w:r w:rsidR="00484DB6">
        <w:rPr>
          <w:szCs w:val="28"/>
        </w:rPr>
        <w:br/>
      </w:r>
      <w:r w:rsidRPr="00C03AC1">
        <w:rPr>
          <w:szCs w:val="28"/>
        </w:rPr>
        <w:t xml:space="preserve">в пределах территории, в отношении которой подготавливается </w:t>
      </w:r>
      <w:r>
        <w:rPr>
          <w:bCs/>
          <w:szCs w:val="28"/>
        </w:rPr>
        <w:t>проект межевания</w:t>
      </w:r>
      <w:r w:rsidRPr="00C03AC1">
        <w:rPr>
          <w:szCs w:val="28"/>
        </w:rPr>
        <w:t xml:space="preserve">; 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д)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4069F3">
        <w:rPr>
          <w:szCs w:val="28"/>
        </w:rPr>
        <w:br/>
      </w:r>
      <w:r w:rsidRPr="00C03AC1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152C7F" w:rsidRPr="002474B3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9.</w:t>
      </w:r>
      <w:r w:rsidR="00AA72DB">
        <w:rPr>
          <w:szCs w:val="28"/>
        </w:rPr>
        <w:t> </w:t>
      </w:r>
      <w:r w:rsidRPr="00C03AC1">
        <w:rPr>
          <w:szCs w:val="28"/>
        </w:rPr>
        <w:t xml:space="preserve">Перечень органов </w:t>
      </w:r>
      <w:r w:rsidRPr="002474B3">
        <w:rPr>
          <w:szCs w:val="28"/>
        </w:rPr>
        <w:t xml:space="preserve">государственной власти Российской Федерации, Архангельской области, иных субъектов Российской Федерации, органов </w:t>
      </w:r>
      <w:r w:rsidRPr="002474B3">
        <w:rPr>
          <w:szCs w:val="28"/>
        </w:rPr>
        <w:lastRenderedPageBreak/>
        <w:t>местного самоуправления муниципального образования Архангельской области, согласовывающих проект межевания территории.</w:t>
      </w:r>
    </w:p>
    <w:p w:rsidR="00152C7F" w:rsidRPr="002474B3" w:rsidRDefault="00152C7F" w:rsidP="00152C7F">
      <w:pPr>
        <w:pStyle w:val="21"/>
      </w:pPr>
      <w:r w:rsidRPr="002474B3">
        <w:rPr>
          <w:bCs/>
        </w:rPr>
        <w:t>Проект межевания</w:t>
      </w:r>
      <w:r w:rsidRPr="002474B3">
        <w:t xml:space="preserve"> территории должен быть согласован разработчиком с:</w:t>
      </w:r>
    </w:p>
    <w:p w:rsidR="00152C7F" w:rsidRDefault="00152C7F" w:rsidP="00152C7F">
      <w:pPr>
        <w:pStyle w:val="21"/>
        <w:tabs>
          <w:tab w:val="left" w:pos="993"/>
        </w:tabs>
      </w:pPr>
      <w:r w:rsidRPr="002474B3">
        <w:t>департаментом муниципального имущества Администрации городс</w:t>
      </w:r>
      <w:r w:rsidR="00131648">
        <w:t>кого округа "Город Архангельск";</w:t>
      </w:r>
    </w:p>
    <w:p w:rsidR="00131648" w:rsidRPr="00AF668A" w:rsidRDefault="00131648" w:rsidP="00131648">
      <w:pPr>
        <w:pStyle w:val="21"/>
        <w:tabs>
          <w:tab w:val="left" w:pos="993"/>
        </w:tabs>
      </w:pPr>
      <w:r w:rsidRPr="00AF668A"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131648" w:rsidRPr="002474B3" w:rsidRDefault="00131648" w:rsidP="00131648">
      <w:pPr>
        <w:pStyle w:val="21"/>
        <w:tabs>
          <w:tab w:val="left" w:pos="993"/>
        </w:tabs>
      </w:pPr>
      <w:r w:rsidRPr="008846B6">
        <w:t>администрацией территориального округа</w:t>
      </w:r>
      <w:r w:rsidR="001001A1">
        <w:t xml:space="preserve"> </w:t>
      </w:r>
      <w:r w:rsidR="001001A1" w:rsidRPr="001001A1">
        <w:t>Майская горка</w:t>
      </w:r>
      <w:r>
        <w:t>.</w:t>
      </w:r>
    </w:p>
    <w:p w:rsidR="00152C7F" w:rsidRPr="002474B3" w:rsidRDefault="00152C7F" w:rsidP="00152C7F">
      <w:pPr>
        <w:pStyle w:val="21"/>
      </w:pPr>
      <w:r w:rsidRPr="002474B3">
        <w:t>По итогам полученных согласований представить проект межевания территории в департамент градостроительства Администрации городского округа "Город Архангельск" для принятия решения об утверждении.</w:t>
      </w:r>
    </w:p>
    <w:p w:rsidR="00152C7F" w:rsidRPr="00C03AC1" w:rsidRDefault="00152C7F" w:rsidP="00152C7F">
      <w:pPr>
        <w:pStyle w:val="21"/>
      </w:pPr>
      <w:r w:rsidRPr="002474B3">
        <w:t xml:space="preserve">Утверждение проекта межевания территории осуществляется </w:t>
      </w:r>
      <w:r w:rsidR="00484DB6">
        <w:br/>
      </w:r>
      <w:r w:rsidRPr="002474B3">
        <w:t>в соответствии с Градостроительным кодексом Российской Федерации.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>10.</w:t>
      </w:r>
      <w:r w:rsidR="00AA72DB">
        <w:rPr>
          <w:szCs w:val="28"/>
        </w:rPr>
        <w:t> </w:t>
      </w:r>
      <w:r w:rsidRPr="00C03AC1">
        <w:rPr>
          <w:szCs w:val="28"/>
        </w:rPr>
        <w:t>Требования к проект</w:t>
      </w:r>
      <w:r>
        <w:rPr>
          <w:szCs w:val="28"/>
        </w:rPr>
        <w:t>у</w:t>
      </w:r>
      <w:r w:rsidRPr="00C03AC1">
        <w:rPr>
          <w:szCs w:val="28"/>
        </w:rPr>
        <w:t xml:space="preserve"> межевания</w:t>
      </w:r>
      <w:r>
        <w:rPr>
          <w:szCs w:val="28"/>
        </w:rPr>
        <w:t xml:space="preserve"> </w:t>
      </w:r>
      <w:r w:rsidRPr="002474B3">
        <w:rPr>
          <w:szCs w:val="28"/>
        </w:rPr>
        <w:t>территории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>
        <w:rPr>
          <w:szCs w:val="28"/>
        </w:rPr>
        <w:t>П</w:t>
      </w:r>
      <w:r w:rsidRPr="00C03AC1">
        <w:rPr>
          <w:szCs w:val="28"/>
        </w:rPr>
        <w:t xml:space="preserve">роект </w:t>
      </w:r>
      <w:r w:rsidRPr="002474B3">
        <w:rPr>
          <w:szCs w:val="28"/>
        </w:rPr>
        <w:t xml:space="preserve">межевания территории выполнить в соответствии с требованиями законодательства, установленными </w:t>
      </w:r>
      <w:r w:rsidRPr="002474B3">
        <w:rPr>
          <w:bCs/>
          <w:szCs w:val="28"/>
        </w:rPr>
        <w:t>государственными</w:t>
      </w:r>
      <w:r w:rsidR="00554259">
        <w:rPr>
          <w:bCs/>
          <w:szCs w:val="28"/>
        </w:rPr>
        <w:t xml:space="preserve"> стандартами, </w:t>
      </w:r>
      <w:r w:rsidRPr="00C03AC1">
        <w:rPr>
          <w:bCs/>
          <w:szCs w:val="28"/>
        </w:rPr>
        <w:t>техническими регламентами в сфере строительства и градостроительства,</w:t>
      </w:r>
      <w:r w:rsidRPr="00C03AC1">
        <w:rPr>
          <w:szCs w:val="28"/>
        </w:rPr>
        <w:t xml:space="preserve"> заданием.</w:t>
      </w:r>
    </w:p>
    <w:p w:rsidR="00152C7F" w:rsidRPr="00C03AC1" w:rsidRDefault="00152C7F" w:rsidP="00152C7F">
      <w:pPr>
        <w:pStyle w:val="ConsPlusNonforma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03AC1">
        <w:rPr>
          <w:rFonts w:ascii="Times New Roman" w:hAnsi="Times New Roman"/>
          <w:bCs/>
          <w:sz w:val="28"/>
          <w:szCs w:val="28"/>
        </w:rPr>
        <w:t>Нормативно-правовая и методическая база для выполнения работ: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Градостроительный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Земельный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Жилищный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Водный кодекс Российской Федерации;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bCs/>
          <w:szCs w:val="28"/>
        </w:rPr>
        <w:t>Градостроительный кодекс Архангельской области;</w:t>
      </w:r>
      <w:r w:rsidRPr="00C03AC1">
        <w:rPr>
          <w:szCs w:val="28"/>
        </w:rPr>
        <w:t xml:space="preserve"> </w:t>
      </w:r>
    </w:p>
    <w:p w:rsidR="00152C7F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B422E">
        <w:rPr>
          <w:szCs w:val="28"/>
        </w:rPr>
        <w:t>Федеральный закон от 29</w:t>
      </w:r>
      <w:r>
        <w:rPr>
          <w:szCs w:val="28"/>
        </w:rPr>
        <w:t xml:space="preserve"> июля </w:t>
      </w:r>
      <w:r w:rsidRPr="00AB422E">
        <w:rPr>
          <w:szCs w:val="28"/>
        </w:rPr>
        <w:t>2017</w:t>
      </w:r>
      <w:r>
        <w:rPr>
          <w:szCs w:val="28"/>
        </w:rPr>
        <w:t xml:space="preserve"> года №</w:t>
      </w:r>
      <w:r w:rsidRPr="00AB422E">
        <w:rPr>
          <w:szCs w:val="28"/>
        </w:rPr>
        <w:t xml:space="preserve"> 217-ФЗ </w:t>
      </w:r>
      <w:r w:rsidRPr="00A81292">
        <w:rPr>
          <w:szCs w:val="28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Cs w:val="28"/>
        </w:rPr>
        <w:t>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30 марта 1999 года № 52-ФЗ "О санитарно-эпидемиологическом благополучии населения";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10 января 2002 года № 7-ФЗ "Об охране окружающей среды";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25 июня 2002 года № 73-ФЗ "Об объектах культурного наследия (памятниках истории и культуры) народов Российской Федерации";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24 июня 1998 года № 89-ФЗ "Об отходах производства и потребления";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Федеральный закон от 21 декабря 1994 года № 68-ФЗ "О защите населения и территорий от чрезвычайных ситуаций природного и техногенного характера";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приказ Росреестра от 10 ноября 2020 года № П/0412 "Об утверждении классификатора видов разрешенного использования земельных участков";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приказ Министерства строительства и жилищно-коммунального хозяйства РФ от 25 апреля 2017 года № 739/пр "Об утверждении требований к цифровым топографическим картам и цифровым топографическим планам, используемым </w:t>
      </w:r>
      <w:r w:rsidRPr="00C03AC1">
        <w:rPr>
          <w:szCs w:val="28"/>
        </w:rPr>
        <w:lastRenderedPageBreak/>
        <w:t>при подготовке графической части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постановление Правительства Российской Федерации от 31 марта </w:t>
      </w:r>
      <w:r w:rsidR="00484DB6">
        <w:rPr>
          <w:szCs w:val="28"/>
        </w:rPr>
        <w:br/>
      </w:r>
      <w:r w:rsidRPr="00C03AC1">
        <w:rPr>
          <w:szCs w:val="28"/>
        </w:rPr>
        <w:t>2017 года № 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152C7F" w:rsidRPr="00C03AC1" w:rsidRDefault="00152C7F" w:rsidP="00152C7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РДС 30-201-98. Инструкция о порядке проектирования и установления красных линий в городах и других поселениях Российской Федерации;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 xml:space="preserve">СП 42.13330.2016. Свод правил. Градостроительство. Планировка </w:t>
      </w:r>
      <w:r w:rsidR="00484DB6">
        <w:rPr>
          <w:szCs w:val="28"/>
        </w:rPr>
        <w:br/>
      </w:r>
      <w:r w:rsidRPr="00C03AC1">
        <w:rPr>
          <w:szCs w:val="28"/>
        </w:rPr>
        <w:t>и застройка городских и сельских поселений. Актуализированная редакция СНиП</w:t>
      </w:r>
      <w:r w:rsidR="008259A6">
        <w:rPr>
          <w:szCs w:val="28"/>
        </w:rPr>
        <w:t> </w:t>
      </w:r>
      <w:r w:rsidRPr="00C03AC1">
        <w:rPr>
          <w:szCs w:val="28"/>
        </w:rPr>
        <w:t>2.07.01-89*;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476.1325800.2020. Свод правил. Территории городских и сельских поселений. Правила планировки, застройки и благоустройства жилых микрорайонов;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152C7F" w:rsidRPr="00C03AC1" w:rsidRDefault="00152C7F" w:rsidP="00152C7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03AC1">
        <w:rPr>
          <w:szCs w:val="28"/>
        </w:rPr>
        <w:t>СП 396.1325800.2018. Улицы и дороги населенных пунктов. Правила градостроительного проектирования;</w:t>
      </w:r>
    </w:p>
    <w:p w:rsidR="00152C7F" w:rsidRPr="00C03AC1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от 2 апреля 2020 года № 37-п (с изменениями); </w:t>
      </w:r>
    </w:p>
    <w:p w:rsidR="00152C7F" w:rsidRDefault="00152C7F" w:rsidP="00152C7F">
      <w:pPr>
        <w:ind w:firstLine="709"/>
        <w:jc w:val="both"/>
        <w:rPr>
          <w:szCs w:val="28"/>
        </w:rPr>
      </w:pPr>
      <w:r w:rsidRPr="00C03AC1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484DB6">
        <w:rPr>
          <w:szCs w:val="28"/>
        </w:rPr>
        <w:br/>
      </w:r>
      <w:r w:rsidRPr="00C03AC1">
        <w:rPr>
          <w:szCs w:val="28"/>
        </w:rPr>
        <w:t xml:space="preserve">и архитектуры Архангельской области от 29 сентября 2020 года № 68-п </w:t>
      </w:r>
      <w:r w:rsidR="001D039A">
        <w:rPr>
          <w:szCs w:val="28"/>
        </w:rPr>
        <w:br/>
      </w:r>
      <w:r w:rsidRPr="00C03AC1">
        <w:rPr>
          <w:szCs w:val="28"/>
        </w:rPr>
        <w:t>(с</w:t>
      </w:r>
      <w:r w:rsidR="001D039A">
        <w:rPr>
          <w:szCs w:val="28"/>
        </w:rPr>
        <w:t xml:space="preserve"> </w:t>
      </w:r>
      <w:r w:rsidRPr="00C03AC1">
        <w:rPr>
          <w:szCs w:val="28"/>
        </w:rPr>
        <w:t xml:space="preserve">изменениями); </w:t>
      </w:r>
    </w:p>
    <w:p w:rsidR="00394493" w:rsidRDefault="00394493" w:rsidP="00394493">
      <w:pPr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Pr="00A05BE6">
        <w:rPr>
          <w:szCs w:val="28"/>
        </w:rPr>
        <w:t xml:space="preserve"> планировки</w:t>
      </w:r>
      <w:r>
        <w:rPr>
          <w:szCs w:val="28"/>
        </w:rPr>
        <w:t xml:space="preserve"> района "Майская горка" муниципального образования "Город Архангельск", утвержденный распоряжением мэра города Архангельска от 20 февраля 2015 года № 425р</w:t>
      </w:r>
      <w:r w:rsidRPr="006C7734">
        <w:rPr>
          <w:szCs w:val="28"/>
        </w:rPr>
        <w:t xml:space="preserve"> (с изменениями)</w:t>
      </w:r>
      <w:r>
        <w:rPr>
          <w:szCs w:val="28"/>
        </w:rPr>
        <w:t>;</w:t>
      </w:r>
    </w:p>
    <w:p w:rsidR="009F651A" w:rsidRDefault="00394493" w:rsidP="00394493">
      <w:pPr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Pr="00D47FA9">
        <w:rPr>
          <w:szCs w:val="28"/>
        </w:rPr>
        <w:t xml:space="preserve">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просп. Московский, ул. Прокопия Галушина, ул.</w:t>
      </w:r>
      <w:r>
        <w:rPr>
          <w:szCs w:val="28"/>
        </w:rPr>
        <w:t> </w:t>
      </w:r>
      <w:r w:rsidRPr="00D47FA9">
        <w:rPr>
          <w:szCs w:val="28"/>
        </w:rPr>
        <w:t>Карпогорская площадью 37,7724 га, утвержденн</w:t>
      </w:r>
      <w:r>
        <w:rPr>
          <w:szCs w:val="28"/>
        </w:rPr>
        <w:t>ый</w:t>
      </w:r>
      <w:r w:rsidRPr="00D47FA9">
        <w:rPr>
          <w:szCs w:val="28"/>
        </w:rPr>
        <w:t xml:space="preserve"> распоряжением Главы городского округа "Город Архангельск" от 3 июля 2023 года № 3795р</w:t>
      </w:r>
      <w:r w:rsidR="009F651A">
        <w:rPr>
          <w:szCs w:val="28"/>
        </w:rPr>
        <w:t>;</w:t>
      </w:r>
    </w:p>
    <w:p w:rsidR="00F927D8" w:rsidRPr="00AF668A" w:rsidRDefault="00F927D8" w:rsidP="00394493">
      <w:pPr>
        <w:ind w:firstLine="709"/>
        <w:jc w:val="both"/>
        <w:rPr>
          <w:szCs w:val="28"/>
        </w:rPr>
      </w:pPr>
      <w:r w:rsidRPr="00F927D8">
        <w:rPr>
          <w:szCs w:val="28"/>
        </w:rPr>
        <w:t xml:space="preserve">проект межевания территории городского округа "Город Архангельск" </w:t>
      </w:r>
      <w:r w:rsidR="00484DB6">
        <w:rPr>
          <w:szCs w:val="28"/>
        </w:rPr>
        <w:br/>
      </w:r>
      <w:r w:rsidRPr="00F927D8">
        <w:rPr>
          <w:szCs w:val="28"/>
        </w:rPr>
        <w:t xml:space="preserve">в границах элемента планировочной структуры: просп. Московский, </w:t>
      </w:r>
      <w:r w:rsidR="00484DB6">
        <w:rPr>
          <w:szCs w:val="28"/>
        </w:rPr>
        <w:br/>
      </w:r>
      <w:r w:rsidRPr="00F927D8">
        <w:rPr>
          <w:szCs w:val="28"/>
        </w:rPr>
        <w:t>ул. Прокопия Галушина и ул. Карпогорская площадью 42,6133 га</w:t>
      </w:r>
      <w:r w:rsidR="001D039A">
        <w:rPr>
          <w:szCs w:val="28"/>
        </w:rPr>
        <w:t>,</w:t>
      </w:r>
      <w:r w:rsidRPr="00F927D8">
        <w:rPr>
          <w:szCs w:val="28"/>
        </w:rPr>
        <w:t xml:space="preserve"> </w:t>
      </w:r>
      <w:r w:rsidRPr="00D47FA9">
        <w:rPr>
          <w:szCs w:val="28"/>
        </w:rPr>
        <w:t>утвержденн</w:t>
      </w:r>
      <w:r>
        <w:rPr>
          <w:szCs w:val="28"/>
        </w:rPr>
        <w:t>ый</w:t>
      </w:r>
      <w:r w:rsidRPr="00D47FA9">
        <w:rPr>
          <w:szCs w:val="28"/>
        </w:rPr>
        <w:t xml:space="preserve"> распоряжением Главы городского округа "Город Архангельск" от 3 </w:t>
      </w:r>
      <w:r>
        <w:rPr>
          <w:szCs w:val="28"/>
        </w:rPr>
        <w:t>мая</w:t>
      </w:r>
      <w:r w:rsidRPr="00D47FA9">
        <w:rPr>
          <w:szCs w:val="28"/>
        </w:rPr>
        <w:t xml:space="preserve"> </w:t>
      </w:r>
      <w:r w:rsidR="00484DB6">
        <w:rPr>
          <w:szCs w:val="28"/>
        </w:rPr>
        <w:br/>
      </w:r>
      <w:r w:rsidRPr="00D47FA9">
        <w:rPr>
          <w:szCs w:val="28"/>
        </w:rPr>
        <w:t>2023 года № 3795р</w:t>
      </w:r>
      <w:r>
        <w:rPr>
          <w:szCs w:val="28"/>
        </w:rPr>
        <w:t xml:space="preserve"> (с изменениями);</w:t>
      </w:r>
    </w:p>
    <w:p w:rsidR="00152C7F" w:rsidRDefault="00152C7F" w:rsidP="00152C7F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 w:rsidRPr="00E86696">
        <w:rPr>
          <w:szCs w:val="28"/>
        </w:rPr>
        <w:t xml:space="preserve">местные нормативы градостроительного проектирования </w:t>
      </w:r>
      <w:r w:rsidR="00FD64C1">
        <w:rPr>
          <w:szCs w:val="28"/>
        </w:rPr>
        <w:t>городского округа</w:t>
      </w:r>
      <w:r w:rsidRPr="00E86696">
        <w:rPr>
          <w:szCs w:val="28"/>
        </w:rPr>
        <w:t xml:space="preserve"> "Город Архангельск", утвержденные решением Архангельской городской Думы от 20 сентября 2017 года № 567</w:t>
      </w:r>
      <w:r>
        <w:rPr>
          <w:szCs w:val="28"/>
        </w:rPr>
        <w:t xml:space="preserve"> (с изменениями)</w:t>
      </w:r>
      <w:r w:rsidRPr="00E86696">
        <w:rPr>
          <w:szCs w:val="28"/>
        </w:rPr>
        <w:t>;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C03AC1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 апреля 2016 года № 123-пп (с изменениями);</w:t>
      </w:r>
    </w:p>
    <w:p w:rsidR="00152C7F" w:rsidRPr="00CA5878" w:rsidRDefault="00152C7F" w:rsidP="00152C7F">
      <w:pPr>
        <w:widowControl w:val="0"/>
        <w:ind w:firstLine="709"/>
        <w:jc w:val="both"/>
        <w:rPr>
          <w:szCs w:val="28"/>
        </w:rPr>
      </w:pPr>
      <w:r w:rsidRPr="00CA5878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152C7F" w:rsidRPr="00156B77" w:rsidRDefault="00152C7F" w:rsidP="00152C7F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 w:rsidRPr="00156B77">
        <w:rPr>
          <w:szCs w:val="28"/>
        </w:rPr>
        <w:lastRenderedPageBreak/>
        <w:t>11. Состав и порядок проведения предпроектных научно-исследовательских работ и инженерных изысканий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156B77">
        <w:rPr>
          <w:szCs w:val="28"/>
        </w:rPr>
        <w:t xml:space="preserve">Проект </w:t>
      </w:r>
      <w:r w:rsidRPr="002474B3">
        <w:rPr>
          <w:szCs w:val="28"/>
        </w:rPr>
        <w:t xml:space="preserve">межевания территории выполнить на топографическом плане </w:t>
      </w:r>
      <w:r w:rsidR="00484DB6">
        <w:rPr>
          <w:szCs w:val="28"/>
        </w:rPr>
        <w:br/>
      </w:r>
      <w:r w:rsidRPr="002474B3">
        <w:rPr>
          <w:szCs w:val="28"/>
        </w:rPr>
        <w:t>в масштабе 1:500 или 1:1000.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Инженерные изыскания выполнить в соответствии с постановлением Правительства Российской Федерации от 31 марта 2017 года № 402 </w:t>
      </w:r>
      <w:r w:rsidR="00484DB6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 xml:space="preserve">"Об утверждении Правил выполнения инженерных изысканий, необходимых </w:t>
      </w:r>
      <w:r w:rsidR="001D039A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для подготовки документации по планировке территории".</w:t>
      </w:r>
    </w:p>
    <w:p w:rsidR="00152C7F" w:rsidRPr="002474B3" w:rsidRDefault="00152C7F" w:rsidP="001551F0">
      <w:pPr>
        <w:pStyle w:val="ConsPlusNonformat"/>
        <w:keepNext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12.</w:t>
      </w:r>
      <w:r w:rsidR="00AA72DB">
        <w:rPr>
          <w:rFonts w:ascii="Times New Roman" w:hAnsi="Times New Roman" w:cs="Times New Roman"/>
          <w:sz w:val="28"/>
          <w:szCs w:val="28"/>
        </w:rPr>
        <w:t> </w:t>
      </w:r>
      <w:r w:rsidRPr="002474B3">
        <w:rPr>
          <w:rFonts w:ascii="Times New Roman" w:hAnsi="Times New Roman" w:cs="Times New Roman"/>
          <w:sz w:val="28"/>
          <w:szCs w:val="28"/>
        </w:rPr>
        <w:t>Порядок проведения согласования проекта межевания территории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>Порядок согласования проекта межевания</w:t>
      </w:r>
      <w:r w:rsidR="001551F0">
        <w:rPr>
          <w:rFonts w:ascii="Times New Roman" w:hAnsi="Times New Roman" w:cs="Times New Roman"/>
          <w:sz w:val="28"/>
          <w:szCs w:val="28"/>
        </w:rPr>
        <w:t xml:space="preserve"> </w:t>
      </w:r>
      <w:r w:rsidRPr="007D1FBE">
        <w:rPr>
          <w:rFonts w:ascii="Times New Roman" w:hAnsi="Times New Roman" w:cs="Times New Roman"/>
          <w:sz w:val="28"/>
          <w:szCs w:val="28"/>
        </w:rPr>
        <w:t>территории</w:t>
      </w:r>
      <w:r w:rsidRPr="002474B3">
        <w:rPr>
          <w:rFonts w:ascii="Times New Roman" w:hAnsi="Times New Roman" w:cs="Times New Roman"/>
          <w:sz w:val="28"/>
          <w:szCs w:val="28"/>
        </w:rPr>
        <w:t>: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1) 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"Город Архангельск";</w:t>
      </w:r>
    </w:p>
    <w:p w:rsidR="00152C7F" w:rsidRPr="002474B3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>2) согласование проекта межевания территории с организациями, указанными в пункте 9 настоящего задания;</w:t>
      </w:r>
    </w:p>
    <w:p w:rsidR="00152C7F" w:rsidRPr="002474B3" w:rsidRDefault="00152C7F" w:rsidP="00F63748">
      <w:pPr>
        <w:ind w:firstLine="709"/>
        <w:jc w:val="both"/>
        <w:rPr>
          <w:szCs w:val="28"/>
        </w:rPr>
      </w:pPr>
      <w:r w:rsidRPr="002474B3">
        <w:rPr>
          <w:szCs w:val="28"/>
        </w:rPr>
        <w:t>3) доработка проекта межевания территории, уст</w:t>
      </w:r>
      <w:r w:rsidR="00B02501">
        <w:rPr>
          <w:szCs w:val="28"/>
        </w:rPr>
        <w:t>ранение замечаний (недостатков);</w:t>
      </w:r>
    </w:p>
    <w:p w:rsidR="00152C7F" w:rsidRPr="00204523" w:rsidRDefault="00CA5F78" w:rsidP="00152C7F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152C7F" w:rsidRPr="00204523">
        <w:rPr>
          <w:szCs w:val="28"/>
        </w:rPr>
        <w:t>)</w:t>
      </w:r>
      <w:r w:rsidR="002C2CBA">
        <w:rPr>
          <w:szCs w:val="28"/>
        </w:rPr>
        <w:t> </w:t>
      </w:r>
      <w:r w:rsidR="00152C7F" w:rsidRPr="00204523">
        <w:rPr>
          <w:szCs w:val="28"/>
        </w:rPr>
        <w:t xml:space="preserve">утверждение проекта межевания территории </w:t>
      </w:r>
      <w:r w:rsidR="00B02501">
        <w:rPr>
          <w:szCs w:val="28"/>
        </w:rPr>
        <w:t>А</w:t>
      </w:r>
      <w:r w:rsidR="00152C7F" w:rsidRPr="00204523">
        <w:rPr>
          <w:szCs w:val="28"/>
        </w:rPr>
        <w:t>дминистрацией городского округа "Город Архангельск".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D6D">
        <w:rPr>
          <w:rFonts w:ascii="Times New Roman" w:hAnsi="Times New Roman" w:cs="Times New Roman"/>
          <w:sz w:val="28"/>
          <w:szCs w:val="28"/>
        </w:rPr>
        <w:t>13.</w:t>
      </w:r>
      <w:r w:rsidR="002C2CBA">
        <w:rPr>
          <w:rFonts w:ascii="Times New Roman" w:hAnsi="Times New Roman" w:cs="Times New Roman"/>
          <w:sz w:val="28"/>
          <w:szCs w:val="28"/>
        </w:rPr>
        <w:t> </w:t>
      </w:r>
      <w:r w:rsidRPr="00CC2D6D">
        <w:rPr>
          <w:rFonts w:ascii="Times New Roman" w:hAnsi="Times New Roman" w:cs="Times New Roman"/>
          <w:sz w:val="28"/>
          <w:szCs w:val="28"/>
        </w:rPr>
        <w:t xml:space="preserve">Дополнительные требования для зон с особыми условиями использования </w:t>
      </w:r>
      <w:r w:rsidRPr="002474B3">
        <w:rPr>
          <w:rFonts w:ascii="Times New Roman" w:hAnsi="Times New Roman" w:cs="Times New Roman"/>
          <w:sz w:val="28"/>
          <w:szCs w:val="28"/>
        </w:rPr>
        <w:t xml:space="preserve">территорий </w:t>
      </w:r>
    </w:p>
    <w:p w:rsidR="00152C7F" w:rsidRPr="002474B3" w:rsidRDefault="00152C7F" w:rsidP="00152C7F">
      <w:pPr>
        <w:pStyle w:val="ConsPlusNonformat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4B3">
        <w:rPr>
          <w:rFonts w:ascii="Times New Roman" w:hAnsi="Times New Roman" w:cs="Times New Roman"/>
          <w:sz w:val="28"/>
          <w:szCs w:val="28"/>
        </w:rPr>
        <w:t xml:space="preserve">Проект межевания территории подготовить в соответствии с требованиями законодательства, в том числе природоохранного, на чертежах материалов </w:t>
      </w:r>
      <w:r w:rsidR="00484DB6">
        <w:rPr>
          <w:rFonts w:ascii="Times New Roman" w:hAnsi="Times New Roman" w:cs="Times New Roman"/>
          <w:sz w:val="28"/>
          <w:szCs w:val="28"/>
        </w:rPr>
        <w:br/>
      </w:r>
      <w:r w:rsidRPr="002474B3">
        <w:rPr>
          <w:rFonts w:ascii="Times New Roman" w:hAnsi="Times New Roman" w:cs="Times New Roman"/>
          <w:sz w:val="28"/>
          <w:szCs w:val="28"/>
        </w:rPr>
        <w:t>по обоснованию проекта межевания территории должны быть обозначены зоны с особыми условиями использования территории.</w:t>
      </w:r>
    </w:p>
    <w:p w:rsidR="00152C7F" w:rsidRPr="002474B3" w:rsidRDefault="00152C7F" w:rsidP="00152C7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2474B3">
        <w:rPr>
          <w:szCs w:val="28"/>
        </w:rPr>
        <w:t>14.</w:t>
      </w:r>
      <w:r w:rsidR="002C2CBA">
        <w:rPr>
          <w:szCs w:val="28"/>
        </w:rPr>
        <w:t> </w:t>
      </w:r>
      <w:r w:rsidRPr="002474B3">
        <w:rPr>
          <w:szCs w:val="28"/>
        </w:rPr>
        <w:t>Иные требования и условия</w:t>
      </w:r>
    </w:p>
    <w:p w:rsidR="00152C7F" w:rsidRPr="00C03AC1" w:rsidRDefault="00152C7F" w:rsidP="00152C7F">
      <w:pPr>
        <w:widowControl w:val="0"/>
        <w:ind w:firstLine="709"/>
        <w:jc w:val="both"/>
        <w:rPr>
          <w:szCs w:val="28"/>
        </w:rPr>
      </w:pPr>
      <w:r w:rsidRPr="002474B3">
        <w:rPr>
          <w:szCs w:val="28"/>
        </w:rPr>
        <w:t xml:space="preserve">Разработанный с использованием компьютерных технологий </w:t>
      </w:r>
      <w:r w:rsidRPr="002474B3">
        <w:rPr>
          <w:bCs/>
          <w:szCs w:val="28"/>
        </w:rPr>
        <w:t>проект межевания</w:t>
      </w:r>
      <w:r w:rsidRPr="002474B3">
        <w:rPr>
          <w:szCs w:val="28"/>
        </w:rPr>
        <w:t xml:space="preserve">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</w:t>
      </w:r>
      <w:r w:rsidRPr="00C03AC1">
        <w:rPr>
          <w:szCs w:val="28"/>
        </w:rPr>
        <w:t>.</w:t>
      </w:r>
    </w:p>
    <w:p w:rsidR="00152C7F" w:rsidRPr="00C03AC1" w:rsidRDefault="00152C7F" w:rsidP="00152C7F">
      <w:pPr>
        <w:widowControl w:val="0"/>
        <w:jc w:val="both"/>
        <w:rPr>
          <w:szCs w:val="28"/>
        </w:rPr>
      </w:pPr>
    </w:p>
    <w:p w:rsidR="00152C7F" w:rsidRPr="00C03AC1" w:rsidRDefault="00152C7F" w:rsidP="00152C7F">
      <w:pPr>
        <w:widowControl w:val="0"/>
        <w:jc w:val="both"/>
        <w:rPr>
          <w:szCs w:val="28"/>
        </w:rPr>
      </w:pPr>
      <w:r w:rsidRPr="00C03AC1">
        <w:rPr>
          <w:szCs w:val="28"/>
        </w:rPr>
        <w:t>Приложени</w:t>
      </w:r>
      <w:r>
        <w:rPr>
          <w:szCs w:val="28"/>
        </w:rPr>
        <w:t>е</w:t>
      </w:r>
      <w:r w:rsidRPr="00C03AC1">
        <w:rPr>
          <w:szCs w:val="28"/>
        </w:rPr>
        <w:t>:</w:t>
      </w:r>
      <w:r>
        <w:rPr>
          <w:szCs w:val="28"/>
        </w:rPr>
        <w:t xml:space="preserve"> </w:t>
      </w:r>
      <w:r w:rsidR="001D039A">
        <w:rPr>
          <w:szCs w:val="28"/>
        </w:rPr>
        <w:t>С</w:t>
      </w:r>
      <w:r w:rsidRPr="00C03AC1">
        <w:rPr>
          <w:szCs w:val="28"/>
        </w:rPr>
        <w:t>хема границ проектирования</w:t>
      </w:r>
      <w:r w:rsidR="001D039A">
        <w:rPr>
          <w:szCs w:val="28"/>
        </w:rPr>
        <w:t>.</w:t>
      </w:r>
    </w:p>
    <w:p w:rsidR="00152C7F" w:rsidRDefault="00152C7F" w:rsidP="00152C7F">
      <w:pPr>
        <w:widowControl w:val="0"/>
        <w:jc w:val="both"/>
        <w:rPr>
          <w:sz w:val="26"/>
          <w:szCs w:val="26"/>
        </w:rPr>
      </w:pPr>
    </w:p>
    <w:p w:rsidR="006213F6" w:rsidRDefault="006213F6" w:rsidP="00152C7F">
      <w:pPr>
        <w:widowControl w:val="0"/>
        <w:jc w:val="both"/>
        <w:rPr>
          <w:sz w:val="26"/>
          <w:szCs w:val="26"/>
        </w:rPr>
      </w:pPr>
    </w:p>
    <w:p w:rsidR="006213F6" w:rsidRPr="00E86696" w:rsidRDefault="006213F6" w:rsidP="006213F6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_________</w:t>
      </w:r>
    </w:p>
    <w:p w:rsidR="006213F6" w:rsidRPr="003C200A" w:rsidRDefault="006213F6" w:rsidP="00152C7F">
      <w:pPr>
        <w:widowControl w:val="0"/>
        <w:jc w:val="both"/>
        <w:rPr>
          <w:sz w:val="26"/>
          <w:szCs w:val="26"/>
        </w:rPr>
        <w:sectPr w:rsidR="006213F6" w:rsidRPr="003C200A" w:rsidSect="00B02501">
          <w:headerReference w:type="even" r:id="rId9"/>
          <w:headerReference w:type="default" r:id="rId10"/>
          <w:pgSz w:w="11906" w:h="16838"/>
          <w:pgMar w:top="1134" w:right="567" w:bottom="1134" w:left="1559" w:header="426" w:footer="709" w:gutter="0"/>
          <w:pgNumType w:start="1"/>
          <w:cols w:space="708"/>
          <w:titlePg/>
          <w:docGrid w:linePitch="360"/>
        </w:sectPr>
      </w:pPr>
    </w:p>
    <w:p w:rsidR="00152C7F" w:rsidRPr="00FD64C1" w:rsidRDefault="00152C7F" w:rsidP="00FD64C1">
      <w:pPr>
        <w:pStyle w:val="21"/>
        <w:ind w:left="4395" w:firstLine="0"/>
        <w:jc w:val="center"/>
        <w:rPr>
          <w:sz w:val="22"/>
          <w:szCs w:val="22"/>
        </w:rPr>
      </w:pPr>
      <w:r w:rsidRPr="00204523">
        <w:rPr>
          <w:sz w:val="26"/>
          <w:szCs w:val="26"/>
        </w:rPr>
        <w:lastRenderedPageBreak/>
        <w:t>ПРИЛОЖЕНИЕ</w:t>
      </w:r>
      <w:r w:rsidRPr="003C200A">
        <w:rPr>
          <w:sz w:val="26"/>
          <w:szCs w:val="26"/>
        </w:rPr>
        <w:cr/>
      </w:r>
      <w:r w:rsidRPr="003C200A">
        <w:rPr>
          <w:sz w:val="22"/>
          <w:szCs w:val="22"/>
        </w:rPr>
        <w:t xml:space="preserve"> к заданию </w:t>
      </w:r>
      <w:r w:rsidRPr="00ED0073">
        <w:rPr>
          <w:sz w:val="22"/>
          <w:szCs w:val="22"/>
        </w:rPr>
        <w:t>на подготовку проекта</w:t>
      </w:r>
      <w:r w:rsidR="001551F0" w:rsidRPr="001551F0">
        <w:rPr>
          <w:sz w:val="22"/>
          <w:szCs w:val="22"/>
        </w:rPr>
        <w:t xml:space="preserve"> </w:t>
      </w:r>
      <w:r w:rsidR="001551F0">
        <w:rPr>
          <w:sz w:val="22"/>
          <w:szCs w:val="22"/>
        </w:rPr>
        <w:br/>
      </w:r>
      <w:r w:rsidR="001551F0" w:rsidRPr="001551F0">
        <w:rPr>
          <w:sz w:val="22"/>
          <w:szCs w:val="22"/>
        </w:rPr>
        <w:t>внесения изменений в проект</w:t>
      </w:r>
      <w:r w:rsidRPr="00ED0073">
        <w:rPr>
          <w:sz w:val="22"/>
          <w:szCs w:val="22"/>
        </w:rPr>
        <w:t xml:space="preserve"> межевания </w:t>
      </w:r>
      <w:r w:rsidR="001551F0">
        <w:rPr>
          <w:sz w:val="22"/>
          <w:szCs w:val="22"/>
        </w:rPr>
        <w:br/>
      </w:r>
      <w:r w:rsidRPr="00ED0073">
        <w:rPr>
          <w:sz w:val="22"/>
          <w:szCs w:val="22"/>
        </w:rPr>
        <w:t>территории городского округа "Город Архангельск"</w:t>
      </w:r>
      <w:r w:rsidR="001551F0">
        <w:rPr>
          <w:sz w:val="22"/>
          <w:szCs w:val="22"/>
        </w:rPr>
        <w:t xml:space="preserve"> </w:t>
      </w:r>
      <w:r w:rsidR="001551F0">
        <w:rPr>
          <w:sz w:val="22"/>
          <w:szCs w:val="22"/>
        </w:rPr>
        <w:br/>
      </w:r>
      <w:r w:rsidRPr="00CC16EB">
        <w:rPr>
          <w:sz w:val="22"/>
          <w:szCs w:val="22"/>
        </w:rPr>
        <w:t xml:space="preserve">в границах </w:t>
      </w:r>
      <w:r w:rsidR="009F651A" w:rsidRPr="009F651A">
        <w:rPr>
          <w:sz w:val="22"/>
          <w:szCs w:val="22"/>
        </w:rPr>
        <w:t xml:space="preserve">элемента планировочной структуры: </w:t>
      </w:r>
      <w:r w:rsidR="001551F0">
        <w:rPr>
          <w:sz w:val="22"/>
          <w:szCs w:val="22"/>
        </w:rPr>
        <w:br/>
      </w:r>
      <w:r w:rsidR="00A02B8C">
        <w:rPr>
          <w:sz w:val="22"/>
          <w:szCs w:val="22"/>
        </w:rPr>
        <w:t xml:space="preserve">просп. Московский, ул. Прокопия Галушина </w:t>
      </w:r>
      <w:r w:rsidR="001551F0">
        <w:rPr>
          <w:sz w:val="22"/>
          <w:szCs w:val="22"/>
        </w:rPr>
        <w:br/>
      </w:r>
      <w:r w:rsidR="00A02B8C">
        <w:rPr>
          <w:sz w:val="22"/>
          <w:szCs w:val="22"/>
        </w:rPr>
        <w:t>и ул. Карпогорская</w:t>
      </w:r>
      <w:r w:rsidR="003D6BC8" w:rsidRPr="003D6BC8">
        <w:rPr>
          <w:sz w:val="22"/>
          <w:szCs w:val="22"/>
        </w:rPr>
        <w:t xml:space="preserve"> площадью </w:t>
      </w:r>
      <w:r w:rsidR="00A02B8C">
        <w:rPr>
          <w:sz w:val="22"/>
          <w:szCs w:val="22"/>
        </w:rPr>
        <w:t>37,7735</w:t>
      </w:r>
      <w:r w:rsidR="003D6BC8" w:rsidRPr="003D6BC8">
        <w:rPr>
          <w:sz w:val="22"/>
          <w:szCs w:val="22"/>
        </w:rPr>
        <w:t xml:space="preserve"> га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Pr="00484DB6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484DB6">
        <w:rPr>
          <w:b/>
          <w:sz w:val="26"/>
          <w:szCs w:val="26"/>
        </w:rPr>
        <w:t>СХЕМА</w:t>
      </w:r>
    </w:p>
    <w:p w:rsidR="00152C7F" w:rsidRPr="00484DB6" w:rsidRDefault="00152C7F" w:rsidP="00152C7F">
      <w:pPr>
        <w:pStyle w:val="21"/>
        <w:ind w:firstLine="0"/>
        <w:jc w:val="center"/>
        <w:rPr>
          <w:b/>
          <w:sz w:val="26"/>
          <w:szCs w:val="26"/>
        </w:rPr>
      </w:pPr>
      <w:r w:rsidRPr="00484DB6">
        <w:rPr>
          <w:b/>
          <w:sz w:val="26"/>
          <w:szCs w:val="26"/>
        </w:rPr>
        <w:t>границ проектирования</w:t>
      </w:r>
    </w:p>
    <w:p w:rsidR="00FD64C1" w:rsidRDefault="00FD64C1" w:rsidP="00152C7F">
      <w:pPr>
        <w:pStyle w:val="21"/>
        <w:ind w:firstLine="0"/>
        <w:jc w:val="center"/>
        <w:rPr>
          <w:sz w:val="26"/>
          <w:szCs w:val="26"/>
        </w:rPr>
      </w:pPr>
    </w:p>
    <w:p w:rsidR="00152C7F" w:rsidRDefault="00B575B2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31AC6B4E" wp14:editId="5891B3D0">
            <wp:extent cx="6210300" cy="4843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84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FD64C1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</w:p>
    <w:p w:rsidR="004E57E3" w:rsidRPr="00E86696" w:rsidRDefault="00FD64C1" w:rsidP="00152C7F">
      <w:pPr>
        <w:pStyle w:val="21"/>
        <w:ind w:firstLine="0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t>___</w:t>
      </w:r>
      <w:r w:rsidR="00152C7F">
        <w:rPr>
          <w:noProof/>
          <w:sz w:val="26"/>
          <w:szCs w:val="26"/>
        </w:rPr>
        <w:t>______</w:t>
      </w:r>
    </w:p>
    <w:sectPr w:rsidR="004E57E3" w:rsidRPr="00E86696" w:rsidSect="00DC60B0">
      <w:headerReference w:type="even" r:id="rId12"/>
      <w:headerReference w:type="default" r:id="rId13"/>
      <w:pgSz w:w="11906" w:h="16838"/>
      <w:pgMar w:top="1026" w:right="567" w:bottom="851" w:left="1559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82" w:rsidRDefault="00A71E82" w:rsidP="00203AE9">
      <w:r>
        <w:separator/>
      </w:r>
    </w:p>
  </w:endnote>
  <w:endnote w:type="continuationSeparator" w:id="0">
    <w:p w:rsidR="00A71E82" w:rsidRDefault="00A71E82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82" w:rsidRDefault="00A71E82" w:rsidP="00203AE9">
      <w:r>
        <w:separator/>
      </w:r>
    </w:p>
  </w:footnote>
  <w:footnote w:type="continuationSeparator" w:id="0">
    <w:p w:rsidR="00A71E82" w:rsidRDefault="00A71E82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Default="00152C7F" w:rsidP="008E298C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62677">
      <w:rPr>
        <w:rStyle w:val="af3"/>
        <w:noProof/>
      </w:rPr>
      <w:t>8</w:t>
    </w:r>
    <w:r>
      <w:rPr>
        <w:rStyle w:val="af3"/>
      </w:rPr>
      <w:fldChar w:fldCharType="end"/>
    </w:r>
  </w:p>
  <w:p w:rsidR="00152C7F" w:rsidRDefault="00152C7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7F" w:rsidRPr="005A1718" w:rsidRDefault="00152C7F" w:rsidP="008E298C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B62677">
      <w:rPr>
        <w:rStyle w:val="af3"/>
        <w:noProof/>
        <w:szCs w:val="28"/>
      </w:rPr>
      <w:t>7</w:t>
    </w:r>
    <w:r w:rsidRPr="005A1718">
      <w:rPr>
        <w:rStyle w:val="af3"/>
        <w:szCs w:val="28"/>
      </w:rPr>
      <w:fldChar w:fldCharType="end"/>
    </w:r>
  </w:p>
  <w:p w:rsidR="00152C7F" w:rsidRPr="005119EA" w:rsidRDefault="00152C7F" w:rsidP="005119EA">
    <w:pPr>
      <w:pStyle w:val="a8"/>
      <w:jc w:val="center"/>
      <w:rPr>
        <w:sz w:val="24"/>
        <w:szCs w:val="24"/>
      </w:rPr>
    </w:pPr>
  </w:p>
  <w:p w:rsidR="00152C7F" w:rsidRPr="007E5166" w:rsidRDefault="00152C7F" w:rsidP="005119EA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36F" w:rsidRDefault="00451C4A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A136F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D6BC8">
      <w:rPr>
        <w:rStyle w:val="af3"/>
        <w:noProof/>
      </w:rPr>
      <w:t>2</w:t>
    </w:r>
    <w:r>
      <w:rPr>
        <w:rStyle w:val="af3"/>
      </w:rPr>
      <w:fldChar w:fldCharType="end"/>
    </w:r>
  </w:p>
  <w:p w:rsidR="00BA136F" w:rsidRDefault="00BA136F">
    <w:pPr>
      <w:pStyle w:val="a8"/>
    </w:pPr>
  </w:p>
  <w:p w:rsidR="00BA136F" w:rsidRDefault="00BA136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4128"/>
      <w:docPartObj>
        <w:docPartGallery w:val="Page Numbers (Top of Page)"/>
        <w:docPartUnique/>
      </w:docPartObj>
    </w:sdtPr>
    <w:sdtEndPr/>
    <w:sdtContent>
      <w:p w:rsidR="00BA136F" w:rsidRDefault="003313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2C7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A136F" w:rsidRPr="007E5166" w:rsidRDefault="00BA136F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2479"/>
    <w:rsid w:val="000040B6"/>
    <w:rsid w:val="00011754"/>
    <w:rsid w:val="00011D77"/>
    <w:rsid w:val="00013474"/>
    <w:rsid w:val="00015585"/>
    <w:rsid w:val="00016A83"/>
    <w:rsid w:val="00030CCD"/>
    <w:rsid w:val="00031755"/>
    <w:rsid w:val="0003182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2841"/>
    <w:rsid w:val="00053856"/>
    <w:rsid w:val="00055C98"/>
    <w:rsid w:val="00055E76"/>
    <w:rsid w:val="00055FFE"/>
    <w:rsid w:val="0005717A"/>
    <w:rsid w:val="00060BB0"/>
    <w:rsid w:val="00065F09"/>
    <w:rsid w:val="000725C2"/>
    <w:rsid w:val="000739CE"/>
    <w:rsid w:val="00076462"/>
    <w:rsid w:val="000807B9"/>
    <w:rsid w:val="00080882"/>
    <w:rsid w:val="00080D93"/>
    <w:rsid w:val="00082FF7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B26E8"/>
    <w:rsid w:val="000D2C1B"/>
    <w:rsid w:val="000D735A"/>
    <w:rsid w:val="000D7B29"/>
    <w:rsid w:val="000E3BDF"/>
    <w:rsid w:val="000E3D3A"/>
    <w:rsid w:val="000E3FA7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01A1"/>
    <w:rsid w:val="001052D8"/>
    <w:rsid w:val="001057E7"/>
    <w:rsid w:val="00107892"/>
    <w:rsid w:val="00112C0D"/>
    <w:rsid w:val="00116704"/>
    <w:rsid w:val="00116717"/>
    <w:rsid w:val="00116DE8"/>
    <w:rsid w:val="001247EB"/>
    <w:rsid w:val="00130718"/>
    <w:rsid w:val="001309C4"/>
    <w:rsid w:val="00131648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1EC7"/>
    <w:rsid w:val="00152C7F"/>
    <w:rsid w:val="00153924"/>
    <w:rsid w:val="00153ADF"/>
    <w:rsid w:val="001551F0"/>
    <w:rsid w:val="00155328"/>
    <w:rsid w:val="00157296"/>
    <w:rsid w:val="00157F29"/>
    <w:rsid w:val="0016227F"/>
    <w:rsid w:val="001641F2"/>
    <w:rsid w:val="00165FD2"/>
    <w:rsid w:val="001801F7"/>
    <w:rsid w:val="00181D8C"/>
    <w:rsid w:val="001862F4"/>
    <w:rsid w:val="001917BD"/>
    <w:rsid w:val="001917E8"/>
    <w:rsid w:val="00192BE1"/>
    <w:rsid w:val="00194CDE"/>
    <w:rsid w:val="001966F0"/>
    <w:rsid w:val="001A0B7E"/>
    <w:rsid w:val="001A510C"/>
    <w:rsid w:val="001A697E"/>
    <w:rsid w:val="001A7864"/>
    <w:rsid w:val="001B09CE"/>
    <w:rsid w:val="001B1507"/>
    <w:rsid w:val="001B1FC1"/>
    <w:rsid w:val="001B5E2A"/>
    <w:rsid w:val="001C1068"/>
    <w:rsid w:val="001C2CC8"/>
    <w:rsid w:val="001C2FAC"/>
    <w:rsid w:val="001D039A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442E"/>
    <w:rsid w:val="001F5163"/>
    <w:rsid w:val="001F569B"/>
    <w:rsid w:val="001F6F37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6D20"/>
    <w:rsid w:val="002516E1"/>
    <w:rsid w:val="00252F66"/>
    <w:rsid w:val="00254FD4"/>
    <w:rsid w:val="002556C4"/>
    <w:rsid w:val="00261AB9"/>
    <w:rsid w:val="00264578"/>
    <w:rsid w:val="00265160"/>
    <w:rsid w:val="00271FF7"/>
    <w:rsid w:val="0027259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87848"/>
    <w:rsid w:val="00290D64"/>
    <w:rsid w:val="00295EA8"/>
    <w:rsid w:val="0029643D"/>
    <w:rsid w:val="002A4905"/>
    <w:rsid w:val="002A60F3"/>
    <w:rsid w:val="002B5C7E"/>
    <w:rsid w:val="002B6EB0"/>
    <w:rsid w:val="002C08B2"/>
    <w:rsid w:val="002C0FD7"/>
    <w:rsid w:val="002C1C05"/>
    <w:rsid w:val="002C2CBA"/>
    <w:rsid w:val="002C3D25"/>
    <w:rsid w:val="002C5333"/>
    <w:rsid w:val="002D2387"/>
    <w:rsid w:val="002D25FD"/>
    <w:rsid w:val="002D2B87"/>
    <w:rsid w:val="002D2C6E"/>
    <w:rsid w:val="002D5A9D"/>
    <w:rsid w:val="002E570E"/>
    <w:rsid w:val="002E5E03"/>
    <w:rsid w:val="002E6638"/>
    <w:rsid w:val="002F020D"/>
    <w:rsid w:val="002F59DD"/>
    <w:rsid w:val="002F6851"/>
    <w:rsid w:val="00302F0D"/>
    <w:rsid w:val="00310C73"/>
    <w:rsid w:val="00311024"/>
    <w:rsid w:val="003162C9"/>
    <w:rsid w:val="00317254"/>
    <w:rsid w:val="0031729C"/>
    <w:rsid w:val="003178B3"/>
    <w:rsid w:val="0031799E"/>
    <w:rsid w:val="00320DF9"/>
    <w:rsid w:val="00322D89"/>
    <w:rsid w:val="00323A44"/>
    <w:rsid w:val="00324191"/>
    <w:rsid w:val="00325BD5"/>
    <w:rsid w:val="0033133F"/>
    <w:rsid w:val="003316AB"/>
    <w:rsid w:val="00333B8E"/>
    <w:rsid w:val="003351A5"/>
    <w:rsid w:val="00336F96"/>
    <w:rsid w:val="00337E9E"/>
    <w:rsid w:val="00347391"/>
    <w:rsid w:val="00350067"/>
    <w:rsid w:val="003607CD"/>
    <w:rsid w:val="00360A93"/>
    <w:rsid w:val="00360DE3"/>
    <w:rsid w:val="0036102C"/>
    <w:rsid w:val="00361E0F"/>
    <w:rsid w:val="003639F8"/>
    <w:rsid w:val="00367137"/>
    <w:rsid w:val="00367B51"/>
    <w:rsid w:val="003708D9"/>
    <w:rsid w:val="003748D5"/>
    <w:rsid w:val="00374FEC"/>
    <w:rsid w:val="00375AB9"/>
    <w:rsid w:val="00376C9A"/>
    <w:rsid w:val="00376DC3"/>
    <w:rsid w:val="0037792E"/>
    <w:rsid w:val="00377C74"/>
    <w:rsid w:val="0038478E"/>
    <w:rsid w:val="003867EA"/>
    <w:rsid w:val="003908C9"/>
    <w:rsid w:val="00394493"/>
    <w:rsid w:val="003955C5"/>
    <w:rsid w:val="003A106B"/>
    <w:rsid w:val="003A21D5"/>
    <w:rsid w:val="003A2F94"/>
    <w:rsid w:val="003A31C4"/>
    <w:rsid w:val="003A3940"/>
    <w:rsid w:val="003B0109"/>
    <w:rsid w:val="003B2373"/>
    <w:rsid w:val="003B4366"/>
    <w:rsid w:val="003B6C61"/>
    <w:rsid w:val="003C1E9C"/>
    <w:rsid w:val="003C4717"/>
    <w:rsid w:val="003C6BC3"/>
    <w:rsid w:val="003D3F57"/>
    <w:rsid w:val="003D6BC8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5A77"/>
    <w:rsid w:val="004069F3"/>
    <w:rsid w:val="00406CCD"/>
    <w:rsid w:val="00410B36"/>
    <w:rsid w:val="00412F12"/>
    <w:rsid w:val="00413615"/>
    <w:rsid w:val="00414C98"/>
    <w:rsid w:val="00416910"/>
    <w:rsid w:val="00421725"/>
    <w:rsid w:val="00421B4E"/>
    <w:rsid w:val="004270B0"/>
    <w:rsid w:val="00436278"/>
    <w:rsid w:val="00437C8F"/>
    <w:rsid w:val="00441149"/>
    <w:rsid w:val="004504B6"/>
    <w:rsid w:val="00451C4A"/>
    <w:rsid w:val="00454D48"/>
    <w:rsid w:val="00456C44"/>
    <w:rsid w:val="004573B1"/>
    <w:rsid w:val="00457E75"/>
    <w:rsid w:val="00460320"/>
    <w:rsid w:val="00465206"/>
    <w:rsid w:val="00465B0E"/>
    <w:rsid w:val="004662D7"/>
    <w:rsid w:val="004668F4"/>
    <w:rsid w:val="00470D83"/>
    <w:rsid w:val="00474B59"/>
    <w:rsid w:val="00476D28"/>
    <w:rsid w:val="00484DB6"/>
    <w:rsid w:val="00484DF8"/>
    <w:rsid w:val="00487864"/>
    <w:rsid w:val="004909E2"/>
    <w:rsid w:val="00491625"/>
    <w:rsid w:val="00492D07"/>
    <w:rsid w:val="00493817"/>
    <w:rsid w:val="004979C2"/>
    <w:rsid w:val="004A0414"/>
    <w:rsid w:val="004A3756"/>
    <w:rsid w:val="004B28D1"/>
    <w:rsid w:val="004B2F1B"/>
    <w:rsid w:val="004B462B"/>
    <w:rsid w:val="004B4CB7"/>
    <w:rsid w:val="004B65E3"/>
    <w:rsid w:val="004C0937"/>
    <w:rsid w:val="004C3419"/>
    <w:rsid w:val="004C5C20"/>
    <w:rsid w:val="004C70AC"/>
    <w:rsid w:val="004C7C24"/>
    <w:rsid w:val="004D2DBA"/>
    <w:rsid w:val="004D4DFF"/>
    <w:rsid w:val="004D74CA"/>
    <w:rsid w:val="004E3E17"/>
    <w:rsid w:val="004E43A0"/>
    <w:rsid w:val="004E57E3"/>
    <w:rsid w:val="004E597E"/>
    <w:rsid w:val="004E70E6"/>
    <w:rsid w:val="004E7D44"/>
    <w:rsid w:val="004F1603"/>
    <w:rsid w:val="004F21D5"/>
    <w:rsid w:val="004F737F"/>
    <w:rsid w:val="00500CD3"/>
    <w:rsid w:val="0050388A"/>
    <w:rsid w:val="00503B9D"/>
    <w:rsid w:val="00503EB7"/>
    <w:rsid w:val="00506159"/>
    <w:rsid w:val="0050636D"/>
    <w:rsid w:val="00512DEF"/>
    <w:rsid w:val="0051348F"/>
    <w:rsid w:val="00513AC9"/>
    <w:rsid w:val="00514092"/>
    <w:rsid w:val="00514454"/>
    <w:rsid w:val="00514CB8"/>
    <w:rsid w:val="00520BC5"/>
    <w:rsid w:val="0052120A"/>
    <w:rsid w:val="005221EA"/>
    <w:rsid w:val="00522D8C"/>
    <w:rsid w:val="005231D5"/>
    <w:rsid w:val="00524C2A"/>
    <w:rsid w:val="00537C23"/>
    <w:rsid w:val="00540147"/>
    <w:rsid w:val="0054031C"/>
    <w:rsid w:val="00541353"/>
    <w:rsid w:val="00546E71"/>
    <w:rsid w:val="00547696"/>
    <w:rsid w:val="0055075F"/>
    <w:rsid w:val="00554259"/>
    <w:rsid w:val="00554EDB"/>
    <w:rsid w:val="00560159"/>
    <w:rsid w:val="00562B1C"/>
    <w:rsid w:val="00563135"/>
    <w:rsid w:val="00567508"/>
    <w:rsid w:val="00567683"/>
    <w:rsid w:val="00570BF9"/>
    <w:rsid w:val="0057124E"/>
    <w:rsid w:val="005737C3"/>
    <w:rsid w:val="00573F99"/>
    <w:rsid w:val="005753DC"/>
    <w:rsid w:val="00577B62"/>
    <w:rsid w:val="005807C2"/>
    <w:rsid w:val="00581038"/>
    <w:rsid w:val="00584B91"/>
    <w:rsid w:val="005872B4"/>
    <w:rsid w:val="00590D30"/>
    <w:rsid w:val="00593583"/>
    <w:rsid w:val="005935C0"/>
    <w:rsid w:val="00594965"/>
    <w:rsid w:val="005963F4"/>
    <w:rsid w:val="005A03DF"/>
    <w:rsid w:val="005A0DA7"/>
    <w:rsid w:val="005A2044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E2749"/>
    <w:rsid w:val="005E56BD"/>
    <w:rsid w:val="005E76F9"/>
    <w:rsid w:val="005F0490"/>
    <w:rsid w:val="005F2232"/>
    <w:rsid w:val="005F4B4A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213F6"/>
    <w:rsid w:val="00634F98"/>
    <w:rsid w:val="006353D6"/>
    <w:rsid w:val="006402E0"/>
    <w:rsid w:val="00646B54"/>
    <w:rsid w:val="006475C1"/>
    <w:rsid w:val="006511FA"/>
    <w:rsid w:val="00654383"/>
    <w:rsid w:val="00657C27"/>
    <w:rsid w:val="00661298"/>
    <w:rsid w:val="00661FB6"/>
    <w:rsid w:val="00663739"/>
    <w:rsid w:val="0066445F"/>
    <w:rsid w:val="006657FB"/>
    <w:rsid w:val="006667C8"/>
    <w:rsid w:val="00667CCB"/>
    <w:rsid w:val="00672182"/>
    <w:rsid w:val="00672567"/>
    <w:rsid w:val="00673433"/>
    <w:rsid w:val="00674EBD"/>
    <w:rsid w:val="00675523"/>
    <w:rsid w:val="00676A15"/>
    <w:rsid w:val="006800AC"/>
    <w:rsid w:val="0068362B"/>
    <w:rsid w:val="006870E2"/>
    <w:rsid w:val="00690336"/>
    <w:rsid w:val="006932E9"/>
    <w:rsid w:val="00694FD2"/>
    <w:rsid w:val="00697EFE"/>
    <w:rsid w:val="006A6BF5"/>
    <w:rsid w:val="006B0BB1"/>
    <w:rsid w:val="006B12B9"/>
    <w:rsid w:val="006B14CE"/>
    <w:rsid w:val="006B2A6C"/>
    <w:rsid w:val="006B3D64"/>
    <w:rsid w:val="006B3DB3"/>
    <w:rsid w:val="006B6121"/>
    <w:rsid w:val="006B64B4"/>
    <w:rsid w:val="006B7B1F"/>
    <w:rsid w:val="006C1222"/>
    <w:rsid w:val="006C15B0"/>
    <w:rsid w:val="006C4ED6"/>
    <w:rsid w:val="006C4F1E"/>
    <w:rsid w:val="006C5504"/>
    <w:rsid w:val="006C7720"/>
    <w:rsid w:val="006D4354"/>
    <w:rsid w:val="006D447E"/>
    <w:rsid w:val="006D4AD9"/>
    <w:rsid w:val="006D50AE"/>
    <w:rsid w:val="006D711D"/>
    <w:rsid w:val="006E0FBC"/>
    <w:rsid w:val="006E275E"/>
    <w:rsid w:val="006E43D0"/>
    <w:rsid w:val="006E4628"/>
    <w:rsid w:val="006E6DFD"/>
    <w:rsid w:val="006F3566"/>
    <w:rsid w:val="006F42F3"/>
    <w:rsid w:val="006F6346"/>
    <w:rsid w:val="006F6C94"/>
    <w:rsid w:val="00701EE1"/>
    <w:rsid w:val="00704966"/>
    <w:rsid w:val="0070679F"/>
    <w:rsid w:val="00706FF9"/>
    <w:rsid w:val="00711B87"/>
    <w:rsid w:val="00712041"/>
    <w:rsid w:val="007235CB"/>
    <w:rsid w:val="00723A21"/>
    <w:rsid w:val="007248B1"/>
    <w:rsid w:val="00732330"/>
    <w:rsid w:val="00741133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7212F"/>
    <w:rsid w:val="00776CBD"/>
    <w:rsid w:val="00784096"/>
    <w:rsid w:val="007849B4"/>
    <w:rsid w:val="00784C8C"/>
    <w:rsid w:val="007855BA"/>
    <w:rsid w:val="00785C32"/>
    <w:rsid w:val="0078765D"/>
    <w:rsid w:val="00787CC3"/>
    <w:rsid w:val="0079498D"/>
    <w:rsid w:val="007A09E0"/>
    <w:rsid w:val="007A131B"/>
    <w:rsid w:val="007A2687"/>
    <w:rsid w:val="007A2EDD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6636"/>
    <w:rsid w:val="007D7819"/>
    <w:rsid w:val="007E1DF4"/>
    <w:rsid w:val="007E4556"/>
    <w:rsid w:val="007E5987"/>
    <w:rsid w:val="007F030E"/>
    <w:rsid w:val="007F1E87"/>
    <w:rsid w:val="007F299F"/>
    <w:rsid w:val="007F49DC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55D4"/>
    <w:rsid w:val="00816C9E"/>
    <w:rsid w:val="00817D24"/>
    <w:rsid w:val="008215BD"/>
    <w:rsid w:val="00821C7E"/>
    <w:rsid w:val="008259A6"/>
    <w:rsid w:val="00827E9C"/>
    <w:rsid w:val="00827F2A"/>
    <w:rsid w:val="008304C8"/>
    <w:rsid w:val="008305EA"/>
    <w:rsid w:val="00832480"/>
    <w:rsid w:val="00833AF4"/>
    <w:rsid w:val="00842DCE"/>
    <w:rsid w:val="00845716"/>
    <w:rsid w:val="00846AAC"/>
    <w:rsid w:val="00847652"/>
    <w:rsid w:val="00850370"/>
    <w:rsid w:val="008503DE"/>
    <w:rsid w:val="00850E74"/>
    <w:rsid w:val="00851934"/>
    <w:rsid w:val="008522AD"/>
    <w:rsid w:val="0085239C"/>
    <w:rsid w:val="00852DC9"/>
    <w:rsid w:val="00855371"/>
    <w:rsid w:val="00855856"/>
    <w:rsid w:val="008564F1"/>
    <w:rsid w:val="0085702E"/>
    <w:rsid w:val="00857BBC"/>
    <w:rsid w:val="00857C9C"/>
    <w:rsid w:val="0086231A"/>
    <w:rsid w:val="00863022"/>
    <w:rsid w:val="00867D2D"/>
    <w:rsid w:val="00880F90"/>
    <w:rsid w:val="00881608"/>
    <w:rsid w:val="00884929"/>
    <w:rsid w:val="00885B99"/>
    <w:rsid w:val="008871D9"/>
    <w:rsid w:val="0089172A"/>
    <w:rsid w:val="00893605"/>
    <w:rsid w:val="00894976"/>
    <w:rsid w:val="00894F82"/>
    <w:rsid w:val="008A3C93"/>
    <w:rsid w:val="008A60D1"/>
    <w:rsid w:val="008B1E40"/>
    <w:rsid w:val="008B2FCB"/>
    <w:rsid w:val="008B5E9D"/>
    <w:rsid w:val="008B70D5"/>
    <w:rsid w:val="008C28F8"/>
    <w:rsid w:val="008C7245"/>
    <w:rsid w:val="008D1E6D"/>
    <w:rsid w:val="008D513A"/>
    <w:rsid w:val="008D781A"/>
    <w:rsid w:val="008E0420"/>
    <w:rsid w:val="008E0D4B"/>
    <w:rsid w:val="008E0D87"/>
    <w:rsid w:val="008E1730"/>
    <w:rsid w:val="008E1AB2"/>
    <w:rsid w:val="008E3A9C"/>
    <w:rsid w:val="008E6412"/>
    <w:rsid w:val="008E7666"/>
    <w:rsid w:val="008F3FC9"/>
    <w:rsid w:val="008F4081"/>
    <w:rsid w:val="008F5187"/>
    <w:rsid w:val="0090296D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76E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77AC"/>
    <w:rsid w:val="00971333"/>
    <w:rsid w:val="0097481A"/>
    <w:rsid w:val="0097766C"/>
    <w:rsid w:val="009809D9"/>
    <w:rsid w:val="00982872"/>
    <w:rsid w:val="00984C12"/>
    <w:rsid w:val="009853AE"/>
    <w:rsid w:val="00986ADE"/>
    <w:rsid w:val="00987130"/>
    <w:rsid w:val="009873AB"/>
    <w:rsid w:val="00987CDE"/>
    <w:rsid w:val="0099184A"/>
    <w:rsid w:val="00991A39"/>
    <w:rsid w:val="009929EB"/>
    <w:rsid w:val="009951C6"/>
    <w:rsid w:val="00996E78"/>
    <w:rsid w:val="009A0ACB"/>
    <w:rsid w:val="009A5C11"/>
    <w:rsid w:val="009A60A4"/>
    <w:rsid w:val="009A6C99"/>
    <w:rsid w:val="009B079D"/>
    <w:rsid w:val="009B138A"/>
    <w:rsid w:val="009B6E4E"/>
    <w:rsid w:val="009B6F90"/>
    <w:rsid w:val="009C2C07"/>
    <w:rsid w:val="009C53C4"/>
    <w:rsid w:val="009D3338"/>
    <w:rsid w:val="009D4364"/>
    <w:rsid w:val="009D4424"/>
    <w:rsid w:val="009D5A82"/>
    <w:rsid w:val="009D5DA2"/>
    <w:rsid w:val="009D6EEA"/>
    <w:rsid w:val="009D7753"/>
    <w:rsid w:val="009E34A9"/>
    <w:rsid w:val="009E3FC0"/>
    <w:rsid w:val="009E5D11"/>
    <w:rsid w:val="009F1396"/>
    <w:rsid w:val="009F1D01"/>
    <w:rsid w:val="009F1EC1"/>
    <w:rsid w:val="009F2A38"/>
    <w:rsid w:val="009F485C"/>
    <w:rsid w:val="009F5869"/>
    <w:rsid w:val="009F5DB9"/>
    <w:rsid w:val="009F651A"/>
    <w:rsid w:val="009F723A"/>
    <w:rsid w:val="00A02B8B"/>
    <w:rsid w:val="00A02B8C"/>
    <w:rsid w:val="00A05BE6"/>
    <w:rsid w:val="00A0691D"/>
    <w:rsid w:val="00A06D44"/>
    <w:rsid w:val="00A0704B"/>
    <w:rsid w:val="00A275A6"/>
    <w:rsid w:val="00A3017A"/>
    <w:rsid w:val="00A31057"/>
    <w:rsid w:val="00A31962"/>
    <w:rsid w:val="00A3208F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41E7"/>
    <w:rsid w:val="00A564F9"/>
    <w:rsid w:val="00A56D89"/>
    <w:rsid w:val="00A6402F"/>
    <w:rsid w:val="00A64AFB"/>
    <w:rsid w:val="00A66634"/>
    <w:rsid w:val="00A66659"/>
    <w:rsid w:val="00A6741E"/>
    <w:rsid w:val="00A67CEE"/>
    <w:rsid w:val="00A71232"/>
    <w:rsid w:val="00A7158D"/>
    <w:rsid w:val="00A71E82"/>
    <w:rsid w:val="00A7311A"/>
    <w:rsid w:val="00A76C1D"/>
    <w:rsid w:val="00A77C9A"/>
    <w:rsid w:val="00A81557"/>
    <w:rsid w:val="00A82219"/>
    <w:rsid w:val="00A823AE"/>
    <w:rsid w:val="00A82A71"/>
    <w:rsid w:val="00A82EBE"/>
    <w:rsid w:val="00A84C46"/>
    <w:rsid w:val="00A85CBB"/>
    <w:rsid w:val="00A864DF"/>
    <w:rsid w:val="00A9095F"/>
    <w:rsid w:val="00A90AA4"/>
    <w:rsid w:val="00A9160A"/>
    <w:rsid w:val="00A91982"/>
    <w:rsid w:val="00A9775C"/>
    <w:rsid w:val="00AA042A"/>
    <w:rsid w:val="00AA083C"/>
    <w:rsid w:val="00AA2FF3"/>
    <w:rsid w:val="00AA34BC"/>
    <w:rsid w:val="00AA3DD7"/>
    <w:rsid w:val="00AA72DB"/>
    <w:rsid w:val="00AA776C"/>
    <w:rsid w:val="00AB1D5B"/>
    <w:rsid w:val="00AB346F"/>
    <w:rsid w:val="00AB47D8"/>
    <w:rsid w:val="00AC0497"/>
    <w:rsid w:val="00AC2123"/>
    <w:rsid w:val="00AC4846"/>
    <w:rsid w:val="00AC62CF"/>
    <w:rsid w:val="00AD1EB1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E37"/>
    <w:rsid w:val="00B02501"/>
    <w:rsid w:val="00B03219"/>
    <w:rsid w:val="00B1254E"/>
    <w:rsid w:val="00B16C61"/>
    <w:rsid w:val="00B213B7"/>
    <w:rsid w:val="00B24E85"/>
    <w:rsid w:val="00B252DF"/>
    <w:rsid w:val="00B27064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1866"/>
    <w:rsid w:val="00B554C9"/>
    <w:rsid w:val="00B575B2"/>
    <w:rsid w:val="00B57E4A"/>
    <w:rsid w:val="00B610B2"/>
    <w:rsid w:val="00B62677"/>
    <w:rsid w:val="00B626C0"/>
    <w:rsid w:val="00B63130"/>
    <w:rsid w:val="00B652E2"/>
    <w:rsid w:val="00B66248"/>
    <w:rsid w:val="00B72872"/>
    <w:rsid w:val="00B73443"/>
    <w:rsid w:val="00B81B91"/>
    <w:rsid w:val="00B83D37"/>
    <w:rsid w:val="00B85A8C"/>
    <w:rsid w:val="00B92A8A"/>
    <w:rsid w:val="00B9322B"/>
    <w:rsid w:val="00B9636A"/>
    <w:rsid w:val="00BA136F"/>
    <w:rsid w:val="00BA18EA"/>
    <w:rsid w:val="00BA3607"/>
    <w:rsid w:val="00BA515A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2CDF"/>
    <w:rsid w:val="00BD794A"/>
    <w:rsid w:val="00BE2298"/>
    <w:rsid w:val="00BE5D80"/>
    <w:rsid w:val="00BE6746"/>
    <w:rsid w:val="00BF01FA"/>
    <w:rsid w:val="00BF197F"/>
    <w:rsid w:val="00BF2B69"/>
    <w:rsid w:val="00BF2D4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34EA6"/>
    <w:rsid w:val="00C42615"/>
    <w:rsid w:val="00C44718"/>
    <w:rsid w:val="00C45426"/>
    <w:rsid w:val="00C50292"/>
    <w:rsid w:val="00C5035B"/>
    <w:rsid w:val="00C50549"/>
    <w:rsid w:val="00C507A2"/>
    <w:rsid w:val="00C513F1"/>
    <w:rsid w:val="00C51531"/>
    <w:rsid w:val="00C51F02"/>
    <w:rsid w:val="00C55D64"/>
    <w:rsid w:val="00C57CCC"/>
    <w:rsid w:val="00C608D7"/>
    <w:rsid w:val="00C62F37"/>
    <w:rsid w:val="00C65106"/>
    <w:rsid w:val="00C6569F"/>
    <w:rsid w:val="00C7335B"/>
    <w:rsid w:val="00C73AB7"/>
    <w:rsid w:val="00C758DB"/>
    <w:rsid w:val="00C77755"/>
    <w:rsid w:val="00C80E15"/>
    <w:rsid w:val="00C8136F"/>
    <w:rsid w:val="00C85BB5"/>
    <w:rsid w:val="00C90331"/>
    <w:rsid w:val="00C90473"/>
    <w:rsid w:val="00C9183F"/>
    <w:rsid w:val="00C925D4"/>
    <w:rsid w:val="00C95735"/>
    <w:rsid w:val="00C96E78"/>
    <w:rsid w:val="00CA42E1"/>
    <w:rsid w:val="00CA5F78"/>
    <w:rsid w:val="00CA6307"/>
    <w:rsid w:val="00CA6F01"/>
    <w:rsid w:val="00CB21EB"/>
    <w:rsid w:val="00CB3559"/>
    <w:rsid w:val="00CB4A82"/>
    <w:rsid w:val="00CB564A"/>
    <w:rsid w:val="00CB6C7D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D5129"/>
    <w:rsid w:val="00CE1EAA"/>
    <w:rsid w:val="00CE4A3B"/>
    <w:rsid w:val="00CE6F70"/>
    <w:rsid w:val="00CF0B01"/>
    <w:rsid w:val="00CF1C49"/>
    <w:rsid w:val="00CF5543"/>
    <w:rsid w:val="00CF6414"/>
    <w:rsid w:val="00CF747B"/>
    <w:rsid w:val="00CF7B05"/>
    <w:rsid w:val="00D00AE5"/>
    <w:rsid w:val="00D03D6C"/>
    <w:rsid w:val="00D11D8B"/>
    <w:rsid w:val="00D14503"/>
    <w:rsid w:val="00D16156"/>
    <w:rsid w:val="00D172CD"/>
    <w:rsid w:val="00D178AC"/>
    <w:rsid w:val="00D17D7E"/>
    <w:rsid w:val="00D26B1F"/>
    <w:rsid w:val="00D34999"/>
    <w:rsid w:val="00D355EE"/>
    <w:rsid w:val="00D40059"/>
    <w:rsid w:val="00D4377C"/>
    <w:rsid w:val="00D45617"/>
    <w:rsid w:val="00D47FA9"/>
    <w:rsid w:val="00D50A79"/>
    <w:rsid w:val="00D564E2"/>
    <w:rsid w:val="00D56642"/>
    <w:rsid w:val="00D6005A"/>
    <w:rsid w:val="00D64055"/>
    <w:rsid w:val="00D643FC"/>
    <w:rsid w:val="00D64910"/>
    <w:rsid w:val="00D673EE"/>
    <w:rsid w:val="00D85177"/>
    <w:rsid w:val="00D907BA"/>
    <w:rsid w:val="00D914B0"/>
    <w:rsid w:val="00D94716"/>
    <w:rsid w:val="00D94E0B"/>
    <w:rsid w:val="00D97400"/>
    <w:rsid w:val="00DA0AE6"/>
    <w:rsid w:val="00DA0EE8"/>
    <w:rsid w:val="00DA3182"/>
    <w:rsid w:val="00DB2AE8"/>
    <w:rsid w:val="00DC5B5B"/>
    <w:rsid w:val="00DC60B0"/>
    <w:rsid w:val="00DD2A0F"/>
    <w:rsid w:val="00DD301A"/>
    <w:rsid w:val="00DD3B89"/>
    <w:rsid w:val="00DD5A16"/>
    <w:rsid w:val="00DE007A"/>
    <w:rsid w:val="00DE0BC1"/>
    <w:rsid w:val="00DE3B43"/>
    <w:rsid w:val="00DE4959"/>
    <w:rsid w:val="00DE526C"/>
    <w:rsid w:val="00DE55B4"/>
    <w:rsid w:val="00DE6A27"/>
    <w:rsid w:val="00DF2999"/>
    <w:rsid w:val="00DF2E4A"/>
    <w:rsid w:val="00DF3D9B"/>
    <w:rsid w:val="00DF5CAD"/>
    <w:rsid w:val="00E0593A"/>
    <w:rsid w:val="00E05A74"/>
    <w:rsid w:val="00E06622"/>
    <w:rsid w:val="00E0745F"/>
    <w:rsid w:val="00E1093D"/>
    <w:rsid w:val="00E1104E"/>
    <w:rsid w:val="00E11B7F"/>
    <w:rsid w:val="00E13CE2"/>
    <w:rsid w:val="00E1514A"/>
    <w:rsid w:val="00E170B6"/>
    <w:rsid w:val="00E17805"/>
    <w:rsid w:val="00E22E8E"/>
    <w:rsid w:val="00E23214"/>
    <w:rsid w:val="00E24CBD"/>
    <w:rsid w:val="00E3005A"/>
    <w:rsid w:val="00E314A8"/>
    <w:rsid w:val="00E32FDC"/>
    <w:rsid w:val="00E33FF8"/>
    <w:rsid w:val="00E34CE0"/>
    <w:rsid w:val="00E36428"/>
    <w:rsid w:val="00E40A76"/>
    <w:rsid w:val="00E43E16"/>
    <w:rsid w:val="00E43FC3"/>
    <w:rsid w:val="00E44BE2"/>
    <w:rsid w:val="00E44EB2"/>
    <w:rsid w:val="00E46152"/>
    <w:rsid w:val="00E475B6"/>
    <w:rsid w:val="00E4763A"/>
    <w:rsid w:val="00E47D2E"/>
    <w:rsid w:val="00E51C10"/>
    <w:rsid w:val="00E52554"/>
    <w:rsid w:val="00E537A5"/>
    <w:rsid w:val="00E55CE2"/>
    <w:rsid w:val="00E62ADB"/>
    <w:rsid w:val="00E6590A"/>
    <w:rsid w:val="00E675E8"/>
    <w:rsid w:val="00E738A7"/>
    <w:rsid w:val="00E8274D"/>
    <w:rsid w:val="00E82AAC"/>
    <w:rsid w:val="00E82F4A"/>
    <w:rsid w:val="00E831A6"/>
    <w:rsid w:val="00E8336B"/>
    <w:rsid w:val="00E83BAE"/>
    <w:rsid w:val="00E8403B"/>
    <w:rsid w:val="00E85488"/>
    <w:rsid w:val="00E8570C"/>
    <w:rsid w:val="00E90521"/>
    <w:rsid w:val="00E94280"/>
    <w:rsid w:val="00E956E7"/>
    <w:rsid w:val="00E956EC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0FF4"/>
    <w:rsid w:val="00EC22AD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06D51"/>
    <w:rsid w:val="00F105FA"/>
    <w:rsid w:val="00F117D9"/>
    <w:rsid w:val="00F12DBD"/>
    <w:rsid w:val="00F1455D"/>
    <w:rsid w:val="00F205AB"/>
    <w:rsid w:val="00F20A98"/>
    <w:rsid w:val="00F23811"/>
    <w:rsid w:val="00F24400"/>
    <w:rsid w:val="00F24464"/>
    <w:rsid w:val="00F249B8"/>
    <w:rsid w:val="00F25286"/>
    <w:rsid w:val="00F26818"/>
    <w:rsid w:val="00F2795A"/>
    <w:rsid w:val="00F30888"/>
    <w:rsid w:val="00F315CC"/>
    <w:rsid w:val="00F31B22"/>
    <w:rsid w:val="00F329AC"/>
    <w:rsid w:val="00F34AC9"/>
    <w:rsid w:val="00F44101"/>
    <w:rsid w:val="00F4443F"/>
    <w:rsid w:val="00F474EB"/>
    <w:rsid w:val="00F53B08"/>
    <w:rsid w:val="00F56207"/>
    <w:rsid w:val="00F62EF9"/>
    <w:rsid w:val="00F63748"/>
    <w:rsid w:val="00F73446"/>
    <w:rsid w:val="00F737DB"/>
    <w:rsid w:val="00F73EF0"/>
    <w:rsid w:val="00F74552"/>
    <w:rsid w:val="00F77706"/>
    <w:rsid w:val="00F779DA"/>
    <w:rsid w:val="00F80337"/>
    <w:rsid w:val="00F851F2"/>
    <w:rsid w:val="00F87924"/>
    <w:rsid w:val="00F9185A"/>
    <w:rsid w:val="00F927D8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60B6"/>
    <w:rsid w:val="00FB750C"/>
    <w:rsid w:val="00FB7726"/>
    <w:rsid w:val="00FC048B"/>
    <w:rsid w:val="00FC0B0D"/>
    <w:rsid w:val="00FC37D5"/>
    <w:rsid w:val="00FC57EB"/>
    <w:rsid w:val="00FD0203"/>
    <w:rsid w:val="00FD268A"/>
    <w:rsid w:val="00FD459E"/>
    <w:rsid w:val="00FD64C1"/>
    <w:rsid w:val="00FD6E65"/>
    <w:rsid w:val="00FE0B48"/>
    <w:rsid w:val="00FE11B7"/>
    <w:rsid w:val="00FE5953"/>
    <w:rsid w:val="00FE670E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F42F3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F42F3"/>
    <w:rPr>
      <w:rFonts w:eastAsia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6F42F3"/>
    <w:rPr>
      <w:b/>
      <w:bCs/>
      <w:lang w:val="x-none" w:eastAsia="x-none"/>
    </w:rPr>
  </w:style>
  <w:style w:type="character" w:customStyle="1" w:styleId="af7">
    <w:name w:val="Тема примечания Знак"/>
    <w:basedOn w:val="af5"/>
    <w:link w:val="af6"/>
    <w:rsid w:val="006F42F3"/>
    <w:rPr>
      <w:rFonts w:eastAsia="Times New Roman"/>
      <w:b/>
      <w:bCs/>
      <w:sz w:val="20"/>
      <w:szCs w:val="20"/>
      <w:lang w:val="x-none" w:eastAsia="x-none"/>
    </w:rPr>
  </w:style>
  <w:style w:type="character" w:styleId="af8">
    <w:name w:val="Strong"/>
    <w:basedOn w:val="a0"/>
    <w:uiPriority w:val="22"/>
    <w:qFormat/>
    <w:rsid w:val="00052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19F51-30B6-4F0D-B20F-86BED70A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2889</Words>
  <Characters>16469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2024-05-02T12:49:00Z</cp:lastPrinted>
  <dcterms:created xsi:type="dcterms:W3CDTF">2024-05-02T12:59:00Z</dcterms:created>
  <dcterms:modified xsi:type="dcterms:W3CDTF">2024-05-02T12:59:00Z</dcterms:modified>
</cp:coreProperties>
</file>