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99613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05574E">
              <w:rPr>
                <w:color w:val="000000"/>
                <w:szCs w:val="28"/>
              </w:rPr>
              <w:t>4 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8A0DD3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05574E">
              <w:rPr>
                <w:color w:val="000000"/>
                <w:szCs w:val="28"/>
              </w:rPr>
              <w:t>286</w:t>
            </w:r>
            <w:r w:rsidR="0099613D">
              <w:rPr>
                <w:color w:val="000000"/>
                <w:szCs w:val="28"/>
              </w:rPr>
              <w:t>0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A02238" w:rsidRDefault="00A02238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</w:t>
      </w:r>
      <w:r w:rsidR="008735E4" w:rsidRPr="008735E4">
        <w:rPr>
          <w:b/>
          <w:szCs w:val="28"/>
        </w:rPr>
        <w:t xml:space="preserve">проект </w:t>
      </w:r>
      <w:r w:rsidR="009F49D1">
        <w:rPr>
          <w:b/>
          <w:szCs w:val="28"/>
        </w:rPr>
        <w:t xml:space="preserve">планировки территории </w:t>
      </w:r>
      <w:proofErr w:type="spellStart"/>
      <w:r w:rsidR="009F49D1">
        <w:rPr>
          <w:b/>
          <w:szCs w:val="28"/>
        </w:rPr>
        <w:t>Кузнечихинского</w:t>
      </w:r>
      <w:proofErr w:type="spellEnd"/>
      <w:r w:rsidR="009F49D1">
        <w:rPr>
          <w:b/>
          <w:szCs w:val="28"/>
        </w:rPr>
        <w:t xml:space="preserve"> </w:t>
      </w:r>
      <w:proofErr w:type="spellStart"/>
      <w:r w:rsidR="009F49D1">
        <w:rPr>
          <w:b/>
          <w:szCs w:val="28"/>
        </w:rPr>
        <w:t>промузла</w:t>
      </w:r>
      <w:proofErr w:type="spellEnd"/>
      <w:r w:rsidR="00700BEE">
        <w:rPr>
          <w:b/>
          <w:szCs w:val="28"/>
        </w:rPr>
        <w:t xml:space="preserve"> муниципального образования "Город Архангельск"</w:t>
      </w:r>
      <w:r w:rsidR="000B2007" w:rsidRPr="000B2007">
        <w:rPr>
          <w:b/>
          <w:szCs w:val="28"/>
        </w:rPr>
        <w:t xml:space="preserve"> в границах </w:t>
      </w:r>
      <w:r w:rsidR="00AF3BC6" w:rsidRPr="00AF3BC6">
        <w:rPr>
          <w:b/>
          <w:szCs w:val="28"/>
        </w:rPr>
        <w:t>части</w:t>
      </w:r>
      <w:r w:rsidR="00AF3BC6" w:rsidRPr="000B2007">
        <w:rPr>
          <w:b/>
          <w:szCs w:val="28"/>
        </w:rPr>
        <w:t xml:space="preserve"> </w:t>
      </w:r>
      <w:r w:rsidR="000B2007" w:rsidRPr="000B2007">
        <w:rPr>
          <w:b/>
          <w:szCs w:val="28"/>
        </w:rPr>
        <w:t xml:space="preserve">элемента планировочной структуры: </w:t>
      </w:r>
      <w:r w:rsidR="009C626E">
        <w:rPr>
          <w:b/>
          <w:szCs w:val="28"/>
        </w:rPr>
        <w:t>пр. Четвертый (</w:t>
      </w:r>
      <w:proofErr w:type="spellStart"/>
      <w:r w:rsidR="009C626E">
        <w:rPr>
          <w:b/>
          <w:szCs w:val="28"/>
        </w:rPr>
        <w:t>Кузнечихинский</w:t>
      </w:r>
      <w:proofErr w:type="spellEnd"/>
      <w:r w:rsidR="009C626E">
        <w:rPr>
          <w:b/>
          <w:szCs w:val="28"/>
        </w:rPr>
        <w:t xml:space="preserve"> </w:t>
      </w:r>
      <w:proofErr w:type="spellStart"/>
      <w:r w:rsidR="009C626E">
        <w:rPr>
          <w:b/>
          <w:szCs w:val="28"/>
        </w:rPr>
        <w:t>промузел</w:t>
      </w:r>
      <w:proofErr w:type="spellEnd"/>
      <w:r w:rsidR="009C626E">
        <w:rPr>
          <w:b/>
          <w:szCs w:val="28"/>
        </w:rPr>
        <w:t>), пр. Шестой (</w:t>
      </w:r>
      <w:proofErr w:type="spellStart"/>
      <w:r w:rsidR="009C626E">
        <w:rPr>
          <w:b/>
          <w:szCs w:val="28"/>
        </w:rPr>
        <w:t>Кузнечихинский</w:t>
      </w:r>
      <w:proofErr w:type="spellEnd"/>
      <w:r w:rsidR="009C626E">
        <w:rPr>
          <w:b/>
          <w:szCs w:val="28"/>
        </w:rPr>
        <w:t xml:space="preserve"> </w:t>
      </w:r>
      <w:proofErr w:type="spellStart"/>
      <w:r w:rsidR="009C626E">
        <w:rPr>
          <w:b/>
          <w:szCs w:val="28"/>
        </w:rPr>
        <w:t>промузел</w:t>
      </w:r>
      <w:proofErr w:type="spellEnd"/>
      <w:r w:rsidR="009C626E">
        <w:rPr>
          <w:b/>
          <w:szCs w:val="28"/>
        </w:rPr>
        <w:t>)</w:t>
      </w:r>
      <w:r w:rsidR="000B2007" w:rsidRPr="000B2007">
        <w:rPr>
          <w:b/>
          <w:szCs w:val="28"/>
        </w:rPr>
        <w:t xml:space="preserve"> площадью </w:t>
      </w:r>
      <w:r w:rsidR="009C626E">
        <w:rPr>
          <w:b/>
          <w:szCs w:val="28"/>
        </w:rPr>
        <w:t>16,4018</w:t>
      </w:r>
      <w:r w:rsidR="000B2007" w:rsidRPr="000B2007">
        <w:rPr>
          <w:b/>
          <w:szCs w:val="28"/>
        </w:rPr>
        <w:t xml:space="preserve">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</w:t>
      </w:r>
      <w:r w:rsidR="008735E4"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proofErr w:type="spellStart"/>
      <w:r w:rsidR="009F49D1">
        <w:rPr>
          <w:szCs w:val="28"/>
        </w:rPr>
        <w:t>Кузнечихинского</w:t>
      </w:r>
      <w:proofErr w:type="spellEnd"/>
      <w:r w:rsidR="009F49D1">
        <w:rPr>
          <w:szCs w:val="28"/>
        </w:rPr>
        <w:t xml:space="preserve"> </w:t>
      </w:r>
      <w:proofErr w:type="spellStart"/>
      <w:r w:rsidR="009F49D1">
        <w:rPr>
          <w:szCs w:val="28"/>
        </w:rPr>
        <w:t>промузла</w:t>
      </w:r>
      <w:proofErr w:type="spellEnd"/>
      <w:r w:rsidR="00700BEE">
        <w:rPr>
          <w:szCs w:val="28"/>
        </w:rPr>
        <w:t xml:space="preserve"> муниципального образования "Город Архангельск"</w:t>
      </w:r>
      <w:r w:rsidR="007834A1">
        <w:rPr>
          <w:szCs w:val="28"/>
        </w:rPr>
        <w:t xml:space="preserve"> в границах</w:t>
      </w:r>
      <w:r w:rsidR="00AF3BC6">
        <w:rPr>
          <w:szCs w:val="28"/>
        </w:rPr>
        <w:t xml:space="preserve"> </w:t>
      </w:r>
      <w:r w:rsidR="00AF3BC6">
        <w:t>части</w:t>
      </w:r>
      <w:r w:rsidR="007834A1">
        <w:rPr>
          <w:szCs w:val="28"/>
        </w:rPr>
        <w:t xml:space="preserve"> элемента планировочной структуры: </w:t>
      </w:r>
      <w:r w:rsidR="009C626E">
        <w:t>пр. Четвертый (</w:t>
      </w:r>
      <w:proofErr w:type="spellStart"/>
      <w:r w:rsidR="009C626E">
        <w:t>Кузнечихинский</w:t>
      </w:r>
      <w:proofErr w:type="spellEnd"/>
      <w:r w:rsidR="009C626E">
        <w:t xml:space="preserve"> </w:t>
      </w:r>
      <w:proofErr w:type="spellStart"/>
      <w:r w:rsidR="009C626E">
        <w:t>промузел</w:t>
      </w:r>
      <w:proofErr w:type="spellEnd"/>
      <w:r w:rsidR="009C626E">
        <w:t>), пр. Шестой (</w:t>
      </w:r>
      <w:proofErr w:type="spellStart"/>
      <w:r w:rsidR="009C626E">
        <w:t>Кузнечихинский</w:t>
      </w:r>
      <w:proofErr w:type="spellEnd"/>
      <w:r w:rsidR="009C626E">
        <w:t xml:space="preserve"> </w:t>
      </w:r>
      <w:proofErr w:type="spellStart"/>
      <w:r w:rsidR="009C626E">
        <w:t>промузел</w:t>
      </w:r>
      <w:proofErr w:type="spellEnd"/>
      <w:r w:rsidR="009C626E">
        <w:t>)</w:t>
      </w:r>
      <w:r w:rsidR="007834A1">
        <w:rPr>
          <w:szCs w:val="28"/>
        </w:rPr>
        <w:t xml:space="preserve"> площадью </w:t>
      </w:r>
      <w:r w:rsidR="009C626E">
        <w:rPr>
          <w:szCs w:val="28"/>
        </w:rPr>
        <w:t>16,4018</w:t>
      </w:r>
      <w:r w:rsidR="007834A1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).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9C626E" w:rsidRDefault="009F49D1" w:rsidP="00135F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Общество</w:t>
      </w:r>
      <w:r w:rsidRPr="00253DAA">
        <w:rPr>
          <w:color w:val="auto"/>
          <w:sz w:val="28"/>
          <w:szCs w:val="28"/>
        </w:rPr>
        <w:t xml:space="preserve"> с ограниченной ответственностью "Инженерная компания "</w:t>
      </w:r>
      <w:proofErr w:type="spellStart"/>
      <w:r w:rsidRPr="00253DAA">
        <w:rPr>
          <w:color w:val="auto"/>
          <w:sz w:val="28"/>
          <w:szCs w:val="28"/>
        </w:rPr>
        <w:t>Теплогазстрой</w:t>
      </w:r>
      <w:proofErr w:type="spellEnd"/>
      <w:r w:rsidRPr="00253DAA">
        <w:rPr>
          <w:color w:val="auto"/>
          <w:sz w:val="28"/>
          <w:szCs w:val="28"/>
        </w:rPr>
        <w:t>"</w:t>
      </w:r>
      <w:r w:rsidR="00135FA4" w:rsidRPr="009C626E">
        <w:rPr>
          <w:color w:val="auto"/>
          <w:sz w:val="28"/>
          <w:szCs w:val="28"/>
        </w:rPr>
        <w:t xml:space="preserve"> (ИНН: </w:t>
      </w:r>
      <w:r w:rsidR="009C626E" w:rsidRPr="00D30308">
        <w:rPr>
          <w:color w:val="auto"/>
          <w:sz w:val="28"/>
          <w:szCs w:val="28"/>
        </w:rPr>
        <w:t>2901206949</w:t>
      </w:r>
      <w:r w:rsidR="00135FA4" w:rsidRPr="009C626E">
        <w:rPr>
          <w:color w:val="auto"/>
          <w:sz w:val="28"/>
          <w:szCs w:val="28"/>
        </w:rPr>
        <w:t xml:space="preserve">, ОГРН: </w:t>
      </w:r>
      <w:r w:rsidRPr="009C626E">
        <w:rPr>
          <w:color w:val="auto"/>
          <w:sz w:val="28"/>
          <w:szCs w:val="28"/>
        </w:rPr>
        <w:t>1102901008286</w:t>
      </w:r>
      <w:r w:rsidR="00135FA4" w:rsidRPr="009C626E">
        <w:rPr>
          <w:color w:val="auto"/>
          <w:sz w:val="28"/>
          <w:szCs w:val="28"/>
        </w:rPr>
        <w:t>)</w:t>
      </w:r>
      <w:r w:rsidR="003C55A1" w:rsidRPr="009C626E">
        <w:rPr>
          <w:color w:val="auto"/>
          <w:sz w:val="28"/>
          <w:szCs w:val="28"/>
        </w:rPr>
        <w:t>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Источник финансирования работ – средств</w:t>
      </w:r>
      <w:proofErr w:type="gramStart"/>
      <w:r w:rsidRPr="00BC4F44">
        <w:rPr>
          <w:szCs w:val="28"/>
        </w:rPr>
        <w:t xml:space="preserve">а </w:t>
      </w:r>
      <w:r w:rsidR="00700BEE" w:rsidRPr="00135FA4">
        <w:rPr>
          <w:szCs w:val="28"/>
        </w:rPr>
        <w:t>ООО</w:t>
      </w:r>
      <w:proofErr w:type="gramEnd"/>
      <w:r w:rsidR="00700BEE" w:rsidRPr="00135FA4">
        <w:rPr>
          <w:szCs w:val="28"/>
        </w:rPr>
        <w:t xml:space="preserve"> </w:t>
      </w:r>
      <w:r w:rsidR="009F49D1" w:rsidRPr="00253DAA">
        <w:rPr>
          <w:szCs w:val="28"/>
        </w:rPr>
        <w:t>"</w:t>
      </w:r>
      <w:r w:rsidR="009F49D1">
        <w:rPr>
          <w:szCs w:val="28"/>
        </w:rPr>
        <w:t>ИК</w:t>
      </w:r>
      <w:r w:rsidR="009F49D1" w:rsidRPr="00253DAA">
        <w:rPr>
          <w:szCs w:val="28"/>
        </w:rPr>
        <w:t xml:space="preserve"> "</w:t>
      </w:r>
      <w:proofErr w:type="spellStart"/>
      <w:r w:rsidR="009F49D1" w:rsidRPr="00253DAA">
        <w:rPr>
          <w:szCs w:val="28"/>
        </w:rPr>
        <w:t>Теплогазстрой</w:t>
      </w:r>
      <w:proofErr w:type="spellEnd"/>
      <w:r w:rsidR="009F49D1" w:rsidRPr="00253DAA">
        <w:rPr>
          <w:szCs w:val="28"/>
        </w:rPr>
        <w:t>"</w:t>
      </w:r>
      <w:r w:rsidR="008F74DE" w:rsidRPr="00135FA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D63054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Распоряжение Главы городского округа "Город Архангельск" от</w:t>
      </w:r>
      <w:r w:rsidR="0005574E">
        <w:rPr>
          <w:szCs w:val="28"/>
        </w:rPr>
        <w:t xml:space="preserve"> 4 июня 2024 года</w:t>
      </w:r>
      <w:r w:rsidRPr="00BC4F44">
        <w:rPr>
          <w:szCs w:val="28"/>
        </w:rPr>
        <w:t xml:space="preserve"> № </w:t>
      </w:r>
      <w:r w:rsidR="0005574E">
        <w:rPr>
          <w:szCs w:val="28"/>
        </w:rPr>
        <w:t xml:space="preserve">2861р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в </w:t>
      </w:r>
      <w:r w:rsidR="008735E4">
        <w:t xml:space="preserve">проект </w:t>
      </w:r>
      <w:r w:rsidR="009F49D1">
        <w:t xml:space="preserve">планировки территории </w:t>
      </w:r>
      <w:proofErr w:type="spellStart"/>
      <w:r w:rsidR="009F49D1">
        <w:t>Кузнечихинского</w:t>
      </w:r>
      <w:proofErr w:type="spellEnd"/>
      <w:r w:rsidR="009F49D1">
        <w:t xml:space="preserve"> </w:t>
      </w:r>
      <w:proofErr w:type="spellStart"/>
      <w:r w:rsidR="009F49D1">
        <w:t>промузла</w:t>
      </w:r>
      <w:proofErr w:type="spellEnd"/>
      <w:r w:rsidR="00700BEE">
        <w:t xml:space="preserve"> муниципального образования "Город Архангельск"</w:t>
      </w:r>
      <w:r w:rsidR="007834A1">
        <w:t xml:space="preserve"> в границах </w:t>
      </w:r>
      <w:r w:rsidR="00AF3BC6">
        <w:t xml:space="preserve">части </w:t>
      </w:r>
      <w:r w:rsidR="007834A1">
        <w:t xml:space="preserve">элемента планировочной структуры: </w:t>
      </w:r>
      <w:r w:rsidR="009C626E">
        <w:t>пр. Четвертый (</w:t>
      </w:r>
      <w:proofErr w:type="spellStart"/>
      <w:r w:rsidR="009C626E">
        <w:t>Кузнечихинский</w:t>
      </w:r>
      <w:proofErr w:type="spellEnd"/>
      <w:r w:rsidR="009C626E">
        <w:t xml:space="preserve"> </w:t>
      </w:r>
      <w:proofErr w:type="spellStart"/>
      <w:r w:rsidR="009C626E">
        <w:t>промузел</w:t>
      </w:r>
      <w:proofErr w:type="spellEnd"/>
      <w:r w:rsidR="009C626E">
        <w:t>), пр. Шестой (</w:t>
      </w:r>
      <w:proofErr w:type="spellStart"/>
      <w:r w:rsidR="009C626E">
        <w:t>Кузнечихинский</w:t>
      </w:r>
      <w:proofErr w:type="spellEnd"/>
      <w:r w:rsidR="009C626E">
        <w:t xml:space="preserve"> </w:t>
      </w:r>
      <w:proofErr w:type="spellStart"/>
      <w:r w:rsidR="009C626E">
        <w:t>промузел</w:t>
      </w:r>
      <w:proofErr w:type="spellEnd"/>
      <w:r w:rsidR="009C626E">
        <w:t>)</w:t>
      </w:r>
      <w:r w:rsidR="007834A1">
        <w:t xml:space="preserve"> </w:t>
      </w:r>
      <w:r w:rsidR="0032353C">
        <w:t xml:space="preserve">площадью </w:t>
      </w:r>
      <w:r w:rsidR="009C626E">
        <w:t>16,4018</w:t>
      </w:r>
      <w:r w:rsidR="007834A1">
        <w:t xml:space="preserve"> га</w:t>
      </w:r>
      <w:r w:rsidRPr="00BC4F44">
        <w:rPr>
          <w:szCs w:val="28"/>
        </w:rPr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196029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6F47C7" w:rsidRPr="00BC4F44">
        <w:rPr>
          <w:szCs w:val="28"/>
        </w:rPr>
        <w:t>лемент</w:t>
      </w:r>
      <w:r>
        <w:rPr>
          <w:szCs w:val="28"/>
        </w:rPr>
        <w:t>а</w:t>
      </w:r>
      <w:r w:rsidR="006F47C7" w:rsidRPr="00BC4F44">
        <w:rPr>
          <w:szCs w:val="28"/>
        </w:rPr>
        <w:t xml:space="preserve"> планировочной структуры: территория в районе </w:t>
      </w:r>
      <w:r w:rsidR="00D63054">
        <w:rPr>
          <w:szCs w:val="28"/>
        </w:rPr>
        <w:br/>
      </w:r>
      <w:r w:rsidR="00D30308">
        <w:t>пр. Четвертого (</w:t>
      </w:r>
      <w:proofErr w:type="spellStart"/>
      <w:r w:rsidR="00D30308">
        <w:t>Кузнечихинский</w:t>
      </w:r>
      <w:proofErr w:type="spellEnd"/>
      <w:r w:rsidR="00D30308">
        <w:t xml:space="preserve"> </w:t>
      </w:r>
      <w:proofErr w:type="spellStart"/>
      <w:r w:rsidR="00D30308">
        <w:t>промузел</w:t>
      </w:r>
      <w:proofErr w:type="spellEnd"/>
      <w:r w:rsidR="00D30308">
        <w:t>) и пр. Шестого (</w:t>
      </w:r>
      <w:proofErr w:type="spellStart"/>
      <w:r w:rsidR="00D30308">
        <w:t>Кузнечихинский</w:t>
      </w:r>
      <w:proofErr w:type="spellEnd"/>
      <w:r w:rsidR="00D30308">
        <w:t xml:space="preserve"> </w:t>
      </w:r>
      <w:proofErr w:type="spellStart"/>
      <w:r w:rsidR="00D30308">
        <w:t>промузел</w:t>
      </w:r>
      <w:proofErr w:type="spellEnd"/>
      <w:r w:rsidR="00D30308">
        <w:t>)</w:t>
      </w:r>
      <w:r w:rsidR="000B2007">
        <w:rPr>
          <w:szCs w:val="28"/>
        </w:rPr>
        <w:t xml:space="preserve"> </w:t>
      </w:r>
      <w:proofErr w:type="gramStart"/>
      <w:r w:rsidR="000B2007">
        <w:rPr>
          <w:szCs w:val="28"/>
        </w:rPr>
        <w:t>расположен</w:t>
      </w:r>
      <w:r>
        <w:rPr>
          <w:szCs w:val="28"/>
        </w:rPr>
        <w:t>а</w:t>
      </w:r>
      <w:proofErr w:type="gramEnd"/>
      <w:r w:rsidR="006F47C7" w:rsidRPr="00BC4F44">
        <w:rPr>
          <w:szCs w:val="28"/>
        </w:rPr>
        <w:t xml:space="preserve"> в </w:t>
      </w:r>
      <w:r w:rsidR="00D30308">
        <w:rPr>
          <w:szCs w:val="28"/>
        </w:rPr>
        <w:t>Октябрьском</w:t>
      </w:r>
      <w:r w:rsidR="00700BEE">
        <w:rPr>
          <w:szCs w:val="28"/>
        </w:rPr>
        <w:t xml:space="preserve"> территориальном округе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в границах разработки проекта внесения изменений в </w:t>
      </w:r>
      <w:r w:rsidR="001A3AD2">
        <w:rPr>
          <w:szCs w:val="28"/>
        </w:rPr>
        <w:t>проект</w:t>
      </w:r>
      <w:r w:rsidR="001A3AD2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 xml:space="preserve">составляет </w:t>
      </w:r>
      <w:r w:rsidR="009C626E">
        <w:t>16,4018</w:t>
      </w:r>
      <w:r w:rsidR="007834A1">
        <w:t xml:space="preserve">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Размещение</w:t>
      </w:r>
      <w:r w:rsidR="00AF3BC6">
        <w:rPr>
          <w:szCs w:val="28"/>
        </w:rPr>
        <w:t xml:space="preserve"> </w:t>
      </w:r>
      <w:r w:rsidR="00AF3BC6">
        <w:t>части</w:t>
      </w:r>
      <w:r w:rsidR="003C55A1">
        <w:rPr>
          <w:szCs w:val="28"/>
        </w:rPr>
        <w:t xml:space="preserve"> </w:t>
      </w:r>
      <w:r w:rsidRPr="00BC4F44">
        <w:rPr>
          <w:szCs w:val="28"/>
        </w:rPr>
        <w:t xml:space="preserve">элемента планировочной структуры в границах территории в районе </w:t>
      </w:r>
      <w:r w:rsidR="00E3105E">
        <w:t>пр. Четвертого (</w:t>
      </w:r>
      <w:proofErr w:type="spellStart"/>
      <w:r w:rsidR="00E3105E">
        <w:t>Кузнечихинский</w:t>
      </w:r>
      <w:proofErr w:type="spellEnd"/>
      <w:r w:rsidR="00E3105E">
        <w:t xml:space="preserve"> </w:t>
      </w:r>
      <w:proofErr w:type="spellStart"/>
      <w:r w:rsidR="00E3105E">
        <w:t>промузел</w:t>
      </w:r>
      <w:proofErr w:type="spellEnd"/>
      <w:r w:rsidR="00E3105E">
        <w:t xml:space="preserve">) и пр. Шестого </w:t>
      </w:r>
      <w:r w:rsidR="00E3105E">
        <w:lastRenderedPageBreak/>
        <w:t>(</w:t>
      </w:r>
      <w:proofErr w:type="spellStart"/>
      <w:r w:rsidR="00E3105E">
        <w:t>Кузнечихинский</w:t>
      </w:r>
      <w:proofErr w:type="spellEnd"/>
      <w:r w:rsidR="00E3105E">
        <w:t xml:space="preserve"> </w:t>
      </w:r>
      <w:proofErr w:type="spellStart"/>
      <w:r w:rsidR="00E3105E">
        <w:t>промузел</w:t>
      </w:r>
      <w:proofErr w:type="spellEnd"/>
      <w:r w:rsidR="00E3105E">
        <w:t>)</w:t>
      </w:r>
      <w:r w:rsidR="00823661" w:rsidRPr="00F514F8">
        <w:t xml:space="preserve"> </w:t>
      </w:r>
      <w:r w:rsidR="008A0DD3" w:rsidRPr="00F514F8">
        <w:t xml:space="preserve">площадью </w:t>
      </w:r>
      <w:r w:rsidR="009C626E">
        <w:t>16,4018</w:t>
      </w:r>
      <w:r w:rsidR="007834A1">
        <w:t xml:space="preserve"> га</w:t>
      </w:r>
      <w:r>
        <w:rPr>
          <w:szCs w:val="28"/>
        </w:rPr>
        <w:t xml:space="preserve"> </w:t>
      </w:r>
      <w:r w:rsidRPr="00BC4F44">
        <w:rPr>
          <w:szCs w:val="28"/>
        </w:rPr>
        <w:t>в соответствии со схемой, указанной в прило</w:t>
      </w:r>
      <w:r w:rsidR="00C91606">
        <w:rPr>
          <w:szCs w:val="28"/>
        </w:rPr>
        <w:t>жении № 1 к настоящему заданию.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</w:t>
      </w:r>
      <w:r w:rsidR="00235BF0">
        <w:rPr>
          <w:szCs w:val="28"/>
        </w:rPr>
        <w:t xml:space="preserve"> </w:t>
      </w:r>
      <w:r w:rsidR="008B7051">
        <w:rPr>
          <w:szCs w:val="28"/>
        </w:rPr>
        <w:t>2</w:t>
      </w:r>
      <w:r w:rsidR="00235BF0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62146A" w:rsidRDefault="0062146A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>роизводственная зона</w:t>
      </w:r>
      <w:r>
        <w:rPr>
          <w:sz w:val="28"/>
          <w:szCs w:val="28"/>
        </w:rPr>
        <w:t>;</w:t>
      </w:r>
    </w:p>
    <w:p w:rsidR="00915893" w:rsidRDefault="0062146A" w:rsidP="00725D21">
      <w:pPr>
        <w:suppressAutoHyphens/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м</w:t>
      </w:r>
      <w:r w:rsidRPr="0062146A">
        <w:rPr>
          <w:rFonts w:eastAsia="Calibri"/>
          <w:color w:val="000000"/>
          <w:szCs w:val="28"/>
          <w:lang w:eastAsia="en-US"/>
        </w:rPr>
        <w:t>ногофункциональная общественно-деловая зона</w:t>
      </w:r>
      <w:r w:rsidR="00725D21">
        <w:rPr>
          <w:szCs w:val="28"/>
        </w:rPr>
        <w:t>.</w:t>
      </w:r>
    </w:p>
    <w:p w:rsidR="00915893" w:rsidRPr="00903FB4" w:rsidRDefault="00915893" w:rsidP="00725D2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725D21" w:rsidRDefault="0062146A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 xml:space="preserve">роизводственная зона </w:t>
      </w:r>
      <w:r w:rsidR="00725D21">
        <w:rPr>
          <w:sz w:val="28"/>
          <w:szCs w:val="28"/>
        </w:rPr>
        <w:t>(кодовое обозначение</w:t>
      </w:r>
      <w:r w:rsidR="00DB2C15">
        <w:rPr>
          <w:sz w:val="28"/>
          <w:szCs w:val="28"/>
        </w:rPr>
        <w:t> – 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 w:rsidR="00725D21">
        <w:rPr>
          <w:sz w:val="28"/>
          <w:szCs w:val="28"/>
        </w:rPr>
        <w:t xml:space="preserve">); </w:t>
      </w:r>
    </w:p>
    <w:p w:rsidR="00322BAE" w:rsidRPr="00D63054" w:rsidRDefault="0062146A" w:rsidP="00725D21">
      <w:pPr>
        <w:pStyle w:val="Default"/>
        <w:ind w:firstLine="709"/>
        <w:jc w:val="both"/>
        <w:rPr>
          <w:spacing w:val="-10"/>
          <w:sz w:val="28"/>
          <w:szCs w:val="28"/>
        </w:rPr>
      </w:pPr>
      <w:r w:rsidRPr="00D63054">
        <w:rPr>
          <w:spacing w:val="-10"/>
          <w:sz w:val="28"/>
          <w:szCs w:val="28"/>
        </w:rPr>
        <w:t xml:space="preserve">многофункциональная общественно-деловая зона </w:t>
      </w:r>
      <w:r w:rsidR="00725D21" w:rsidRPr="00D63054">
        <w:rPr>
          <w:spacing w:val="-10"/>
          <w:sz w:val="28"/>
          <w:szCs w:val="28"/>
        </w:rPr>
        <w:t>(кодовое обозначение</w:t>
      </w:r>
      <w:r w:rsidRPr="00D63054">
        <w:rPr>
          <w:spacing w:val="-10"/>
          <w:sz w:val="28"/>
          <w:szCs w:val="28"/>
        </w:rPr>
        <w:t xml:space="preserve"> </w:t>
      </w:r>
      <w:r w:rsidR="00DB2C15" w:rsidRPr="00D63054">
        <w:rPr>
          <w:spacing w:val="-10"/>
          <w:sz w:val="28"/>
          <w:szCs w:val="28"/>
        </w:rPr>
        <w:t>–</w:t>
      </w:r>
      <w:r w:rsidRPr="00D63054">
        <w:rPr>
          <w:spacing w:val="-10"/>
          <w:sz w:val="28"/>
          <w:szCs w:val="28"/>
        </w:rPr>
        <w:t xml:space="preserve"> О</w:t>
      </w:r>
      <w:proofErr w:type="gramStart"/>
      <w:r w:rsidRPr="00D63054">
        <w:rPr>
          <w:spacing w:val="-10"/>
          <w:sz w:val="28"/>
          <w:szCs w:val="28"/>
        </w:rPr>
        <w:t>1</w:t>
      </w:r>
      <w:proofErr w:type="gramEnd"/>
      <w:r w:rsidR="00DB2C15" w:rsidRPr="00D63054">
        <w:rPr>
          <w:spacing w:val="-10"/>
          <w:sz w:val="28"/>
          <w:szCs w:val="28"/>
        </w:rPr>
        <w:t>)</w:t>
      </w:r>
      <w:r w:rsidRPr="00D63054">
        <w:rPr>
          <w:spacing w:val="-10"/>
          <w:sz w:val="28"/>
          <w:szCs w:val="28"/>
        </w:rPr>
        <w:t>.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CA3336">
        <w:rPr>
          <w:szCs w:val="28"/>
        </w:rPr>
        <w:t xml:space="preserve">для </w:t>
      </w:r>
      <w:r>
        <w:rPr>
          <w:szCs w:val="28"/>
        </w:rPr>
        <w:t>производственной зоны – 2,4;</w:t>
      </w:r>
    </w:p>
    <w:p w:rsidR="0062146A" w:rsidRPr="00AF668A" w:rsidRDefault="0062146A" w:rsidP="0062146A">
      <w:pPr>
        <w:suppressAutoHyphens/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для м</w:t>
      </w:r>
      <w:r w:rsidRPr="0062146A">
        <w:rPr>
          <w:rFonts w:eastAsia="Calibri"/>
          <w:color w:val="000000"/>
          <w:szCs w:val="28"/>
          <w:lang w:eastAsia="en-US"/>
        </w:rPr>
        <w:t>ногофункциональн</w:t>
      </w:r>
      <w:r>
        <w:rPr>
          <w:rFonts w:eastAsia="Calibri"/>
          <w:color w:val="000000"/>
          <w:szCs w:val="28"/>
          <w:lang w:eastAsia="en-US"/>
        </w:rPr>
        <w:t>ой</w:t>
      </w:r>
      <w:r w:rsidRPr="0062146A">
        <w:rPr>
          <w:rFonts w:eastAsia="Calibri"/>
          <w:color w:val="000000"/>
          <w:szCs w:val="28"/>
          <w:lang w:eastAsia="en-US"/>
        </w:rPr>
        <w:t xml:space="preserve"> общественно-делов</w:t>
      </w:r>
      <w:r>
        <w:rPr>
          <w:rFonts w:eastAsia="Calibri"/>
          <w:color w:val="000000"/>
          <w:szCs w:val="28"/>
          <w:lang w:eastAsia="en-US"/>
        </w:rPr>
        <w:t>ой</w:t>
      </w:r>
      <w:r w:rsidRPr="0062146A">
        <w:rPr>
          <w:rFonts w:eastAsia="Calibri"/>
          <w:color w:val="000000"/>
          <w:szCs w:val="28"/>
          <w:lang w:eastAsia="en-US"/>
        </w:rPr>
        <w:t xml:space="preserve"> зон</w:t>
      </w:r>
      <w:r>
        <w:rPr>
          <w:rFonts w:eastAsia="Calibri"/>
          <w:color w:val="000000"/>
          <w:szCs w:val="28"/>
          <w:lang w:eastAsia="en-US"/>
        </w:rPr>
        <w:t>ы</w:t>
      </w:r>
      <w:r w:rsidRPr="00CA3336">
        <w:rPr>
          <w:szCs w:val="28"/>
        </w:rPr>
        <w:t xml:space="preserve"> – </w:t>
      </w:r>
      <w:r>
        <w:rPr>
          <w:szCs w:val="28"/>
        </w:rPr>
        <w:t>3</w:t>
      </w:r>
      <w:r w:rsidRPr="00CA3336">
        <w:rPr>
          <w:szCs w:val="28"/>
        </w:rPr>
        <w:t>.</w:t>
      </w:r>
    </w:p>
    <w:p w:rsidR="00915893" w:rsidRPr="004D26F5" w:rsidRDefault="00915893" w:rsidP="00725D21">
      <w:pPr>
        <w:suppressAutoHyphens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4D26F5">
        <w:rPr>
          <w:rFonts w:eastAsia="Calibri"/>
          <w:color w:val="000000"/>
          <w:szCs w:val="28"/>
          <w:lang w:eastAsia="en-US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B870F7" w:rsidRPr="00322BAE" w:rsidRDefault="00B870F7" w:rsidP="00915893">
      <w:pPr>
        <w:suppressAutoHyphens/>
        <w:ind w:firstLine="709"/>
        <w:jc w:val="both"/>
        <w:rPr>
          <w:szCs w:val="28"/>
        </w:rPr>
      </w:pPr>
      <w:r w:rsidRPr="00322BAE">
        <w:rPr>
          <w:szCs w:val="28"/>
        </w:rPr>
        <w:t>третий пояс санитарной охраны источника водоснабжения</w:t>
      </w:r>
      <w:r w:rsidR="00322BAE">
        <w:rPr>
          <w:szCs w:val="28"/>
        </w:rPr>
        <w:t>;</w:t>
      </w:r>
    </w:p>
    <w:p w:rsidR="00434AAA" w:rsidRDefault="00434AAA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затопления;</w:t>
      </w:r>
    </w:p>
    <w:p w:rsidR="009558BD" w:rsidRPr="00322BAE" w:rsidRDefault="009558BD" w:rsidP="009558BD">
      <w:pPr>
        <w:suppressAutoHyphens/>
        <w:ind w:firstLine="709"/>
        <w:jc w:val="both"/>
        <w:rPr>
          <w:szCs w:val="28"/>
        </w:rPr>
      </w:pPr>
      <w:r w:rsidRPr="00322BAE">
        <w:rPr>
          <w:szCs w:val="28"/>
        </w:rPr>
        <w:t>зона подтопления;</w:t>
      </w:r>
    </w:p>
    <w:p w:rsidR="00322BAE" w:rsidRPr="00322BAE" w:rsidRDefault="00434AAA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охранные зоны инженерных коммуникаций.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Pr="00823661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D63054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8C69F5" w:rsidRDefault="008C69F5" w:rsidP="00C4479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9E67C9">
        <w:rPr>
          <w:szCs w:val="28"/>
        </w:rPr>
        <w:t>планируемой к размещению</w:t>
      </w:r>
      <w:r>
        <w:rPr>
          <w:szCs w:val="28"/>
        </w:rPr>
        <w:t xml:space="preserve"> магистральн</w:t>
      </w:r>
      <w:r w:rsidR="009E67C9">
        <w:rPr>
          <w:szCs w:val="28"/>
        </w:rPr>
        <w:t>ой</w:t>
      </w:r>
      <w:r>
        <w:rPr>
          <w:szCs w:val="28"/>
        </w:rPr>
        <w:t xml:space="preserve"> улиц</w:t>
      </w:r>
      <w:r w:rsidR="009E67C9">
        <w:rPr>
          <w:szCs w:val="28"/>
        </w:rPr>
        <w:t>е</w:t>
      </w:r>
      <w:r>
        <w:rPr>
          <w:szCs w:val="28"/>
        </w:rPr>
        <w:t xml:space="preserve"> общегородского значения регулируемого движения;</w:t>
      </w:r>
    </w:p>
    <w:p w:rsidR="00C44796" w:rsidRDefault="008C69F5" w:rsidP="00C4479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9E67C9">
        <w:rPr>
          <w:szCs w:val="28"/>
        </w:rPr>
        <w:t>планируемой к размещению</w:t>
      </w:r>
      <w:r>
        <w:rPr>
          <w:szCs w:val="28"/>
        </w:rPr>
        <w:t xml:space="preserve"> магистральн</w:t>
      </w:r>
      <w:r w:rsidR="009E67C9">
        <w:rPr>
          <w:szCs w:val="28"/>
        </w:rPr>
        <w:t>ой</w:t>
      </w:r>
      <w:r>
        <w:rPr>
          <w:szCs w:val="28"/>
        </w:rPr>
        <w:t xml:space="preserve"> улиц</w:t>
      </w:r>
      <w:r w:rsidR="009E67C9">
        <w:rPr>
          <w:szCs w:val="28"/>
        </w:rPr>
        <w:t>е районного значения;</w:t>
      </w:r>
    </w:p>
    <w:p w:rsidR="009E67C9" w:rsidRDefault="009E67C9" w:rsidP="00C4479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по</w:t>
      </w:r>
      <w:r w:rsidRPr="009E67C9">
        <w:rPr>
          <w:szCs w:val="28"/>
        </w:rPr>
        <w:t xml:space="preserve"> </w:t>
      </w:r>
      <w:r>
        <w:rPr>
          <w:szCs w:val="28"/>
        </w:rPr>
        <w:t>планируемой к размещению улице и дроге местного значения.</w:t>
      </w:r>
    </w:p>
    <w:p w:rsidR="00434AAA" w:rsidRPr="00823661" w:rsidRDefault="00434AAA" w:rsidP="00C44796">
      <w:pPr>
        <w:suppressAutoHyphens/>
        <w:ind w:firstLine="709"/>
        <w:jc w:val="both"/>
        <w:rPr>
          <w:color w:val="000000"/>
          <w:szCs w:val="28"/>
        </w:rPr>
      </w:pPr>
      <w:r w:rsidRPr="00AF668A">
        <w:rPr>
          <w:szCs w:val="28"/>
        </w:rPr>
        <w:t>В соответствии со сводной картой планируемого размещ</w:t>
      </w:r>
      <w:r>
        <w:rPr>
          <w:szCs w:val="28"/>
        </w:rPr>
        <w:t>ения объектов местного значения</w:t>
      </w:r>
      <w:r w:rsidRPr="00AF668A">
        <w:rPr>
          <w:szCs w:val="28"/>
        </w:rPr>
        <w:t xml:space="preserve"> муниципального образования "Город Архангельск" </w:t>
      </w:r>
      <w:r w:rsidR="00D63054">
        <w:rPr>
          <w:szCs w:val="28"/>
        </w:rPr>
        <w:br/>
      </w:r>
      <w:r w:rsidRPr="00AF668A"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D63054">
        <w:rPr>
          <w:szCs w:val="28"/>
        </w:rPr>
        <w:br/>
      </w:r>
      <w:r w:rsidRPr="00AF668A">
        <w:rPr>
          <w:szCs w:val="28"/>
        </w:rPr>
        <w:t xml:space="preserve">и архитектуры Архангельской области от 2 апреля 2020 года № 37-п </w:t>
      </w:r>
      <w:r w:rsidR="00D63054">
        <w:rPr>
          <w:szCs w:val="28"/>
        </w:rPr>
        <w:br/>
      </w:r>
      <w:r w:rsidRPr="00AF668A">
        <w:rPr>
          <w:szCs w:val="28"/>
        </w:rPr>
        <w:t>(с изменениями),</w:t>
      </w:r>
      <w:r>
        <w:rPr>
          <w:szCs w:val="28"/>
        </w:rPr>
        <w:t xml:space="preserve"> </w:t>
      </w:r>
      <w:r w:rsidRPr="00AF668A">
        <w:rPr>
          <w:szCs w:val="28"/>
        </w:rPr>
        <w:t>в границах</w:t>
      </w:r>
      <w:r>
        <w:rPr>
          <w:szCs w:val="28"/>
        </w:rPr>
        <w:t xml:space="preserve"> рассматриваемого</w:t>
      </w:r>
      <w:r w:rsidRPr="00AF668A">
        <w:rPr>
          <w:szCs w:val="28"/>
        </w:rPr>
        <w:t xml:space="preserve"> элемента планировочной структуры: </w:t>
      </w:r>
      <w:r w:rsidR="00394D11">
        <w:t>пр. Четвертый (</w:t>
      </w:r>
      <w:proofErr w:type="spellStart"/>
      <w:r w:rsidR="00394D11">
        <w:t>Кузнечихинский</w:t>
      </w:r>
      <w:proofErr w:type="spellEnd"/>
      <w:r w:rsidR="00394D11">
        <w:t xml:space="preserve"> </w:t>
      </w:r>
      <w:proofErr w:type="spellStart"/>
      <w:r w:rsidR="00394D11">
        <w:t>промузел</w:t>
      </w:r>
      <w:proofErr w:type="spellEnd"/>
      <w:r w:rsidR="00394D11">
        <w:t>), пр. Шестой (</w:t>
      </w:r>
      <w:proofErr w:type="spellStart"/>
      <w:r w:rsidR="00394D11">
        <w:t>Кузнечихинский</w:t>
      </w:r>
      <w:proofErr w:type="spellEnd"/>
      <w:r w:rsidR="00394D11">
        <w:t xml:space="preserve"> </w:t>
      </w:r>
      <w:proofErr w:type="spellStart"/>
      <w:r w:rsidR="00394D11">
        <w:t>промузел</w:t>
      </w:r>
      <w:proofErr w:type="spellEnd"/>
      <w:r w:rsidR="00394D11">
        <w:t>)</w:t>
      </w:r>
      <w:r w:rsidR="00394D11">
        <w:rPr>
          <w:szCs w:val="28"/>
        </w:rPr>
        <w:t xml:space="preserve"> площадью 16,4018 га</w:t>
      </w:r>
      <w:r>
        <w:rPr>
          <w:szCs w:val="28"/>
        </w:rPr>
        <w:t xml:space="preserve"> не предусмотрены </w:t>
      </w:r>
      <w:r w:rsidR="00D63054">
        <w:rPr>
          <w:szCs w:val="28"/>
        </w:rPr>
        <w:br/>
      </w:r>
      <w:r>
        <w:rPr>
          <w:szCs w:val="28"/>
        </w:rPr>
        <w:t>к размещению объекты местного.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осуществить </w:t>
      </w:r>
      <w:r w:rsidR="00D63054">
        <w:rPr>
          <w:szCs w:val="28"/>
        </w:rPr>
        <w:br/>
      </w:r>
      <w:r w:rsidRPr="00BC4F44">
        <w:rPr>
          <w:szCs w:val="28"/>
        </w:rPr>
        <w:t>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мая 2021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 w:rsidR="00D63054">
        <w:rPr>
          <w:szCs w:val="28"/>
        </w:rPr>
        <w:br/>
      </w:r>
      <w:r w:rsidRPr="00BC4F44">
        <w:rPr>
          <w:szCs w:val="28"/>
        </w:rPr>
        <w:t xml:space="preserve">в проект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D63054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D63054">
        <w:rPr>
          <w:szCs w:val="28"/>
        </w:rPr>
        <w:br/>
      </w:r>
      <w:r w:rsidRPr="00BC4F44">
        <w:rPr>
          <w:szCs w:val="28"/>
        </w:rPr>
        <w:t>в программы комплексного развития систем коммунальной инфраструктуры, программы</w:t>
      </w:r>
      <w:proofErr w:type="gramEnd"/>
      <w:r w:rsidRPr="00BC4F44">
        <w:rPr>
          <w:szCs w:val="28"/>
        </w:rPr>
        <w:t xml:space="preserve"> </w:t>
      </w:r>
      <w:proofErr w:type="gramStart"/>
      <w:r w:rsidRPr="00BC4F44">
        <w:rPr>
          <w:szCs w:val="28"/>
        </w:rPr>
        <w:t xml:space="preserve">комплексного развития транспортной инфраструктуры, программы комплексного развития социальной инфраструктуры и необходимых </w:t>
      </w:r>
      <w:r w:rsidR="00D63054">
        <w:rPr>
          <w:szCs w:val="28"/>
        </w:rPr>
        <w:br/>
      </w:r>
      <w:r w:rsidRPr="00BC4F44">
        <w:rPr>
          <w:szCs w:val="28"/>
        </w:rPr>
        <w:t xml:space="preserve">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</w:t>
      </w:r>
      <w:proofErr w:type="gramEnd"/>
      <w:r w:rsidRPr="00BC4F44">
        <w:rPr>
          <w:szCs w:val="28"/>
        </w:rPr>
        <w:t xml:space="preserve"> </w:t>
      </w:r>
      <w:r w:rsidR="00D63054">
        <w:rPr>
          <w:szCs w:val="28"/>
        </w:rPr>
        <w:br/>
      </w:r>
      <w:proofErr w:type="gramStart"/>
      <w:r w:rsidRPr="00BC4F44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</w:t>
      </w:r>
      <w:r w:rsidRPr="00BC4F44">
        <w:rPr>
          <w:szCs w:val="28"/>
        </w:rPr>
        <w:lastRenderedPageBreak/>
        <w:t xml:space="preserve">согласования проекта планировки территории в соответствии с частью 12.7 статьи 45 Градостроительного </w:t>
      </w:r>
      <w:r w:rsidR="0005574E">
        <w:rPr>
          <w:szCs w:val="28"/>
        </w:rPr>
        <w:t>к</w:t>
      </w:r>
      <w:r w:rsidRPr="00BC4F44">
        <w:rPr>
          <w:szCs w:val="28"/>
        </w:rPr>
        <w:t xml:space="preserve">одекса </w:t>
      </w:r>
      <w:r w:rsidR="0005574E" w:rsidRPr="00BC4F44">
        <w:rPr>
          <w:szCs w:val="28"/>
        </w:rPr>
        <w:t xml:space="preserve">Российской Федерации </w:t>
      </w:r>
      <w:r w:rsidRPr="00BC4F44">
        <w:rPr>
          <w:szCs w:val="28"/>
        </w:rPr>
        <w:t xml:space="preserve">информация </w:t>
      </w:r>
      <w:r w:rsidR="0005574E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05574E">
        <w:rPr>
          <w:szCs w:val="28"/>
        </w:rPr>
        <w:br/>
      </w:r>
      <w:r w:rsidRPr="00BC4F44">
        <w:rPr>
          <w:szCs w:val="28"/>
        </w:rPr>
        <w:t>к территориальным зонам, в</w:t>
      </w:r>
      <w:proofErr w:type="gramEnd"/>
      <w:r w:rsidRPr="00BC4F44">
        <w:rPr>
          <w:szCs w:val="28"/>
        </w:rPr>
        <w:t xml:space="preserve">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 w:rsidR="0005574E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  <w:proofErr w:type="gramEnd"/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D63054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D63054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BC4F44">
        <w:rPr>
          <w:szCs w:val="28"/>
        </w:rPr>
        <w:t xml:space="preserve">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проект </w:t>
      </w:r>
      <w:r w:rsidRPr="00BC4F44">
        <w:rPr>
          <w:szCs w:val="28"/>
        </w:rPr>
        <w:lastRenderedPageBreak/>
        <w:t>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D63054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D63054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обоснование </w:t>
      </w:r>
      <w:proofErr w:type="gramStart"/>
      <w:r w:rsidRPr="00BC4F44">
        <w:rPr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D63054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D63054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BC4F44">
        <w:rPr>
          <w:szCs w:val="28"/>
        </w:rPr>
        <w:t xml:space="preserve">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D63054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13) </w:t>
      </w:r>
      <w:r w:rsidRPr="00BC4F44">
        <w:rPr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</w:t>
      </w:r>
      <w:r w:rsidRPr="00BC4F44">
        <w:rPr>
          <w:szCs w:val="28"/>
        </w:rPr>
        <w:lastRenderedPageBreak/>
        <w:t>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  <w:proofErr w:type="gramEnd"/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D63054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rFonts w:ascii="Times New Roman CYR" w:hAnsi="Times New Roman CYR" w:cs="Times New Roman CYR"/>
          <w:szCs w:val="28"/>
        </w:rPr>
        <w:t>может включаться проект организации дорожного движения, разрабатываемый в соответствии 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"Об организации дорожного движения в Российской Федерации </w:t>
      </w:r>
      <w:r w:rsidR="00D63054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графическую часть, выполненную с использованием программного расширения "</w:t>
      </w:r>
      <w:proofErr w:type="spellStart"/>
      <w:r w:rsidRPr="00BC4F44">
        <w:rPr>
          <w:szCs w:val="28"/>
        </w:rPr>
        <w:t>AutoCad</w:t>
      </w:r>
      <w:proofErr w:type="spellEnd"/>
      <w:r w:rsidRPr="00BC4F44">
        <w:rPr>
          <w:szCs w:val="28"/>
        </w:rPr>
        <w:t>" (*.</w:t>
      </w:r>
      <w:proofErr w:type="spellStart"/>
      <w:r w:rsidRPr="00BC4F44">
        <w:rPr>
          <w:szCs w:val="28"/>
        </w:rPr>
        <w:t>dwg</w:t>
      </w:r>
      <w:proofErr w:type="spellEnd"/>
      <w:r w:rsidRPr="00BC4F44">
        <w:rPr>
          <w:szCs w:val="28"/>
        </w:rPr>
        <w:t xml:space="preserve"> / .</w:t>
      </w:r>
      <w:proofErr w:type="spellStart"/>
      <w:r w:rsidRPr="00BC4F44">
        <w:rPr>
          <w:szCs w:val="28"/>
        </w:rPr>
        <w:t>dxf</w:t>
      </w:r>
      <w:proofErr w:type="spellEnd"/>
      <w:r w:rsidRPr="00BC4F44">
        <w:rPr>
          <w:szCs w:val="28"/>
        </w:rPr>
        <w:t xml:space="preserve">) </w:t>
      </w:r>
      <w:r w:rsidRPr="00BC4F44">
        <w:rPr>
          <w:bCs/>
          <w:szCs w:val="28"/>
        </w:rPr>
        <w:t xml:space="preserve">в системе координат, используемой для </w:t>
      </w:r>
      <w:r w:rsidRPr="00BC4F44">
        <w:rPr>
          <w:bCs/>
          <w:szCs w:val="28"/>
        </w:rPr>
        <w:lastRenderedPageBreak/>
        <w:t xml:space="preserve">ведения Единого государственного реестра недвижимости (один экземпляр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>графическую часть, выполненную в формате *.</w:t>
      </w:r>
      <w:proofErr w:type="spellStart"/>
      <w:r w:rsidRPr="00BC4F44">
        <w:rPr>
          <w:szCs w:val="28"/>
        </w:rPr>
        <w:t>pdf</w:t>
      </w:r>
      <w:proofErr w:type="spellEnd"/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 xml:space="preserve">(один экземпляр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</w:t>
      </w:r>
      <w:proofErr w:type="spellStart"/>
      <w:r w:rsidRPr="00BC4F44">
        <w:rPr>
          <w:szCs w:val="28"/>
        </w:rPr>
        <w:t>Word</w:t>
      </w:r>
      <w:proofErr w:type="spellEnd"/>
      <w:r w:rsidRPr="00BC4F44">
        <w:rPr>
          <w:szCs w:val="28"/>
        </w:rPr>
        <w:t>" (*.</w:t>
      </w:r>
      <w:proofErr w:type="spellStart"/>
      <w:r w:rsidRPr="00BC4F44">
        <w:rPr>
          <w:szCs w:val="28"/>
        </w:rPr>
        <w:t>doc</w:t>
      </w:r>
      <w:proofErr w:type="spellEnd"/>
      <w:r w:rsidRPr="00BC4F44">
        <w:rPr>
          <w:szCs w:val="28"/>
        </w:rPr>
        <w:t xml:space="preserve"> / .</w:t>
      </w:r>
      <w:proofErr w:type="spellStart"/>
      <w:r w:rsidRPr="00BC4F44">
        <w:rPr>
          <w:szCs w:val="28"/>
        </w:rPr>
        <w:t>docx</w:t>
      </w:r>
      <w:proofErr w:type="spellEnd"/>
      <w:r w:rsidRPr="00BC4F44">
        <w:rPr>
          <w:szCs w:val="28"/>
        </w:rPr>
        <w:t>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применяется шрифт </w:t>
      </w:r>
      <w:proofErr w:type="spellStart"/>
      <w:r w:rsidRPr="00E86696">
        <w:rPr>
          <w:szCs w:val="28"/>
        </w:rPr>
        <w:t>Times</w:t>
      </w:r>
      <w:proofErr w:type="spellEnd"/>
      <w:r w:rsidRPr="00E86696">
        <w:rPr>
          <w:szCs w:val="28"/>
        </w:rPr>
        <w:t xml:space="preserve"> </w:t>
      </w:r>
      <w:proofErr w:type="spellStart"/>
      <w:r w:rsidRPr="00E86696">
        <w:rPr>
          <w:szCs w:val="28"/>
        </w:rPr>
        <w:t>New</w:t>
      </w:r>
      <w:proofErr w:type="spellEnd"/>
      <w:r w:rsidRPr="00E86696">
        <w:rPr>
          <w:szCs w:val="28"/>
        </w:rPr>
        <w:t xml:space="preserve"> </w:t>
      </w:r>
      <w:proofErr w:type="spellStart"/>
      <w:r w:rsidRPr="00E86696">
        <w:rPr>
          <w:szCs w:val="28"/>
        </w:rPr>
        <w:t>Roman</w:t>
      </w:r>
      <w:proofErr w:type="spellEnd"/>
      <w:r w:rsidRPr="00E86696">
        <w:rPr>
          <w:szCs w:val="28"/>
        </w:rPr>
        <w:t xml:space="preserve">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печатается через 1 – 1,5 </w:t>
      </w:r>
      <w:proofErr w:type="gramStart"/>
      <w:r w:rsidRPr="00E86696">
        <w:rPr>
          <w:szCs w:val="28"/>
        </w:rPr>
        <w:t>межстрочных</w:t>
      </w:r>
      <w:proofErr w:type="gramEnd"/>
      <w:r w:rsidRPr="00E86696">
        <w:rPr>
          <w:szCs w:val="28"/>
        </w:rPr>
        <w:t xml:space="preserve">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D63054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D63054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88169D" w:rsidRDefault="009F49D1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п</w:t>
      </w:r>
      <w:r w:rsidRPr="007C10B3">
        <w:rPr>
          <w:szCs w:val="28"/>
          <w:lang w:eastAsia="en-US"/>
        </w:rPr>
        <w:t>роект</w:t>
      </w:r>
      <w:r>
        <w:rPr>
          <w:szCs w:val="28"/>
          <w:lang w:eastAsia="en-US"/>
        </w:rPr>
        <w:t>а</w:t>
      </w:r>
      <w:r w:rsidRPr="007C10B3">
        <w:rPr>
          <w:szCs w:val="28"/>
          <w:lang w:eastAsia="en-US"/>
        </w:rPr>
        <w:t xml:space="preserve"> планировки </w:t>
      </w:r>
      <w:r>
        <w:rPr>
          <w:szCs w:val="28"/>
          <w:lang w:eastAsia="en-US"/>
        </w:rPr>
        <w:t xml:space="preserve">территории </w:t>
      </w:r>
      <w:proofErr w:type="spellStart"/>
      <w:r>
        <w:rPr>
          <w:szCs w:val="28"/>
          <w:lang w:eastAsia="en-US"/>
        </w:rPr>
        <w:t>Кузнечихинского</w:t>
      </w:r>
      <w:proofErr w:type="spellEnd"/>
      <w:r>
        <w:rPr>
          <w:szCs w:val="28"/>
          <w:lang w:eastAsia="en-US"/>
        </w:rPr>
        <w:t xml:space="preserve"> </w:t>
      </w:r>
      <w:proofErr w:type="spellStart"/>
      <w:r>
        <w:rPr>
          <w:szCs w:val="28"/>
          <w:lang w:eastAsia="en-US"/>
        </w:rPr>
        <w:t>промузла</w:t>
      </w:r>
      <w:proofErr w:type="spellEnd"/>
      <w:r>
        <w:rPr>
          <w:szCs w:val="28"/>
          <w:lang w:eastAsia="en-US"/>
        </w:rPr>
        <w:t xml:space="preserve"> муниципального образования "Город Архангельск", утвержденного распоряжением мэра города Архангельска от 16 декабря 2014 года № 4500р (с изменениями)</w:t>
      </w:r>
      <w:r w:rsidR="003F51D8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952C99" w:rsidRPr="00952C99" w:rsidRDefault="00C27C78" w:rsidP="002B1A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2B1ADB">
        <w:rPr>
          <w:szCs w:val="28"/>
        </w:rPr>
        <w:t>размещение</w:t>
      </w:r>
      <w:r w:rsidR="004F792F" w:rsidRPr="002B1ADB">
        <w:rPr>
          <w:szCs w:val="28"/>
        </w:rPr>
        <w:t xml:space="preserve"> </w:t>
      </w:r>
      <w:r w:rsidR="002B1ADB" w:rsidRPr="002B1ADB">
        <w:rPr>
          <w:szCs w:val="28"/>
        </w:rPr>
        <w:t>здания цеха производственного назначения на земельном участке с кадастровым номером 29:22:040215:27</w:t>
      </w:r>
      <w:r w:rsidR="00952C99" w:rsidRPr="002B1ADB">
        <w:rPr>
          <w:szCs w:val="28"/>
        </w:rPr>
        <w:t>;</w:t>
      </w:r>
    </w:p>
    <w:p w:rsidR="006F47C7" w:rsidRPr="00BC4F44" w:rsidRDefault="006F47C7" w:rsidP="00952C9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952C99">
        <w:rPr>
          <w:szCs w:val="28"/>
        </w:rPr>
        <w:t>варианты планировочных и (или) объемно-пространственных решений</w:t>
      </w:r>
      <w:r w:rsidRPr="00BC4F44">
        <w:rPr>
          <w:bCs/>
          <w:szCs w:val="28"/>
        </w:rPr>
        <w:t xml:space="preserve"> застройки </w:t>
      </w:r>
      <w:r w:rsidR="004005DB">
        <w:t>в границах</w:t>
      </w:r>
      <w:r w:rsidR="00C91606">
        <w:t xml:space="preserve"> части</w:t>
      </w:r>
      <w:r w:rsidR="004005DB">
        <w:t xml:space="preserve"> </w:t>
      </w:r>
      <w:r w:rsidR="003C55A1">
        <w:t xml:space="preserve">элемента </w:t>
      </w:r>
      <w:r w:rsidR="003C55A1" w:rsidRPr="00B870F7">
        <w:rPr>
          <w:bCs/>
          <w:szCs w:val="28"/>
        </w:rPr>
        <w:t>планировочной</w:t>
      </w:r>
      <w:r w:rsidR="008A0DD3" w:rsidRPr="00B870F7">
        <w:rPr>
          <w:bCs/>
          <w:szCs w:val="28"/>
        </w:rPr>
        <w:t xml:space="preserve"> структуры: </w:t>
      </w:r>
      <w:r w:rsidR="009C626E">
        <w:t>пр. Четвертый (</w:t>
      </w:r>
      <w:proofErr w:type="spellStart"/>
      <w:r w:rsidR="009C626E">
        <w:t>Кузнечихинский</w:t>
      </w:r>
      <w:proofErr w:type="spellEnd"/>
      <w:r w:rsidR="009C626E">
        <w:t xml:space="preserve"> </w:t>
      </w:r>
      <w:proofErr w:type="spellStart"/>
      <w:r w:rsidR="009C626E">
        <w:t>промузел</w:t>
      </w:r>
      <w:proofErr w:type="spellEnd"/>
      <w:r w:rsidR="009C626E">
        <w:t>), пр. Шестой (</w:t>
      </w:r>
      <w:proofErr w:type="spellStart"/>
      <w:r w:rsidR="009C626E">
        <w:t>Кузнечихинский</w:t>
      </w:r>
      <w:proofErr w:type="spellEnd"/>
      <w:r w:rsidR="009C626E">
        <w:t xml:space="preserve"> </w:t>
      </w:r>
      <w:proofErr w:type="spellStart"/>
      <w:r w:rsidR="009C626E">
        <w:t>промузел</w:t>
      </w:r>
      <w:proofErr w:type="spellEnd"/>
      <w:r w:rsidR="009C626E">
        <w:t>)</w:t>
      </w:r>
      <w:r w:rsidR="00B870F7" w:rsidRPr="00B870F7">
        <w:rPr>
          <w:bCs/>
          <w:szCs w:val="28"/>
        </w:rPr>
        <w:t xml:space="preserve"> </w:t>
      </w:r>
      <w:r w:rsidR="00B870F7" w:rsidRPr="00B870F7">
        <w:rPr>
          <w:bCs/>
          <w:szCs w:val="28"/>
        </w:rPr>
        <w:lastRenderedPageBreak/>
        <w:t xml:space="preserve">площадью </w:t>
      </w:r>
      <w:r w:rsidR="009C626E">
        <w:rPr>
          <w:bCs/>
          <w:szCs w:val="28"/>
        </w:rPr>
        <w:t>16,4018</w:t>
      </w:r>
      <w:r w:rsidR="00B870F7" w:rsidRPr="00B870F7">
        <w:rPr>
          <w:bCs/>
          <w:szCs w:val="28"/>
        </w:rPr>
        <w:t xml:space="preserve">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м. При организации дорожек 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>1034/</w:t>
      </w:r>
      <w:proofErr w:type="spellStart"/>
      <w:proofErr w:type="gramStart"/>
      <w:r w:rsidRPr="00BC4F44">
        <w:rPr>
          <w:bCs/>
          <w:szCs w:val="28"/>
        </w:rPr>
        <w:t>пр</w:t>
      </w:r>
      <w:proofErr w:type="spellEnd"/>
      <w:proofErr w:type="gramEnd"/>
      <w:r w:rsidRPr="00BC4F44">
        <w:rPr>
          <w:bCs/>
          <w:szCs w:val="28"/>
        </w:rPr>
        <w:t xml:space="preserve">) </w:t>
      </w:r>
      <w:r w:rsidR="0010247D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bCs/>
          <w:szCs w:val="28"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</w:t>
      </w:r>
      <w:r w:rsidR="00D63054">
        <w:rPr>
          <w:bCs/>
          <w:szCs w:val="28"/>
        </w:rPr>
        <w:br/>
      </w:r>
      <w:r w:rsidRPr="00BC4F44">
        <w:rPr>
          <w:bCs/>
          <w:szCs w:val="28"/>
        </w:rPr>
        <w:t xml:space="preserve">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pacing w:val="-4"/>
          <w:szCs w:val="28"/>
        </w:rPr>
        <w:t xml:space="preserve"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</w:t>
      </w:r>
      <w:r w:rsidR="00D63054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C27C78" w:rsidRPr="00AF668A" w:rsidRDefault="00C27C78" w:rsidP="00C27C7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D63054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D63054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для учета, работы и включения </w:t>
      </w:r>
      <w:r w:rsidR="00D63054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lastRenderedPageBreak/>
        <w:t xml:space="preserve">в указанный проект, поступившие со дня опубликования распоряжения Главы городского округа "Город Архангельск" "О подготовке </w:t>
      </w:r>
      <w:r w:rsidRPr="00C27C78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проект </w:t>
      </w:r>
      <w:r w:rsidR="009F49D1">
        <w:rPr>
          <w:rFonts w:ascii="Times New Roman" w:hAnsi="Times New Roman" w:cs="Times New Roman"/>
          <w:sz w:val="28"/>
          <w:szCs w:val="28"/>
        </w:rPr>
        <w:t xml:space="preserve">планировки территории </w:t>
      </w:r>
      <w:proofErr w:type="spellStart"/>
      <w:r w:rsidR="009F49D1">
        <w:rPr>
          <w:rFonts w:ascii="Times New Roman" w:hAnsi="Times New Roman" w:cs="Times New Roman"/>
          <w:sz w:val="28"/>
          <w:szCs w:val="28"/>
        </w:rPr>
        <w:t>Кузнечихинского</w:t>
      </w:r>
      <w:proofErr w:type="spellEnd"/>
      <w:proofErr w:type="gramEnd"/>
      <w:r w:rsidR="009F4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D1">
        <w:rPr>
          <w:rFonts w:ascii="Times New Roman" w:hAnsi="Times New Roman" w:cs="Times New Roman"/>
          <w:sz w:val="28"/>
          <w:szCs w:val="28"/>
        </w:rPr>
        <w:t>промузла</w:t>
      </w:r>
      <w:proofErr w:type="spellEnd"/>
      <w:r w:rsidRPr="00C27C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 в границах части элемента планировочной структуры: </w:t>
      </w:r>
      <w:r w:rsidR="009C626E">
        <w:rPr>
          <w:rFonts w:ascii="Times New Roman" w:hAnsi="Times New Roman" w:cs="Times New Roman"/>
          <w:sz w:val="28"/>
          <w:szCs w:val="28"/>
        </w:rPr>
        <w:t>пр. Четвертый (</w:t>
      </w:r>
      <w:proofErr w:type="spellStart"/>
      <w:r w:rsidR="009C626E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="009C6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26E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="009C626E">
        <w:rPr>
          <w:rFonts w:ascii="Times New Roman" w:hAnsi="Times New Roman" w:cs="Times New Roman"/>
          <w:sz w:val="28"/>
          <w:szCs w:val="28"/>
        </w:rPr>
        <w:t xml:space="preserve">), </w:t>
      </w:r>
      <w:r w:rsidR="00D63054">
        <w:rPr>
          <w:rFonts w:ascii="Times New Roman" w:hAnsi="Times New Roman" w:cs="Times New Roman"/>
          <w:sz w:val="28"/>
          <w:szCs w:val="28"/>
        </w:rPr>
        <w:br/>
      </w:r>
      <w:r w:rsidR="009C626E">
        <w:rPr>
          <w:rFonts w:ascii="Times New Roman" w:hAnsi="Times New Roman" w:cs="Times New Roman"/>
          <w:sz w:val="28"/>
          <w:szCs w:val="28"/>
        </w:rPr>
        <w:t>пр. Шестой (</w:t>
      </w:r>
      <w:proofErr w:type="spellStart"/>
      <w:r w:rsidR="009C626E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="009C6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26E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="009C626E">
        <w:rPr>
          <w:rFonts w:ascii="Times New Roman" w:hAnsi="Times New Roman" w:cs="Times New Roman"/>
          <w:sz w:val="28"/>
          <w:szCs w:val="28"/>
        </w:rPr>
        <w:t>)</w:t>
      </w:r>
      <w:r w:rsidRPr="00C27C78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C626E">
        <w:rPr>
          <w:rFonts w:ascii="Times New Roman" w:hAnsi="Times New Roman" w:cs="Times New Roman"/>
          <w:sz w:val="28"/>
          <w:szCs w:val="28"/>
        </w:rPr>
        <w:t>16,4018</w:t>
      </w:r>
      <w:r w:rsidRPr="00C27C78">
        <w:rPr>
          <w:rFonts w:ascii="Times New Roman" w:hAnsi="Times New Roman" w:cs="Times New Roman"/>
          <w:sz w:val="28"/>
          <w:szCs w:val="28"/>
        </w:rPr>
        <w:t xml:space="preserve">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D63054">
        <w:rPr>
          <w:szCs w:val="28"/>
        </w:rPr>
        <w:br/>
      </w:r>
      <w:r w:rsidRPr="00BC4F44">
        <w:rPr>
          <w:szCs w:val="28"/>
        </w:rPr>
        <w:t xml:space="preserve">в пределах территории, в отношении которой разрабатывается проект планировки территории в соответствии с таблицей, указанной в приложении </w:t>
      </w:r>
      <w:r w:rsidR="00D63054">
        <w:rPr>
          <w:szCs w:val="28"/>
        </w:rPr>
        <w:br/>
      </w:r>
      <w:r w:rsidRPr="00BC4F44">
        <w:rPr>
          <w:szCs w:val="28"/>
        </w:rPr>
        <w:t>№</w:t>
      </w:r>
      <w:r w:rsidR="00AE1EBE">
        <w:rPr>
          <w:szCs w:val="28"/>
        </w:rPr>
        <w:t xml:space="preserve"> 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D63054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C7734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должен быть согласован разработчиком </w:t>
      </w:r>
      <w:proofErr w:type="gramStart"/>
      <w:r w:rsidRPr="00BC4F44">
        <w:rPr>
          <w:szCs w:val="28"/>
        </w:rPr>
        <w:t>с</w:t>
      </w:r>
      <w:proofErr w:type="gramEnd"/>
      <w:r w:rsidRPr="00BC4F44">
        <w:rPr>
          <w:szCs w:val="28"/>
        </w:rPr>
        <w:t>:</w:t>
      </w:r>
    </w:p>
    <w:p w:rsidR="006F47C7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96029" w:rsidRPr="00BC4F44" w:rsidRDefault="00196029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департаментом муниципального имущества </w:t>
      </w:r>
      <w:r w:rsidRPr="00BC4F44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D30308">
        <w:rPr>
          <w:szCs w:val="28"/>
        </w:rPr>
        <w:t>Октябрьского</w:t>
      </w:r>
      <w:r w:rsidR="00700BEE">
        <w:rPr>
          <w:szCs w:val="28"/>
        </w:rPr>
        <w:t xml:space="preserve"> территориального округа</w:t>
      </w:r>
      <w:r w:rsidRPr="00BC4F44"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Согласование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BC4F44">
        <w:rPr>
          <w:szCs w:val="28"/>
        </w:rPr>
        <w:t xml:space="preserve">Утверждение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в соответствии с Градостроительным кодексом Российской Федерации, Порядком внесения изменений в документацию </w:t>
      </w:r>
      <w:r w:rsidR="0005574E">
        <w:rPr>
          <w:szCs w:val="28"/>
        </w:rPr>
        <w:br/>
      </w:r>
      <w:r w:rsidRPr="00BC4F44">
        <w:rPr>
          <w:szCs w:val="28"/>
        </w:rPr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  <w:proofErr w:type="gramEnd"/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D63054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proofErr w:type="gramStart"/>
      <w:r w:rsidRPr="00BC4F44">
        <w:rPr>
          <w:szCs w:val="28"/>
        </w:rPr>
        <w:t>П</w:t>
      </w:r>
      <w:proofErr w:type="gramEnd"/>
      <w:r w:rsidRPr="00BC4F44">
        <w:rPr>
          <w:szCs w:val="28"/>
        </w:rPr>
        <w:t>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>739/</w:t>
      </w:r>
      <w:proofErr w:type="spellStart"/>
      <w:proofErr w:type="gramStart"/>
      <w:r w:rsidRPr="00BC4F44">
        <w:rPr>
          <w:szCs w:val="28"/>
        </w:rPr>
        <w:t>пр</w:t>
      </w:r>
      <w:proofErr w:type="spellEnd"/>
      <w:proofErr w:type="gramEnd"/>
      <w:r w:rsidRPr="00BC4F44">
        <w:rPr>
          <w:szCs w:val="28"/>
        </w:rPr>
        <w:t xml:space="preserve"> "Об утверждении требований </w:t>
      </w:r>
      <w:r w:rsidR="00D63054">
        <w:rPr>
          <w:szCs w:val="28"/>
        </w:rPr>
        <w:br/>
      </w:r>
      <w:r w:rsidRPr="00BC4F44">
        <w:rPr>
          <w:szCs w:val="28"/>
        </w:rPr>
        <w:lastRenderedPageBreak/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D63054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D63054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9F49D1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п</w:t>
      </w:r>
      <w:r w:rsidRPr="007C10B3">
        <w:rPr>
          <w:szCs w:val="28"/>
          <w:lang w:eastAsia="en-US"/>
        </w:rPr>
        <w:t xml:space="preserve">роект планировки </w:t>
      </w:r>
      <w:r>
        <w:rPr>
          <w:szCs w:val="28"/>
          <w:lang w:eastAsia="en-US"/>
        </w:rPr>
        <w:t xml:space="preserve">территории </w:t>
      </w:r>
      <w:proofErr w:type="spellStart"/>
      <w:r>
        <w:rPr>
          <w:szCs w:val="28"/>
          <w:lang w:eastAsia="en-US"/>
        </w:rPr>
        <w:t>Кузнечихинского</w:t>
      </w:r>
      <w:proofErr w:type="spellEnd"/>
      <w:r>
        <w:rPr>
          <w:szCs w:val="28"/>
          <w:lang w:eastAsia="en-US"/>
        </w:rPr>
        <w:t xml:space="preserve"> </w:t>
      </w:r>
      <w:proofErr w:type="spellStart"/>
      <w:r>
        <w:rPr>
          <w:szCs w:val="28"/>
          <w:lang w:eastAsia="en-US"/>
        </w:rPr>
        <w:t>промузла</w:t>
      </w:r>
      <w:proofErr w:type="spellEnd"/>
      <w:r>
        <w:rPr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от 16 декабря 2014 года № 4500р (с изменениями)</w:t>
      </w:r>
      <w:r w:rsidR="006F47C7" w:rsidRPr="006C7734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сентября 2017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апреля 2016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pacing w:val="-8"/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 xml:space="preserve">Состав и порядок проведения </w:t>
      </w:r>
      <w:proofErr w:type="spellStart"/>
      <w:r w:rsidRPr="00BC4F44">
        <w:rPr>
          <w:szCs w:val="28"/>
        </w:rPr>
        <w:t>предпроектных</w:t>
      </w:r>
      <w:proofErr w:type="spellEnd"/>
      <w:r w:rsidRPr="00BC4F44">
        <w:rPr>
          <w:szCs w:val="28"/>
        </w:rPr>
        <w:t xml:space="preserve">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 w:rsidR="008A0DD3">
        <w:rPr>
          <w:szCs w:val="28"/>
        </w:rPr>
        <w:t xml:space="preserve">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D63054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12. </w:t>
      </w:r>
      <w:r w:rsidRPr="00BC4F44">
        <w:rPr>
          <w:szCs w:val="28"/>
        </w:rPr>
        <w:t xml:space="preserve">Порядок </w:t>
      </w:r>
      <w:proofErr w:type="gramStart"/>
      <w:r w:rsidRPr="00BC4F44">
        <w:rPr>
          <w:szCs w:val="28"/>
        </w:rPr>
        <w:t>проведения согласования проекта внесения изменений</w:t>
      </w:r>
      <w:proofErr w:type="gramEnd"/>
      <w:r w:rsidRPr="00BC4F44">
        <w:rPr>
          <w:szCs w:val="28"/>
        </w:rPr>
        <w:t xml:space="preserve"> </w:t>
      </w:r>
      <w:r w:rsidR="00D63054"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или публичных слушаний </w:t>
      </w:r>
      <w:r w:rsidR="00D63054">
        <w:rPr>
          <w:szCs w:val="28"/>
        </w:rPr>
        <w:br/>
      </w:r>
      <w:r w:rsidRPr="00BC4F44">
        <w:rPr>
          <w:szCs w:val="28"/>
        </w:rPr>
        <w:t>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2A713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Default="006F47C7" w:rsidP="006F47C7">
      <w:pPr>
        <w:widowControl w:val="0"/>
        <w:jc w:val="both"/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7619"/>
      </w:tblGrid>
      <w:tr w:rsidR="0005574E" w:rsidTr="0005574E">
        <w:tc>
          <w:tcPr>
            <w:tcW w:w="1809" w:type="dxa"/>
          </w:tcPr>
          <w:p w:rsidR="0005574E" w:rsidRPr="0005574E" w:rsidRDefault="0005574E" w:rsidP="0005574E">
            <w:pPr>
              <w:widowControl w:val="0"/>
              <w:jc w:val="both"/>
              <w:rPr>
                <w:sz w:val="28"/>
                <w:szCs w:val="28"/>
              </w:rPr>
            </w:pPr>
            <w:r w:rsidRPr="0005574E">
              <w:rPr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</w:tcPr>
          <w:p w:rsidR="0005574E" w:rsidRPr="0005574E" w:rsidRDefault="0005574E" w:rsidP="006F47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19" w:type="dxa"/>
          </w:tcPr>
          <w:p w:rsidR="0005574E" w:rsidRPr="0005574E" w:rsidRDefault="0005574E" w:rsidP="006F47C7">
            <w:pPr>
              <w:widowControl w:val="0"/>
              <w:jc w:val="both"/>
              <w:rPr>
                <w:sz w:val="28"/>
                <w:szCs w:val="28"/>
              </w:rPr>
            </w:pPr>
            <w:r w:rsidRPr="0005574E">
              <w:rPr>
                <w:sz w:val="28"/>
                <w:szCs w:val="28"/>
              </w:rPr>
              <w:t>Схема границ проектирования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5574E" w:rsidTr="0005574E">
        <w:tc>
          <w:tcPr>
            <w:tcW w:w="1809" w:type="dxa"/>
          </w:tcPr>
          <w:p w:rsidR="0005574E" w:rsidRPr="0005574E" w:rsidRDefault="0005574E" w:rsidP="006F47C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5574E" w:rsidRPr="0005574E" w:rsidRDefault="0005574E" w:rsidP="006F47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19" w:type="dxa"/>
          </w:tcPr>
          <w:p w:rsidR="0005574E" w:rsidRPr="0005574E" w:rsidRDefault="0005574E" w:rsidP="0005574E">
            <w:pPr>
              <w:widowControl w:val="0"/>
              <w:ind w:left="33"/>
              <w:jc w:val="both"/>
              <w:rPr>
                <w:sz w:val="28"/>
                <w:szCs w:val="28"/>
              </w:rPr>
            </w:pPr>
            <w:r w:rsidRPr="0005574E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>
              <w:rPr>
                <w:sz w:val="28"/>
                <w:szCs w:val="28"/>
              </w:rPr>
              <w:t>.</w:t>
            </w:r>
          </w:p>
          <w:p w:rsidR="0005574E" w:rsidRPr="0005574E" w:rsidRDefault="0005574E" w:rsidP="006F47C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5574E" w:rsidRPr="00BC4F44" w:rsidRDefault="0005574E" w:rsidP="006F47C7">
      <w:pPr>
        <w:widowControl w:val="0"/>
        <w:jc w:val="both"/>
        <w:rPr>
          <w:szCs w:val="28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2C1C23" w:rsidRDefault="002C1C23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2C1C23" w:rsidSect="00E04B39">
          <w:headerReference w:type="even" r:id="rId9"/>
          <w:headerReference w:type="default" r:id="rId10"/>
          <w:headerReference w:type="first" r:id="rId11"/>
          <w:pgSz w:w="11906" w:h="16838"/>
          <w:pgMar w:top="1135" w:right="567" w:bottom="1134" w:left="1701" w:header="420" w:footer="709" w:gutter="0"/>
          <w:pgNumType w:start="1"/>
          <w:cols w:space="708"/>
          <w:titlePg/>
          <w:docGrid w:linePitch="360"/>
        </w:sectPr>
      </w:pPr>
    </w:p>
    <w:p w:rsidR="00491F4A" w:rsidRDefault="00491F4A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491F4A" w:rsidSect="00BC4F44">
          <w:headerReference w:type="even" r:id="rId12"/>
          <w:headerReference w:type="default" r:id="rId13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6F47C7" w:rsidRPr="006533DD" w:rsidRDefault="002C1C23" w:rsidP="002C1C2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</w:t>
      </w:r>
      <w:r w:rsidR="006F47C7" w:rsidRPr="00BC4F44">
        <w:rPr>
          <w:sz w:val="26"/>
          <w:szCs w:val="26"/>
        </w:rPr>
        <w:t xml:space="preserve"> № 1</w:t>
      </w:r>
      <w:r w:rsidR="006F47C7" w:rsidRPr="00BC4F44">
        <w:rPr>
          <w:sz w:val="26"/>
          <w:szCs w:val="26"/>
        </w:rPr>
        <w:cr/>
      </w:r>
      <w:r w:rsidR="006F47C7" w:rsidRPr="00BC4F44">
        <w:rPr>
          <w:sz w:val="22"/>
          <w:szCs w:val="22"/>
        </w:rPr>
        <w:t xml:space="preserve"> к заданию </w:t>
      </w:r>
      <w:r w:rsidR="006F47C7" w:rsidRPr="00405F3A">
        <w:rPr>
          <w:sz w:val="22"/>
          <w:szCs w:val="22"/>
        </w:rPr>
        <w:t xml:space="preserve">на подготовку проекта </w:t>
      </w:r>
      <w:r w:rsidR="006533DD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внесения изменений в </w:t>
      </w:r>
      <w:r w:rsidR="008735E4">
        <w:rPr>
          <w:sz w:val="22"/>
          <w:szCs w:val="22"/>
        </w:rPr>
        <w:t xml:space="preserve">проект </w:t>
      </w:r>
      <w:r w:rsidR="009F49D1">
        <w:rPr>
          <w:sz w:val="22"/>
          <w:szCs w:val="22"/>
        </w:rPr>
        <w:t xml:space="preserve">планировки территории </w:t>
      </w:r>
      <w:proofErr w:type="spellStart"/>
      <w:r w:rsidR="009F49D1">
        <w:rPr>
          <w:sz w:val="22"/>
          <w:szCs w:val="22"/>
        </w:rPr>
        <w:t>Кузнечихинского</w:t>
      </w:r>
      <w:proofErr w:type="spellEnd"/>
      <w:r w:rsidR="009F49D1">
        <w:rPr>
          <w:sz w:val="22"/>
          <w:szCs w:val="22"/>
        </w:rPr>
        <w:t xml:space="preserve"> </w:t>
      </w:r>
      <w:proofErr w:type="spellStart"/>
      <w:r w:rsidR="009F49D1">
        <w:rPr>
          <w:sz w:val="22"/>
          <w:szCs w:val="22"/>
        </w:rPr>
        <w:t>промузла</w:t>
      </w:r>
      <w:proofErr w:type="spellEnd"/>
      <w:r w:rsidR="00700BEE">
        <w:rPr>
          <w:sz w:val="22"/>
          <w:szCs w:val="22"/>
        </w:rPr>
        <w:t xml:space="preserve"> муниципального образования "Город Архангельск"</w:t>
      </w:r>
      <w:r w:rsidR="006533DD" w:rsidRPr="006533DD">
        <w:rPr>
          <w:sz w:val="22"/>
          <w:szCs w:val="22"/>
        </w:rPr>
        <w:t xml:space="preserve"> в границах </w:t>
      </w:r>
      <w:r w:rsidR="00EE2EAE">
        <w:rPr>
          <w:sz w:val="22"/>
          <w:szCs w:val="22"/>
        </w:rPr>
        <w:t xml:space="preserve">части </w:t>
      </w:r>
      <w:r w:rsidR="006533DD" w:rsidRPr="006533DD">
        <w:rPr>
          <w:sz w:val="22"/>
          <w:szCs w:val="22"/>
        </w:rPr>
        <w:t xml:space="preserve">элемента планировочной структуры: </w:t>
      </w:r>
      <w:r w:rsidR="009C626E">
        <w:rPr>
          <w:sz w:val="22"/>
          <w:szCs w:val="22"/>
        </w:rPr>
        <w:t>пр. Четвертый (</w:t>
      </w:r>
      <w:proofErr w:type="spellStart"/>
      <w:r w:rsidR="009C626E">
        <w:rPr>
          <w:sz w:val="22"/>
          <w:szCs w:val="22"/>
        </w:rPr>
        <w:t>Кузнечихинский</w:t>
      </w:r>
      <w:proofErr w:type="spellEnd"/>
      <w:r w:rsidR="009C626E">
        <w:rPr>
          <w:sz w:val="22"/>
          <w:szCs w:val="22"/>
        </w:rPr>
        <w:t xml:space="preserve"> </w:t>
      </w:r>
      <w:proofErr w:type="spellStart"/>
      <w:r w:rsidR="009C626E">
        <w:rPr>
          <w:sz w:val="22"/>
          <w:szCs w:val="22"/>
        </w:rPr>
        <w:t>промузел</w:t>
      </w:r>
      <w:proofErr w:type="spellEnd"/>
      <w:r w:rsidR="009C626E">
        <w:rPr>
          <w:sz w:val="22"/>
          <w:szCs w:val="22"/>
        </w:rPr>
        <w:t>), пр. Шестой (</w:t>
      </w:r>
      <w:proofErr w:type="spellStart"/>
      <w:r w:rsidR="009C626E">
        <w:rPr>
          <w:sz w:val="22"/>
          <w:szCs w:val="22"/>
        </w:rPr>
        <w:t>Кузнечихинский</w:t>
      </w:r>
      <w:proofErr w:type="spellEnd"/>
      <w:r w:rsidR="009C626E">
        <w:rPr>
          <w:sz w:val="22"/>
          <w:szCs w:val="22"/>
        </w:rPr>
        <w:t xml:space="preserve"> </w:t>
      </w:r>
      <w:proofErr w:type="spellStart"/>
      <w:r w:rsidR="009C626E">
        <w:rPr>
          <w:sz w:val="22"/>
          <w:szCs w:val="22"/>
        </w:rPr>
        <w:t>промузел</w:t>
      </w:r>
      <w:proofErr w:type="spellEnd"/>
      <w:r w:rsidR="009C626E">
        <w:rPr>
          <w:sz w:val="22"/>
          <w:szCs w:val="22"/>
        </w:rPr>
        <w:t>)</w:t>
      </w:r>
      <w:r w:rsidR="006533DD" w:rsidRPr="006533DD">
        <w:rPr>
          <w:sz w:val="22"/>
          <w:szCs w:val="22"/>
        </w:rPr>
        <w:t xml:space="preserve"> площадью </w:t>
      </w:r>
      <w:r w:rsidR="009C626E">
        <w:rPr>
          <w:sz w:val="22"/>
          <w:szCs w:val="22"/>
        </w:rPr>
        <w:t>16,4018</w:t>
      </w:r>
      <w:r w:rsidR="006533DD" w:rsidRPr="006533DD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5574E" w:rsidRDefault="0005574E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05574E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5574E">
        <w:rPr>
          <w:b/>
          <w:sz w:val="26"/>
          <w:szCs w:val="26"/>
        </w:rPr>
        <w:t>СХЕМА</w:t>
      </w:r>
    </w:p>
    <w:p w:rsidR="00AE1EBE" w:rsidRPr="0005574E" w:rsidRDefault="006F47C7" w:rsidP="00AE1EB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5574E">
        <w:rPr>
          <w:b/>
          <w:sz w:val="26"/>
          <w:szCs w:val="26"/>
        </w:rPr>
        <w:t>границ проектирования</w:t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9D6325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9A9749B" wp14:editId="20F0F0BB">
            <wp:extent cx="6210300" cy="5823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8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AE1EBE" w:rsidP="00AE1EBE">
      <w:pPr>
        <w:widowControl w:val="0"/>
        <w:autoSpaceDE w:val="0"/>
        <w:autoSpaceDN w:val="0"/>
        <w:jc w:val="center"/>
        <w:rPr>
          <w:noProof/>
        </w:rPr>
      </w:pPr>
    </w:p>
    <w:p w:rsidR="006F47C7" w:rsidRPr="00AF668A" w:rsidRDefault="00BC5BAA" w:rsidP="00AE1EBE">
      <w:pPr>
        <w:widowControl w:val="0"/>
        <w:autoSpaceDE w:val="0"/>
        <w:autoSpaceDN w:val="0"/>
        <w:jc w:val="center"/>
        <w:rPr>
          <w:szCs w:val="26"/>
        </w:rPr>
      </w:pPr>
      <w:r w:rsidRPr="00BC5BAA">
        <w:rPr>
          <w:noProof/>
        </w:rPr>
        <w:t xml:space="preserve"> </w:t>
      </w:r>
      <w:r w:rsidR="006F47C7" w:rsidRPr="00AF668A">
        <w:rPr>
          <w:szCs w:val="26"/>
        </w:rPr>
        <w:t>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491F4A"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</w:t>
      </w:r>
      <w:r w:rsidR="009F49D1">
        <w:rPr>
          <w:sz w:val="22"/>
          <w:szCs w:val="22"/>
        </w:rPr>
        <w:t xml:space="preserve">планировки территории </w:t>
      </w:r>
      <w:proofErr w:type="spellStart"/>
      <w:r w:rsidR="009F49D1">
        <w:rPr>
          <w:sz w:val="22"/>
          <w:szCs w:val="22"/>
        </w:rPr>
        <w:t>Кузнечихинского</w:t>
      </w:r>
      <w:proofErr w:type="spellEnd"/>
      <w:r w:rsidR="009F49D1">
        <w:rPr>
          <w:sz w:val="22"/>
          <w:szCs w:val="22"/>
        </w:rPr>
        <w:t xml:space="preserve"> </w:t>
      </w:r>
      <w:r w:rsidR="009C626E">
        <w:rPr>
          <w:sz w:val="22"/>
          <w:szCs w:val="22"/>
        </w:rPr>
        <w:br/>
      </w:r>
      <w:proofErr w:type="spellStart"/>
      <w:r w:rsidR="009F49D1">
        <w:rPr>
          <w:sz w:val="22"/>
          <w:szCs w:val="22"/>
        </w:rPr>
        <w:t>промузла</w:t>
      </w:r>
      <w:proofErr w:type="spellEnd"/>
      <w:r w:rsidR="00700BEE">
        <w:rPr>
          <w:sz w:val="22"/>
          <w:szCs w:val="22"/>
        </w:rPr>
        <w:t xml:space="preserve"> муниципального образования "Город Архангельск"</w:t>
      </w:r>
      <w:r w:rsidR="006533DD" w:rsidRPr="006533DD">
        <w:rPr>
          <w:sz w:val="22"/>
          <w:szCs w:val="22"/>
        </w:rPr>
        <w:t xml:space="preserve"> </w:t>
      </w:r>
      <w:r w:rsidR="009C626E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>в границах</w:t>
      </w:r>
      <w:r w:rsidR="00AF3BC6">
        <w:rPr>
          <w:sz w:val="22"/>
          <w:szCs w:val="22"/>
        </w:rPr>
        <w:t xml:space="preserve"> части</w:t>
      </w:r>
      <w:r w:rsidR="006533DD" w:rsidRPr="006533DD">
        <w:rPr>
          <w:sz w:val="22"/>
          <w:szCs w:val="22"/>
        </w:rPr>
        <w:t xml:space="preserve"> элемента планировочной структуры: </w:t>
      </w:r>
      <w:r w:rsidR="009C626E">
        <w:rPr>
          <w:sz w:val="22"/>
          <w:szCs w:val="22"/>
        </w:rPr>
        <w:t>пр. Четвертый (</w:t>
      </w:r>
      <w:proofErr w:type="spellStart"/>
      <w:r w:rsidR="009C626E">
        <w:rPr>
          <w:sz w:val="22"/>
          <w:szCs w:val="22"/>
        </w:rPr>
        <w:t>Кузнечихинский</w:t>
      </w:r>
      <w:proofErr w:type="spellEnd"/>
      <w:r w:rsidR="009C626E">
        <w:rPr>
          <w:sz w:val="22"/>
          <w:szCs w:val="22"/>
        </w:rPr>
        <w:t xml:space="preserve"> </w:t>
      </w:r>
      <w:proofErr w:type="spellStart"/>
      <w:r w:rsidR="009C626E">
        <w:rPr>
          <w:sz w:val="22"/>
          <w:szCs w:val="22"/>
        </w:rPr>
        <w:t>промузел</w:t>
      </w:r>
      <w:proofErr w:type="spellEnd"/>
      <w:r w:rsidR="009C626E">
        <w:rPr>
          <w:sz w:val="22"/>
          <w:szCs w:val="22"/>
        </w:rPr>
        <w:t>), пр. Шестой (</w:t>
      </w:r>
      <w:proofErr w:type="spellStart"/>
      <w:r w:rsidR="009C626E">
        <w:rPr>
          <w:sz w:val="22"/>
          <w:szCs w:val="22"/>
        </w:rPr>
        <w:t>Кузнечихинский</w:t>
      </w:r>
      <w:proofErr w:type="spellEnd"/>
      <w:r w:rsidR="009C626E">
        <w:rPr>
          <w:sz w:val="22"/>
          <w:szCs w:val="22"/>
        </w:rPr>
        <w:t xml:space="preserve"> </w:t>
      </w:r>
      <w:proofErr w:type="spellStart"/>
      <w:r w:rsidR="009C626E">
        <w:rPr>
          <w:sz w:val="22"/>
          <w:szCs w:val="22"/>
        </w:rPr>
        <w:t>промузел</w:t>
      </w:r>
      <w:proofErr w:type="spellEnd"/>
      <w:r w:rsidR="009C626E">
        <w:rPr>
          <w:sz w:val="22"/>
          <w:szCs w:val="22"/>
        </w:rPr>
        <w:t>)</w:t>
      </w:r>
      <w:r w:rsidR="006533DD" w:rsidRPr="006533DD">
        <w:rPr>
          <w:sz w:val="22"/>
          <w:szCs w:val="22"/>
        </w:rPr>
        <w:t xml:space="preserve"> площадью </w:t>
      </w:r>
      <w:r w:rsidR="009C626E">
        <w:rPr>
          <w:sz w:val="22"/>
          <w:szCs w:val="22"/>
        </w:rPr>
        <w:t>16,4018</w:t>
      </w:r>
      <w:r w:rsidR="006533DD" w:rsidRPr="006533DD">
        <w:rPr>
          <w:sz w:val="22"/>
          <w:szCs w:val="22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Площадь участка, </w:t>
            </w:r>
            <w:proofErr w:type="gramStart"/>
            <w:r w:rsidRPr="00BC4F44">
              <w:rPr>
                <w:bCs/>
                <w:color w:val="000000"/>
                <w:sz w:val="20"/>
              </w:rPr>
              <w:t>га</w:t>
            </w:r>
            <w:proofErr w:type="gramEnd"/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Плотность застройки, </w:t>
            </w:r>
            <w:proofErr w:type="spellStart"/>
            <w:r w:rsidRPr="00BC4F44">
              <w:rPr>
                <w:bCs/>
                <w:color w:val="000000"/>
                <w:sz w:val="20"/>
              </w:rPr>
              <w:t>тыс.кв</w:t>
            </w:r>
            <w:proofErr w:type="gramStart"/>
            <w:r w:rsidRPr="00BC4F44">
              <w:rPr>
                <w:bCs/>
                <w:color w:val="000000"/>
                <w:sz w:val="20"/>
              </w:rPr>
              <w:t>.м</w:t>
            </w:r>
            <w:proofErr w:type="spellEnd"/>
            <w:proofErr w:type="gramEnd"/>
            <w:r w:rsidRPr="00BC4F44">
              <w:rPr>
                <w:bCs/>
                <w:color w:val="000000"/>
                <w:sz w:val="20"/>
              </w:rPr>
              <w:t>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Высота, </w:t>
            </w:r>
            <w:proofErr w:type="gramStart"/>
            <w:r w:rsidRPr="00BC4F44">
              <w:rPr>
                <w:bCs/>
                <w:color w:val="000000"/>
                <w:sz w:val="20"/>
              </w:rPr>
              <w:t>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proofErr w:type="spellStart"/>
            <w:r w:rsidRPr="00BC4F44">
              <w:rPr>
                <w:bCs/>
                <w:color w:val="000000"/>
                <w:sz w:val="20"/>
              </w:rPr>
              <w:t>Застроенность</w:t>
            </w:r>
            <w:proofErr w:type="spellEnd"/>
            <w:r w:rsidRPr="00BC4F44">
              <w:rPr>
                <w:bCs/>
                <w:color w:val="000000"/>
                <w:sz w:val="20"/>
              </w:rPr>
              <w:t>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Суммарная поэтажная площадь наземной части в габаритах наружных стен, </w:t>
            </w:r>
            <w:proofErr w:type="spellStart"/>
            <w:r w:rsidRPr="00BC4F44">
              <w:rPr>
                <w:bCs/>
                <w:color w:val="000000"/>
                <w:sz w:val="20"/>
              </w:rPr>
              <w:t>тыс.кв</w:t>
            </w:r>
            <w:proofErr w:type="gramStart"/>
            <w:r w:rsidRPr="00BC4F44">
              <w:rPr>
                <w:bCs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Гостевые </w:t>
            </w:r>
            <w:proofErr w:type="spellStart"/>
            <w:r w:rsidRPr="00BC4F44">
              <w:rPr>
                <w:bCs/>
                <w:color w:val="000000"/>
                <w:sz w:val="20"/>
              </w:rPr>
              <w:t>приобъектные</w:t>
            </w:r>
            <w:proofErr w:type="spellEnd"/>
            <w:r w:rsidRPr="00BC4F44">
              <w:rPr>
                <w:bCs/>
                <w:color w:val="000000"/>
                <w:sz w:val="20"/>
              </w:rPr>
              <w:t xml:space="preserve"> автостоянки (наземные), </w:t>
            </w:r>
            <w:proofErr w:type="gramStart"/>
            <w:r w:rsidRPr="00BC4F44">
              <w:rPr>
                <w:bCs/>
                <w:color w:val="000000"/>
                <w:sz w:val="20"/>
              </w:rPr>
              <w:t>м</w:t>
            </w:r>
            <w:proofErr w:type="gramEnd"/>
            <w:r w:rsidRPr="00BC4F44">
              <w:rPr>
                <w:bCs/>
                <w:color w:val="000000"/>
                <w:sz w:val="20"/>
              </w:rPr>
              <w:t>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5F" w:rsidRDefault="004F555F" w:rsidP="00203AE9">
      <w:r>
        <w:separator/>
      </w:r>
    </w:p>
  </w:endnote>
  <w:endnote w:type="continuationSeparator" w:id="0">
    <w:p w:rsidR="004F555F" w:rsidRDefault="004F555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5F" w:rsidRDefault="004F555F" w:rsidP="00203AE9">
      <w:r>
        <w:separator/>
      </w:r>
    </w:p>
  </w:footnote>
  <w:footnote w:type="continuationSeparator" w:id="0">
    <w:p w:rsidR="004F555F" w:rsidRDefault="004F555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27C78" w:rsidRDefault="00C27C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Pr="000A0E48" w:rsidRDefault="00C27C78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0A0E48">
      <w:rPr>
        <w:rStyle w:val="af3"/>
        <w:szCs w:val="28"/>
      </w:rPr>
      <w:fldChar w:fldCharType="begin"/>
    </w:r>
    <w:r w:rsidRPr="000A0E48">
      <w:rPr>
        <w:rStyle w:val="af3"/>
        <w:szCs w:val="28"/>
      </w:rPr>
      <w:instrText xml:space="preserve">PAGE  </w:instrText>
    </w:r>
    <w:r w:rsidRPr="000A0E48">
      <w:rPr>
        <w:rStyle w:val="af3"/>
        <w:szCs w:val="28"/>
      </w:rPr>
      <w:fldChar w:fldCharType="separate"/>
    </w:r>
    <w:r w:rsidR="004C4490">
      <w:rPr>
        <w:rStyle w:val="af3"/>
        <w:noProof/>
        <w:szCs w:val="28"/>
      </w:rPr>
      <w:t>12</w:t>
    </w:r>
    <w:r w:rsidRPr="000A0E48">
      <w:rPr>
        <w:rStyle w:val="af3"/>
        <w:szCs w:val="28"/>
      </w:rPr>
      <w:fldChar w:fldCharType="end"/>
    </w:r>
  </w:p>
  <w:p w:rsidR="00C27C78" w:rsidRPr="005119EA" w:rsidRDefault="00C27C78" w:rsidP="00BC4F44">
    <w:pPr>
      <w:pStyle w:val="a8"/>
      <w:jc w:val="center"/>
      <w:rPr>
        <w:sz w:val="24"/>
        <w:szCs w:val="24"/>
      </w:rPr>
    </w:pPr>
  </w:p>
  <w:p w:rsidR="00C27C78" w:rsidRPr="007E5166" w:rsidRDefault="00C27C78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>
    <w:pPr>
      <w:pStyle w:val="a8"/>
      <w:jc w:val="center"/>
    </w:pPr>
  </w:p>
  <w:p w:rsidR="00C27C78" w:rsidRDefault="00C27C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C27C78" w:rsidRDefault="00C27C78">
    <w:pPr>
      <w:pStyle w:val="a8"/>
    </w:pPr>
  </w:p>
  <w:p w:rsidR="00C27C78" w:rsidRDefault="00C27C7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C27C78" w:rsidRDefault="00C27C7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C78" w:rsidRPr="007E5166" w:rsidRDefault="00C27C78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74E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0E48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5FA4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029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D61D3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968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4552"/>
    <w:rsid w:val="00235412"/>
    <w:rsid w:val="00235BF0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1ADB"/>
    <w:rsid w:val="002B6EB0"/>
    <w:rsid w:val="002C1C05"/>
    <w:rsid w:val="002C1C23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07643"/>
    <w:rsid w:val="00311024"/>
    <w:rsid w:val="00316EC1"/>
    <w:rsid w:val="0031729C"/>
    <w:rsid w:val="003178B3"/>
    <w:rsid w:val="0031799E"/>
    <w:rsid w:val="00322BA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7CD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53F"/>
    <w:rsid w:val="0037792E"/>
    <w:rsid w:val="00377C74"/>
    <w:rsid w:val="0038478E"/>
    <w:rsid w:val="003908C9"/>
    <w:rsid w:val="00393C79"/>
    <w:rsid w:val="00394D11"/>
    <w:rsid w:val="003955C5"/>
    <w:rsid w:val="003964FE"/>
    <w:rsid w:val="003A106B"/>
    <w:rsid w:val="003A21D5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5640"/>
    <w:rsid w:val="003F26B4"/>
    <w:rsid w:val="003F42E8"/>
    <w:rsid w:val="003F4DF9"/>
    <w:rsid w:val="003F51D8"/>
    <w:rsid w:val="003F58B3"/>
    <w:rsid w:val="003F63C0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339DF"/>
    <w:rsid w:val="00434AAA"/>
    <w:rsid w:val="00437C8F"/>
    <w:rsid w:val="00444FD9"/>
    <w:rsid w:val="004504B6"/>
    <w:rsid w:val="00454D48"/>
    <w:rsid w:val="00455365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1F4A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C4490"/>
    <w:rsid w:val="004C5C20"/>
    <w:rsid w:val="004C70AC"/>
    <w:rsid w:val="004C7C24"/>
    <w:rsid w:val="004D26F5"/>
    <w:rsid w:val="004D4DFF"/>
    <w:rsid w:val="004D74CA"/>
    <w:rsid w:val="004E43A0"/>
    <w:rsid w:val="004E597E"/>
    <w:rsid w:val="004E70E6"/>
    <w:rsid w:val="004F21D5"/>
    <w:rsid w:val="004F555F"/>
    <w:rsid w:val="004F737F"/>
    <w:rsid w:val="004F792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2B4D"/>
    <w:rsid w:val="005737C3"/>
    <w:rsid w:val="005753DC"/>
    <w:rsid w:val="00577B62"/>
    <w:rsid w:val="00580F6F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46A"/>
    <w:rsid w:val="006353D6"/>
    <w:rsid w:val="006363C1"/>
    <w:rsid w:val="00642B2F"/>
    <w:rsid w:val="00646B54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17AE"/>
    <w:rsid w:val="00672182"/>
    <w:rsid w:val="00672567"/>
    <w:rsid w:val="00673433"/>
    <w:rsid w:val="00674EBD"/>
    <w:rsid w:val="00675523"/>
    <w:rsid w:val="006800AC"/>
    <w:rsid w:val="0068138D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6878"/>
    <w:rsid w:val="006B7B1F"/>
    <w:rsid w:val="006C1222"/>
    <w:rsid w:val="006C15B0"/>
    <w:rsid w:val="006C4ED6"/>
    <w:rsid w:val="006C5504"/>
    <w:rsid w:val="006C7720"/>
    <w:rsid w:val="006C7734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0BEE"/>
    <w:rsid w:val="00701EE1"/>
    <w:rsid w:val="00704966"/>
    <w:rsid w:val="0070679F"/>
    <w:rsid w:val="00706FF9"/>
    <w:rsid w:val="00711B87"/>
    <w:rsid w:val="00712041"/>
    <w:rsid w:val="007138D4"/>
    <w:rsid w:val="00714F72"/>
    <w:rsid w:val="00715242"/>
    <w:rsid w:val="00721864"/>
    <w:rsid w:val="007235CB"/>
    <w:rsid w:val="007248B1"/>
    <w:rsid w:val="00725D2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012"/>
    <w:rsid w:val="008124EE"/>
    <w:rsid w:val="00812524"/>
    <w:rsid w:val="00813E16"/>
    <w:rsid w:val="00816C9E"/>
    <w:rsid w:val="00817D24"/>
    <w:rsid w:val="008215BD"/>
    <w:rsid w:val="00823661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3A35"/>
    <w:rsid w:val="008B5E9D"/>
    <w:rsid w:val="008B7051"/>
    <w:rsid w:val="008B70D5"/>
    <w:rsid w:val="008C28F8"/>
    <w:rsid w:val="008C69F5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120D1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2C99"/>
    <w:rsid w:val="009552EA"/>
    <w:rsid w:val="009558BD"/>
    <w:rsid w:val="00955EE2"/>
    <w:rsid w:val="0096083A"/>
    <w:rsid w:val="00960F93"/>
    <w:rsid w:val="009621CA"/>
    <w:rsid w:val="00963D52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13D"/>
    <w:rsid w:val="00996AFA"/>
    <w:rsid w:val="00996E78"/>
    <w:rsid w:val="009A0ACB"/>
    <w:rsid w:val="009A5C11"/>
    <w:rsid w:val="009A60A4"/>
    <w:rsid w:val="009A6C99"/>
    <w:rsid w:val="009B138A"/>
    <w:rsid w:val="009B6E4E"/>
    <w:rsid w:val="009B6F90"/>
    <w:rsid w:val="009C626E"/>
    <w:rsid w:val="009D0129"/>
    <w:rsid w:val="009D15C9"/>
    <w:rsid w:val="009D3338"/>
    <w:rsid w:val="009D4364"/>
    <w:rsid w:val="009D4424"/>
    <w:rsid w:val="009D5466"/>
    <w:rsid w:val="009D5DA2"/>
    <w:rsid w:val="009D6325"/>
    <w:rsid w:val="009E34A9"/>
    <w:rsid w:val="009E3FC0"/>
    <w:rsid w:val="009E5D11"/>
    <w:rsid w:val="009E67C9"/>
    <w:rsid w:val="009F1D01"/>
    <w:rsid w:val="009F1EC1"/>
    <w:rsid w:val="009F485C"/>
    <w:rsid w:val="009F49D1"/>
    <w:rsid w:val="009F5869"/>
    <w:rsid w:val="009F5DB9"/>
    <w:rsid w:val="009F723A"/>
    <w:rsid w:val="00A02238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686"/>
    <w:rsid w:val="00A56D89"/>
    <w:rsid w:val="00A61078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0EB0"/>
    <w:rsid w:val="00AA34BC"/>
    <w:rsid w:val="00AA776C"/>
    <w:rsid w:val="00AB00E0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1EBE"/>
    <w:rsid w:val="00AE55BD"/>
    <w:rsid w:val="00AF0FFA"/>
    <w:rsid w:val="00AF17E4"/>
    <w:rsid w:val="00AF282D"/>
    <w:rsid w:val="00AF3614"/>
    <w:rsid w:val="00AF3BC6"/>
    <w:rsid w:val="00AF696B"/>
    <w:rsid w:val="00AF6E37"/>
    <w:rsid w:val="00B03219"/>
    <w:rsid w:val="00B102C5"/>
    <w:rsid w:val="00B15BDE"/>
    <w:rsid w:val="00B16C61"/>
    <w:rsid w:val="00B213B7"/>
    <w:rsid w:val="00B21DC9"/>
    <w:rsid w:val="00B24E85"/>
    <w:rsid w:val="00B301B4"/>
    <w:rsid w:val="00B32456"/>
    <w:rsid w:val="00B32C6F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266"/>
    <w:rsid w:val="00B85A8C"/>
    <w:rsid w:val="00B870F7"/>
    <w:rsid w:val="00B90020"/>
    <w:rsid w:val="00B928C6"/>
    <w:rsid w:val="00B92A8A"/>
    <w:rsid w:val="00B9322B"/>
    <w:rsid w:val="00B9636A"/>
    <w:rsid w:val="00BA1896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6AD4"/>
    <w:rsid w:val="00C21E93"/>
    <w:rsid w:val="00C226CC"/>
    <w:rsid w:val="00C2380F"/>
    <w:rsid w:val="00C23A56"/>
    <w:rsid w:val="00C27C78"/>
    <w:rsid w:val="00C316A2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4E62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606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0308"/>
    <w:rsid w:val="00D34999"/>
    <w:rsid w:val="00D40059"/>
    <w:rsid w:val="00D4377C"/>
    <w:rsid w:val="00D45617"/>
    <w:rsid w:val="00D50A79"/>
    <w:rsid w:val="00D564E2"/>
    <w:rsid w:val="00D56642"/>
    <w:rsid w:val="00D6005A"/>
    <w:rsid w:val="00D63054"/>
    <w:rsid w:val="00D64055"/>
    <w:rsid w:val="00D64910"/>
    <w:rsid w:val="00D75E4A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B2C15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4B39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05E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B4F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C7578"/>
    <w:rsid w:val="00ED037B"/>
    <w:rsid w:val="00ED0C11"/>
    <w:rsid w:val="00EE0BA5"/>
    <w:rsid w:val="00EE1B7F"/>
    <w:rsid w:val="00EE2EAE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2C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30DE-F97D-431D-B1AC-3D2298D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2024-06-04T08:46:00Z</cp:lastPrinted>
  <dcterms:created xsi:type="dcterms:W3CDTF">2024-06-04T09:21:00Z</dcterms:created>
  <dcterms:modified xsi:type="dcterms:W3CDTF">2024-06-04T09:21:00Z</dcterms:modified>
</cp:coreProperties>
</file>