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1E743C" w:rsidTr="00C42298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717D17" w:rsidRPr="00CE6A47" w:rsidRDefault="00D3403E" w:rsidP="00717D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08458E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CE6A47" w:rsidRDefault="00717D17" w:rsidP="00D3403E">
            <w:pPr>
              <w:jc w:val="center"/>
              <w:rPr>
                <w:sz w:val="28"/>
              </w:rPr>
            </w:pPr>
            <w:r w:rsidRPr="00CE6A47">
              <w:rPr>
                <w:sz w:val="28"/>
              </w:rPr>
              <w:t>распоряжени</w:t>
            </w:r>
            <w:r w:rsidR="00D3403E">
              <w:rPr>
                <w:sz w:val="28"/>
              </w:rPr>
              <w:t>ем</w:t>
            </w:r>
            <w:r w:rsidRPr="00CE6A47">
              <w:rPr>
                <w:sz w:val="28"/>
              </w:rPr>
              <w:t xml:space="preserve"> Главы</w:t>
            </w:r>
          </w:p>
        </w:tc>
        <w:tc>
          <w:tcPr>
            <w:tcW w:w="5387" w:type="dxa"/>
            <w:vAlign w:val="bottom"/>
          </w:tcPr>
          <w:p w:rsidR="00717D17" w:rsidRPr="00934A3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szCs w:val="2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AA08C0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CE6A47" w:rsidRDefault="00717D17" w:rsidP="00717D17">
            <w:pPr>
              <w:jc w:val="center"/>
              <w:rPr>
                <w:sz w:val="28"/>
              </w:rPr>
            </w:pPr>
            <w:r w:rsidRPr="00CE6A47">
              <w:rPr>
                <w:sz w:val="28"/>
              </w:rPr>
              <w:t xml:space="preserve">городского округа </w:t>
            </w:r>
            <w:r w:rsidR="00CE6A47">
              <w:rPr>
                <w:sz w:val="28"/>
              </w:rPr>
              <w:br/>
            </w:r>
            <w:r w:rsidRPr="00CE6A47">
              <w:rPr>
                <w:sz w:val="28"/>
              </w:rPr>
              <w:t>"Город Архангельск"</w:t>
            </w:r>
          </w:p>
          <w:p w:rsidR="00717D17" w:rsidRDefault="00717D17" w:rsidP="00861501">
            <w:pPr>
              <w:jc w:val="center"/>
              <w:rPr>
                <w:sz w:val="28"/>
              </w:rPr>
            </w:pPr>
            <w:r w:rsidRPr="00CE6A47">
              <w:rPr>
                <w:sz w:val="28"/>
              </w:rPr>
              <w:t xml:space="preserve">от </w:t>
            </w:r>
            <w:r w:rsidR="00861501">
              <w:rPr>
                <w:sz w:val="28"/>
              </w:rPr>
              <w:t>19</w:t>
            </w:r>
            <w:r w:rsidR="00CE6A47">
              <w:rPr>
                <w:sz w:val="28"/>
              </w:rPr>
              <w:t xml:space="preserve"> июня 2024</w:t>
            </w:r>
            <w:r w:rsidR="00B2461F" w:rsidRPr="00CE6A47">
              <w:rPr>
                <w:sz w:val="28"/>
              </w:rPr>
              <w:t xml:space="preserve"> </w:t>
            </w:r>
            <w:r w:rsidR="00AE644D" w:rsidRPr="00CE6A47">
              <w:rPr>
                <w:sz w:val="28"/>
              </w:rPr>
              <w:t xml:space="preserve">г. </w:t>
            </w:r>
            <w:r w:rsidRPr="00CE6A47">
              <w:rPr>
                <w:sz w:val="28"/>
              </w:rPr>
              <w:t xml:space="preserve">№ </w:t>
            </w:r>
            <w:r w:rsidR="00861501">
              <w:rPr>
                <w:sz w:val="28"/>
              </w:rPr>
              <w:t>3193р</w:t>
            </w:r>
          </w:p>
          <w:p w:rsidR="00861501" w:rsidRPr="00CE6A47" w:rsidRDefault="00861501" w:rsidP="00861501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717D17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3403E" w:rsidRDefault="00D3403E" w:rsidP="001E743C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1E743C" w:rsidRPr="00CE6A47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CE6A47">
        <w:rPr>
          <w:b/>
          <w:szCs w:val="28"/>
        </w:rPr>
        <w:t>ПЕРЕЧЕНЬ</w:t>
      </w:r>
    </w:p>
    <w:p w:rsidR="001E743C" w:rsidRPr="00CE6A47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CE6A47">
        <w:rPr>
          <w:b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 w:rsidRPr="00CE6A47">
        <w:rPr>
          <w:b/>
          <w:szCs w:val="28"/>
        </w:rPr>
        <w:br/>
      </w:r>
      <w:r w:rsidRPr="00CE6A47">
        <w:rPr>
          <w:b/>
          <w:szCs w:val="28"/>
        </w:rPr>
        <w:t>и подлежащих капитальному ремонту, на 202</w:t>
      </w:r>
      <w:r w:rsidR="00501A86" w:rsidRPr="00CE6A47">
        <w:rPr>
          <w:b/>
          <w:szCs w:val="28"/>
        </w:rPr>
        <w:t>4</w:t>
      </w:r>
      <w:r w:rsidRPr="00CE6A47">
        <w:rPr>
          <w:b/>
          <w:szCs w:val="28"/>
        </w:rPr>
        <w:t xml:space="preserve"> год и на плановый период 202</w:t>
      </w:r>
      <w:r w:rsidR="00501A86" w:rsidRPr="00CE6A47">
        <w:rPr>
          <w:b/>
          <w:szCs w:val="28"/>
        </w:rPr>
        <w:t>5</w:t>
      </w:r>
      <w:r w:rsidRPr="00CE6A47">
        <w:rPr>
          <w:b/>
          <w:szCs w:val="28"/>
        </w:rPr>
        <w:t xml:space="preserve"> и 202</w:t>
      </w:r>
      <w:r w:rsidR="00501A86" w:rsidRPr="00CE6A47">
        <w:rPr>
          <w:b/>
          <w:szCs w:val="28"/>
        </w:rPr>
        <w:t>6</w:t>
      </w:r>
      <w:r w:rsidRPr="00CE6A47">
        <w:rPr>
          <w:b/>
          <w:szCs w:val="28"/>
        </w:rPr>
        <w:t xml:space="preserve"> годов</w:t>
      </w:r>
    </w:p>
    <w:p w:rsidR="001E743C" w:rsidRP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992"/>
      </w:tblGrid>
      <w:tr w:rsidR="00C30251" w:rsidRPr="002A1FC4" w:rsidTr="00CE6A47">
        <w:trPr>
          <w:trHeight w:val="611"/>
          <w:tblHeader/>
          <w:jc w:val="center"/>
        </w:trPr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BE4568" w:rsidRPr="002A1FC4" w:rsidRDefault="00BE4568" w:rsidP="00C30251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CE6A47">
        <w:trPr>
          <w:trHeight w:val="401"/>
          <w:tblHeader/>
          <w:jc w:val="center"/>
        </w:trPr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4568" w:rsidRPr="002A1FC4" w:rsidRDefault="00BE4568" w:rsidP="0025562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CE6A47">
        <w:trPr>
          <w:trHeight w:val="422"/>
          <w:tblHeader/>
          <w:jc w:val="center"/>
        </w:trPr>
        <w:tc>
          <w:tcPr>
            <w:tcW w:w="4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567B5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25562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BE4568" w:rsidRPr="002A1FC4" w:rsidRDefault="00BE4568" w:rsidP="00BE45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7E1B7A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D3403E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14</w:t>
            </w:r>
            <w:r w:rsidR="00CE6A47" w:rsidRPr="00D3403E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D3403E">
              <w:rPr>
                <w:bCs/>
                <w:iCs/>
                <w:color w:val="000000" w:themeColor="text1"/>
                <w:sz w:val="22"/>
                <w:szCs w:val="22"/>
              </w:rPr>
              <w:t>с углубл</w:t>
            </w:r>
            <w:r w:rsidR="007E1B7A"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D3403E">
              <w:rPr>
                <w:bCs/>
                <w:iCs/>
                <w:color w:val="000000" w:themeColor="text1"/>
                <w:sz w:val="22"/>
                <w:szCs w:val="22"/>
              </w:rPr>
              <w:t xml:space="preserve">нным изучением отдельных предметов имени Я.И. Лейцингера"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г. Архангельск, просп. Троицкий,</w:t>
            </w:r>
          </w:p>
          <w:p w:rsidR="00BE4568" w:rsidRPr="00D3403E" w:rsidRDefault="00BE4568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 xml:space="preserve">2025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D3403E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231 529</w:t>
            </w:r>
            <w:r w:rsidR="002D43C2" w:rsidRPr="00D3403E">
              <w:rPr>
                <w:spacing w:val="-6"/>
                <w:sz w:val="22"/>
                <w:szCs w:val="22"/>
              </w:rPr>
              <w:t>,</w:t>
            </w:r>
            <w:r w:rsidRPr="00D3403E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D3403E" w:rsidRDefault="00EF2EF8" w:rsidP="00D80877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8</w:t>
            </w:r>
            <w:r w:rsidR="00D80877" w:rsidRPr="00D3403E">
              <w:rPr>
                <w:sz w:val="22"/>
                <w:szCs w:val="22"/>
              </w:rPr>
              <w:t>9</w:t>
            </w:r>
            <w:r w:rsidR="005D1DF3" w:rsidRPr="00D3403E">
              <w:rPr>
                <w:sz w:val="22"/>
                <w:szCs w:val="22"/>
              </w:rPr>
              <w:t> 275,3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D3403E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142</w:t>
            </w:r>
            <w:r w:rsidR="00CE4A6B" w:rsidRPr="00D3403E">
              <w:rPr>
                <w:spacing w:val="-6"/>
                <w:sz w:val="22"/>
                <w:szCs w:val="22"/>
              </w:rPr>
              <w:t> 2</w:t>
            </w:r>
            <w:r w:rsidRPr="00D3403E">
              <w:rPr>
                <w:spacing w:val="-6"/>
                <w:sz w:val="22"/>
                <w:szCs w:val="22"/>
              </w:rPr>
              <w:t>5</w:t>
            </w:r>
            <w:r w:rsidR="00CE4A6B" w:rsidRPr="00D3403E">
              <w:rPr>
                <w:spacing w:val="-6"/>
                <w:sz w:val="22"/>
                <w:szCs w:val="22"/>
              </w:rPr>
              <w:t>4,</w:t>
            </w:r>
            <w:r w:rsidRPr="00D3403E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242AFA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59 875,0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51 375,0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EF2EF8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2</w:t>
            </w:r>
            <w:r w:rsidR="00242AFA" w:rsidRPr="00D3403E">
              <w:rPr>
                <w:sz w:val="22"/>
                <w:szCs w:val="22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CE4A6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6</w:t>
            </w:r>
            <w:r w:rsidR="00EF2EF8" w:rsidRPr="00D3403E">
              <w:rPr>
                <w:spacing w:val="-6"/>
                <w:sz w:val="22"/>
                <w:szCs w:val="22"/>
              </w:rPr>
              <w:t>7</w:t>
            </w:r>
            <w:r w:rsidRPr="00D3403E">
              <w:rPr>
                <w:spacing w:val="-6"/>
                <w:sz w:val="22"/>
                <w:szCs w:val="22"/>
              </w:rPr>
              <w:t> </w:t>
            </w:r>
            <w:r w:rsidR="00EF2EF8" w:rsidRPr="00D3403E">
              <w:rPr>
                <w:spacing w:val="-6"/>
                <w:sz w:val="22"/>
                <w:szCs w:val="22"/>
              </w:rPr>
              <w:t>87</w:t>
            </w:r>
            <w:r w:rsidRPr="00D3403E">
              <w:rPr>
                <w:spacing w:val="-6"/>
                <w:sz w:val="22"/>
                <w:szCs w:val="22"/>
              </w:rPr>
              <w:t>9,</w:t>
            </w:r>
            <w:r w:rsidR="00EF2EF8" w:rsidRPr="00D3403E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FC4352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23 000,0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D3403E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CE6A47" w:rsidRPr="00D3403E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3403E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861501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г</w:t>
            </w:r>
            <w:r w:rsidR="00BE4568" w:rsidRPr="00D3403E">
              <w:rPr>
                <w:sz w:val="22"/>
                <w:szCs w:val="22"/>
              </w:rPr>
              <w:t xml:space="preserve">. Архангельск, </w:t>
            </w:r>
          </w:p>
          <w:p w:rsidR="00BE4568" w:rsidRPr="00D3403E" w:rsidRDefault="00BE4568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ул. Маяковского,</w:t>
            </w:r>
            <w:r w:rsidR="00ED090D" w:rsidRPr="00D3403E">
              <w:rPr>
                <w:sz w:val="22"/>
                <w:szCs w:val="22"/>
              </w:rPr>
              <w:t xml:space="preserve"> </w:t>
            </w:r>
            <w:r w:rsidRPr="00D3403E">
              <w:rPr>
                <w:sz w:val="22"/>
                <w:szCs w:val="22"/>
              </w:rPr>
              <w:t>д.</w:t>
            </w:r>
            <w:r w:rsidR="00ED090D" w:rsidRPr="00D3403E">
              <w:rPr>
                <w:sz w:val="22"/>
                <w:szCs w:val="22"/>
              </w:rPr>
              <w:t> </w:t>
            </w:r>
            <w:r w:rsidRPr="00D3403E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 xml:space="preserve">2025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220</w:t>
            </w:r>
            <w:r w:rsidR="002D43C2" w:rsidRPr="00D3403E">
              <w:rPr>
                <w:spacing w:val="-6"/>
                <w:sz w:val="22"/>
                <w:szCs w:val="22"/>
              </w:rPr>
              <w:t> </w:t>
            </w:r>
            <w:r w:rsidRPr="00D3403E">
              <w:rPr>
                <w:spacing w:val="-6"/>
                <w:sz w:val="22"/>
                <w:szCs w:val="22"/>
              </w:rPr>
              <w:t>992</w:t>
            </w:r>
            <w:r w:rsidR="002D43C2" w:rsidRPr="00D3403E">
              <w:rPr>
                <w:spacing w:val="-6"/>
                <w:sz w:val="22"/>
                <w:szCs w:val="22"/>
              </w:rPr>
              <w:t>,</w:t>
            </w:r>
            <w:r w:rsidRPr="00D3403E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EF2EF8" w:rsidP="00D80877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8</w:t>
            </w:r>
            <w:r w:rsidR="00D80877" w:rsidRPr="00D3403E">
              <w:rPr>
                <w:sz w:val="22"/>
                <w:szCs w:val="22"/>
              </w:rPr>
              <w:t>3</w:t>
            </w:r>
            <w:r w:rsidR="00EE0F50" w:rsidRPr="00D3403E">
              <w:rPr>
                <w:sz w:val="22"/>
                <w:szCs w:val="22"/>
              </w:rPr>
              <w:t> 2</w:t>
            </w:r>
            <w:r w:rsidR="00D80877" w:rsidRPr="00D3403E">
              <w:rPr>
                <w:sz w:val="22"/>
                <w:szCs w:val="22"/>
              </w:rPr>
              <w:t>1</w:t>
            </w:r>
            <w:r w:rsidR="00EE0F50" w:rsidRPr="00D3403E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13</w:t>
            </w:r>
            <w:r w:rsidR="00CE4A6B" w:rsidRPr="00D3403E">
              <w:rPr>
                <w:spacing w:val="-6"/>
                <w:sz w:val="22"/>
                <w:szCs w:val="22"/>
              </w:rPr>
              <w:t>7 </w:t>
            </w:r>
            <w:r w:rsidRPr="00D3403E">
              <w:rPr>
                <w:spacing w:val="-6"/>
                <w:sz w:val="22"/>
                <w:szCs w:val="22"/>
              </w:rPr>
              <w:t>777</w:t>
            </w:r>
            <w:r w:rsidR="00CE4A6B" w:rsidRPr="00D3403E">
              <w:rPr>
                <w:spacing w:val="-6"/>
                <w:sz w:val="22"/>
                <w:szCs w:val="22"/>
              </w:rPr>
              <w:t>,</w:t>
            </w:r>
            <w:r w:rsidRPr="00D3403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581C61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59 875,0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51 375,0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EF2EF8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1</w:t>
            </w:r>
            <w:r w:rsidR="00581C61" w:rsidRPr="00D3403E">
              <w:rPr>
                <w:sz w:val="22"/>
                <w:szCs w:val="22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6</w:t>
            </w:r>
            <w:r w:rsidR="00CE4A6B" w:rsidRPr="00D3403E">
              <w:rPr>
                <w:spacing w:val="-6"/>
                <w:sz w:val="22"/>
                <w:szCs w:val="22"/>
              </w:rPr>
              <w:t>6 </w:t>
            </w:r>
            <w:r w:rsidRPr="00D3403E">
              <w:rPr>
                <w:spacing w:val="-6"/>
                <w:sz w:val="22"/>
                <w:szCs w:val="22"/>
              </w:rPr>
              <w:t>602</w:t>
            </w:r>
            <w:r w:rsidR="00CE4A6B" w:rsidRPr="00D3403E">
              <w:rPr>
                <w:spacing w:val="-6"/>
                <w:sz w:val="22"/>
                <w:szCs w:val="22"/>
              </w:rPr>
              <w:t>,</w:t>
            </w:r>
            <w:r w:rsidRPr="00D3403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9C0D1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FC4352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5 940,0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19 800,0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3403E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D3403E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</w:t>
            </w:r>
            <w:r w:rsidR="00861501" w:rsidRPr="00D3403E">
              <w:rPr>
                <w:bCs/>
                <w:iCs/>
                <w:color w:val="000000" w:themeColor="text1"/>
                <w:sz w:val="22"/>
                <w:szCs w:val="22"/>
              </w:rPr>
              <w:t xml:space="preserve">е учреждение городского округа </w:t>
            </w:r>
            <w:r w:rsidRPr="00D3403E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861501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 xml:space="preserve">г. Архангельск, просп. Советских </w:t>
            </w:r>
            <w:r w:rsidR="00861501" w:rsidRPr="00D3403E">
              <w:rPr>
                <w:sz w:val="22"/>
                <w:szCs w:val="22"/>
              </w:rPr>
              <w:t>к</w:t>
            </w:r>
            <w:r w:rsidRPr="00D3403E">
              <w:rPr>
                <w:sz w:val="22"/>
                <w:szCs w:val="22"/>
              </w:rPr>
              <w:t>осмонавтов, д.</w:t>
            </w:r>
            <w:r w:rsidR="00ED090D" w:rsidRPr="00D3403E">
              <w:rPr>
                <w:sz w:val="22"/>
                <w:szCs w:val="22"/>
              </w:rPr>
              <w:t> </w:t>
            </w:r>
            <w:r w:rsidRPr="00D3403E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 xml:space="preserve">2025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2D43C2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1</w:t>
            </w:r>
            <w:r w:rsidR="00EF2EF8" w:rsidRPr="00D3403E">
              <w:rPr>
                <w:spacing w:val="-6"/>
                <w:sz w:val="22"/>
                <w:szCs w:val="22"/>
              </w:rPr>
              <w:t>33</w:t>
            </w:r>
            <w:r w:rsidRPr="00D3403E">
              <w:rPr>
                <w:spacing w:val="-6"/>
                <w:sz w:val="22"/>
                <w:szCs w:val="22"/>
              </w:rPr>
              <w:t> </w:t>
            </w:r>
            <w:r w:rsidR="00EF2EF8" w:rsidRPr="00D3403E">
              <w:rPr>
                <w:spacing w:val="-6"/>
                <w:sz w:val="22"/>
                <w:szCs w:val="22"/>
              </w:rPr>
              <w:t>463</w:t>
            </w:r>
            <w:r w:rsidRPr="00D3403E">
              <w:rPr>
                <w:spacing w:val="-6"/>
                <w:sz w:val="22"/>
                <w:szCs w:val="22"/>
              </w:rPr>
              <w:t>,</w:t>
            </w:r>
            <w:r w:rsidR="00EF2EF8" w:rsidRPr="00D3403E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581C61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59 835,7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73</w:t>
            </w:r>
            <w:r w:rsidR="00CE4A6B" w:rsidRPr="00D3403E">
              <w:rPr>
                <w:spacing w:val="-6"/>
                <w:sz w:val="22"/>
                <w:szCs w:val="22"/>
              </w:rPr>
              <w:t> </w:t>
            </w:r>
            <w:r w:rsidRPr="00D3403E">
              <w:rPr>
                <w:spacing w:val="-6"/>
                <w:sz w:val="22"/>
                <w:szCs w:val="22"/>
              </w:rPr>
              <w:t>628</w:t>
            </w:r>
            <w:r w:rsidR="00CE4A6B" w:rsidRPr="00D3403E">
              <w:rPr>
                <w:spacing w:val="-6"/>
                <w:sz w:val="22"/>
                <w:szCs w:val="22"/>
              </w:rPr>
              <w:t>,</w:t>
            </w:r>
            <w:r w:rsidRPr="00D3403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outlineLvl w:val="5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480D0C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581C61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53 253,8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44 753,8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581C61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6 581,9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21</w:t>
            </w:r>
            <w:r w:rsidR="00CE4A6B" w:rsidRPr="00D3403E">
              <w:rPr>
                <w:spacing w:val="-6"/>
                <w:sz w:val="22"/>
                <w:szCs w:val="22"/>
              </w:rPr>
              <w:t> </w:t>
            </w:r>
            <w:r w:rsidRPr="00D3403E">
              <w:rPr>
                <w:spacing w:val="-6"/>
                <w:sz w:val="22"/>
                <w:szCs w:val="22"/>
              </w:rPr>
              <w:t>874</w:t>
            </w:r>
            <w:r w:rsidR="00CE4A6B" w:rsidRPr="00D3403E">
              <w:rPr>
                <w:spacing w:val="-6"/>
                <w:sz w:val="22"/>
                <w:szCs w:val="22"/>
              </w:rPr>
              <w:t>,</w:t>
            </w:r>
            <w:r w:rsidRPr="00D3403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D3403E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CE4A6B" w:rsidP="004B14BE">
            <w:pPr>
              <w:jc w:val="center"/>
              <w:rPr>
                <w:sz w:val="22"/>
                <w:szCs w:val="22"/>
              </w:rPr>
            </w:pPr>
            <w:r w:rsidRPr="00D3403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7 000,0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D3403E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D3403E"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D3403E" w:rsidRDefault="00D3403E"/>
    <w:tbl>
      <w:tblPr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992"/>
      </w:tblGrid>
      <w:tr w:rsidR="00CE6A47" w:rsidRPr="002A1FC4" w:rsidTr="00967802">
        <w:trPr>
          <w:trHeight w:val="611"/>
          <w:tblHeader/>
          <w:jc w:val="center"/>
        </w:trPr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E6A47" w:rsidRPr="002A1FC4" w:rsidRDefault="00CE6A47" w:rsidP="00967802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lastRenderedPageBreak/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E6A47" w:rsidRPr="002A1FC4" w:rsidRDefault="00CE6A47" w:rsidP="00967802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  <w:hideMark/>
          </w:tcPr>
          <w:p w:rsidR="00CE6A47" w:rsidRPr="002A1FC4" w:rsidRDefault="00CE6A47" w:rsidP="00967802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CE6A47" w:rsidRPr="002A1FC4" w:rsidRDefault="00CE6A47" w:rsidP="00967802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E6A47" w:rsidRPr="002A1FC4" w:rsidRDefault="00CE6A47" w:rsidP="00967802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E6A47" w:rsidRPr="002A1FC4" w:rsidTr="00967802">
        <w:trPr>
          <w:trHeight w:val="401"/>
          <w:tblHeader/>
          <w:jc w:val="center"/>
        </w:trPr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E6A47" w:rsidRPr="002A1FC4" w:rsidRDefault="00CE6A47" w:rsidP="00967802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CE6A47" w:rsidRPr="002A1FC4" w:rsidRDefault="00CE6A47" w:rsidP="00967802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CE6A47" w:rsidRPr="002A1FC4" w:rsidTr="00967802">
        <w:trPr>
          <w:trHeight w:val="422"/>
          <w:tblHeader/>
          <w:jc w:val="center"/>
        </w:trPr>
        <w:tc>
          <w:tcPr>
            <w:tcW w:w="4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CE6A47" w:rsidRPr="002A1FC4" w:rsidRDefault="00CE6A47" w:rsidP="00967802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</w:tbl>
    <w:p w:rsidR="00CE6A47" w:rsidRPr="00D3403E" w:rsidRDefault="00CE6A47">
      <w:pPr>
        <w:rPr>
          <w:sz w:val="10"/>
        </w:rPr>
      </w:pPr>
    </w:p>
    <w:tbl>
      <w:tblPr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992"/>
      </w:tblGrid>
      <w:tr w:rsidR="009B0E4E" w:rsidRPr="002A1FC4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542E7F" w:rsidRDefault="00542E7F" w:rsidP="007E1B7A">
            <w:pPr>
              <w:shd w:val="clear" w:color="auto" w:fill="FFFFFF" w:themeFill="background1"/>
              <w:ind w:right="-108"/>
              <w:rPr>
                <w:bCs/>
                <w:spacing w:val="-6"/>
                <w:sz w:val="22"/>
                <w:szCs w:val="22"/>
              </w:rPr>
            </w:pPr>
            <w:r w:rsidRPr="00542E7F">
              <w:rPr>
                <w:bCs/>
                <w:spacing w:val="-6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"Эколого-биологический лицей имени академика Н.П. Лаверова"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542E7F" w:rsidRDefault="00542E7F" w:rsidP="007E1B7A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  <w:r w:rsidRPr="00542E7F">
              <w:rPr>
                <w:spacing w:val="-6"/>
                <w:sz w:val="22"/>
                <w:szCs w:val="22"/>
              </w:rPr>
              <w:t xml:space="preserve">г. Архангельск, </w:t>
            </w:r>
            <w:r w:rsidR="00D3403E">
              <w:rPr>
                <w:spacing w:val="-6"/>
                <w:sz w:val="22"/>
                <w:szCs w:val="22"/>
              </w:rPr>
              <w:br/>
            </w:r>
            <w:r w:rsidR="009B0E4E">
              <w:rPr>
                <w:spacing w:val="-6"/>
                <w:sz w:val="22"/>
                <w:szCs w:val="22"/>
              </w:rPr>
              <w:t xml:space="preserve">просп. </w:t>
            </w:r>
            <w:r w:rsidR="00ED090D">
              <w:rPr>
                <w:spacing w:val="-6"/>
                <w:sz w:val="22"/>
                <w:szCs w:val="22"/>
              </w:rPr>
              <w:t>Ленинградский</w:t>
            </w:r>
            <w:r w:rsidR="00ED090D" w:rsidRPr="00ED090D">
              <w:rPr>
                <w:spacing w:val="-6"/>
                <w:sz w:val="22"/>
                <w:szCs w:val="22"/>
              </w:rPr>
              <w:t xml:space="preserve">, </w:t>
            </w:r>
            <w:r w:rsidR="00ED090D">
              <w:rPr>
                <w:spacing w:val="-6"/>
                <w:sz w:val="22"/>
                <w:szCs w:val="22"/>
              </w:rPr>
              <w:t>д. </w:t>
            </w:r>
            <w:r w:rsidR="00ED090D" w:rsidRPr="00ED090D">
              <w:rPr>
                <w:spacing w:val="-6"/>
                <w:sz w:val="22"/>
                <w:szCs w:val="22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 w:rsidR="0041191A">
              <w:rPr>
                <w:spacing w:val="-6"/>
                <w:sz w:val="22"/>
                <w:szCs w:val="22"/>
              </w:rPr>
              <w:t>4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1035DF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14A8B">
              <w:rPr>
                <w:spacing w:val="-6"/>
                <w:sz w:val="22"/>
                <w:szCs w:val="22"/>
              </w:rPr>
              <w:t>4</w:t>
            </w:r>
            <w:r w:rsidR="00A746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 </w:t>
            </w:r>
            <w:r w:rsidR="00A74650">
              <w:rPr>
                <w:spacing w:val="-6"/>
                <w:sz w:val="22"/>
                <w:szCs w:val="22"/>
              </w:rPr>
              <w:t>663</w:t>
            </w:r>
            <w:r>
              <w:rPr>
                <w:spacing w:val="-6"/>
                <w:sz w:val="22"/>
                <w:szCs w:val="22"/>
              </w:rPr>
              <w:t>,</w:t>
            </w:r>
            <w:r w:rsidR="00A74650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4A8B">
              <w:rPr>
                <w:sz w:val="22"/>
                <w:szCs w:val="22"/>
              </w:rPr>
              <w:t>4</w:t>
            </w:r>
            <w:r w:rsidR="005C3EC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="005C3EC2">
              <w:rPr>
                <w:sz w:val="22"/>
                <w:szCs w:val="22"/>
              </w:rPr>
              <w:t>663</w:t>
            </w:r>
            <w:r>
              <w:rPr>
                <w:sz w:val="22"/>
                <w:szCs w:val="22"/>
              </w:rPr>
              <w:t>,</w:t>
            </w:r>
            <w:r w:rsidR="005C3EC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7E1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814A8B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EC2">
              <w:rPr>
                <w:sz w:val="22"/>
                <w:szCs w:val="22"/>
              </w:rPr>
              <w:t>9</w:t>
            </w:r>
            <w:r w:rsidR="00CE4A6B">
              <w:rPr>
                <w:sz w:val="22"/>
                <w:szCs w:val="22"/>
              </w:rPr>
              <w:t> </w:t>
            </w:r>
            <w:r w:rsidR="005C3EC2">
              <w:rPr>
                <w:sz w:val="22"/>
                <w:szCs w:val="22"/>
              </w:rPr>
              <w:t>354</w:t>
            </w:r>
            <w:r w:rsidR="00CE4A6B">
              <w:rPr>
                <w:sz w:val="22"/>
                <w:szCs w:val="22"/>
              </w:rPr>
              <w:t>,</w:t>
            </w:r>
            <w:r w:rsidR="005C3EC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A18AB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Default="000B5AE1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 xml:space="preserve">униципальное бюджетное общеобразовательное учреждение городского округа "Город Архангельск" "Средняя школа № 93 имени </w:t>
            </w:r>
            <w:r w:rsidR="007E1B7A">
              <w:rPr>
                <w:color w:val="000000"/>
                <w:spacing w:val="-6"/>
                <w:sz w:val="22"/>
                <w:szCs w:val="22"/>
              </w:rPr>
              <w:br/>
            </w:r>
            <w:r w:rsidRPr="00FC4352">
              <w:rPr>
                <w:color w:val="000000"/>
                <w:spacing w:val="-6"/>
                <w:sz w:val="22"/>
                <w:szCs w:val="22"/>
              </w:rPr>
              <w:t>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г. Архангельск, п</w:t>
            </w:r>
            <w:r w:rsidR="00D3403E">
              <w:rPr>
                <w:color w:val="000000"/>
                <w:spacing w:val="-6"/>
                <w:sz w:val="22"/>
                <w:szCs w:val="22"/>
              </w:rPr>
              <w:t>ос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Лесная речка, Лахтинское шоссе, д.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135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45 129,1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7E1B7A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45 129,1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3403E">
        <w:trPr>
          <w:trHeight w:val="20"/>
          <w:jc w:val="center"/>
        </w:trPr>
        <w:tc>
          <w:tcPr>
            <w:tcW w:w="497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7E1B7A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3403E">
        <w:trPr>
          <w:trHeight w:val="20"/>
          <w:jc w:val="center"/>
        </w:trPr>
        <w:tc>
          <w:tcPr>
            <w:tcW w:w="497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7E1B7A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35 129,1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3403E">
        <w:trPr>
          <w:trHeight w:val="20"/>
          <w:jc w:val="center"/>
        </w:trPr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7E1B7A">
            <w:pPr>
              <w:jc w:val="center"/>
              <w:rPr>
                <w:sz w:val="22"/>
                <w:szCs w:val="22"/>
              </w:rPr>
            </w:pPr>
            <w:r w:rsidRPr="00584F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FC4352" w:rsidRPr="002A1FC4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8665B7" w:rsidRDefault="008665B7" w:rsidP="007E1B7A">
            <w:pPr>
              <w:rPr>
                <w:sz w:val="22"/>
                <w:szCs w:val="22"/>
              </w:rPr>
            </w:pPr>
            <w:r w:rsidRPr="008665B7">
              <w:rPr>
                <w:color w:val="000000"/>
                <w:spacing w:val="-6"/>
                <w:sz w:val="22"/>
                <w:szCs w:val="22"/>
              </w:rPr>
              <w:t xml:space="preserve">Резерв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4352" w:rsidRPr="002A1FC4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</w:t>
            </w:r>
            <w:r w:rsidR="00FC4352">
              <w:rPr>
                <w:spacing w:val="-6"/>
                <w:sz w:val="22"/>
                <w:szCs w:val="22"/>
              </w:rPr>
              <w:t> </w:t>
            </w:r>
            <w:r w:rsidR="00A74650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43</w:t>
            </w:r>
            <w:r w:rsidR="00FC435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3A18AB" w:rsidRDefault="00FC4352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352" w:rsidRPr="00CE4A6B" w:rsidRDefault="00FC4352" w:rsidP="007E1B7A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352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</w:t>
            </w:r>
            <w:r w:rsidR="00584F5A">
              <w:rPr>
                <w:spacing w:val="-6"/>
                <w:sz w:val="22"/>
                <w:szCs w:val="22"/>
              </w:rPr>
              <w:t> </w:t>
            </w:r>
            <w:r w:rsidR="00483CFB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43</w:t>
            </w:r>
            <w:r w:rsidR="00584F5A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C4352" w:rsidRDefault="00FC4352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FC4352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4352" w:rsidRPr="002A1FC4" w:rsidRDefault="00FC4352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3A18AB" w:rsidRDefault="00FC4352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352" w:rsidRPr="00CE4A6B" w:rsidRDefault="00FC4352" w:rsidP="007E1B7A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352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162</w:t>
            </w:r>
            <w:r w:rsidRPr="008665B7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998</w:t>
            </w:r>
            <w:r w:rsidRPr="008665B7">
              <w:rPr>
                <w:spacing w:val="-6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C4352" w:rsidRDefault="00FC4352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FC4352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CE6A47">
            <w:pPr>
              <w:shd w:val="clear" w:color="auto" w:fill="FFFFFF" w:themeFill="background1"/>
              <w:spacing w:line="280" w:lineRule="exact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2A1FC4" w:rsidRDefault="00FC4352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4352" w:rsidRPr="002A1FC4" w:rsidRDefault="00FC4352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52" w:rsidRPr="003A18AB" w:rsidRDefault="00FC4352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352" w:rsidRPr="00CE4A6B" w:rsidRDefault="00FC4352" w:rsidP="007E1B7A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352" w:rsidRDefault="008665B7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  <w:r w:rsidR="00DE502A">
              <w:rPr>
                <w:spacing w:val="-6"/>
                <w:sz w:val="22"/>
                <w:szCs w:val="22"/>
              </w:rPr>
              <w:t> </w:t>
            </w:r>
            <w:r w:rsidR="00483CFB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45</w:t>
            </w:r>
            <w:r w:rsidR="00483CF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C4352" w:rsidRDefault="00FC4352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D3403E">
              <w:rPr>
                <w:color w:val="000000"/>
                <w:spacing w:val="-6"/>
                <w:sz w:val="22"/>
                <w:szCs w:val="22"/>
              </w:rPr>
              <w:t xml:space="preserve">сего 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по перечню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7E1B7A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7E1B7A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561ACE" w:rsidP="007E1B7A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962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923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40C9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 </w:t>
            </w:r>
            <w:r w:rsidR="007940C9">
              <w:rPr>
                <w:sz w:val="22"/>
                <w:szCs w:val="22"/>
              </w:rPr>
              <w:t>990</w:t>
            </w:r>
            <w:r>
              <w:rPr>
                <w:sz w:val="22"/>
                <w:szCs w:val="22"/>
              </w:rPr>
              <w:t>,</w:t>
            </w:r>
            <w:r w:rsidR="007940C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D2206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581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932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284 312,9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D2206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310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501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1F4D03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E4A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737</w:t>
            </w:r>
            <w:r w:rsidR="00CE4A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D2206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1F4D03">
              <w:rPr>
                <w:spacing w:val="-6"/>
                <w:sz w:val="22"/>
                <w:szCs w:val="22"/>
              </w:rPr>
              <w:t>1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630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3403E">
        <w:trPr>
          <w:trHeight w:val="2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CE6A47">
            <w:pPr>
              <w:shd w:val="clear" w:color="auto" w:fill="FFFFFF" w:themeFill="background1"/>
              <w:spacing w:line="280" w:lineRule="exact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7E1B7A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7E1B7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B5AE1" w:rsidP="007E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B5AE1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59 800,0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7E1B7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7E1B7A" w:rsidRDefault="007E1B7A" w:rsidP="007E1953">
      <w:pPr>
        <w:spacing w:after="200" w:line="276" w:lineRule="auto"/>
        <w:jc w:val="center"/>
        <w:rPr>
          <w:rFonts w:eastAsiaTheme="minorEastAsia"/>
        </w:rPr>
      </w:pPr>
    </w:p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D3403E">
      <w:headerReference w:type="default" r:id="rId9"/>
      <w:pgSz w:w="16838" w:h="11906" w:orient="landscape"/>
      <w:pgMar w:top="17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737140"/>
      <w:docPartObj>
        <w:docPartGallery w:val="Page Numbers (Top of Page)"/>
        <w:docPartUnique/>
      </w:docPartObj>
    </w:sdtPr>
    <w:sdtEndPr/>
    <w:sdtContent>
      <w:p w:rsidR="00CE6A47" w:rsidRDefault="00CE6A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39">
          <w:rPr>
            <w:noProof/>
          </w:rPr>
          <w:t>2</w:t>
        </w:r>
        <w:r>
          <w:fldChar w:fldCharType="end"/>
        </w:r>
      </w:p>
    </w:sdtContent>
  </w:sdt>
  <w:p w:rsidR="00CE6A47" w:rsidRDefault="00CE6A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3796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6881"/>
    <w:rsid w:val="004C1D00"/>
    <w:rsid w:val="004C1E43"/>
    <w:rsid w:val="004C249A"/>
    <w:rsid w:val="004C2EFB"/>
    <w:rsid w:val="004C3130"/>
    <w:rsid w:val="004C317E"/>
    <w:rsid w:val="004C4679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702A"/>
    <w:rsid w:val="00590FC5"/>
    <w:rsid w:val="005942AB"/>
    <w:rsid w:val="00594E61"/>
    <w:rsid w:val="0059689F"/>
    <w:rsid w:val="005973B4"/>
    <w:rsid w:val="005A0D16"/>
    <w:rsid w:val="005A10BE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26D9"/>
    <w:rsid w:val="00632E37"/>
    <w:rsid w:val="006337C8"/>
    <w:rsid w:val="00635F47"/>
    <w:rsid w:val="0063771C"/>
    <w:rsid w:val="0064126D"/>
    <w:rsid w:val="00642B32"/>
    <w:rsid w:val="00642C16"/>
    <w:rsid w:val="00644F17"/>
    <w:rsid w:val="00646D1E"/>
    <w:rsid w:val="006475BB"/>
    <w:rsid w:val="006477D2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D23"/>
    <w:rsid w:val="007B4D4A"/>
    <w:rsid w:val="007B5AE5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8CC"/>
    <w:rsid w:val="007D230A"/>
    <w:rsid w:val="007D5371"/>
    <w:rsid w:val="007D54B4"/>
    <w:rsid w:val="007D6C3B"/>
    <w:rsid w:val="007D6D41"/>
    <w:rsid w:val="007E1953"/>
    <w:rsid w:val="007E1B7A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1501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003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739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6A47"/>
    <w:rsid w:val="00CE728E"/>
    <w:rsid w:val="00CE74F8"/>
    <w:rsid w:val="00CE7C47"/>
    <w:rsid w:val="00CF2505"/>
    <w:rsid w:val="00CF2D67"/>
    <w:rsid w:val="00CF3036"/>
    <w:rsid w:val="00CF35F1"/>
    <w:rsid w:val="00CF5655"/>
    <w:rsid w:val="00D0140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03E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73CA"/>
    <w:rsid w:val="00EF1057"/>
    <w:rsid w:val="00EF1C76"/>
    <w:rsid w:val="00EF1F8A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CE6A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6A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CE6A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6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D2E29-E677-4536-BD86-59F3B6F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2024-06-19T13:32:00Z</cp:lastPrinted>
  <dcterms:created xsi:type="dcterms:W3CDTF">2024-06-20T07:00:00Z</dcterms:created>
  <dcterms:modified xsi:type="dcterms:W3CDTF">2024-06-20T07:00:00Z</dcterms:modified>
</cp:coreProperties>
</file>