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55" w:rsidRDefault="00A02055" w:rsidP="008C5893">
      <w:pPr>
        <w:ind w:left="5387"/>
        <w:jc w:val="center"/>
      </w:pPr>
      <w:r>
        <w:t>УТВЕРЖДЕНЫ</w:t>
      </w:r>
    </w:p>
    <w:p w:rsidR="00A02055" w:rsidRDefault="00A02055" w:rsidP="008C5893">
      <w:pPr>
        <w:ind w:left="5387"/>
        <w:jc w:val="center"/>
      </w:pPr>
      <w:r>
        <w:t>распоряжением Администрации</w:t>
      </w:r>
    </w:p>
    <w:p w:rsidR="00A02055" w:rsidRDefault="00A02055" w:rsidP="008C5893">
      <w:pPr>
        <w:ind w:left="5387"/>
        <w:jc w:val="center"/>
      </w:pPr>
      <w:r>
        <w:t>городского округа</w:t>
      </w:r>
    </w:p>
    <w:p w:rsidR="00A02055" w:rsidRDefault="002C0EF6" w:rsidP="008C5893">
      <w:pPr>
        <w:ind w:left="5387"/>
        <w:jc w:val="center"/>
      </w:pPr>
      <w:r>
        <w:t>"</w:t>
      </w:r>
      <w:r w:rsidR="00A02055">
        <w:t>Город Архангельск</w:t>
      </w:r>
      <w:r>
        <w:t>"</w:t>
      </w:r>
    </w:p>
    <w:p w:rsidR="00A02055" w:rsidRDefault="00C63F1F" w:rsidP="008C5893">
      <w:pPr>
        <w:ind w:left="5387"/>
        <w:jc w:val="center"/>
      </w:pPr>
      <w:r>
        <w:rPr>
          <w:bCs/>
          <w:szCs w:val="36"/>
        </w:rPr>
        <w:t>от 11 июля 2024 г. № 3599р</w:t>
      </w:r>
      <w:bookmarkStart w:id="0" w:name="_GoBack"/>
      <w:bookmarkEnd w:id="0"/>
    </w:p>
    <w:p w:rsidR="00A02055" w:rsidRDefault="00A02055" w:rsidP="00A02055">
      <w:pPr>
        <w:ind w:firstLine="5812"/>
      </w:pPr>
    </w:p>
    <w:p w:rsidR="00A02055" w:rsidRDefault="00A02055" w:rsidP="00A02055"/>
    <w:p w:rsidR="0057163F" w:rsidRDefault="008C5893" w:rsidP="00A02055">
      <w:pPr>
        <w:jc w:val="center"/>
        <w:rPr>
          <w:b/>
        </w:rPr>
      </w:pPr>
      <w:r>
        <w:rPr>
          <w:b/>
        </w:rPr>
        <w:t>ИЗМЕНЕНИЯ</w:t>
      </w:r>
      <w:r w:rsidRPr="00B874FA">
        <w:rPr>
          <w:b/>
        </w:rPr>
        <w:t xml:space="preserve">, </w:t>
      </w:r>
    </w:p>
    <w:p w:rsidR="00A02055" w:rsidRDefault="0057163F" w:rsidP="00A02055">
      <w:pPr>
        <w:jc w:val="center"/>
        <w:rPr>
          <w:b/>
        </w:rPr>
      </w:pPr>
      <w:r w:rsidRPr="00B874FA">
        <w:rPr>
          <w:b/>
        </w:rPr>
        <w:t>вносим</w:t>
      </w:r>
      <w:r>
        <w:rPr>
          <w:b/>
        </w:rPr>
        <w:t>ые</w:t>
      </w:r>
      <w:r w:rsidRPr="00B874FA">
        <w:rPr>
          <w:b/>
        </w:rPr>
        <w:t xml:space="preserve"> в устав</w:t>
      </w:r>
      <w:r>
        <w:rPr>
          <w:b/>
        </w:rPr>
        <w:t xml:space="preserve"> </w:t>
      </w:r>
      <w:r w:rsidR="00A02055" w:rsidRPr="00F0698E">
        <w:rPr>
          <w:b/>
        </w:rPr>
        <w:t xml:space="preserve">муниципального учреждения </w:t>
      </w:r>
    </w:p>
    <w:p w:rsidR="00A02055" w:rsidRDefault="00A02055" w:rsidP="00A02055">
      <w:pPr>
        <w:jc w:val="center"/>
        <w:rPr>
          <w:b/>
        </w:rPr>
      </w:pPr>
      <w:r>
        <w:rPr>
          <w:b/>
        </w:rPr>
        <w:t xml:space="preserve">городского округа </w:t>
      </w:r>
      <w:r w:rsidR="002C0EF6">
        <w:rPr>
          <w:b/>
        </w:rPr>
        <w:t>"</w:t>
      </w:r>
      <w:r w:rsidRPr="00F0698E">
        <w:rPr>
          <w:b/>
        </w:rPr>
        <w:t>Город Архангельск</w:t>
      </w:r>
      <w:r w:rsidR="002C0EF6">
        <w:rPr>
          <w:b/>
        </w:rPr>
        <w:t>"</w:t>
      </w:r>
      <w:r w:rsidRPr="00F0698E">
        <w:rPr>
          <w:b/>
        </w:rPr>
        <w:t xml:space="preserve"> </w:t>
      </w:r>
    </w:p>
    <w:p w:rsidR="00A02055" w:rsidRDefault="002C0EF6" w:rsidP="00A02055">
      <w:pPr>
        <w:jc w:val="center"/>
        <w:rPr>
          <w:b/>
        </w:rPr>
      </w:pPr>
      <w:r>
        <w:rPr>
          <w:b/>
        </w:rPr>
        <w:t>"</w:t>
      </w:r>
      <w:r w:rsidR="00A02055">
        <w:rPr>
          <w:b/>
        </w:rPr>
        <w:t>Информационно-издательский центр</w:t>
      </w:r>
      <w:r>
        <w:rPr>
          <w:b/>
        </w:rPr>
        <w:t>"</w:t>
      </w:r>
    </w:p>
    <w:p w:rsidR="00040EB8" w:rsidRPr="008C5893" w:rsidRDefault="00040EB8" w:rsidP="00A02055">
      <w:pPr>
        <w:jc w:val="center"/>
        <w:rPr>
          <w:b/>
          <w:sz w:val="40"/>
          <w:szCs w:val="40"/>
        </w:rPr>
      </w:pPr>
    </w:p>
    <w:p w:rsidR="00040EB8" w:rsidRDefault="00040EB8" w:rsidP="00040EB8">
      <w:pPr>
        <w:jc w:val="both"/>
      </w:pPr>
      <w:r>
        <w:rPr>
          <w:b/>
        </w:rPr>
        <w:tab/>
      </w:r>
      <w:r w:rsidRPr="00040EB8">
        <w:t xml:space="preserve">1. </w:t>
      </w:r>
      <w:r>
        <w:t xml:space="preserve">В абзаце первом пункта 1.7 слова </w:t>
      </w:r>
      <w:r w:rsidR="002C0EF6">
        <w:t>"</w:t>
      </w:r>
      <w:r>
        <w:t>отделом учета и отчетности</w:t>
      </w:r>
      <w:r w:rsidR="002C0EF6">
        <w:t>"</w:t>
      </w:r>
      <w:r>
        <w:t xml:space="preserve"> заменить словами </w:t>
      </w:r>
      <w:r w:rsidR="002C0EF6">
        <w:t>"</w:t>
      </w:r>
      <w:r>
        <w:t>управлением учета и отчетности</w:t>
      </w:r>
      <w:r w:rsidR="002C0EF6">
        <w:t>"</w:t>
      </w:r>
      <w:r>
        <w:t>.</w:t>
      </w:r>
    </w:p>
    <w:p w:rsidR="00F6213B" w:rsidRPr="00C67F13" w:rsidRDefault="00F6213B" w:rsidP="00F6213B">
      <w:pPr>
        <w:ind w:firstLine="708"/>
        <w:jc w:val="both"/>
      </w:pPr>
      <w:r>
        <w:t>2</w:t>
      </w:r>
      <w:r w:rsidRPr="00C67F13">
        <w:t>. Абзац четвертый пункта 2.1 изложить в следующей редакции:</w:t>
      </w:r>
    </w:p>
    <w:p w:rsidR="00F6213B" w:rsidRDefault="00F6213B" w:rsidP="00F6213B">
      <w:pPr>
        <w:jc w:val="both"/>
      </w:pPr>
      <w:r w:rsidRPr="00C67F13">
        <w:tab/>
      </w:r>
      <w:r w:rsidR="002C0EF6">
        <w:t>"</w:t>
      </w:r>
      <w:r w:rsidRPr="00C67F13">
        <w:t xml:space="preserve">доведение до сведения жителей городского округа </w:t>
      </w:r>
      <w:r w:rsidR="002C0EF6">
        <w:t>"</w:t>
      </w:r>
      <w:r w:rsidRPr="00C67F13">
        <w:t>Город Архангельск</w:t>
      </w:r>
      <w:r w:rsidR="002C0EF6">
        <w:t>"</w:t>
      </w:r>
      <w:r w:rsidRPr="00C67F13">
        <w:t xml:space="preserve"> официальной информации</w:t>
      </w:r>
      <w:r w:rsidR="002C0EF6">
        <w:t>"</w:t>
      </w:r>
      <w:r w:rsidRPr="00C67F13">
        <w:t>.</w:t>
      </w:r>
    </w:p>
    <w:p w:rsidR="00134EC9" w:rsidRDefault="00134EC9" w:rsidP="00134EC9">
      <w:pPr>
        <w:jc w:val="both"/>
      </w:pPr>
      <w:r>
        <w:rPr>
          <w:b/>
        </w:rPr>
        <w:tab/>
      </w:r>
      <w:r w:rsidR="00F6213B" w:rsidRPr="00F6213B">
        <w:t>3</w:t>
      </w:r>
      <w:r w:rsidRPr="00040EB8">
        <w:t>.</w:t>
      </w:r>
      <w:r w:rsidRPr="00134EC9">
        <w:t xml:space="preserve"> </w:t>
      </w:r>
      <w:r>
        <w:t>Пункт 2.2. изложить в следующей редакции:</w:t>
      </w:r>
    </w:p>
    <w:p w:rsidR="00134EC9" w:rsidRDefault="00134EC9" w:rsidP="00134EC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tab/>
      </w:r>
      <w:r w:rsidR="002C0EF6">
        <w:t>"</w:t>
      </w:r>
      <w:r>
        <w:t xml:space="preserve">2.2. Предметом деятельности Учреждения является производство, выпуск и распространение информационной газеты </w:t>
      </w:r>
      <w:r w:rsidR="002C0EF6">
        <w:t>"</w:t>
      </w:r>
      <w:r>
        <w:t xml:space="preserve">Архангельск – </w:t>
      </w:r>
      <w:r w:rsidR="00D548F8">
        <w:t>Г</w:t>
      </w:r>
      <w:r>
        <w:t xml:space="preserve">ород </w:t>
      </w:r>
      <w:r>
        <w:rPr>
          <w:rFonts w:cs="Times New Roman"/>
          <w:szCs w:val="28"/>
        </w:rPr>
        <w:t>воинской славы</w:t>
      </w:r>
      <w:r w:rsidR="002C0EF6">
        <w:rPr>
          <w:rFonts w:cs="Times New Roman"/>
          <w:szCs w:val="28"/>
        </w:rPr>
        <w:t>"</w:t>
      </w:r>
      <w:r>
        <w:rPr>
          <w:rFonts w:cs="Times New Roman"/>
          <w:szCs w:val="28"/>
        </w:rPr>
        <w:t xml:space="preserve">, производство и выпуск непериодических печатных изданий, производство и размещение информационных материалов </w:t>
      </w:r>
      <w:r w:rsidRPr="00973DD7">
        <w:rPr>
          <w:rFonts w:cs="Times New Roman"/>
          <w:szCs w:val="28"/>
        </w:rPr>
        <w:t xml:space="preserve">в сетевых изданиях, </w:t>
      </w:r>
      <w:r>
        <w:rPr>
          <w:rFonts w:cs="Times New Roman"/>
          <w:szCs w:val="28"/>
        </w:rPr>
        <w:t xml:space="preserve">социальных сетях, радио, создание информационного интернет-портала </w:t>
      </w:r>
      <w:r w:rsidR="008C5893">
        <w:rPr>
          <w:rFonts w:cs="Times New Roman"/>
          <w:szCs w:val="28"/>
        </w:rPr>
        <w:br/>
      </w:r>
      <w:r>
        <w:rPr>
          <w:rFonts w:cs="Times New Roman"/>
          <w:szCs w:val="28"/>
        </w:rPr>
        <w:t>и размещение на нем материалов о деятельности органов местного са</w:t>
      </w:r>
      <w:r w:rsidR="001F390B">
        <w:rPr>
          <w:rFonts w:cs="Times New Roman"/>
          <w:szCs w:val="28"/>
        </w:rPr>
        <w:t xml:space="preserve">моуправления городского округа </w:t>
      </w:r>
      <w:r w:rsidR="002C0EF6">
        <w:rPr>
          <w:rFonts w:cs="Times New Roman"/>
          <w:szCs w:val="28"/>
        </w:rPr>
        <w:t>"</w:t>
      </w:r>
      <w:r>
        <w:rPr>
          <w:rFonts w:cs="Times New Roman"/>
          <w:szCs w:val="28"/>
        </w:rPr>
        <w:t>Город Архангельск</w:t>
      </w:r>
      <w:r w:rsidR="002C0EF6">
        <w:rPr>
          <w:rFonts w:cs="Times New Roman"/>
          <w:szCs w:val="28"/>
        </w:rPr>
        <w:t>"</w:t>
      </w:r>
      <w:r>
        <w:rPr>
          <w:rFonts w:cs="Times New Roman"/>
          <w:szCs w:val="28"/>
        </w:rPr>
        <w:t xml:space="preserve">, создание условий </w:t>
      </w:r>
      <w:r w:rsidR="00D548F8">
        <w:rPr>
          <w:rFonts w:cs="Times New Roman"/>
          <w:szCs w:val="28"/>
        </w:rPr>
        <w:br/>
      </w:r>
      <w:r>
        <w:rPr>
          <w:rFonts w:cs="Times New Roman"/>
          <w:szCs w:val="28"/>
        </w:rPr>
        <w:t>по информированию физических лиц о туристских ресурсах и об объектах туристской индустрии.</w:t>
      </w:r>
      <w:r w:rsidR="002C0EF6">
        <w:rPr>
          <w:rFonts w:cs="Times New Roman"/>
          <w:szCs w:val="28"/>
        </w:rPr>
        <w:t>"</w:t>
      </w:r>
      <w:r>
        <w:rPr>
          <w:rFonts w:cs="Times New Roman"/>
          <w:szCs w:val="28"/>
        </w:rPr>
        <w:t>.</w:t>
      </w:r>
    </w:p>
    <w:p w:rsidR="00134EC9" w:rsidRDefault="00134EC9" w:rsidP="00134EC9">
      <w:pPr>
        <w:autoSpaceDE w:val="0"/>
        <w:autoSpaceDN w:val="0"/>
        <w:adjustRightInd w:val="0"/>
        <w:jc w:val="both"/>
      </w:pPr>
      <w:r>
        <w:tab/>
      </w:r>
      <w:r w:rsidR="00F6213B">
        <w:t>4</w:t>
      </w:r>
      <w:r>
        <w:t>. Пункт</w:t>
      </w:r>
      <w:r w:rsidR="00625741">
        <w:t>ы</w:t>
      </w:r>
      <w:r>
        <w:t xml:space="preserve"> 2.5</w:t>
      </w:r>
      <w:r w:rsidR="00625741">
        <w:t xml:space="preserve"> – 2.7</w:t>
      </w:r>
      <w:r>
        <w:t xml:space="preserve"> изложить в следующей редакции:</w:t>
      </w:r>
    </w:p>
    <w:p w:rsidR="00134EC9" w:rsidRDefault="002C0EF6" w:rsidP="00134EC9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"</w:t>
      </w:r>
      <w:r w:rsidR="00134EC9">
        <w:rPr>
          <w:rFonts w:cs="Times New Roman"/>
          <w:szCs w:val="28"/>
        </w:rPr>
        <w:t>2.5. Для достижения уставных целей Учреждение может осуществлять основные виды деятельности за счет средств городского бюджета:</w:t>
      </w:r>
    </w:p>
    <w:p w:rsidR="00134EC9" w:rsidRDefault="00134EC9" w:rsidP="00F6213B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издательская деятельность по производству и выпуску непериодических печатных изданий </w:t>
      </w:r>
      <w:r w:rsidR="00D548F8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книг;</w:t>
      </w:r>
    </w:p>
    <w:p w:rsidR="00134EC9" w:rsidRDefault="00134EC9" w:rsidP="00F6213B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производство и размещение информационных материалов в сетевых изданиях, социальных сетях;</w:t>
      </w:r>
    </w:p>
    <w:p w:rsidR="00134EC9" w:rsidRDefault="00134EC9" w:rsidP="00F6213B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производство и размещение информации на радио;</w:t>
      </w:r>
    </w:p>
    <w:p w:rsidR="00A02055" w:rsidRDefault="00134EC9" w:rsidP="00F6213B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rFonts w:cs="Times New Roman"/>
          <w:szCs w:val="28"/>
        </w:rPr>
        <w:t>создание информационного интернет-портала и размещение на нем материалов о деятельности органов местного са</w:t>
      </w:r>
      <w:r w:rsidR="001F390B">
        <w:rPr>
          <w:rFonts w:cs="Times New Roman"/>
          <w:szCs w:val="28"/>
        </w:rPr>
        <w:t xml:space="preserve">моуправления городского округа </w:t>
      </w:r>
      <w:r w:rsidR="002C0EF6">
        <w:rPr>
          <w:rFonts w:cs="Times New Roman"/>
          <w:szCs w:val="28"/>
        </w:rPr>
        <w:t>"</w:t>
      </w:r>
      <w:r>
        <w:rPr>
          <w:rFonts w:cs="Times New Roman"/>
          <w:szCs w:val="28"/>
        </w:rPr>
        <w:t>Город Архангельск</w:t>
      </w:r>
      <w:r w:rsidR="002C0EF6">
        <w:rPr>
          <w:rFonts w:cs="Times New Roman"/>
          <w:szCs w:val="28"/>
        </w:rPr>
        <w:t>"</w:t>
      </w:r>
      <w:r>
        <w:rPr>
          <w:rFonts w:cs="Times New Roman"/>
          <w:szCs w:val="28"/>
        </w:rPr>
        <w:t>.</w:t>
      </w:r>
    </w:p>
    <w:p w:rsidR="00625741" w:rsidRDefault="00A02055" w:rsidP="00625741">
      <w:pPr>
        <w:jc w:val="both"/>
      </w:pPr>
      <w:r>
        <w:tab/>
      </w:r>
      <w:r w:rsidR="00625741">
        <w:t>2.6. Для достижения уставных целей Учреждение вправе осуществлять основные виды деятельности, приносящие доходы:</w:t>
      </w:r>
    </w:p>
    <w:p w:rsidR="00625741" w:rsidRPr="009527F2" w:rsidRDefault="00625741" w:rsidP="00625741">
      <w:pPr>
        <w:ind w:firstLine="709"/>
        <w:jc w:val="both"/>
        <w:rPr>
          <w:rFonts w:cs="Times New Roman"/>
          <w:szCs w:val="28"/>
        </w:rPr>
      </w:pPr>
      <w:r w:rsidRPr="009527F2">
        <w:rPr>
          <w:rFonts w:cs="Times New Roman"/>
          <w:szCs w:val="28"/>
        </w:rPr>
        <w:t>издательская деятельность по производству, выпуску и распрос</w:t>
      </w:r>
      <w:r w:rsidR="001F390B">
        <w:rPr>
          <w:rFonts w:cs="Times New Roman"/>
          <w:szCs w:val="28"/>
        </w:rPr>
        <w:t xml:space="preserve">транению информационной газеты </w:t>
      </w:r>
      <w:r w:rsidR="002C0EF6">
        <w:rPr>
          <w:rFonts w:cs="Times New Roman"/>
          <w:szCs w:val="28"/>
        </w:rPr>
        <w:t>"</w:t>
      </w:r>
      <w:r w:rsidRPr="009527F2">
        <w:rPr>
          <w:rFonts w:cs="Times New Roman"/>
          <w:szCs w:val="28"/>
        </w:rPr>
        <w:t xml:space="preserve">Архангельск – </w:t>
      </w:r>
      <w:r w:rsidR="00D548F8">
        <w:rPr>
          <w:rFonts w:cs="Times New Roman"/>
          <w:szCs w:val="28"/>
        </w:rPr>
        <w:t>Г</w:t>
      </w:r>
      <w:r w:rsidRPr="009527F2">
        <w:rPr>
          <w:rFonts w:cs="Times New Roman"/>
          <w:szCs w:val="28"/>
        </w:rPr>
        <w:t>ород воинской славы</w:t>
      </w:r>
      <w:r w:rsidR="002C0EF6">
        <w:rPr>
          <w:rFonts w:cs="Times New Roman"/>
          <w:szCs w:val="28"/>
        </w:rPr>
        <w:t>"</w:t>
      </w:r>
      <w:r w:rsidRPr="009527F2">
        <w:rPr>
          <w:rFonts w:cs="Times New Roman"/>
          <w:szCs w:val="28"/>
        </w:rPr>
        <w:t>, в том числе специальных выпусков (периодического печатного издания и сетевого издания);</w:t>
      </w:r>
    </w:p>
    <w:p w:rsidR="00625741" w:rsidRPr="009527F2" w:rsidRDefault="00625741" w:rsidP="00625741">
      <w:pPr>
        <w:ind w:firstLine="709"/>
        <w:jc w:val="both"/>
        <w:rPr>
          <w:rFonts w:cs="Times New Roman"/>
          <w:szCs w:val="28"/>
        </w:rPr>
      </w:pPr>
      <w:r w:rsidRPr="009527F2">
        <w:rPr>
          <w:rFonts w:cs="Times New Roman"/>
          <w:szCs w:val="28"/>
        </w:rPr>
        <w:lastRenderedPageBreak/>
        <w:t>информирование физических лиц о туристских ресурсах и об объектах туристской индустрии;</w:t>
      </w:r>
    </w:p>
    <w:p w:rsidR="00625741" w:rsidRPr="009527F2" w:rsidRDefault="00625741" w:rsidP="00625741">
      <w:pPr>
        <w:ind w:firstLine="709"/>
        <w:jc w:val="both"/>
        <w:rPr>
          <w:rFonts w:cs="Times New Roman"/>
          <w:szCs w:val="28"/>
        </w:rPr>
      </w:pPr>
      <w:r w:rsidRPr="009527F2">
        <w:rPr>
          <w:rFonts w:cs="Times New Roman"/>
          <w:szCs w:val="28"/>
        </w:rPr>
        <w:t>прием и разм</w:t>
      </w:r>
      <w:r w:rsidR="001F390B">
        <w:rPr>
          <w:rFonts w:cs="Times New Roman"/>
          <w:szCs w:val="28"/>
        </w:rPr>
        <w:t xml:space="preserve">ещение в информационной газете </w:t>
      </w:r>
      <w:r w:rsidR="002C0EF6">
        <w:rPr>
          <w:rFonts w:cs="Times New Roman"/>
          <w:szCs w:val="28"/>
        </w:rPr>
        <w:t>"</w:t>
      </w:r>
      <w:r w:rsidRPr="009527F2">
        <w:rPr>
          <w:rFonts w:cs="Times New Roman"/>
          <w:szCs w:val="28"/>
        </w:rPr>
        <w:t>Арх</w:t>
      </w:r>
      <w:r w:rsidR="001F390B">
        <w:rPr>
          <w:rFonts w:cs="Times New Roman"/>
          <w:szCs w:val="28"/>
        </w:rPr>
        <w:t xml:space="preserve">ангельск – </w:t>
      </w:r>
      <w:r w:rsidR="00D548F8">
        <w:rPr>
          <w:rFonts w:cs="Times New Roman"/>
          <w:szCs w:val="28"/>
        </w:rPr>
        <w:t>Г</w:t>
      </w:r>
      <w:r w:rsidR="001F390B">
        <w:rPr>
          <w:rFonts w:cs="Times New Roman"/>
          <w:szCs w:val="28"/>
        </w:rPr>
        <w:t>ород воинской славы</w:t>
      </w:r>
      <w:r w:rsidR="002C0EF6">
        <w:rPr>
          <w:rFonts w:cs="Times New Roman"/>
          <w:szCs w:val="28"/>
        </w:rPr>
        <w:t>"</w:t>
      </w:r>
      <w:r w:rsidRPr="009527F2">
        <w:rPr>
          <w:rFonts w:cs="Times New Roman"/>
          <w:szCs w:val="28"/>
        </w:rPr>
        <w:t xml:space="preserve"> (периодическом печатном издании и сетевом издании) рекламных и иных материалов от юридических и физических лиц;</w:t>
      </w:r>
    </w:p>
    <w:p w:rsidR="00625741" w:rsidRPr="009527F2" w:rsidRDefault="00625741" w:rsidP="00625741">
      <w:pPr>
        <w:ind w:firstLine="709"/>
        <w:jc w:val="both"/>
        <w:rPr>
          <w:rFonts w:cs="Times New Roman"/>
          <w:szCs w:val="28"/>
        </w:rPr>
      </w:pPr>
      <w:r w:rsidRPr="009527F2">
        <w:rPr>
          <w:rFonts w:cs="Times New Roman"/>
          <w:szCs w:val="28"/>
        </w:rPr>
        <w:t xml:space="preserve">издательская </w:t>
      </w:r>
      <w:r>
        <w:rPr>
          <w:rFonts w:cs="Times New Roman"/>
          <w:szCs w:val="28"/>
        </w:rPr>
        <w:t xml:space="preserve">и полиграфическая деятельность, включая производство бланков и иной печатной продукции; </w:t>
      </w:r>
    </w:p>
    <w:p w:rsidR="00625741" w:rsidRDefault="00625741" w:rsidP="00625741">
      <w:pPr>
        <w:ind w:firstLine="708"/>
        <w:jc w:val="both"/>
      </w:pPr>
      <w:r w:rsidRPr="009527F2">
        <w:rPr>
          <w:rFonts w:cs="Times New Roman"/>
          <w:szCs w:val="28"/>
        </w:rPr>
        <w:t>производство и размещение информационных материалов в сетевых изданиях</w:t>
      </w:r>
      <w:r>
        <w:rPr>
          <w:rFonts w:cs="Times New Roman"/>
          <w:szCs w:val="28"/>
        </w:rPr>
        <w:t>, социальных сетях;</w:t>
      </w:r>
    </w:p>
    <w:p w:rsidR="00134EC9" w:rsidRDefault="00134EC9" w:rsidP="00273916">
      <w:pPr>
        <w:ind w:firstLine="708"/>
        <w:jc w:val="both"/>
      </w:pPr>
      <w:r>
        <w:t xml:space="preserve">учреждение, производство, выпуск и распространение печатных и иных средств </w:t>
      </w:r>
      <w:r w:rsidR="00625741">
        <w:t>массовой информации.</w:t>
      </w:r>
    </w:p>
    <w:p w:rsidR="00625741" w:rsidRDefault="00625741" w:rsidP="00273916">
      <w:pPr>
        <w:ind w:firstLine="708"/>
        <w:jc w:val="both"/>
      </w:pPr>
      <w:r>
        <w:t xml:space="preserve">2.7. Учреждение вправе осуществлять иные виды деятельности, </w:t>
      </w:r>
      <w:r w:rsidR="008C5893">
        <w:br/>
      </w:r>
      <w:r>
        <w:t>не являющиеся основными видами деятельности, лишь постольку, поскольку это служит достижению целей, ради которых Учреждение создано:</w:t>
      </w:r>
    </w:p>
    <w:p w:rsidR="00625741" w:rsidRDefault="00625741" w:rsidP="00273916">
      <w:pPr>
        <w:ind w:firstLine="708"/>
        <w:jc w:val="both"/>
      </w:pPr>
      <w:r>
        <w:t>распространение печатной и иной продукции, а также социальной рекламы</w:t>
      </w:r>
      <w:r w:rsidR="00B879FC">
        <w:t xml:space="preserve"> и информации, представляющей особую общественную значимость</w:t>
      </w:r>
      <w:r>
        <w:t>;</w:t>
      </w:r>
    </w:p>
    <w:p w:rsidR="00625741" w:rsidRDefault="00625741" w:rsidP="00625741">
      <w:pPr>
        <w:ind w:firstLine="708"/>
        <w:jc w:val="both"/>
      </w:pPr>
      <w:r>
        <w:t>подписка на газеты;</w:t>
      </w:r>
    </w:p>
    <w:p w:rsidR="00C544DE" w:rsidRDefault="00273916" w:rsidP="00273916">
      <w:pPr>
        <w:ind w:firstLine="708"/>
        <w:jc w:val="both"/>
      </w:pPr>
      <w:r>
        <w:t>о</w:t>
      </w:r>
      <w:r w:rsidR="00C544DE">
        <w:t xml:space="preserve">казание физическим и юридическим лицам всех видов услуг в области рекламы, а также информационных, консультационных услуг, услуг </w:t>
      </w:r>
      <w:r w:rsidR="008C5893">
        <w:br/>
      </w:r>
      <w:r w:rsidR="00C544DE">
        <w:t>по копированию, фотоуслуг, секретарских, редакторских услуг</w:t>
      </w:r>
      <w:r w:rsidR="00134EC9">
        <w:t>,</w:t>
      </w:r>
      <w:r w:rsidR="00C544DE">
        <w:t xml:space="preserve"> услуг </w:t>
      </w:r>
      <w:r w:rsidR="008C5893">
        <w:br/>
      </w:r>
      <w:r w:rsidR="00C544DE">
        <w:t>по переводу</w:t>
      </w:r>
      <w:r w:rsidR="00F67F7E">
        <w:t>,</w:t>
      </w:r>
      <w:r w:rsidR="00134EC9">
        <w:t xml:space="preserve"> услуг по разработке дизайн-макетов</w:t>
      </w:r>
      <w:r w:rsidR="00F67F7E">
        <w:t xml:space="preserve">, услуг по макетированию </w:t>
      </w:r>
      <w:r w:rsidR="008C5893">
        <w:br/>
      </w:r>
      <w:r w:rsidR="00F67F7E">
        <w:t>и верстке печатной продукции;</w:t>
      </w:r>
    </w:p>
    <w:p w:rsidR="00F67F7E" w:rsidRDefault="00F67F7E" w:rsidP="00273916">
      <w:pPr>
        <w:ind w:firstLine="708"/>
        <w:jc w:val="both"/>
      </w:pPr>
      <w:r>
        <w:t>предоставление в аренду помещений Учреждения;</w:t>
      </w:r>
    </w:p>
    <w:p w:rsidR="00B34170" w:rsidRDefault="00F67F7E" w:rsidP="008C5893">
      <w:pPr>
        <w:ind w:firstLine="708"/>
        <w:jc w:val="both"/>
      </w:pPr>
      <w:r>
        <w:t>предоставление в аренду движимого имущества Учреждения.</w:t>
      </w:r>
      <w:r w:rsidR="002C0EF6">
        <w:t>"</w:t>
      </w:r>
      <w:r w:rsidR="001F390B">
        <w:t>.</w:t>
      </w:r>
    </w:p>
    <w:p w:rsidR="008C5893" w:rsidRDefault="008C5893" w:rsidP="008C5893">
      <w:pPr>
        <w:ind w:firstLine="708"/>
        <w:jc w:val="both"/>
      </w:pPr>
    </w:p>
    <w:p w:rsidR="008C5893" w:rsidRDefault="008C5893" w:rsidP="008C5893">
      <w:pPr>
        <w:jc w:val="center"/>
      </w:pPr>
      <w:r>
        <w:t>__________</w:t>
      </w:r>
    </w:p>
    <w:sectPr w:rsidR="008C5893" w:rsidSect="008C5893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893" w:rsidRDefault="008C5893" w:rsidP="008C5893">
      <w:r>
        <w:separator/>
      </w:r>
    </w:p>
  </w:endnote>
  <w:endnote w:type="continuationSeparator" w:id="0">
    <w:p w:rsidR="008C5893" w:rsidRDefault="008C5893" w:rsidP="008C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893" w:rsidRDefault="008C5893" w:rsidP="008C5893">
      <w:r>
        <w:separator/>
      </w:r>
    </w:p>
  </w:footnote>
  <w:footnote w:type="continuationSeparator" w:id="0">
    <w:p w:rsidR="008C5893" w:rsidRDefault="008C5893" w:rsidP="008C5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635044"/>
      <w:docPartObj>
        <w:docPartGallery w:val="Page Numbers (Top of Page)"/>
        <w:docPartUnique/>
      </w:docPartObj>
    </w:sdtPr>
    <w:sdtEndPr/>
    <w:sdtContent>
      <w:p w:rsidR="008C5893" w:rsidRDefault="008C58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F1F">
          <w:rPr>
            <w:noProof/>
          </w:rPr>
          <w:t>2</w:t>
        </w:r>
        <w:r>
          <w:fldChar w:fldCharType="end"/>
        </w:r>
      </w:p>
    </w:sdtContent>
  </w:sdt>
  <w:p w:rsidR="008C5893" w:rsidRDefault="008C58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E09F3"/>
    <w:multiLevelType w:val="hybridMultilevel"/>
    <w:tmpl w:val="56B24AD8"/>
    <w:lvl w:ilvl="0" w:tplc="AB185F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55"/>
    <w:rsid w:val="00040EB8"/>
    <w:rsid w:val="0005472B"/>
    <w:rsid w:val="00134EC9"/>
    <w:rsid w:val="001A1CA6"/>
    <w:rsid w:val="001C2A53"/>
    <w:rsid w:val="001F390B"/>
    <w:rsid w:val="00221708"/>
    <w:rsid w:val="00273916"/>
    <w:rsid w:val="002C0EF6"/>
    <w:rsid w:val="00341056"/>
    <w:rsid w:val="0057163F"/>
    <w:rsid w:val="0061222A"/>
    <w:rsid w:val="00625741"/>
    <w:rsid w:val="00664893"/>
    <w:rsid w:val="006C2621"/>
    <w:rsid w:val="006C6662"/>
    <w:rsid w:val="006E0B8E"/>
    <w:rsid w:val="007117A9"/>
    <w:rsid w:val="007539E8"/>
    <w:rsid w:val="007D6659"/>
    <w:rsid w:val="007E56D0"/>
    <w:rsid w:val="008C5893"/>
    <w:rsid w:val="008E4A20"/>
    <w:rsid w:val="00973DD7"/>
    <w:rsid w:val="00A02055"/>
    <w:rsid w:val="00A45963"/>
    <w:rsid w:val="00A67865"/>
    <w:rsid w:val="00AD61F9"/>
    <w:rsid w:val="00B34170"/>
    <w:rsid w:val="00B879FC"/>
    <w:rsid w:val="00C544DE"/>
    <w:rsid w:val="00C63F1F"/>
    <w:rsid w:val="00D548F8"/>
    <w:rsid w:val="00DF64B3"/>
    <w:rsid w:val="00F36792"/>
    <w:rsid w:val="00F46606"/>
    <w:rsid w:val="00F6213B"/>
    <w:rsid w:val="00F6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E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58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5893"/>
  </w:style>
  <w:style w:type="paragraph" w:styleId="a6">
    <w:name w:val="footer"/>
    <w:basedOn w:val="a"/>
    <w:link w:val="a7"/>
    <w:uiPriority w:val="99"/>
    <w:unhideWhenUsed/>
    <w:rsid w:val="008C58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5893"/>
  </w:style>
  <w:style w:type="paragraph" w:styleId="a8">
    <w:name w:val="Balloon Text"/>
    <w:basedOn w:val="a"/>
    <w:link w:val="a9"/>
    <w:uiPriority w:val="99"/>
    <w:semiHidden/>
    <w:unhideWhenUsed/>
    <w:rsid w:val="00D548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E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58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5893"/>
  </w:style>
  <w:style w:type="paragraph" w:styleId="a6">
    <w:name w:val="footer"/>
    <w:basedOn w:val="a"/>
    <w:link w:val="a7"/>
    <w:uiPriority w:val="99"/>
    <w:unhideWhenUsed/>
    <w:rsid w:val="008C58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5893"/>
  </w:style>
  <w:style w:type="paragraph" w:styleId="a8">
    <w:name w:val="Balloon Text"/>
    <w:basedOn w:val="a"/>
    <w:link w:val="a9"/>
    <w:uiPriority w:val="99"/>
    <w:semiHidden/>
    <w:unhideWhenUsed/>
    <w:rsid w:val="00D548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Фролова</dc:creator>
  <cp:lastModifiedBy>Любовь Федоровна Фадеева</cp:lastModifiedBy>
  <cp:revision>2</cp:revision>
  <cp:lastPrinted>2024-07-11T05:31:00Z</cp:lastPrinted>
  <dcterms:created xsi:type="dcterms:W3CDTF">2024-07-11T12:17:00Z</dcterms:created>
  <dcterms:modified xsi:type="dcterms:W3CDTF">2024-07-11T12:17:00Z</dcterms:modified>
</cp:coreProperties>
</file>