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 xml:space="preserve">к постановлению Администрации городского округа </w:t>
      </w:r>
      <w:r w:rsidR="00242C2F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94E20">
        <w:rPr>
          <w:b w:val="0"/>
        </w:rPr>
        <w:t>28</w:t>
      </w:r>
      <w:r w:rsidR="00242C2F">
        <w:rPr>
          <w:b w:val="0"/>
        </w:rPr>
        <w:t xml:space="preserve"> февраля 2024 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B94E20">
        <w:rPr>
          <w:b w:val="0"/>
        </w:rPr>
        <w:t>361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747FF2" w:rsidRPr="00747FF2">
        <w:rPr>
          <w:b/>
        </w:rPr>
        <w:t>"</w:t>
      </w:r>
      <w:r w:rsidR="004A621A" w:rsidRPr="004A621A">
        <w:rPr>
          <w:b/>
        </w:rPr>
        <w:t xml:space="preserve">Перераспределение земель </w:t>
      </w:r>
      <w:r w:rsidR="00242C2F">
        <w:rPr>
          <w:b/>
        </w:rPr>
        <w:br/>
      </w:r>
      <w:r w:rsidR="004A621A" w:rsidRPr="004A621A">
        <w:rPr>
          <w:b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747FF2" w:rsidRPr="00747FF2">
        <w:rPr>
          <w:b/>
        </w:rPr>
        <w:t>"</w:t>
      </w:r>
    </w:p>
    <w:p w:rsidR="00832502" w:rsidRPr="00013F46" w:rsidRDefault="00832502" w:rsidP="006D3CC0"/>
    <w:p w:rsidR="00832502" w:rsidRPr="00013F46" w:rsidRDefault="00FC7CE2" w:rsidP="001658B5">
      <w:pPr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658B5" w:rsidRDefault="001658B5" w:rsidP="001658B5">
      <w:pPr>
        <w:jc w:val="center"/>
        <w:rPr>
          <w:bCs/>
        </w:rPr>
      </w:pPr>
    </w:p>
    <w:p w:rsidR="00832502" w:rsidRPr="00013F46" w:rsidRDefault="00DA54B4" w:rsidP="001658B5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658B5" w:rsidRDefault="001658B5" w:rsidP="001658B5">
      <w:pPr>
        <w:tabs>
          <w:tab w:val="left" w:pos="993"/>
        </w:tabs>
        <w:ind w:firstLine="720"/>
        <w:jc w:val="both"/>
      </w:pPr>
    </w:p>
    <w:p w:rsidR="00832502" w:rsidRPr="00013F46" w:rsidRDefault="00364B7E" w:rsidP="001658B5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747FF2" w:rsidRPr="00747FF2">
        <w:t>"</w:t>
      </w:r>
      <w:r w:rsidR="004A621A" w:rsidRPr="004A621A"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747FF2" w:rsidRPr="00747FF2">
        <w:t>"</w:t>
      </w:r>
      <w:r w:rsidR="00832502" w:rsidRPr="00013F46">
        <w:t xml:space="preserve">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 xml:space="preserve">при осуществлении полномочий </w:t>
      </w:r>
      <w:r w:rsidR="00747FF2">
        <w:t xml:space="preserve">по </w:t>
      </w:r>
      <w:r w:rsidR="00747FF2" w:rsidRPr="000809DB">
        <w:t xml:space="preserve">перераспределению земельных участков </w:t>
      </w:r>
      <w:r w:rsidR="00242C2F">
        <w:br/>
      </w:r>
      <w:r w:rsidR="008C7388">
        <w:t>на территории</w:t>
      </w:r>
      <w:r w:rsidR="00747FF2" w:rsidRPr="000809DB">
        <w:t xml:space="preserve"> городско</w:t>
      </w:r>
      <w:r w:rsidR="008C7388">
        <w:t>го</w:t>
      </w:r>
      <w:r w:rsidR="00747FF2" w:rsidRPr="000809DB">
        <w:t xml:space="preserve"> округ</w:t>
      </w:r>
      <w:r w:rsidR="008C7388">
        <w:t>а</w:t>
      </w:r>
      <w:r w:rsidR="00747FF2" w:rsidRPr="000809DB">
        <w:t xml:space="preserve"> "Город Архангельск" </w:t>
      </w:r>
      <w:r w:rsidR="00747FF2" w:rsidRPr="00013F46">
        <w:t>в Администрации городского округа "Город Архангельск" (далее – Администрация)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FE39CF" w:rsidRPr="00013F46" w:rsidRDefault="0059688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физические лица</w:t>
      </w:r>
      <w:r w:rsidR="00AF4DDA">
        <w:rPr>
          <w:szCs w:val="28"/>
        </w:rPr>
        <w:t xml:space="preserve">, </w:t>
      </w:r>
      <w:r w:rsidR="00FE39CF" w:rsidRPr="00013F46">
        <w:rPr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</w:t>
      </w:r>
      <w:r w:rsidR="00AF4DDA">
        <w:rPr>
          <w:szCs w:val="28"/>
        </w:rPr>
        <w:t xml:space="preserve"> (далее – Заявитель)</w:t>
      </w:r>
      <w:r w:rsidR="00D531A6">
        <w:rPr>
          <w:szCs w:val="28"/>
        </w:rPr>
        <w:t>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B94E20" w:rsidRDefault="00C72602" w:rsidP="006D3CC0">
      <w:pPr>
        <w:ind w:firstLine="720"/>
        <w:jc w:val="both"/>
        <w:rPr>
          <w:szCs w:val="28"/>
        </w:rPr>
      </w:pPr>
      <w:r w:rsidRPr="00B94E20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lastRenderedPageBreak/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32502" w:rsidRPr="00013F46" w:rsidRDefault="006B532C" w:rsidP="00B94E20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Default="00F34E93" w:rsidP="00B94E2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747FF2" w:rsidRPr="00013F46" w:rsidRDefault="00747FF2" w:rsidP="00F34E93">
      <w:pPr>
        <w:ind w:firstLine="708"/>
        <w:jc w:val="center"/>
        <w:rPr>
          <w:szCs w:val="28"/>
        </w:rPr>
      </w:pPr>
    </w:p>
    <w:p w:rsidR="00832502" w:rsidRPr="00013F46" w:rsidRDefault="00F34E93" w:rsidP="0073529D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4A621A" w:rsidRPr="004A621A">
        <w:rPr>
          <w:szCs w:val="28"/>
        </w:rPr>
        <w:t xml:space="preserve">Перераспределение земель и (или) земельных участков, находящихся </w:t>
      </w:r>
      <w:r w:rsidR="00242C2F">
        <w:rPr>
          <w:szCs w:val="28"/>
        </w:rPr>
        <w:br/>
      </w:r>
      <w:r w:rsidR="004A621A" w:rsidRPr="004A621A">
        <w:rPr>
          <w:szCs w:val="28"/>
        </w:rPr>
        <w:t xml:space="preserve">в муниципальной собственности (государственная собственность на которые </w:t>
      </w:r>
      <w:r w:rsidR="00242C2F">
        <w:rPr>
          <w:szCs w:val="28"/>
        </w:rPr>
        <w:br/>
      </w:r>
      <w:r w:rsidR="004A621A" w:rsidRPr="004A621A">
        <w:rPr>
          <w:szCs w:val="28"/>
        </w:rPr>
        <w:t>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832502" w:rsidRPr="00013F46">
        <w:rPr>
          <w:szCs w:val="28"/>
        </w:rPr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B94E2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</w:t>
      </w:r>
      <w:r w:rsidR="00B94E20">
        <w:rPr>
          <w:szCs w:val="28"/>
        </w:rPr>
        <w:br/>
      </w:r>
      <w:r w:rsidRPr="00013F46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47FF2" w:rsidRPr="000809DB">
        <w:t xml:space="preserve">Муниципальная услуга предоставляется непосредственно Администрацией в лице департамента градостроительства Администрации </w:t>
      </w:r>
      <w:r w:rsidR="00242C2F">
        <w:br/>
      </w:r>
      <w:r w:rsidR="00747FF2" w:rsidRPr="000809DB">
        <w:t>и департамента муниципального имущества Администрации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696D39">
        <w:rPr>
          <w:szCs w:val="28"/>
        </w:rPr>
        <w:t xml:space="preserve"> </w:t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242C2F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696D39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696D39">
        <w:rPr>
          <w:szCs w:val="28"/>
        </w:rPr>
        <w:t xml:space="preserve"> </w:t>
      </w:r>
      <w:r w:rsidR="00E0769F" w:rsidRPr="00696D39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 w:rsidR="00747FF2" w:rsidRPr="00696D39">
        <w:rPr>
          <w:szCs w:val="28"/>
        </w:rPr>
        <w:t>;</w:t>
      </w:r>
    </w:p>
    <w:p w:rsidR="00747FF2" w:rsidRPr="00D54DD0" w:rsidRDefault="006349E0" w:rsidP="00D54DD0">
      <w:pPr>
        <w:tabs>
          <w:tab w:val="left" w:pos="993"/>
        </w:tabs>
        <w:ind w:firstLine="709"/>
        <w:jc w:val="both"/>
      </w:pPr>
      <w:r w:rsidRPr="00696D39">
        <w:rPr>
          <w:szCs w:val="28"/>
        </w:rPr>
        <w:t>3)</w:t>
      </w:r>
      <w:r w:rsidR="00747FF2" w:rsidRPr="00696D39">
        <w:rPr>
          <w:szCs w:val="28"/>
        </w:rPr>
        <w:t xml:space="preserve"> </w:t>
      </w:r>
      <w:r w:rsidR="00E0769F" w:rsidRPr="00696D39">
        <w:rPr>
          <w:szCs w:val="28"/>
        </w:rPr>
        <w:t>Управление ф</w:t>
      </w:r>
      <w:r w:rsidR="00747FF2" w:rsidRPr="00696D39">
        <w:t>едеральн</w:t>
      </w:r>
      <w:r w:rsidR="00E0769F" w:rsidRPr="00696D39">
        <w:t>ой</w:t>
      </w:r>
      <w:r w:rsidR="00747FF2" w:rsidRPr="00696D39">
        <w:t xml:space="preserve"> налогов</w:t>
      </w:r>
      <w:r w:rsidR="00E0769F" w:rsidRPr="00696D39">
        <w:t>ой</w:t>
      </w:r>
      <w:r w:rsidR="00747FF2" w:rsidRPr="00696D39">
        <w:t xml:space="preserve"> служба Росси</w:t>
      </w:r>
      <w:r w:rsidR="00E0769F" w:rsidRPr="00696D39">
        <w:t xml:space="preserve">и </w:t>
      </w:r>
      <w:r w:rsidR="00E0769F" w:rsidRPr="00696D39">
        <w:rPr>
          <w:szCs w:val="28"/>
        </w:rPr>
        <w:t>по Архангельской области и Ненецкому автономному округу</w:t>
      </w:r>
      <w:r w:rsidR="00AF4DDA" w:rsidRPr="00696D39">
        <w:t>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242C2F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</w:t>
      </w:r>
      <w:r w:rsidR="00AF4DDA">
        <w:rPr>
          <w:szCs w:val="28"/>
          <w:lang w:eastAsia="ar-SA"/>
        </w:rPr>
        <w:t>З</w:t>
      </w:r>
      <w:r w:rsidRPr="00013F46">
        <w:rPr>
          <w:szCs w:val="28"/>
          <w:lang w:eastAsia="ar-SA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242C2F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6A3D56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242C2F">
        <w:rPr>
          <w:szCs w:val="28"/>
        </w:rPr>
        <w:br/>
      </w:r>
      <w:r w:rsidR="00FB0E28" w:rsidRPr="00013F46">
        <w:rPr>
          <w:szCs w:val="28"/>
        </w:rPr>
        <w:t>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6A3D56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73529D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lastRenderedPageBreak/>
        <w:t xml:space="preserve">1) </w:t>
      </w:r>
      <w:r w:rsidR="009A3D65" w:rsidRPr="0073529D">
        <w:rPr>
          <w:szCs w:val="28"/>
        </w:rPr>
        <w:t xml:space="preserve">распоряжение Администрации </w:t>
      </w:r>
      <w:r w:rsidRPr="0073529D">
        <w:rPr>
          <w:szCs w:val="28"/>
        </w:rPr>
        <w:t xml:space="preserve">об утверждении схемы </w:t>
      </w:r>
      <w:r w:rsidR="00696D39" w:rsidRPr="0073529D">
        <w:rPr>
          <w:szCs w:val="28"/>
        </w:rPr>
        <w:t>расположения земельного участка</w:t>
      </w:r>
      <w:r w:rsidR="00D36A30" w:rsidRPr="0073529D">
        <w:rPr>
          <w:szCs w:val="28"/>
        </w:rPr>
        <w:t xml:space="preserve"> или земельных участков</w:t>
      </w:r>
      <w:r w:rsidRPr="0073529D">
        <w:rPr>
          <w:szCs w:val="28"/>
        </w:rPr>
        <w:t xml:space="preserve">; </w:t>
      </w:r>
      <w:r w:rsidR="00D36A30" w:rsidRPr="0073529D">
        <w:rPr>
          <w:szCs w:val="28"/>
        </w:rPr>
        <w:t xml:space="preserve"> </w:t>
      </w:r>
    </w:p>
    <w:p w:rsidR="00AF4DDA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2) согласие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AF4DDA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>3) проект соглашения о перераспределении земель и (или) земельных участков, находящихся в 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Pr="0073529D">
        <w:rPr>
          <w:szCs w:val="28"/>
        </w:rPr>
        <w:t>, и земельных участков, находящихся в частной собственности;</w:t>
      </w:r>
    </w:p>
    <w:p w:rsidR="00DB1D56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4) решение об </w:t>
      </w:r>
      <w:r w:rsidR="00696D39" w:rsidRPr="0073529D">
        <w:rPr>
          <w:szCs w:val="28"/>
        </w:rPr>
        <w:t>отказе в утверждении схемы расположения земельного участка или зем</w:t>
      </w:r>
      <w:r w:rsidR="000C5EE0" w:rsidRPr="0073529D">
        <w:rPr>
          <w:szCs w:val="28"/>
        </w:rPr>
        <w:t>ельных участков</w:t>
      </w:r>
      <w:r w:rsidR="00696D39" w:rsidRPr="0073529D">
        <w:rPr>
          <w:szCs w:val="28"/>
        </w:rPr>
        <w:t>/</w:t>
      </w:r>
      <w:r w:rsidR="000C5EE0" w:rsidRPr="0073529D">
        <w:rPr>
          <w:szCs w:val="28"/>
        </w:rPr>
        <w:t xml:space="preserve"> </w:t>
      </w:r>
      <w:r w:rsidRPr="0073529D">
        <w:rPr>
          <w:szCs w:val="28"/>
        </w:rPr>
        <w:t>заключении соглашения о перераспределении земельных участков</w:t>
      </w:r>
      <w:r w:rsidR="00A77DAC" w:rsidRPr="0073529D">
        <w:rPr>
          <w:szCs w:val="28"/>
        </w:rPr>
        <w:t>.</w:t>
      </w:r>
    </w:p>
    <w:p w:rsidR="006A5CCD" w:rsidRPr="0073529D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>8.</w:t>
      </w:r>
      <w:r w:rsidR="009B38E3" w:rsidRPr="0073529D">
        <w:t xml:space="preserve"> </w:t>
      </w:r>
      <w:r w:rsidR="006A5CCD" w:rsidRPr="0073529D">
        <w:rPr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оформляется по форме согласно приложению № </w:t>
      </w:r>
      <w:r w:rsidR="009A3D65" w:rsidRPr="0073529D">
        <w:rPr>
          <w:szCs w:val="28"/>
        </w:rPr>
        <w:t xml:space="preserve">3 </w:t>
      </w:r>
      <w:r w:rsidR="009220B6" w:rsidRPr="0073529D">
        <w:rPr>
          <w:szCs w:val="28"/>
        </w:rPr>
        <w:t xml:space="preserve">к </w:t>
      </w:r>
      <w:r w:rsidR="006A5CCD" w:rsidRPr="0073529D">
        <w:rPr>
          <w:szCs w:val="28"/>
        </w:rPr>
        <w:t>настоящ</w:t>
      </w:r>
      <w:r w:rsidR="009220B6" w:rsidRPr="0073529D">
        <w:rPr>
          <w:szCs w:val="28"/>
        </w:rPr>
        <w:t>ему административному</w:t>
      </w:r>
      <w:r w:rsidR="006A5CCD" w:rsidRPr="0073529D">
        <w:rPr>
          <w:szCs w:val="28"/>
        </w:rPr>
        <w:t xml:space="preserve"> регламент</w:t>
      </w:r>
      <w:r w:rsidR="009220B6" w:rsidRPr="0073529D">
        <w:rPr>
          <w:szCs w:val="28"/>
        </w:rPr>
        <w:t>у</w:t>
      </w:r>
      <w:r w:rsidR="006A5CCD" w:rsidRPr="0073529D">
        <w:rPr>
          <w:szCs w:val="28"/>
        </w:rPr>
        <w:t>.</w:t>
      </w:r>
    </w:p>
    <w:p w:rsidR="006A5CCD" w:rsidRPr="0073529D" w:rsidRDefault="006A5CCD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Проект соглашения о 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6A3D56">
        <w:rPr>
          <w:szCs w:val="28"/>
        </w:rPr>
        <w:t>,</w:t>
      </w:r>
      <w:r w:rsidR="00B445D7" w:rsidRPr="00B445D7">
        <w:rPr>
          <w:szCs w:val="28"/>
        </w:rPr>
        <w:t xml:space="preserve"> </w:t>
      </w:r>
      <w:r w:rsidRPr="0073529D">
        <w:rPr>
          <w:szCs w:val="28"/>
        </w:rPr>
        <w:t xml:space="preserve">оформляется по форме согласно приложению № </w:t>
      </w:r>
      <w:r w:rsidR="009A3D65" w:rsidRPr="0073529D">
        <w:rPr>
          <w:szCs w:val="28"/>
        </w:rPr>
        <w:t>4</w:t>
      </w:r>
      <w:r w:rsidR="001A5CAC" w:rsidRPr="0073529D">
        <w:rPr>
          <w:szCs w:val="28"/>
        </w:rPr>
        <w:t xml:space="preserve"> </w:t>
      </w:r>
      <w:r w:rsidR="009220B6" w:rsidRPr="0073529D">
        <w:rPr>
          <w:szCs w:val="28"/>
        </w:rPr>
        <w:t>к настоящему</w:t>
      </w:r>
      <w:r w:rsidRPr="0073529D">
        <w:rPr>
          <w:szCs w:val="28"/>
        </w:rPr>
        <w:t xml:space="preserve"> административно</w:t>
      </w:r>
      <w:r w:rsidR="009220B6" w:rsidRPr="0073529D">
        <w:rPr>
          <w:szCs w:val="28"/>
        </w:rPr>
        <w:t>му регламенту</w:t>
      </w:r>
      <w:r w:rsidRPr="0073529D">
        <w:rPr>
          <w:szCs w:val="28"/>
        </w:rPr>
        <w:t>.</w:t>
      </w:r>
    </w:p>
    <w:p w:rsidR="00DE4F17" w:rsidRPr="0073529D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3529D">
        <w:rPr>
          <w:szCs w:val="28"/>
        </w:rPr>
        <w:t>9.</w:t>
      </w:r>
      <w:r w:rsidR="00F71935" w:rsidRPr="0073529D">
        <w:rPr>
          <w:szCs w:val="28"/>
        </w:rPr>
        <w:t xml:space="preserve"> </w:t>
      </w:r>
      <w:r w:rsidR="001A5CAC" w:rsidRPr="0073529D">
        <w:rPr>
          <w:szCs w:val="28"/>
        </w:rPr>
        <w:t xml:space="preserve">Решение об отказе в </w:t>
      </w:r>
      <w:r w:rsidR="00735B23" w:rsidRPr="0073529D">
        <w:rPr>
          <w:szCs w:val="28"/>
        </w:rPr>
        <w:t>утверждении схемы расположения земельного участка или зем</w:t>
      </w:r>
      <w:r w:rsidR="000C5EE0" w:rsidRPr="0073529D">
        <w:rPr>
          <w:szCs w:val="28"/>
        </w:rPr>
        <w:t>ельных участков/</w:t>
      </w:r>
      <w:r w:rsidR="00735B23" w:rsidRPr="0073529D">
        <w:rPr>
          <w:szCs w:val="28"/>
        </w:rPr>
        <w:t xml:space="preserve"> заключении соглашения о перераспределении земельных участков </w:t>
      </w:r>
      <w:r w:rsidR="001A5CAC" w:rsidRPr="0073529D">
        <w:rPr>
          <w:szCs w:val="28"/>
        </w:rPr>
        <w:t>оформляется по форме согласно приложению №</w:t>
      </w:r>
      <w:r w:rsidR="009A3D65" w:rsidRPr="0073529D">
        <w:rPr>
          <w:szCs w:val="28"/>
        </w:rPr>
        <w:t xml:space="preserve"> </w:t>
      </w:r>
      <w:r w:rsidR="009220B6" w:rsidRPr="0073529D">
        <w:rPr>
          <w:szCs w:val="28"/>
        </w:rPr>
        <w:t>5</w:t>
      </w:r>
      <w:r w:rsidR="001A5CAC" w:rsidRPr="0073529D">
        <w:rPr>
          <w:szCs w:val="28"/>
        </w:rPr>
        <w:t xml:space="preserve"> </w:t>
      </w:r>
      <w:r w:rsidR="00242C2F">
        <w:rPr>
          <w:szCs w:val="28"/>
        </w:rPr>
        <w:br/>
      </w:r>
      <w:r w:rsidR="00F6563C" w:rsidRPr="0073529D">
        <w:rPr>
          <w:szCs w:val="28"/>
        </w:rPr>
        <w:t xml:space="preserve">к </w:t>
      </w:r>
      <w:r w:rsidR="001A5CAC" w:rsidRPr="0073529D">
        <w:rPr>
          <w:szCs w:val="28"/>
        </w:rPr>
        <w:t>настояще</w:t>
      </w:r>
      <w:r w:rsidR="00F6563C" w:rsidRPr="0073529D">
        <w:rPr>
          <w:szCs w:val="28"/>
        </w:rPr>
        <w:t>му</w:t>
      </w:r>
      <w:r w:rsidR="001A5CAC" w:rsidRPr="0073529D">
        <w:rPr>
          <w:szCs w:val="28"/>
        </w:rPr>
        <w:t xml:space="preserve"> административно</w:t>
      </w:r>
      <w:r w:rsidR="00F6563C" w:rsidRPr="0073529D">
        <w:rPr>
          <w:szCs w:val="28"/>
        </w:rPr>
        <w:t>му</w:t>
      </w:r>
      <w:r w:rsidR="001A5CAC" w:rsidRPr="0073529D">
        <w:rPr>
          <w:szCs w:val="28"/>
        </w:rPr>
        <w:t xml:space="preserve"> регламент</w:t>
      </w:r>
      <w:r w:rsidR="00F6563C" w:rsidRPr="0073529D">
        <w:rPr>
          <w:szCs w:val="28"/>
        </w:rPr>
        <w:t>у</w:t>
      </w:r>
      <w:r w:rsidR="001A5CAC" w:rsidRPr="0073529D">
        <w:rPr>
          <w:szCs w:val="28"/>
        </w:rPr>
        <w:t>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F77F84" w:rsidRPr="00E26078" w:rsidRDefault="00F77F84" w:rsidP="00F77F84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E26078">
        <w:rPr>
          <w:szCs w:val="28"/>
        </w:rPr>
        <w:t>на Едином портале</w:t>
      </w:r>
      <w:r w:rsidRPr="00E26078">
        <w:t xml:space="preserve"> </w:t>
      </w:r>
      <w:r w:rsidRPr="00E26078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в форме </w:t>
      </w:r>
      <w:r w:rsidR="00AF072F">
        <w:rPr>
          <w:szCs w:val="28"/>
        </w:rPr>
        <w:t>сканированной копии бумажного</w:t>
      </w:r>
      <w:r w:rsidRPr="00E26078">
        <w:rPr>
          <w:szCs w:val="28"/>
        </w:rPr>
        <w:t xml:space="preserve"> документа</w:t>
      </w:r>
      <w:r w:rsidRPr="00E26078">
        <w:rPr>
          <w:i/>
          <w:szCs w:val="28"/>
        </w:rPr>
        <w:t xml:space="preserve">. </w:t>
      </w:r>
    </w:p>
    <w:p w:rsidR="00E1552B" w:rsidRPr="00013F46" w:rsidRDefault="00E1552B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</w:t>
      </w:r>
      <w:r w:rsidR="00AF4DDA">
        <w:rPr>
          <w:szCs w:val="28"/>
        </w:rPr>
        <w:t>.</w:t>
      </w:r>
    </w:p>
    <w:p w:rsidR="00D83787" w:rsidRPr="00E26078" w:rsidRDefault="00D83787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6A3D5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658B5" w:rsidRDefault="001658B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C34D85" w:rsidRDefault="00C34D8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658B5" w:rsidRPr="00013F46" w:rsidRDefault="001658B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C5195A" w:rsidRPr="003366B7" w:rsidRDefault="00C34D85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>1</w:t>
      </w:r>
      <w:r w:rsidR="00754FFB" w:rsidRPr="003366B7">
        <w:rPr>
          <w:szCs w:val="28"/>
        </w:rPr>
        <w:t>1</w:t>
      </w:r>
      <w:r w:rsidR="00E11195" w:rsidRPr="003366B7">
        <w:rPr>
          <w:szCs w:val="28"/>
        </w:rPr>
        <w:t>.</w:t>
      </w:r>
      <w:r w:rsidR="00E06355" w:rsidRPr="003366B7">
        <w:rPr>
          <w:szCs w:val="28"/>
        </w:rPr>
        <w:t xml:space="preserve"> </w:t>
      </w:r>
      <w:r w:rsidR="00AF4DDA" w:rsidRPr="003366B7">
        <w:rPr>
          <w:szCs w:val="28"/>
        </w:rPr>
        <w:t xml:space="preserve">Максимальный срок </w:t>
      </w:r>
      <w:r w:rsidR="00C5195A" w:rsidRPr="003366B7">
        <w:rPr>
          <w:szCs w:val="28"/>
        </w:rPr>
        <w:t>предоставления муниципальной услуги:</w:t>
      </w:r>
    </w:p>
    <w:p w:rsidR="00FB5A52" w:rsidRPr="003366B7" w:rsidRDefault="00057F63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по </w:t>
      </w:r>
      <w:r w:rsidR="00957DF5" w:rsidRPr="003366B7">
        <w:rPr>
          <w:szCs w:val="28"/>
        </w:rPr>
        <w:t>рассмотрени</w:t>
      </w:r>
      <w:r w:rsidRPr="003366B7">
        <w:rPr>
          <w:szCs w:val="28"/>
        </w:rPr>
        <w:t>ю</w:t>
      </w:r>
      <w:r w:rsidR="00957DF5" w:rsidRPr="003366B7">
        <w:rPr>
          <w:szCs w:val="28"/>
        </w:rPr>
        <w:t xml:space="preserve"> заявления </w:t>
      </w:r>
      <w:r w:rsidR="00AF4DDA" w:rsidRPr="003366B7">
        <w:rPr>
          <w:szCs w:val="28"/>
        </w:rPr>
        <w:t>об утверждении схемы р</w:t>
      </w:r>
      <w:r w:rsidR="00957DF5" w:rsidRPr="003366B7">
        <w:rPr>
          <w:szCs w:val="28"/>
        </w:rPr>
        <w:t xml:space="preserve">асположения земельного участка – </w:t>
      </w:r>
      <w:r w:rsidR="00AF4DDA" w:rsidRPr="003366B7">
        <w:rPr>
          <w:szCs w:val="28"/>
        </w:rPr>
        <w:t xml:space="preserve">20 дней со дня регистрации заявления о предоставлении муниципальной услуги в Администрации либо на Едином портале, </w:t>
      </w:r>
      <w:r w:rsidR="001658B5">
        <w:rPr>
          <w:szCs w:val="28"/>
        </w:rPr>
        <w:br/>
      </w:r>
      <w:r w:rsidR="00AF4DDA" w:rsidRPr="003366B7">
        <w:rPr>
          <w:szCs w:val="28"/>
        </w:rPr>
        <w:t>либо на Региональном портале.</w:t>
      </w:r>
    </w:p>
    <w:p w:rsidR="00FB5A52" w:rsidRPr="003366B7" w:rsidRDefault="00FB5A52" w:rsidP="00FB5A5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lastRenderedPageBreak/>
        <w:t>В случае уведомления</w:t>
      </w:r>
      <w:r w:rsidR="00057F63" w:rsidRPr="003366B7">
        <w:rPr>
          <w:szCs w:val="28"/>
        </w:rPr>
        <w:t xml:space="preserve"> заявителя о продлении </w:t>
      </w:r>
      <w:r w:rsidRPr="003366B7">
        <w:rPr>
          <w:szCs w:val="28"/>
        </w:rPr>
        <w:t xml:space="preserve">рассмотрения заявления </w:t>
      </w:r>
      <w:r w:rsidR="00242C2F">
        <w:rPr>
          <w:szCs w:val="28"/>
        </w:rPr>
        <w:br/>
      </w:r>
      <w:r w:rsidR="00057F63" w:rsidRPr="003366B7">
        <w:rPr>
          <w:szCs w:val="28"/>
        </w:rPr>
        <w:t xml:space="preserve">об утверждении схемы расположения земельного участка </w:t>
      </w:r>
      <w:r w:rsidRPr="003366B7">
        <w:rPr>
          <w:szCs w:val="28"/>
        </w:rPr>
        <w:t xml:space="preserve">максимальный срок </w:t>
      </w:r>
      <w:r w:rsidR="00057F63" w:rsidRPr="003366B7">
        <w:rPr>
          <w:szCs w:val="28"/>
        </w:rPr>
        <w:t xml:space="preserve">предоставления муниципальной услуги </w:t>
      </w:r>
      <w:r w:rsidR="00957DF5" w:rsidRPr="003366B7">
        <w:rPr>
          <w:szCs w:val="28"/>
        </w:rPr>
        <w:t>–</w:t>
      </w:r>
      <w:r w:rsidR="00057F63" w:rsidRPr="003366B7">
        <w:rPr>
          <w:szCs w:val="28"/>
        </w:rPr>
        <w:t xml:space="preserve"> </w:t>
      </w:r>
      <w:r w:rsidRPr="003366B7">
        <w:rPr>
          <w:szCs w:val="28"/>
        </w:rPr>
        <w:t>35 дней.</w:t>
      </w:r>
    </w:p>
    <w:p w:rsidR="00AF4DDA" w:rsidRPr="003366B7" w:rsidRDefault="00AF4DDA" w:rsidP="00825C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В срок </w:t>
      </w:r>
      <w:r w:rsidR="00FB5A52" w:rsidRPr="003366B7">
        <w:rPr>
          <w:szCs w:val="28"/>
        </w:rPr>
        <w:t xml:space="preserve">предоставления </w:t>
      </w:r>
      <w:r w:rsidRPr="003366B7">
        <w:rPr>
          <w:szCs w:val="28"/>
        </w:rPr>
        <w:t xml:space="preserve">муниципальной услуги не входит время </w:t>
      </w:r>
      <w:r w:rsidR="00242C2F">
        <w:rPr>
          <w:szCs w:val="28"/>
        </w:rPr>
        <w:br/>
      </w:r>
      <w:r w:rsidRPr="003366B7">
        <w:rPr>
          <w:szCs w:val="28"/>
        </w:rPr>
        <w:t>на проведение кадастровых работ по образованию земельного участка (земельных участков) путем перер</w:t>
      </w:r>
      <w:r w:rsidR="00C5195A" w:rsidRPr="003366B7">
        <w:rPr>
          <w:szCs w:val="28"/>
        </w:rPr>
        <w:t>аспределения земельных участков;</w:t>
      </w:r>
    </w:p>
    <w:p w:rsidR="00D64E42" w:rsidRPr="003366B7" w:rsidRDefault="00D64E42" w:rsidP="00FB5A5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по рассмотрению заявления о 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Pr="003366B7">
        <w:rPr>
          <w:szCs w:val="28"/>
        </w:rPr>
        <w:t>, − 30 дней.</w:t>
      </w:r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6A3D5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Default="00E06355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6A3D5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6F0A93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3</w:t>
      </w:r>
      <w:r w:rsidRPr="00013F46">
        <w:rPr>
          <w:szCs w:val="28"/>
        </w:rPr>
        <w:t>. Перечень нормативных правовых актов, регулирующих предоставление муниципальной услуги</w:t>
      </w:r>
      <w:r w:rsidR="00825CDC">
        <w:rPr>
          <w:szCs w:val="28"/>
        </w:rPr>
        <w:t>,</w:t>
      </w:r>
      <w:r w:rsidRPr="00013F46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</w:t>
      </w:r>
      <w:r w:rsidRPr="00825CDC">
        <w:rPr>
          <w:szCs w:val="28"/>
        </w:rPr>
        <w:t xml:space="preserve">муниципальных служащих, </w:t>
      </w:r>
      <w:r w:rsidR="00F458C9" w:rsidRPr="00825CDC">
        <w:rPr>
          <w:szCs w:val="28"/>
        </w:rPr>
        <w:t xml:space="preserve">а также организаций, осуществляющих </w:t>
      </w:r>
      <w:r w:rsidR="00BF2687" w:rsidRPr="00825CDC">
        <w:rPr>
          <w:szCs w:val="28"/>
        </w:rPr>
        <w:t xml:space="preserve">функции по </w:t>
      </w:r>
      <w:r w:rsidR="00F458C9" w:rsidRPr="00825CDC">
        <w:rPr>
          <w:szCs w:val="28"/>
        </w:rPr>
        <w:t>предоставлени</w:t>
      </w:r>
      <w:r w:rsidR="00BF2687" w:rsidRPr="00825CDC">
        <w:rPr>
          <w:szCs w:val="28"/>
        </w:rPr>
        <w:t>ю</w:t>
      </w:r>
      <w:r w:rsidR="00F458C9" w:rsidRPr="00825CDC">
        <w:rPr>
          <w:szCs w:val="28"/>
        </w:rPr>
        <w:t xml:space="preserve"> государственных и муниципальных услуг, или их работников</w:t>
      </w:r>
      <w:r w:rsidR="00825CDC">
        <w:rPr>
          <w:szCs w:val="28"/>
        </w:rPr>
        <w:t xml:space="preserve"> размещаются</w:t>
      </w:r>
      <w:r w:rsidRPr="00825CDC">
        <w:rPr>
          <w:szCs w:val="28"/>
        </w:rPr>
        <w:t xml:space="preserve"> </w:t>
      </w:r>
      <w:r w:rsidRPr="0073529D">
        <w:rPr>
          <w:szCs w:val="28"/>
        </w:rPr>
        <w:t>на Едином портале</w:t>
      </w:r>
      <w:r w:rsidR="00C178BA" w:rsidRPr="0073529D">
        <w:rPr>
          <w:szCs w:val="28"/>
        </w:rPr>
        <w:t>, Р</w:t>
      </w:r>
      <w:r w:rsidRPr="0073529D">
        <w:rPr>
          <w:szCs w:val="28"/>
        </w:rPr>
        <w:t xml:space="preserve">егиональном портале, </w:t>
      </w:r>
      <w:r w:rsidRPr="00825CDC">
        <w:rPr>
          <w:szCs w:val="28"/>
        </w:rPr>
        <w:t>официальном информационном интернет-портале городского округа "Город Архангельск".</w:t>
      </w:r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658B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242C2F">
        <w:rPr>
          <w:szCs w:val="28"/>
        </w:rPr>
        <w:br/>
      </w:r>
      <w:r w:rsidR="002A3BE7" w:rsidRPr="00013F46">
        <w:rPr>
          <w:szCs w:val="28"/>
        </w:rPr>
        <w:t>для предоставления муниципальной услуги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242C2F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2A3BE7" w:rsidRDefault="004D4F3D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964232">
        <w:rPr>
          <w:szCs w:val="28"/>
        </w:rPr>
        <w:t xml:space="preserve"> об утверждении схемы </w:t>
      </w:r>
      <w:r w:rsidR="000600BE">
        <w:rPr>
          <w:szCs w:val="28"/>
        </w:rPr>
        <w:t>расположения земельного участка</w:t>
      </w:r>
      <w:r w:rsidR="00696D39">
        <w:rPr>
          <w:szCs w:val="28"/>
        </w:rPr>
        <w:t xml:space="preserve">, </w:t>
      </w:r>
      <w:r w:rsidR="00242C2F">
        <w:rPr>
          <w:szCs w:val="28"/>
        </w:rPr>
        <w:br/>
      </w:r>
      <w:r w:rsidR="00696D39">
        <w:rPr>
          <w:szCs w:val="28"/>
        </w:rPr>
        <w:t xml:space="preserve">в случае </w:t>
      </w:r>
      <w:r w:rsidR="00696D39" w:rsidRPr="00AF4DDA">
        <w:rPr>
          <w:szCs w:val="28"/>
        </w:rPr>
        <w:t>отсутств</w:t>
      </w:r>
      <w:r w:rsidR="00696D39">
        <w:rPr>
          <w:szCs w:val="28"/>
        </w:rPr>
        <w:t>ия</w:t>
      </w:r>
      <w:r w:rsidR="00696D39" w:rsidRPr="00AF4DDA">
        <w:rPr>
          <w:szCs w:val="28"/>
        </w:rPr>
        <w:t xml:space="preserve"> проект</w:t>
      </w:r>
      <w:r w:rsidR="005F37D0">
        <w:rPr>
          <w:szCs w:val="28"/>
        </w:rPr>
        <w:t>а</w:t>
      </w:r>
      <w:r w:rsidR="00696D39" w:rsidRPr="00AF4DDA">
        <w:rPr>
          <w:szCs w:val="28"/>
        </w:rPr>
        <w:t xml:space="preserve"> межевания территории, в границах которой осуществляется перераспределение земельных участков</w:t>
      </w:r>
      <w:r w:rsidR="000600BE">
        <w:rPr>
          <w:szCs w:val="28"/>
        </w:rPr>
        <w:t>;</w:t>
      </w:r>
    </w:p>
    <w:p w:rsidR="00964232" w:rsidRPr="00013F46" w:rsidRDefault="00964232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2) заявление о </w:t>
      </w:r>
      <w:r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>
        <w:rPr>
          <w:szCs w:val="28"/>
        </w:rPr>
        <w:t xml:space="preserve">, в случае, если заявителем проведены кадастровые работы </w:t>
      </w:r>
      <w:r w:rsidR="00242C2F">
        <w:rPr>
          <w:szCs w:val="28"/>
        </w:rPr>
        <w:br/>
      </w:r>
      <w:r w:rsidRPr="00AF4DDA">
        <w:rPr>
          <w:szCs w:val="28"/>
        </w:rPr>
        <w:lastRenderedPageBreak/>
        <w:t>по образованию земельного участка (земельных участков) путем перераспределения земельных участков</w:t>
      </w:r>
      <w:r w:rsidR="000600BE">
        <w:rPr>
          <w:szCs w:val="28"/>
        </w:rPr>
        <w:t>;</w:t>
      </w:r>
    </w:p>
    <w:p w:rsidR="00013ECF" w:rsidRPr="00E26078" w:rsidRDefault="00964232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 xml:space="preserve">документ, удостоверяющий личность заявителя или представителя заявителя </w:t>
      </w:r>
      <w:r w:rsidR="00013ECF" w:rsidRPr="00E26078">
        <w:rPr>
          <w:szCs w:val="28"/>
        </w:rPr>
        <w:t>(предоставляется в случае личного обращения в Администрацию). При обращении посредством Единого портала</w:t>
      </w:r>
      <w:r w:rsidR="00863786" w:rsidRPr="00E26078">
        <w:rPr>
          <w:szCs w:val="28"/>
        </w:rPr>
        <w:t>,</w:t>
      </w:r>
      <w:r w:rsidR="00013ECF" w:rsidRPr="00E26078">
        <w:rPr>
          <w:szCs w:val="28"/>
        </w:rPr>
        <w:t xml:space="preserve"> </w:t>
      </w:r>
      <w:r w:rsidR="0004205B" w:rsidRPr="00E26078">
        <w:rPr>
          <w:szCs w:val="28"/>
        </w:rPr>
        <w:t>Р</w:t>
      </w:r>
      <w:r w:rsidR="00013ECF" w:rsidRPr="00E26078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в </w:t>
      </w:r>
      <w:r w:rsidR="00C94A70" w:rsidRPr="00E26078">
        <w:rPr>
          <w:szCs w:val="28"/>
        </w:rPr>
        <w:t>федеральной государственной информационной систем</w:t>
      </w:r>
      <w:r w:rsidR="00ED22AD" w:rsidRPr="00E26078">
        <w:rPr>
          <w:szCs w:val="28"/>
        </w:rPr>
        <w:t>е</w:t>
      </w:r>
      <w:r w:rsidR="00C652C7" w:rsidRPr="00E26078">
        <w:rPr>
          <w:szCs w:val="28"/>
        </w:rPr>
        <w:t xml:space="preserve"> </w:t>
      </w:r>
      <w:r w:rsidR="00C94A70" w:rsidRPr="00E26078">
        <w:rPr>
          <w:szCs w:val="28"/>
        </w:rPr>
        <w:t xml:space="preserve"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E26078">
        <w:t>–</w:t>
      </w:r>
      <w:r w:rsidR="00C94A70" w:rsidRPr="00E26078">
        <w:rPr>
          <w:szCs w:val="28"/>
        </w:rPr>
        <w:t xml:space="preserve"> ЕСИА)</w:t>
      </w:r>
      <w:r w:rsidR="006A3D56">
        <w:rPr>
          <w:szCs w:val="28"/>
        </w:rPr>
        <w:t>;</w:t>
      </w:r>
    </w:p>
    <w:p w:rsidR="002A3BE7" w:rsidRPr="005B51FF" w:rsidRDefault="00964232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B51FF">
        <w:rPr>
          <w:szCs w:val="28"/>
        </w:rPr>
        <w:t>4</w:t>
      </w:r>
      <w:r w:rsidR="00013ECF" w:rsidRPr="005B51FF">
        <w:rPr>
          <w:szCs w:val="28"/>
        </w:rPr>
        <w:t>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5B51FF">
        <w:rPr>
          <w:szCs w:val="28"/>
        </w:rPr>
        <w:t xml:space="preserve"> представителя заявителя</w:t>
      </w:r>
      <w:r w:rsidR="0090289E" w:rsidRPr="005B51FF">
        <w:t xml:space="preserve"> (предоставляется в случае личного обращения</w:t>
      </w:r>
      <w:r w:rsidR="004F537F" w:rsidRPr="005B51FF">
        <w:t xml:space="preserve"> </w:t>
      </w:r>
      <w:r w:rsidRPr="005B51FF">
        <w:t>в Администрацию</w:t>
      </w:r>
      <w:r w:rsidR="0090289E" w:rsidRPr="005B51FF">
        <w:t>).</w:t>
      </w:r>
      <w:r w:rsidRPr="005B51FF">
        <w:t xml:space="preserve"> </w:t>
      </w:r>
      <w:r w:rsidR="0090289E" w:rsidRPr="005B51FF">
        <w:t>При обращении посредством Единого портала</w:t>
      </w:r>
      <w:r w:rsidR="00863786" w:rsidRPr="005B51FF">
        <w:t>,</w:t>
      </w:r>
      <w:r w:rsidR="0090289E" w:rsidRPr="005B51FF">
        <w:t xml:space="preserve"> Регионально</w:t>
      </w:r>
      <w:r w:rsidR="007042F9" w:rsidRPr="005B51FF">
        <w:t>го</w:t>
      </w:r>
      <w:r w:rsidR="0090289E" w:rsidRPr="005B51FF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 w:rsidRPr="005B51FF">
        <w:t>−</w:t>
      </w:r>
      <w:r w:rsidR="0090289E" w:rsidRPr="005B51FF">
        <w:t xml:space="preserve"> усиленной квалифицированной</w:t>
      </w:r>
      <w:r w:rsidRPr="005B51FF">
        <w:t xml:space="preserve"> электронной подписью нотариуса</w:t>
      </w:r>
      <w:r w:rsidR="005B51FF" w:rsidRPr="005B51FF">
        <w:t>;</w:t>
      </w:r>
    </w:p>
    <w:p w:rsidR="002A3BE7" w:rsidRPr="00013F46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B51FF">
        <w:rPr>
          <w:szCs w:val="28"/>
        </w:rPr>
        <w:t>5</w:t>
      </w:r>
      <w:r w:rsidR="002A3BE7" w:rsidRPr="005B51FF">
        <w:rPr>
          <w:szCs w:val="28"/>
        </w:rPr>
        <w:t xml:space="preserve">) </w:t>
      </w:r>
      <w:r w:rsidR="000600BE" w:rsidRPr="005B51FF">
        <w:rPr>
          <w:szCs w:val="28"/>
        </w:rPr>
        <w:t>с</w:t>
      </w:r>
      <w:r w:rsidR="00964232" w:rsidRPr="005B51FF">
        <w:t>хема расположения</w:t>
      </w:r>
      <w:r w:rsidR="00964232" w:rsidRPr="000809DB">
        <w:t xml:space="preserve"> земельного участка (если отсутствует проект межевания территории, в границах которой осуществляется перераспределение земельных участков</w:t>
      </w:r>
      <w:r w:rsidR="00964232">
        <w:t>)</w:t>
      </w:r>
      <w:r w:rsidR="000600BE">
        <w:rPr>
          <w:szCs w:val="28"/>
        </w:rPr>
        <w:t>;</w:t>
      </w:r>
    </w:p>
    <w:p w:rsidR="00662E66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662E66" w:rsidRPr="00013F46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с</w:t>
      </w:r>
      <w:r w:rsidR="00964232" w:rsidRPr="00964232">
        <w:rPr>
          <w:szCs w:val="28"/>
        </w:rPr>
        <w:t xml:space="preserve">огласие землепользователей, землевладельцев, арендаторов </w:t>
      </w:r>
      <w:r w:rsidR="00242C2F">
        <w:rPr>
          <w:szCs w:val="28"/>
        </w:rPr>
        <w:br/>
      </w:r>
      <w:r w:rsidR="00964232" w:rsidRPr="00964232">
        <w:rPr>
          <w:szCs w:val="28"/>
        </w:rPr>
        <w:t>на перер</w:t>
      </w:r>
      <w:r w:rsidR="000600BE">
        <w:rPr>
          <w:szCs w:val="28"/>
        </w:rPr>
        <w:t>аспределение земельных участков</w:t>
      </w:r>
      <w:r w:rsidR="005F37D0">
        <w:rPr>
          <w:szCs w:val="28"/>
        </w:rPr>
        <w:t xml:space="preserve"> (в</w:t>
      </w:r>
      <w:r w:rsidR="00964232" w:rsidRPr="00964232">
        <w:rPr>
          <w:szCs w:val="28"/>
        </w:rPr>
        <w:t xml:space="preserve"> случае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</w:t>
      </w:r>
      <w:r w:rsidR="005F37D0">
        <w:rPr>
          <w:szCs w:val="28"/>
        </w:rPr>
        <w:t>);</w:t>
      </w:r>
    </w:p>
    <w:p w:rsid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</w:t>
      </w:r>
      <w:r w:rsid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с</w:t>
      </w:r>
      <w:r w:rsidR="00964232" w:rsidRPr="00964232">
        <w:rPr>
          <w:szCs w:val="28"/>
        </w:rPr>
        <w:t>огласие залогодержателя на перер</w:t>
      </w:r>
      <w:r w:rsidR="000600BE">
        <w:rPr>
          <w:szCs w:val="28"/>
        </w:rPr>
        <w:t>аспределение земельных участков</w:t>
      </w:r>
      <w:r w:rsidR="005F37D0">
        <w:rPr>
          <w:szCs w:val="28"/>
        </w:rPr>
        <w:t xml:space="preserve"> (в</w:t>
      </w:r>
      <w:r w:rsidR="00964232" w:rsidRPr="00964232">
        <w:rPr>
          <w:szCs w:val="28"/>
        </w:rPr>
        <w:t xml:space="preserve"> случае если права собственности на такой земельный участок обременены залогом, требуется представить согласие залогодержателей </w:t>
      </w:r>
      <w:r w:rsidR="00242C2F">
        <w:rPr>
          <w:szCs w:val="28"/>
        </w:rPr>
        <w:br/>
      </w:r>
      <w:r w:rsidR="00964232" w:rsidRPr="00964232">
        <w:rPr>
          <w:szCs w:val="28"/>
        </w:rPr>
        <w:t>на перер</w:t>
      </w:r>
      <w:r w:rsidR="00964232">
        <w:rPr>
          <w:szCs w:val="28"/>
        </w:rPr>
        <w:t>аспределение земельных участков</w:t>
      </w:r>
      <w:r w:rsidR="005F37D0">
        <w:rPr>
          <w:szCs w:val="28"/>
        </w:rPr>
        <w:t>);</w:t>
      </w:r>
    </w:p>
    <w:p w:rsidR="00964232" w:rsidRP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0600BE">
        <w:rPr>
          <w:szCs w:val="28"/>
        </w:rPr>
        <w:t>)</w:t>
      </w:r>
      <w:r w:rsidR="000600BE">
        <w:rPr>
          <w:szCs w:val="28"/>
        </w:rPr>
        <w:tab/>
        <w:t>п</w:t>
      </w:r>
      <w:r w:rsidR="00964232" w:rsidRPr="00964232">
        <w:rPr>
          <w:szCs w:val="28"/>
        </w:rPr>
        <w:t>равоустанавливающий документ на земельный участок (в случае, если право собственности не зарегистрировано в Едином госуда</w:t>
      </w:r>
      <w:r w:rsidR="00964232">
        <w:rPr>
          <w:szCs w:val="28"/>
        </w:rPr>
        <w:t>рственном реестре недвижимости).</w:t>
      </w:r>
    </w:p>
    <w:p w:rsidR="00964232" w:rsidRP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964232" w:rsidRP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з</w:t>
      </w:r>
      <w:r w:rsidR="00964232" w:rsidRPr="00964232">
        <w:rPr>
          <w:szCs w:val="28"/>
        </w:rPr>
        <w:t>аверенный перевод на русский язык документов о государственной регистрации юридического лица.</w:t>
      </w:r>
    </w:p>
    <w:p w:rsidR="00964232" w:rsidRPr="00964232" w:rsidRDefault="00964232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64232">
        <w:rPr>
          <w:szCs w:val="28"/>
        </w:rPr>
        <w:t xml:space="preserve">В случае если заявителем является иностранное юридическое лицо, необходимо представить заверенный перевод на русский язык документов </w:t>
      </w:r>
      <w:r w:rsidR="00242C2F">
        <w:rPr>
          <w:szCs w:val="28"/>
        </w:rPr>
        <w:br/>
      </w:r>
      <w:r w:rsidRPr="00964232">
        <w:rPr>
          <w:szCs w:val="28"/>
        </w:rPr>
        <w:t xml:space="preserve">о государственной регистрации юридического лица в соответствии </w:t>
      </w:r>
      <w:r w:rsidR="00242C2F">
        <w:rPr>
          <w:szCs w:val="28"/>
        </w:rPr>
        <w:br/>
      </w:r>
      <w:r w:rsidRPr="00964232">
        <w:rPr>
          <w:szCs w:val="28"/>
        </w:rPr>
        <w:t>с законодательством иностранного государства</w:t>
      </w:r>
      <w:r w:rsidR="005B51FF">
        <w:rPr>
          <w:szCs w:val="28"/>
        </w:rPr>
        <w:t>;</w:t>
      </w:r>
    </w:p>
    <w:p w:rsidR="00964232" w:rsidRPr="0044264A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>
        <w:rPr>
          <w:szCs w:val="28"/>
        </w:rPr>
        <w:lastRenderedPageBreak/>
        <w:t>10</w:t>
      </w:r>
      <w:r w:rsidR="00964232" w:rsidRP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51104A" w:rsidRPr="0044264A">
        <w:rPr>
          <w:szCs w:val="28"/>
        </w:rPr>
        <w:t>в</w:t>
      </w:r>
      <w:r w:rsidR="00964232" w:rsidRPr="0044264A">
        <w:rPr>
          <w:szCs w:val="28"/>
        </w:rPr>
        <w:t xml:space="preserve">ыписка из Единого государственного реестра недвижимости </w:t>
      </w:r>
      <w:r w:rsidR="00242C2F">
        <w:rPr>
          <w:szCs w:val="28"/>
        </w:rPr>
        <w:br/>
      </w:r>
      <w:r w:rsidR="00964232" w:rsidRPr="0044264A">
        <w:rPr>
          <w:szCs w:val="28"/>
        </w:rPr>
        <w:t>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  <w:r w:rsidR="0051104A" w:rsidRPr="0044264A">
        <w:rPr>
          <w:szCs w:val="28"/>
        </w:rPr>
        <w:t xml:space="preserve"> </w:t>
      </w:r>
    </w:p>
    <w:p w:rsidR="002A3BE7" w:rsidRPr="00013F46" w:rsidRDefault="002A3BE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964232" w:rsidRPr="00964232" w:rsidRDefault="004D4F3D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</w:t>
      </w:r>
      <w:r w:rsidR="00964232" w:rsidRPr="00964232">
        <w:rPr>
          <w:szCs w:val="28"/>
        </w:rPr>
        <w:tab/>
      </w:r>
      <w:r w:rsidR="00964232">
        <w:rPr>
          <w:szCs w:val="28"/>
        </w:rPr>
        <w:t>в</w:t>
      </w:r>
      <w:r w:rsidR="00964232" w:rsidRPr="00964232">
        <w:rPr>
          <w:szCs w:val="28"/>
        </w:rPr>
        <w:t xml:space="preserve">ыписка из Единого государственного реестра юридических лиц, </w:t>
      </w:r>
      <w:r w:rsidR="00242C2F">
        <w:rPr>
          <w:szCs w:val="28"/>
        </w:rPr>
        <w:br/>
      </w:r>
      <w:r w:rsidR="00964232" w:rsidRPr="00964232">
        <w:rPr>
          <w:szCs w:val="28"/>
        </w:rPr>
        <w:t>в случае подачи заявления юридическим лицом;</w:t>
      </w:r>
    </w:p>
    <w:p w:rsidR="002A3BE7" w:rsidRDefault="00964232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64232">
        <w:rPr>
          <w:szCs w:val="28"/>
        </w:rPr>
        <w:t>2)</w:t>
      </w:r>
      <w:r w:rsidRPr="00964232">
        <w:rPr>
          <w:szCs w:val="28"/>
        </w:rPr>
        <w:tab/>
      </w:r>
      <w:r>
        <w:rPr>
          <w:szCs w:val="28"/>
        </w:rPr>
        <w:t>в</w:t>
      </w:r>
      <w:r w:rsidRPr="00964232">
        <w:rPr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C7388">
        <w:rPr>
          <w:szCs w:val="28"/>
        </w:rPr>
        <w:t>.</w:t>
      </w:r>
    </w:p>
    <w:p w:rsidR="00086D7F" w:rsidRPr="00013F46" w:rsidRDefault="002A3BE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6</w:t>
      </w:r>
      <w:r w:rsidRPr="00013F46">
        <w:rPr>
          <w:szCs w:val="28"/>
        </w:rPr>
        <w:t xml:space="preserve">. </w:t>
      </w:r>
      <w:r w:rsidR="00086D7F" w:rsidRPr="00013F46">
        <w:rPr>
          <w:szCs w:val="28"/>
        </w:rPr>
        <w:t>В случае непредставления документов, указанных в пункте 1</w:t>
      </w:r>
      <w:r w:rsidR="00586FE3" w:rsidRPr="00013F46">
        <w:rPr>
          <w:szCs w:val="28"/>
        </w:rPr>
        <w:t>5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242C2F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242C2F">
        <w:rPr>
          <w:szCs w:val="28"/>
        </w:rPr>
        <w:br/>
      </w:r>
      <w:r w:rsidR="00086D7F" w:rsidRPr="00013F46">
        <w:rPr>
          <w:szCs w:val="28"/>
        </w:rPr>
        <w:t xml:space="preserve">в государственных органах, органах местного самоуправления </w:t>
      </w:r>
      <w:r w:rsidR="00242C2F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81645" w:rsidRPr="0044264A" w:rsidRDefault="00F17530" w:rsidP="001658B5">
      <w:pPr>
        <w:ind w:firstLine="720"/>
        <w:jc w:val="both"/>
      </w:pPr>
      <w:r w:rsidRPr="00013F46">
        <w:rPr>
          <w:szCs w:val="28"/>
        </w:rPr>
        <w:t>17.</w:t>
      </w:r>
      <w:r w:rsidR="00586FE3" w:rsidRPr="00013F46">
        <w:rPr>
          <w:szCs w:val="28"/>
        </w:rPr>
        <w:t xml:space="preserve"> </w:t>
      </w:r>
      <w:r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</w:t>
      </w:r>
      <w:r w:rsidR="00E117C5">
        <w:rPr>
          <w:szCs w:val="28"/>
        </w:rPr>
        <w:t xml:space="preserve">об утверждении схемы расположения земельного участка, заявление о </w:t>
      </w:r>
      <w:r w:rsidR="00E117C5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="00B445D7" w:rsidRPr="0044264A">
        <w:rPr>
          <w:szCs w:val="28"/>
        </w:rPr>
        <w:t xml:space="preserve"> </w:t>
      </w:r>
      <w:r w:rsidR="00E36C01" w:rsidRPr="0044264A">
        <w:rPr>
          <w:szCs w:val="28"/>
        </w:rPr>
        <w:t xml:space="preserve">составляются </w:t>
      </w:r>
      <w:r w:rsidR="00F27115" w:rsidRPr="0044264A">
        <w:t>по форме</w:t>
      </w:r>
      <w:r w:rsidR="00754FFB" w:rsidRPr="0044264A">
        <w:t xml:space="preserve"> </w:t>
      </w:r>
      <w:r w:rsidR="000F2FE6" w:rsidRPr="0044264A">
        <w:t xml:space="preserve">согласно приложениям </w:t>
      </w:r>
      <w:r w:rsidR="00754FFB" w:rsidRPr="0044264A">
        <w:t xml:space="preserve">№ </w:t>
      </w:r>
      <w:r w:rsidR="00E117C5" w:rsidRPr="0044264A">
        <w:t>1, 2</w:t>
      </w:r>
      <w:r w:rsidR="00754FFB" w:rsidRPr="0044264A">
        <w:t xml:space="preserve"> </w:t>
      </w:r>
      <w:r w:rsidR="005B51FF">
        <w:br/>
        <w:t xml:space="preserve">к </w:t>
      </w:r>
      <w:r w:rsidR="00754FFB" w:rsidRPr="0044264A">
        <w:t>настояще</w:t>
      </w:r>
      <w:r w:rsidR="005B51FF">
        <w:t>му</w:t>
      </w:r>
      <w:r w:rsidR="00754FFB" w:rsidRPr="0044264A">
        <w:t xml:space="preserve"> административно</w:t>
      </w:r>
      <w:r w:rsidR="005B51FF">
        <w:t>му</w:t>
      </w:r>
      <w:r w:rsidR="00754FFB" w:rsidRPr="0044264A">
        <w:t xml:space="preserve"> регламент</w:t>
      </w:r>
      <w:r w:rsidR="005B51FF">
        <w:t>у</w:t>
      </w:r>
      <w:r w:rsidR="00F857AE" w:rsidRPr="0044264A">
        <w:t xml:space="preserve"> </w:t>
      </w:r>
      <w:r w:rsidR="000F2FE6" w:rsidRPr="0044264A">
        <w:t xml:space="preserve">соответственно </w:t>
      </w:r>
      <w:r w:rsidR="005B51FF">
        <w:br/>
      </w:r>
      <w:r w:rsidR="00754FFB" w:rsidRPr="0044264A">
        <w:t xml:space="preserve">и </w:t>
      </w:r>
      <w:r w:rsidR="00E36C01" w:rsidRPr="0044264A">
        <w:t xml:space="preserve">предоставляются </w:t>
      </w:r>
      <w:r w:rsidRPr="0044264A">
        <w:t xml:space="preserve">в виде оригинала в </w:t>
      </w:r>
      <w:r w:rsidR="007042F9" w:rsidRPr="0044264A">
        <w:t>одном</w:t>
      </w:r>
      <w:r w:rsidRPr="0044264A">
        <w:t xml:space="preserve"> экземпляре.</w:t>
      </w:r>
    </w:p>
    <w:p w:rsidR="00DA3A36" w:rsidRDefault="00F17530" w:rsidP="00387CD6">
      <w:pPr>
        <w:ind w:firstLine="720"/>
        <w:jc w:val="both"/>
      </w:pPr>
      <w:r w:rsidRPr="00507F3A">
        <w:t>18. Д</w:t>
      </w:r>
      <w:r w:rsidR="00754FFB" w:rsidRPr="00507F3A">
        <w:t>окументы, предусмотренные</w:t>
      </w:r>
      <w:r w:rsidR="00754FFB" w:rsidRPr="00013F46">
        <w:t xml:space="preserve"> подпунктами </w:t>
      </w:r>
      <w:r w:rsidR="00E117C5">
        <w:t>3</w:t>
      </w:r>
      <w:r w:rsidR="00507F3A">
        <w:t xml:space="preserve"> – 5, 8</w:t>
      </w:r>
      <w:r w:rsidR="007042F9" w:rsidRPr="007042F9">
        <w:t xml:space="preserve"> – </w:t>
      </w:r>
      <w:r w:rsidR="00507F3A">
        <w:t>10</w:t>
      </w:r>
      <w:r w:rsidR="00643F2A" w:rsidRPr="00643F2A">
        <w:rPr>
          <w:color w:val="FF0000"/>
        </w:rPr>
        <w:t xml:space="preserve"> </w:t>
      </w:r>
      <w:r w:rsidR="00754FFB" w:rsidRPr="00013F46">
        <w:t xml:space="preserve">пункта </w:t>
      </w:r>
      <w:r w:rsidR="00E117C5">
        <w:t>14</w:t>
      </w:r>
      <w:r w:rsidR="00DA3A36">
        <w:t xml:space="preserve"> </w:t>
      </w:r>
      <w:r w:rsidR="00242C2F">
        <w:br/>
      </w:r>
      <w:r w:rsidR="00754FFB" w:rsidRPr="00013F46">
        <w:t xml:space="preserve">настоящего административного регламента, </w:t>
      </w:r>
      <w:r w:rsidR="00E81645" w:rsidRPr="00013F46">
        <w:t xml:space="preserve">представляются в </w:t>
      </w:r>
      <w:r w:rsidR="00ED2D53">
        <w:t xml:space="preserve">виде </w:t>
      </w:r>
      <w:r w:rsidR="00DA3A36">
        <w:t xml:space="preserve">копии </w:t>
      </w:r>
      <w:r w:rsidR="00507F3A">
        <w:br/>
      </w:r>
      <w:r w:rsidR="00DA3A36">
        <w:t xml:space="preserve">в </w:t>
      </w:r>
      <w:r w:rsidR="005B51FF">
        <w:t>одном</w:t>
      </w:r>
      <w:r w:rsidR="00DA3A36">
        <w:t xml:space="preserve"> экземпляре каждый.</w:t>
      </w:r>
    </w:p>
    <w:p w:rsidR="00754FFB" w:rsidRPr="00013F46" w:rsidRDefault="00DA3A36" w:rsidP="00387CD6">
      <w:pPr>
        <w:ind w:firstLine="720"/>
        <w:jc w:val="both"/>
      </w:pPr>
      <w:r>
        <w:t xml:space="preserve">Документы, предусмотренные </w:t>
      </w:r>
      <w:r w:rsidRPr="00013F46">
        <w:t xml:space="preserve">подпунктами </w:t>
      </w:r>
      <w:r w:rsidR="00507F3A">
        <w:t>6</w:t>
      </w:r>
      <w:r>
        <w:t xml:space="preserve">, </w:t>
      </w:r>
      <w:r w:rsidR="00507F3A">
        <w:t>7</w:t>
      </w:r>
      <w:r w:rsidRPr="00643F2A">
        <w:rPr>
          <w:color w:val="FF0000"/>
        </w:rPr>
        <w:t xml:space="preserve"> </w:t>
      </w:r>
      <w:r w:rsidRPr="00013F46">
        <w:t xml:space="preserve">пункта </w:t>
      </w:r>
      <w:r>
        <w:t xml:space="preserve">14 </w:t>
      </w:r>
      <w:r w:rsidRPr="00013F46">
        <w:t>настоящего административного регламента, представляются в</w:t>
      </w:r>
      <w:r w:rsidR="00ED2D53">
        <w:t xml:space="preserve"> виде</w:t>
      </w:r>
      <w:r w:rsidRPr="00013F46">
        <w:t xml:space="preserve"> </w:t>
      </w:r>
      <w:r>
        <w:t>оригинал</w:t>
      </w:r>
      <w:r w:rsidR="00ED2D53">
        <w:t>а</w:t>
      </w:r>
      <w:r w:rsidR="00E81645" w:rsidRPr="00177E69">
        <w:rPr>
          <w:color w:val="FF0000"/>
        </w:rPr>
        <w:t xml:space="preserve"> </w:t>
      </w:r>
      <w:r w:rsidR="00242C2F">
        <w:rPr>
          <w:color w:val="FF0000"/>
        </w:rPr>
        <w:br/>
      </w:r>
      <w:r w:rsidR="00E81645" w:rsidRPr="00013F46">
        <w:t xml:space="preserve">в </w:t>
      </w:r>
      <w:r w:rsidR="005B51FF">
        <w:t>одном</w:t>
      </w:r>
      <w:r w:rsidR="00E81645" w:rsidRPr="00013F46">
        <w:t xml:space="preserve"> экземпляре</w:t>
      </w:r>
      <w:r w:rsidR="00E117C5">
        <w:t xml:space="preserve"> </w:t>
      </w:r>
      <w:r w:rsidR="00F17530" w:rsidRPr="00013F46">
        <w:t>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C178BA" w:rsidRDefault="00CA12F1" w:rsidP="005F1BAD">
      <w:pPr>
        <w:ind w:firstLine="720"/>
        <w:jc w:val="both"/>
      </w:pPr>
      <w:r w:rsidRPr="00C178BA">
        <w:t>19</w:t>
      </w:r>
      <w:r w:rsidR="00F17530" w:rsidRPr="00C178BA">
        <w:t>.</w:t>
      </w:r>
      <w:r w:rsidR="00586FE3" w:rsidRPr="00C178BA">
        <w:t xml:space="preserve"> </w:t>
      </w:r>
      <w:r w:rsidRPr="00C178BA">
        <w:t>Д</w:t>
      </w:r>
      <w:r w:rsidR="00754FFB" w:rsidRPr="00C178BA">
        <w:t xml:space="preserve">окументы, прилагаемые заявителем к заявлению </w:t>
      </w:r>
      <w:r w:rsidR="00E117C5" w:rsidRPr="00C178BA">
        <w:rPr>
          <w:szCs w:val="28"/>
        </w:rPr>
        <w:t xml:space="preserve">об утверждении схемы расположения земельного участка, к заявлению о 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="00242C2F">
        <w:rPr>
          <w:szCs w:val="28"/>
        </w:rPr>
        <w:br/>
      </w:r>
      <w:r w:rsidR="00B445D7" w:rsidRPr="0073529D">
        <w:rPr>
          <w:szCs w:val="28"/>
        </w:rPr>
        <w:t>и земельных участков, находящихся в частной собственности</w:t>
      </w:r>
      <w:r w:rsidR="00754FFB" w:rsidRPr="00C178BA">
        <w:t>, представляемые в электронной форме, направляются в следующих форматах:</w:t>
      </w:r>
    </w:p>
    <w:p w:rsidR="00754FFB" w:rsidRPr="00C178BA" w:rsidRDefault="00754FFB" w:rsidP="005F1BAD">
      <w:pPr>
        <w:ind w:firstLine="720"/>
        <w:jc w:val="both"/>
      </w:pPr>
      <w:proofErr w:type="spellStart"/>
      <w:r w:rsidRPr="00C178BA">
        <w:lastRenderedPageBreak/>
        <w:t>xml</w:t>
      </w:r>
      <w:proofErr w:type="spellEnd"/>
      <w:r w:rsidRPr="00C178BA">
        <w:t xml:space="preserve"> </w:t>
      </w:r>
      <w:r w:rsidR="007042F9" w:rsidRPr="00C178BA">
        <w:t xml:space="preserve">– </w:t>
      </w:r>
      <w:r w:rsidRPr="00C178BA">
        <w:t xml:space="preserve">для документов, в отношении которых утверждены формы </w:t>
      </w:r>
      <w:r w:rsidR="00242C2F">
        <w:br/>
      </w:r>
      <w:r w:rsidRPr="00C178BA">
        <w:t xml:space="preserve">и требования по формированию электронных документов в виде файлов </w:t>
      </w:r>
      <w:r w:rsidR="00242C2F">
        <w:br/>
      </w:r>
      <w:r w:rsidRPr="00C178BA">
        <w:t xml:space="preserve">в формате </w:t>
      </w:r>
      <w:proofErr w:type="spellStart"/>
      <w:r w:rsidRPr="00C178BA">
        <w:t>xml</w:t>
      </w:r>
      <w:proofErr w:type="spellEnd"/>
      <w:r w:rsidRPr="00C178BA">
        <w:t>;</w:t>
      </w:r>
    </w:p>
    <w:p w:rsidR="00754FFB" w:rsidRPr="00C178BA" w:rsidRDefault="007042F9" w:rsidP="005F1BAD">
      <w:pPr>
        <w:ind w:firstLine="720"/>
        <w:jc w:val="both"/>
      </w:pPr>
      <w:proofErr w:type="spellStart"/>
      <w:r w:rsidRPr="00C178BA">
        <w:t>doc</w:t>
      </w:r>
      <w:proofErr w:type="spellEnd"/>
      <w:r w:rsidRPr="00C178BA">
        <w:t xml:space="preserve">, </w:t>
      </w:r>
      <w:proofErr w:type="spellStart"/>
      <w:r w:rsidRPr="00C178BA">
        <w:t>docx</w:t>
      </w:r>
      <w:proofErr w:type="spellEnd"/>
      <w:r w:rsidRPr="00C178BA">
        <w:t xml:space="preserve">, </w:t>
      </w:r>
      <w:proofErr w:type="spellStart"/>
      <w:r w:rsidRPr="00C178BA">
        <w:t>odt</w:t>
      </w:r>
      <w:proofErr w:type="spellEnd"/>
      <w:r w:rsidRPr="00C178BA">
        <w:t xml:space="preserve"> – </w:t>
      </w:r>
      <w:r w:rsidR="00754FFB" w:rsidRPr="00C178BA">
        <w:t xml:space="preserve">для документов с текстовым содержанием, </w:t>
      </w:r>
      <w:r w:rsidR="00242C2F">
        <w:br/>
      </w:r>
      <w:r w:rsidR="00754FFB" w:rsidRPr="00C178BA">
        <w:t>не включающим формулы;</w:t>
      </w:r>
    </w:p>
    <w:p w:rsidR="00754FFB" w:rsidRDefault="007042F9" w:rsidP="005F1BAD">
      <w:pPr>
        <w:ind w:firstLine="720"/>
        <w:jc w:val="both"/>
      </w:pPr>
      <w:proofErr w:type="spellStart"/>
      <w:r w:rsidRPr="00C178BA">
        <w:t>pdf</w:t>
      </w:r>
      <w:proofErr w:type="spellEnd"/>
      <w:r w:rsidRPr="00C178BA">
        <w:t xml:space="preserve">, </w:t>
      </w:r>
      <w:proofErr w:type="spellStart"/>
      <w:r w:rsidRPr="00C178BA">
        <w:t>jpg</w:t>
      </w:r>
      <w:proofErr w:type="spellEnd"/>
      <w:r w:rsidRPr="00C178BA">
        <w:t xml:space="preserve">, </w:t>
      </w:r>
      <w:proofErr w:type="spellStart"/>
      <w:r w:rsidRPr="00C178BA">
        <w:t>jpeg</w:t>
      </w:r>
      <w:proofErr w:type="spellEnd"/>
      <w:r w:rsidRPr="00C178BA">
        <w:t xml:space="preserve"> – </w:t>
      </w:r>
      <w:r w:rsidR="00754FFB" w:rsidRPr="00C178BA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242C2F">
        <w:br/>
      </w:r>
      <w:r w:rsidR="00754FFB" w:rsidRPr="00C178BA">
        <w:t>с графическим содержанием.</w:t>
      </w:r>
    </w:p>
    <w:p w:rsidR="00754FFB" w:rsidRPr="00C178BA" w:rsidRDefault="00754FFB" w:rsidP="005F1BAD">
      <w:pPr>
        <w:ind w:firstLine="720"/>
        <w:jc w:val="both"/>
      </w:pPr>
      <w:r w:rsidRPr="00C178BA">
        <w:t xml:space="preserve">В случае если оригиналы документов, прилагаемых к заявлению </w:t>
      </w:r>
      <w:r w:rsidR="00242C2F">
        <w:br/>
      </w:r>
      <w:r w:rsidR="00E117C5" w:rsidRPr="00C178BA">
        <w:rPr>
          <w:szCs w:val="28"/>
        </w:rPr>
        <w:t xml:space="preserve">об утверждении схемы расположения земельного участка, к заявлению 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о перераспределении земель и (или) земельных участков, находящихся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B445D7">
        <w:rPr>
          <w:szCs w:val="28"/>
        </w:rPr>
        <w:t>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Pr="00C178BA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 w:rsidRPr="00C178BA">
        <w:t>–</w:t>
      </w:r>
      <w:r w:rsidRPr="00C178BA">
        <w:t xml:space="preserve"> 500 </w:t>
      </w:r>
      <w:proofErr w:type="spellStart"/>
      <w:r w:rsidRPr="00C178BA">
        <w:t>dpi</w:t>
      </w:r>
      <w:proofErr w:type="spellEnd"/>
      <w:r w:rsidRPr="00C178BA">
        <w:t xml:space="preserve"> (масштаб 1:1) </w:t>
      </w:r>
      <w:r w:rsidR="00242C2F">
        <w:br/>
      </w:r>
      <w:r w:rsidRPr="00C178BA">
        <w:t>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54FFB" w:rsidRPr="00C178BA" w:rsidRDefault="00754FFB" w:rsidP="005F1BAD">
      <w:pPr>
        <w:ind w:firstLine="720"/>
        <w:jc w:val="both"/>
      </w:pPr>
      <w:r w:rsidRPr="00C178BA">
        <w:t xml:space="preserve">"черно-белый" (при отсутствии в документе графических изображений </w:t>
      </w:r>
      <w:r w:rsidR="00242C2F">
        <w:br/>
      </w:r>
      <w:r w:rsidRPr="00C178BA">
        <w:t>и (или) цветного текста);</w:t>
      </w:r>
    </w:p>
    <w:p w:rsidR="00754FFB" w:rsidRPr="00C178BA" w:rsidRDefault="00754FFB" w:rsidP="005F1BAD">
      <w:pPr>
        <w:ind w:firstLine="720"/>
        <w:jc w:val="both"/>
      </w:pPr>
      <w:r w:rsidRPr="00C178BA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C178BA" w:rsidRDefault="00754FFB" w:rsidP="005F1BAD">
      <w:pPr>
        <w:ind w:firstLine="720"/>
        <w:jc w:val="both"/>
      </w:pPr>
      <w:r w:rsidRPr="00C178BA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C178BA" w:rsidRDefault="00F17530" w:rsidP="005F1BAD">
      <w:pPr>
        <w:ind w:firstLine="720"/>
        <w:jc w:val="both"/>
      </w:pPr>
      <w:r w:rsidRPr="00C178BA">
        <w:t>К</w:t>
      </w:r>
      <w:r w:rsidR="00754FFB" w:rsidRPr="00C178BA">
        <w:t>оличество файлов должно соответствовать количеству документов, каждый из которых содержит текстовую</w:t>
      </w:r>
      <w:r w:rsidR="00DD77ED" w:rsidRPr="00C178BA">
        <w:t xml:space="preserve"> и (или) графическую информацию.</w:t>
      </w:r>
    </w:p>
    <w:p w:rsidR="00754FFB" w:rsidRPr="00C178BA" w:rsidRDefault="00CA12F1" w:rsidP="005F1BAD">
      <w:pPr>
        <w:ind w:firstLine="720"/>
        <w:jc w:val="both"/>
      </w:pPr>
      <w:r w:rsidRPr="00C178BA">
        <w:t>Д</w:t>
      </w:r>
      <w:r w:rsidR="00754FFB" w:rsidRPr="00C178BA">
        <w:t xml:space="preserve">окументы, прилагаемые заявителем к заявлению </w:t>
      </w:r>
      <w:r w:rsidR="00E117C5" w:rsidRPr="00C178BA">
        <w:rPr>
          <w:szCs w:val="28"/>
        </w:rPr>
        <w:t>об утверждении схемы расположения з</w:t>
      </w:r>
      <w:r w:rsidR="00EE2B6C">
        <w:rPr>
          <w:szCs w:val="28"/>
        </w:rPr>
        <w:t xml:space="preserve">емельного участка, к заявлению </w:t>
      </w:r>
      <w:r w:rsidR="00E117C5" w:rsidRPr="00C178BA">
        <w:rPr>
          <w:szCs w:val="28"/>
        </w:rPr>
        <w:t xml:space="preserve">о перераспределении земель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754FFB" w:rsidRPr="00C178BA">
        <w:t xml:space="preserve">, представляемые </w:t>
      </w:r>
      <w:r w:rsidR="00242C2F">
        <w:br/>
      </w:r>
      <w:r w:rsidR="00754FFB" w:rsidRPr="00C178BA">
        <w:t>в электронной форме, должны обеспечивать возможность идентифицировать документ и количество листов в документе.</w:t>
      </w:r>
    </w:p>
    <w:p w:rsidR="001658B5" w:rsidRDefault="00CA12F1" w:rsidP="00E117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622">
        <w:rPr>
          <w:rFonts w:ascii="Times New Roman" w:hAnsi="Times New Roman" w:cs="Times New Roman"/>
          <w:sz w:val="28"/>
          <w:szCs w:val="28"/>
        </w:rPr>
        <w:t>20.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E117C5" w:rsidRPr="00E117C5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заявление о перераспределении земель и (или) земельных участков, находящихся в </w:t>
      </w:r>
      <w:r w:rsidR="00B445D7" w:rsidRPr="00B445D7">
        <w:rPr>
          <w:rFonts w:ascii="Times New Roman" w:hAnsi="Times New Roman" w:cs="Times New Roman"/>
          <w:sz w:val="28"/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117C5" w:rsidRPr="0073529D">
        <w:rPr>
          <w:rFonts w:ascii="Times New Roman" w:hAnsi="Times New Roman" w:cs="Times New Roman"/>
          <w:sz w:val="28"/>
          <w:szCs w:val="28"/>
        </w:rPr>
        <w:t>3</w:t>
      </w:r>
      <w:r w:rsidR="007042F9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7042F9" w:rsidRPr="00B445D7">
        <w:rPr>
          <w:rFonts w:ascii="Times New Roman" w:hAnsi="Times New Roman" w:cs="Times New Roman"/>
          <w:sz w:val="28"/>
          <w:szCs w:val="28"/>
        </w:rPr>
        <w:t>–</w:t>
      </w:r>
      <w:r w:rsidR="007042F9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4D6622">
        <w:rPr>
          <w:rFonts w:ascii="Times New Roman" w:hAnsi="Times New Roman" w:cs="Times New Roman"/>
          <w:sz w:val="28"/>
          <w:szCs w:val="28"/>
        </w:rPr>
        <w:t>10</w:t>
      </w:r>
      <w:r w:rsidR="004763FB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EE2B6C">
        <w:rPr>
          <w:rFonts w:ascii="Times New Roman" w:hAnsi="Times New Roman" w:cs="Times New Roman"/>
          <w:sz w:val="28"/>
          <w:szCs w:val="28"/>
        </w:rPr>
        <w:t>,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по выбору одним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1658B5" w:rsidRDefault="001658B5">
      <w:pPr>
        <w:rPr>
          <w:szCs w:val="28"/>
        </w:rPr>
      </w:pPr>
      <w:r>
        <w:rPr>
          <w:szCs w:val="28"/>
        </w:rPr>
        <w:br w:type="page"/>
      </w:r>
    </w:p>
    <w:p w:rsidR="004763FB" w:rsidRPr="00C178BA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63FB" w:rsidRPr="00C178BA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 w:rsidRPr="00C178BA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C178BA">
        <w:rPr>
          <w:rFonts w:ascii="Times New Roman" w:hAnsi="Times New Roman" w:cs="Times New Roman"/>
          <w:sz w:val="28"/>
          <w:szCs w:val="28"/>
        </w:rPr>
        <w:t>Р</w:t>
      </w:r>
      <w:r w:rsidR="004763FB" w:rsidRPr="00C178BA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C178BA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B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E117C5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заявления </w:t>
      </w:r>
      <w:r w:rsidR="00E117C5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</w:t>
      </w:r>
      <w:r w:rsidR="00B445D7" w:rsidRPr="00B445D7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Pr="00C178B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190101" w:rsidRPr="00C178BA">
        <w:rPr>
          <w:rFonts w:ascii="Times New Roman" w:hAnsi="Times New Roman" w:cs="Times New Roman"/>
          <w:sz w:val="28"/>
          <w:szCs w:val="28"/>
        </w:rPr>
        <w:t>,</w:t>
      </w:r>
      <w:r w:rsidRPr="00C178BA">
        <w:rPr>
          <w:rFonts w:ascii="Times New Roman" w:hAnsi="Times New Roman" w:cs="Times New Roman"/>
          <w:sz w:val="28"/>
          <w:szCs w:val="28"/>
        </w:rPr>
        <w:t xml:space="preserve"> указанным способом</w:t>
      </w:r>
      <w:r w:rsidR="00190101" w:rsidRPr="00C178BA">
        <w:rPr>
          <w:rFonts w:ascii="Times New Roman" w:hAnsi="Times New Roman" w:cs="Times New Roman"/>
          <w:sz w:val="28"/>
          <w:szCs w:val="28"/>
        </w:rPr>
        <w:t>,</w:t>
      </w:r>
      <w:r w:rsidRPr="00C178BA">
        <w:rPr>
          <w:rFonts w:ascii="Times New Roman" w:hAnsi="Times New Roman" w:cs="Times New Roman"/>
          <w:sz w:val="28"/>
          <w:szCs w:val="28"/>
        </w:rPr>
        <w:t xml:space="preserve"> заявитель или его представитель, прошедшие процедуры регистрации, идентификации и аутентификации с использованием </w:t>
      </w:r>
      <w:r w:rsidR="00C94A70" w:rsidRPr="00C178BA">
        <w:rPr>
          <w:rFonts w:ascii="Times New Roman" w:hAnsi="Times New Roman" w:cs="Times New Roman"/>
          <w:sz w:val="28"/>
          <w:szCs w:val="28"/>
        </w:rPr>
        <w:t>ЕСИА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при условии совпадения сведений о физическом лице в указанных информационных системах, заполняют форму указанного заявления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4763FB" w:rsidRPr="00C178BA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</w:t>
      </w:r>
      <w:r w:rsidR="00190101" w:rsidRPr="004D6622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90101" w:rsidRPr="00C178B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C178BA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4D6622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E2B6C" w:rsidRPr="004D6622">
        <w:rPr>
          <w:rFonts w:ascii="Times New Roman" w:hAnsi="Times New Roman" w:cs="Times New Roman"/>
          <w:sz w:val="28"/>
          <w:szCs w:val="28"/>
        </w:rPr>
        <w:t xml:space="preserve">3 – </w:t>
      </w:r>
      <w:r w:rsidR="004D6622" w:rsidRPr="004D6622">
        <w:rPr>
          <w:rFonts w:ascii="Times New Roman" w:hAnsi="Times New Roman" w:cs="Times New Roman"/>
          <w:sz w:val="28"/>
          <w:szCs w:val="28"/>
        </w:rPr>
        <w:t>10</w:t>
      </w:r>
      <w:r w:rsidR="00EE2B6C" w:rsidRPr="004D6622">
        <w:rPr>
          <w:rFonts w:ascii="Times New Roman" w:hAnsi="Times New Roman" w:cs="Times New Roman"/>
          <w:sz w:val="28"/>
          <w:szCs w:val="28"/>
        </w:rPr>
        <w:t xml:space="preserve"> </w:t>
      </w:r>
      <w:r w:rsidRPr="004D6622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4D6622">
        <w:rPr>
          <w:rFonts w:ascii="Times New Roman" w:hAnsi="Times New Roman" w:cs="Times New Roman"/>
          <w:sz w:val="28"/>
          <w:szCs w:val="28"/>
        </w:rPr>
        <w:t>4</w:t>
      </w:r>
      <w:r w:rsidRPr="00C178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C178BA">
        <w:rPr>
          <w:rFonts w:ascii="Times New Roman" w:hAnsi="Times New Roman" w:cs="Times New Roman"/>
          <w:sz w:val="28"/>
          <w:szCs w:val="28"/>
        </w:rPr>
        <w:t>а</w:t>
      </w:r>
      <w:r w:rsidRPr="00C178B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90101" w:rsidRPr="00C178BA">
        <w:rPr>
          <w:rFonts w:ascii="Times New Roman" w:hAnsi="Times New Roman" w:cs="Times New Roman"/>
          <w:sz w:val="28"/>
          <w:szCs w:val="28"/>
        </w:rPr>
        <w:t>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178BA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 w:rsidRPr="00C178BA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C178BA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C178BA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C178BA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190101" w:rsidRPr="00C178BA">
        <w:rPr>
          <w:rFonts w:ascii="Times New Roman" w:hAnsi="Times New Roman" w:cs="Times New Roman"/>
          <w:sz w:val="28"/>
          <w:szCs w:val="28"/>
        </w:rPr>
        <w:br/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C178BA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C178B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Pr="00C178BA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C178BA">
        <w:rPr>
          <w:rFonts w:ascii="Times New Roman" w:hAnsi="Times New Roman" w:cs="Times New Roman"/>
          <w:sz w:val="28"/>
          <w:szCs w:val="28"/>
        </w:rPr>
        <w:t>ода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C178BA">
        <w:rPr>
          <w:rFonts w:ascii="Times New Roman" w:hAnsi="Times New Roman" w:cs="Times New Roman"/>
          <w:sz w:val="28"/>
          <w:szCs w:val="28"/>
        </w:rPr>
        <w:t>ода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EE2B6C">
        <w:rPr>
          <w:rFonts w:ascii="Times New Roman" w:hAnsi="Times New Roman" w:cs="Times New Roman"/>
          <w:sz w:val="28"/>
          <w:szCs w:val="28"/>
        </w:rPr>
        <w:t>;</w:t>
      </w:r>
    </w:p>
    <w:p w:rsidR="00151016" w:rsidRPr="00013F46" w:rsidRDefault="00CA12F1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E2B6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E2B6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F458C9">
        <w:rPr>
          <w:rFonts w:ascii="Times New Roman" w:hAnsi="Times New Roman" w:cs="Times New Roman"/>
          <w:sz w:val="28"/>
          <w:szCs w:val="24"/>
        </w:rPr>
        <w:t>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 xml:space="preserve">а также организаций, осуществляющих функции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1C26C8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42C2F" w:rsidRDefault="00242C2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Default="00C8692A" w:rsidP="00FB2282">
      <w:pPr>
        <w:ind w:right="-1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0872A9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1658B5" w:rsidRDefault="001658B5" w:rsidP="00C8160F">
      <w:pPr>
        <w:ind w:left="709" w:right="567"/>
        <w:jc w:val="center"/>
        <w:rPr>
          <w:bCs/>
        </w:rPr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</w:t>
      </w:r>
      <w:r w:rsidR="00190101" w:rsidRPr="00190101">
        <w:t>об утверждении схемы расположения земельного участк</w:t>
      </w:r>
      <w:r w:rsidR="004D6622">
        <w:t xml:space="preserve">а, заявление </w:t>
      </w:r>
      <w:r w:rsidR="00190101" w:rsidRPr="00190101">
        <w:t xml:space="preserve">о перераспределении земель и (или) земельных участков, находящихся в </w:t>
      </w:r>
      <w:r w:rsidR="00B445D7" w:rsidRPr="00B445D7"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190101">
        <w:rPr>
          <w:szCs w:val="28"/>
        </w:rPr>
        <w:t xml:space="preserve">об утверждении схемы расположения земельного участка, заявления  о </w:t>
      </w:r>
      <w:r w:rsidR="00190101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="00242C2F">
        <w:rPr>
          <w:szCs w:val="28"/>
        </w:rPr>
        <w:br/>
      </w:r>
      <w:r w:rsidR="00B445D7" w:rsidRPr="0073529D">
        <w:rPr>
          <w:szCs w:val="28"/>
        </w:rPr>
        <w:t>и земельных участков, находящихся в частной собственности</w:t>
      </w:r>
      <w:r w:rsidR="00190101" w:rsidRPr="00AF4DDA">
        <w:rPr>
          <w:szCs w:val="28"/>
        </w:rPr>
        <w:t xml:space="preserve">, </w:t>
      </w:r>
      <w:r w:rsidR="00DD3806" w:rsidRPr="003B32DA">
        <w:t xml:space="preserve">в том числе </w:t>
      </w:r>
      <w:r w:rsidR="00242C2F">
        <w:br/>
      </w:r>
      <w:r w:rsidR="00DD3806" w:rsidRPr="003B32DA">
        <w:t>в интерактивной фо</w:t>
      </w:r>
      <w:r w:rsidR="00A7031B" w:rsidRPr="003B32DA">
        <w:t xml:space="preserve">рме заявления на Едином портале, </w:t>
      </w:r>
      <w:r w:rsidR="00CA12F1" w:rsidRPr="003B32DA">
        <w:t>Р</w:t>
      </w:r>
      <w:r w:rsidR="00DD3806" w:rsidRPr="003B32DA">
        <w:t>егиональном портале</w:t>
      </w:r>
      <w:r w:rsidR="00DD3806" w:rsidRPr="00013F46">
        <w:t>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lastRenderedPageBreak/>
        <w:t>3</w:t>
      </w:r>
      <w:r w:rsidR="00DD3806" w:rsidRPr="00013F46">
        <w:t>)</w:t>
      </w:r>
      <w:r w:rsidR="00DD3806" w:rsidRPr="00013F46">
        <w:tab/>
        <w:t>непредставление 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190101">
        <w:t>14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  <w:t xml:space="preserve">представленные документы утратили силу на день обращения </w:t>
      </w:r>
      <w:r w:rsidR="001C26C8">
        <w:br/>
      </w:r>
      <w:r w:rsidR="00DD3806" w:rsidRPr="00013F46">
        <w:t xml:space="preserve">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Default="00586FE3" w:rsidP="001658B5">
      <w:pPr>
        <w:tabs>
          <w:tab w:val="left" w:pos="1134"/>
        </w:tabs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 xml:space="preserve">представленные </w:t>
      </w:r>
      <w:r w:rsidR="00DD3806" w:rsidRPr="000C29F6">
        <w:t>в электронной форме</w:t>
      </w:r>
      <w:r w:rsidR="00DD3806" w:rsidRPr="00013F46">
        <w:t xml:space="preserve">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C29F6" w:rsidRPr="00013F46" w:rsidRDefault="000C29F6" w:rsidP="001658B5">
      <w:pPr>
        <w:tabs>
          <w:tab w:val="left" w:pos="1134"/>
        </w:tabs>
        <w:ind w:firstLine="720"/>
        <w:jc w:val="both"/>
      </w:pPr>
      <w:r>
        <w:t xml:space="preserve">7) </w:t>
      </w:r>
      <w:r w:rsidRPr="00013F46">
        <w:t xml:space="preserve">документы, указанные в подпунктах </w:t>
      </w:r>
      <w:r>
        <w:t xml:space="preserve">1 − </w:t>
      </w:r>
      <w:r w:rsidR="004D6622">
        <w:t>10</w:t>
      </w:r>
      <w:r>
        <w:t xml:space="preserve"> </w:t>
      </w:r>
      <w:r w:rsidRPr="00013F46">
        <w:t>пункта</w:t>
      </w:r>
      <w:r w:rsidR="0044264A">
        <w:t xml:space="preserve"> 14</w:t>
      </w:r>
      <w:r w:rsidRPr="00013F46">
        <w:t xml:space="preserve"> настоящего административного регламента, представлены с нарушением требований, установленных пунктами</w:t>
      </w:r>
      <w:r w:rsidR="0044264A">
        <w:t xml:space="preserve"> 17 − 20 </w:t>
      </w:r>
      <w:r w:rsidRPr="00013F46">
        <w:t>настоящего административного регламента;</w:t>
      </w:r>
    </w:p>
    <w:p w:rsidR="00DD3806" w:rsidRPr="00013F46" w:rsidRDefault="000C29F6" w:rsidP="001658B5">
      <w:pPr>
        <w:tabs>
          <w:tab w:val="left" w:pos="1134"/>
        </w:tabs>
        <w:ind w:firstLine="720"/>
        <w:jc w:val="both"/>
      </w:pPr>
      <w:r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672277">
        <w:t>3</w:t>
      </w:r>
      <w:r w:rsidRPr="00013F46">
        <w:t xml:space="preserve">. </w:t>
      </w:r>
      <w:r w:rsidR="00672277" w:rsidRPr="000869AD">
        <w:t>Решение</w:t>
      </w:r>
      <w:r w:rsidRPr="000869AD">
        <w:t xml:space="preserve"> </w:t>
      </w:r>
      <w:r w:rsidRPr="00013F46">
        <w:t>об отказе в приеме документов, указанных в пункте</w:t>
      </w:r>
      <w:r w:rsidR="00672277">
        <w:t xml:space="preserve"> 14</w:t>
      </w:r>
      <w:r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Pr="00013F46">
        <w:t>риложению №</w:t>
      </w:r>
      <w:r w:rsidR="007A301B" w:rsidRPr="00013F46">
        <w:t xml:space="preserve"> </w:t>
      </w:r>
      <w:r w:rsidR="00A278F3">
        <w:t>12</w:t>
      </w:r>
      <w:r w:rsidRPr="00013F46"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672277">
        <w:t>4</w:t>
      </w:r>
      <w:r w:rsidRPr="00013F46">
        <w:t xml:space="preserve">. </w:t>
      </w:r>
      <w:r w:rsidR="00672277" w:rsidRPr="000869AD">
        <w:t>Решение</w:t>
      </w:r>
      <w:r w:rsidRPr="00013F46">
        <w:t xml:space="preserve">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672277">
        <w:rPr>
          <w:szCs w:val="28"/>
        </w:rPr>
        <w:t xml:space="preserve">об утверждении схемы расположения земельного участка, в заявлении о </w:t>
      </w:r>
      <w:r w:rsidR="00672277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Pr="00013F46">
        <w:t xml:space="preserve">, не позднее </w:t>
      </w:r>
      <w:r w:rsidR="00692539">
        <w:t>трех</w:t>
      </w:r>
      <w:r w:rsidR="00672277">
        <w:t xml:space="preserve"> </w:t>
      </w:r>
      <w:r w:rsidRPr="00013F46">
        <w:t>рабочих дней, следующих за днем получения такого заявления,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>Администрацию</w:t>
      </w:r>
      <w:r w:rsidRPr="00013F46">
        <w:t>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672277">
        <w:t>5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622CA0" w:rsidRDefault="00622CA0" w:rsidP="007A301B">
      <w:pPr>
        <w:ind w:firstLine="720"/>
        <w:jc w:val="center"/>
      </w:pPr>
    </w:p>
    <w:p w:rsidR="007A301B" w:rsidRDefault="007A301B" w:rsidP="001658B5">
      <w:pPr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658B5">
        <w:br/>
      </w:r>
      <w:r w:rsidRPr="00013F46">
        <w:t>или отказа в предоставлении муниципальной услуги</w:t>
      </w:r>
    </w:p>
    <w:p w:rsidR="001658B5" w:rsidRPr="00013F46" w:rsidRDefault="001658B5" w:rsidP="007A301B">
      <w:pPr>
        <w:ind w:firstLine="720"/>
        <w:jc w:val="center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672277">
        <w:t>6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672277">
        <w:t>7</w:t>
      </w:r>
      <w:r w:rsidRPr="00013F46">
        <w:t xml:space="preserve">. </w:t>
      </w:r>
      <w:r w:rsidR="00520671" w:rsidRPr="00013F46">
        <w:rPr>
          <w:szCs w:val="28"/>
        </w:rPr>
        <w:t>Основаниями для принятия решения об отказе</w:t>
      </w:r>
      <w:r w:rsidR="0002529A">
        <w:rPr>
          <w:szCs w:val="28"/>
        </w:rPr>
        <w:t xml:space="preserve"> в</w:t>
      </w:r>
      <w:r w:rsidR="00520671" w:rsidRPr="00013F46">
        <w:rPr>
          <w:szCs w:val="28"/>
        </w:rPr>
        <w:t xml:space="preserve"> </w:t>
      </w:r>
      <w:r w:rsidR="00672277" w:rsidRPr="00672277">
        <w:rPr>
          <w:szCs w:val="28"/>
        </w:rPr>
        <w:t xml:space="preserve">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672277" w:rsidRPr="00622CA0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lastRenderedPageBreak/>
        <w:t>1)</w:t>
      </w:r>
      <w:r w:rsidRPr="00672277">
        <w:rPr>
          <w:szCs w:val="28"/>
        </w:rPr>
        <w:tab/>
      </w:r>
      <w:r>
        <w:rPr>
          <w:szCs w:val="28"/>
        </w:rPr>
        <w:t>з</w:t>
      </w:r>
      <w:r w:rsidRPr="00672277">
        <w:rPr>
          <w:szCs w:val="28"/>
        </w:rPr>
        <w:t xml:space="preserve">аявление о перераспределении земельных участков подано </w:t>
      </w:r>
      <w:r w:rsidR="00242C2F">
        <w:rPr>
          <w:szCs w:val="28"/>
        </w:rPr>
        <w:br/>
      </w:r>
      <w:r w:rsidRPr="00672277">
        <w:rPr>
          <w:szCs w:val="28"/>
        </w:rPr>
        <w:t>в случаях, не предусмотренных пунктом 1 статьи 39.</w:t>
      </w:r>
      <w:r w:rsidRPr="00622CA0">
        <w:rPr>
          <w:szCs w:val="28"/>
        </w:rPr>
        <w:t xml:space="preserve">28 </w:t>
      </w:r>
      <w:r w:rsidR="00A10844" w:rsidRPr="00622CA0">
        <w:rPr>
          <w:szCs w:val="28"/>
        </w:rPr>
        <w:t xml:space="preserve">Земельного кодекса Российской Федерации (далее − </w:t>
      </w:r>
      <w:r w:rsidRPr="00622CA0">
        <w:rPr>
          <w:szCs w:val="28"/>
        </w:rPr>
        <w:t>ЗК РФ</w:t>
      </w:r>
      <w:r w:rsidR="00A10844" w:rsidRPr="00622CA0">
        <w:rPr>
          <w:szCs w:val="28"/>
        </w:rPr>
        <w:t>)</w:t>
      </w:r>
      <w:r w:rsidRPr="00622CA0">
        <w:rPr>
          <w:szCs w:val="28"/>
        </w:rPr>
        <w:t>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2)</w:t>
      </w:r>
      <w:r w:rsidRPr="00672277">
        <w:rPr>
          <w:szCs w:val="28"/>
        </w:rPr>
        <w:tab/>
      </w:r>
      <w:r>
        <w:rPr>
          <w:szCs w:val="28"/>
        </w:rPr>
        <w:t>н</w:t>
      </w:r>
      <w:r w:rsidRPr="00672277">
        <w:rPr>
          <w:szCs w:val="28"/>
        </w:rPr>
        <w:t xml:space="preserve">е представлено в письменной форме согласие лиц, указанных </w:t>
      </w:r>
      <w:r w:rsidR="00242C2F">
        <w:rPr>
          <w:szCs w:val="28"/>
        </w:rPr>
        <w:br/>
      </w:r>
      <w:r w:rsidRPr="00672277">
        <w:rPr>
          <w:szCs w:val="28"/>
        </w:rPr>
        <w:t>в пункте 4 статьи 11.2 ЗК РФ, если земельные участки, которые предлагается перераспределить, обременены правами указанных лиц;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3)</w:t>
      </w:r>
      <w:r w:rsidRPr="00672277">
        <w:rPr>
          <w:szCs w:val="28"/>
        </w:rPr>
        <w:tab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Pr="00672277">
        <w:rPr>
          <w:szCs w:val="28"/>
        </w:rPr>
        <w:t xml:space="preserve"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на основании сервитута, публичного сервитута, или объекта, размещенного </w:t>
      </w:r>
      <w:r w:rsidR="00242C2F">
        <w:rPr>
          <w:szCs w:val="28"/>
        </w:rPr>
        <w:br/>
      </w:r>
      <w:r w:rsidRPr="00672277">
        <w:rPr>
          <w:szCs w:val="28"/>
        </w:rPr>
        <w:t>в соответствии с пунктом 3 статьи 39.36 ЗК РФ;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4)</w:t>
      </w:r>
      <w:r w:rsidRPr="00672277">
        <w:rPr>
          <w:szCs w:val="28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разграничена),</w:t>
      </w:r>
      <w:r w:rsidR="00B445D7" w:rsidRPr="0073529D">
        <w:rPr>
          <w:szCs w:val="28"/>
        </w:rPr>
        <w:t xml:space="preserve"> </w:t>
      </w:r>
      <w:r w:rsidRPr="00672277">
        <w:rPr>
          <w:szCs w:val="28"/>
        </w:rPr>
        <w:t xml:space="preserve">и изъятых из оборота или ограниченных </w:t>
      </w:r>
      <w:r w:rsidR="00242C2F">
        <w:rPr>
          <w:szCs w:val="28"/>
        </w:rPr>
        <w:br/>
      </w:r>
      <w:r w:rsidRPr="00672277">
        <w:rPr>
          <w:szCs w:val="28"/>
        </w:rPr>
        <w:t xml:space="preserve">в обороте, за исключением случаев, если такое перераспределение осуществляется в соответствии с проектом межевания территории </w:t>
      </w:r>
      <w:r w:rsidR="00242C2F">
        <w:rPr>
          <w:szCs w:val="28"/>
        </w:rPr>
        <w:br/>
      </w:r>
      <w:r w:rsidRPr="00672277">
        <w:rPr>
          <w:szCs w:val="28"/>
        </w:rPr>
        <w:t>с земельными участками, указанными в подпункте 7 пункта 5 статьи 27 ЗК РФ;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5)</w:t>
      </w:r>
      <w:r w:rsidRPr="00672277">
        <w:rPr>
          <w:szCs w:val="28"/>
        </w:rPr>
        <w:tab/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Pr="00672277">
        <w:rPr>
          <w:szCs w:val="28"/>
        </w:rPr>
        <w:t>и зарезервированных для государственных или муниципальных нужд;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6)</w:t>
      </w:r>
      <w:r w:rsidRPr="00672277">
        <w:rPr>
          <w:szCs w:val="28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B445D7">
        <w:rPr>
          <w:szCs w:val="28"/>
        </w:rPr>
        <w:t>не разграничена),</w:t>
      </w:r>
      <w:r w:rsidR="00B445D7" w:rsidRPr="0073529D">
        <w:rPr>
          <w:szCs w:val="28"/>
        </w:rPr>
        <w:t xml:space="preserve"> </w:t>
      </w:r>
      <w:r w:rsidRPr="00672277">
        <w:rPr>
          <w:szCs w:val="28"/>
        </w:rPr>
        <w:t xml:space="preserve">и являющегося предметом аукциона, извещение о проведении которого размещено в соответствии с пунктом 19 статьи 39.11 ЗК РФ, либо </w:t>
      </w:r>
      <w:r w:rsidR="00242C2F">
        <w:rPr>
          <w:szCs w:val="28"/>
        </w:rPr>
        <w:br/>
      </w:r>
      <w:r w:rsidRPr="00672277">
        <w:rPr>
          <w:szCs w:val="28"/>
        </w:rPr>
        <w:t>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7)</w:t>
      </w:r>
      <w:r w:rsidRPr="00672277">
        <w:rPr>
          <w:szCs w:val="28"/>
        </w:rPr>
        <w:tab/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="00B445D7" w:rsidRPr="00B445D7">
        <w:rPr>
          <w:szCs w:val="28"/>
        </w:rPr>
        <w:t xml:space="preserve">муниципальной собственности (государственная собственность на которые не разграничена), </w:t>
      </w:r>
      <w:r w:rsidRPr="00672277">
        <w:rPr>
          <w:szCs w:val="28"/>
        </w:rPr>
        <w:t xml:space="preserve">и в отношении которых подано </w:t>
      </w:r>
      <w:r w:rsidRPr="00672277">
        <w:rPr>
          <w:szCs w:val="28"/>
        </w:rPr>
        <w:lastRenderedPageBreak/>
        <w:t xml:space="preserve">заявление о предварительном согласовании предоставления земельного участка или заявление о предоставлении земельного участка и не принято решение </w:t>
      </w:r>
      <w:r w:rsidR="00242C2F">
        <w:rPr>
          <w:szCs w:val="28"/>
        </w:rPr>
        <w:br/>
      </w:r>
      <w:r w:rsidRPr="00672277">
        <w:rPr>
          <w:szCs w:val="28"/>
        </w:rPr>
        <w:t>об отказе в этом предварительном согласовании или этом предоставлении;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8)</w:t>
      </w:r>
      <w:r w:rsidRPr="00672277">
        <w:rPr>
          <w:szCs w:val="28"/>
        </w:rPr>
        <w:tab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9)</w:t>
      </w:r>
      <w:r w:rsidRPr="00672277">
        <w:rPr>
          <w:szCs w:val="28"/>
        </w:rPr>
        <w:tab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672277" w:rsidRPr="00672277" w:rsidRDefault="00A10844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10)</w:t>
      </w:r>
      <w:r>
        <w:rPr>
          <w:szCs w:val="28"/>
        </w:rPr>
        <w:tab/>
        <w:t>г</w:t>
      </w:r>
      <w:r w:rsidR="00672277" w:rsidRPr="00672277">
        <w:rPr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="00242C2F">
        <w:rPr>
          <w:szCs w:val="28"/>
        </w:rPr>
        <w:br/>
      </w:r>
      <w:r w:rsidR="00672277" w:rsidRPr="00672277">
        <w:rPr>
          <w:szCs w:val="28"/>
        </w:rPr>
        <w:t>"О государственной регистрации недвижимости";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11)</w:t>
      </w:r>
      <w:r w:rsidRPr="00672277">
        <w:rPr>
          <w:szCs w:val="28"/>
        </w:rPr>
        <w:tab/>
        <w:t>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12)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13)</w:t>
      </w:r>
      <w:r w:rsidRPr="00672277">
        <w:rPr>
          <w:szCs w:val="28"/>
        </w:rPr>
        <w:tab/>
      </w:r>
      <w:r w:rsidR="000869AD">
        <w:rPr>
          <w:szCs w:val="28"/>
        </w:rPr>
        <w:t>з</w:t>
      </w:r>
      <w:r w:rsidRPr="00672277">
        <w:rPr>
          <w:szCs w:val="28"/>
        </w:rPr>
        <w:t xml:space="preserve">аявление о предоставлении услуги подано заявителем, </w:t>
      </w:r>
      <w:r w:rsidR="00242C2F">
        <w:rPr>
          <w:szCs w:val="28"/>
        </w:rPr>
        <w:br/>
      </w:r>
      <w:r w:rsidRPr="00672277">
        <w:rPr>
          <w:szCs w:val="28"/>
        </w:rPr>
        <w:t>не являющимся собственником земельного участка, который предполагается перераспределить с</w:t>
      </w:r>
      <w:r w:rsidR="00E547D8">
        <w:rPr>
          <w:szCs w:val="28"/>
        </w:rPr>
        <w:t xml:space="preserve"> землями и (или)</w:t>
      </w:r>
      <w:r w:rsidRPr="00672277">
        <w:rPr>
          <w:szCs w:val="28"/>
        </w:rPr>
        <w:t xml:space="preserve"> земельным участком, находящимся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в </w:t>
      </w:r>
      <w:r w:rsidR="00E547D8">
        <w:rPr>
          <w:szCs w:val="28"/>
        </w:rPr>
        <w:t>муниципальной</w:t>
      </w:r>
      <w:r w:rsidRPr="00672277">
        <w:rPr>
          <w:szCs w:val="28"/>
        </w:rPr>
        <w:t xml:space="preserve"> собственности</w:t>
      </w:r>
      <w:r w:rsidR="00E547D8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E547D8">
        <w:rPr>
          <w:szCs w:val="28"/>
        </w:rPr>
        <w:t>не разграничена</w:t>
      </w:r>
      <w:r w:rsidRPr="00672277">
        <w:rPr>
          <w:szCs w:val="28"/>
        </w:rPr>
        <w:t>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14)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>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15)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</w:t>
      </w:r>
      <w:r w:rsidR="00242C2F">
        <w:rPr>
          <w:szCs w:val="28"/>
        </w:rPr>
        <w:br/>
      </w:r>
      <w:r w:rsidRPr="00672277">
        <w:rPr>
          <w:szCs w:val="28"/>
        </w:rPr>
        <w:t xml:space="preserve">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</w:t>
      </w:r>
      <w:r w:rsidR="001C26C8">
        <w:rPr>
          <w:szCs w:val="28"/>
        </w:rPr>
        <w:t>10</w:t>
      </w:r>
      <w:r w:rsidRPr="00672277">
        <w:rPr>
          <w:szCs w:val="28"/>
        </w:rPr>
        <w:t xml:space="preserve"> процентов.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02529A">
        <w:t>8</w:t>
      </w:r>
      <w:r w:rsidR="005E18D6" w:rsidRPr="00013F46">
        <w:t xml:space="preserve">. В </w:t>
      </w:r>
      <w:r w:rsidR="0002529A">
        <w:t>решении</w:t>
      </w:r>
      <w:r w:rsidR="005E18D6" w:rsidRPr="00013F46">
        <w:t xml:space="preserve"> </w:t>
      </w:r>
      <w:r w:rsidR="0002529A" w:rsidRPr="00013F46">
        <w:rPr>
          <w:szCs w:val="28"/>
        </w:rPr>
        <w:t>об отказе</w:t>
      </w:r>
      <w:r w:rsidR="0002529A">
        <w:rPr>
          <w:szCs w:val="28"/>
        </w:rPr>
        <w:t xml:space="preserve"> в</w:t>
      </w:r>
      <w:r w:rsidR="0002529A" w:rsidRPr="00013F46">
        <w:rPr>
          <w:szCs w:val="28"/>
        </w:rPr>
        <w:t xml:space="preserve"> </w:t>
      </w:r>
      <w:r w:rsidR="0002529A" w:rsidRPr="00672277">
        <w:rPr>
          <w:szCs w:val="28"/>
        </w:rPr>
        <w:t xml:space="preserve">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02529A" w:rsidP="005E18D6">
      <w:pPr>
        <w:ind w:firstLine="720"/>
        <w:jc w:val="both"/>
        <w:outlineLvl w:val="2"/>
        <w:rPr>
          <w:strike/>
          <w:szCs w:val="20"/>
        </w:rPr>
      </w:pPr>
      <w:r>
        <w:t>29</w:t>
      </w:r>
      <w:r w:rsidR="000869AD" w:rsidRPr="00622CA0">
        <w:t xml:space="preserve">. </w:t>
      </w:r>
      <w:r w:rsidR="001437A2" w:rsidRPr="00622CA0">
        <w:t>Решение</w:t>
      </w:r>
      <w:r w:rsidR="005E18D6" w:rsidRPr="00622CA0">
        <w:t xml:space="preserve"> </w:t>
      </w:r>
      <w:r w:rsidRPr="00013F46">
        <w:rPr>
          <w:szCs w:val="28"/>
        </w:rPr>
        <w:t>об отказе</w:t>
      </w:r>
      <w:r>
        <w:rPr>
          <w:szCs w:val="28"/>
        </w:rPr>
        <w:t xml:space="preserve"> в</w:t>
      </w:r>
      <w:r w:rsidRPr="00013F46">
        <w:rPr>
          <w:szCs w:val="28"/>
        </w:rPr>
        <w:t xml:space="preserve"> </w:t>
      </w:r>
      <w:r w:rsidRPr="00672277">
        <w:rPr>
          <w:szCs w:val="28"/>
        </w:rPr>
        <w:t xml:space="preserve">предоставлении муниципальной услуги </w:t>
      </w:r>
      <w:r w:rsidR="005E18D6" w:rsidRPr="00013F46">
        <w:t xml:space="preserve">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42013D">
        <w:t>5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02529A" w:rsidP="005E18D6">
      <w:pPr>
        <w:ind w:firstLine="720"/>
        <w:jc w:val="both"/>
      </w:pPr>
      <w:r>
        <w:lastRenderedPageBreak/>
        <w:t>30</w:t>
      </w:r>
      <w:r w:rsidR="005E18D6" w:rsidRPr="00013F46">
        <w:t xml:space="preserve">. </w:t>
      </w:r>
      <w:r w:rsidR="001437A2">
        <w:t>Решение</w:t>
      </w:r>
      <w:r w:rsidR="005E18D6" w:rsidRPr="00013F46">
        <w:t xml:space="preserve"> </w:t>
      </w:r>
      <w:r w:rsidRPr="00013F46">
        <w:rPr>
          <w:szCs w:val="28"/>
        </w:rPr>
        <w:t>об отказе</w:t>
      </w:r>
      <w:r>
        <w:rPr>
          <w:szCs w:val="28"/>
        </w:rPr>
        <w:t xml:space="preserve"> в</w:t>
      </w:r>
      <w:r w:rsidRPr="00013F46">
        <w:rPr>
          <w:szCs w:val="28"/>
        </w:rPr>
        <w:t xml:space="preserve"> </w:t>
      </w:r>
      <w:r w:rsidRPr="00672277">
        <w:rPr>
          <w:szCs w:val="28"/>
        </w:rPr>
        <w:t xml:space="preserve">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 w:rsidR="00064F5B">
        <w:t xml:space="preserve">заявлении </w:t>
      </w:r>
      <w:r w:rsidR="00242C2F">
        <w:br/>
      </w:r>
      <w:r>
        <w:rPr>
          <w:szCs w:val="28"/>
        </w:rPr>
        <w:t xml:space="preserve">об утверждении схемы расположения земельного участка, в заявлении </w:t>
      </w:r>
      <w:r w:rsidR="00242C2F">
        <w:rPr>
          <w:szCs w:val="28"/>
        </w:rPr>
        <w:br/>
      </w:r>
      <w:r>
        <w:rPr>
          <w:szCs w:val="28"/>
        </w:rPr>
        <w:t xml:space="preserve">о </w:t>
      </w:r>
      <w:r w:rsidRPr="00AF4DDA">
        <w:rPr>
          <w:szCs w:val="28"/>
        </w:rPr>
        <w:t xml:space="preserve">перераспределении земель и (или) земельных участков, находящихся </w:t>
      </w:r>
      <w:r w:rsidR="00242C2F">
        <w:rPr>
          <w:szCs w:val="28"/>
        </w:rPr>
        <w:br/>
      </w:r>
      <w:r w:rsidRPr="00AF4DDA">
        <w:rPr>
          <w:szCs w:val="28"/>
        </w:rPr>
        <w:t xml:space="preserve">в </w:t>
      </w:r>
      <w:r w:rsidR="0007127E" w:rsidRPr="0007127E">
        <w:rPr>
          <w:szCs w:val="28"/>
        </w:rPr>
        <w:t xml:space="preserve">муниципальной собственности (государственная собственность на которые </w:t>
      </w:r>
      <w:r w:rsidR="00242C2F">
        <w:rPr>
          <w:szCs w:val="28"/>
        </w:rPr>
        <w:br/>
      </w:r>
      <w:r w:rsidR="0007127E" w:rsidRPr="0007127E">
        <w:rPr>
          <w:szCs w:val="28"/>
        </w:rPr>
        <w:t>не разграничена), и земельных участков, находящихся в частной собственности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</w:t>
      </w:r>
      <w:r w:rsidR="00242C2F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02529A" w:rsidP="001658B5">
      <w:pPr>
        <w:ind w:firstLine="720"/>
        <w:jc w:val="both"/>
      </w:pPr>
      <w:r>
        <w:t>31</w:t>
      </w:r>
      <w:r w:rsidR="005E18D6" w:rsidRPr="00013F46">
        <w:t xml:space="preserve">. Отказ в </w:t>
      </w:r>
      <w:r>
        <w:t>предоставлении муниципальной услуги</w:t>
      </w:r>
      <w:r w:rsidR="005E18D6" w:rsidRPr="00013F46">
        <w:t xml:space="preserve"> не препятствует повторному обращению заявителя в Администрацию.</w:t>
      </w:r>
    </w:p>
    <w:p w:rsidR="005E18D6" w:rsidRPr="00013F46" w:rsidRDefault="005E18D6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968C8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>. Размер платы, взимаемой с заявителя при предоставлении</w:t>
      </w:r>
      <w:r w:rsidR="009968C8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9968C8" w:rsidRPr="00013F46" w:rsidRDefault="009968C8" w:rsidP="009968C8">
      <w:pPr>
        <w:jc w:val="center"/>
        <w:rPr>
          <w:szCs w:val="28"/>
        </w:rPr>
      </w:pPr>
    </w:p>
    <w:p w:rsidR="008B0171" w:rsidRDefault="0090289E" w:rsidP="001658B5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t>3</w:t>
      </w:r>
      <w:r w:rsidR="0002529A">
        <w:t>2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9968C8" w:rsidRPr="00013F46" w:rsidRDefault="009968C8" w:rsidP="001658B5">
      <w:pPr>
        <w:autoSpaceDE w:val="0"/>
        <w:autoSpaceDN w:val="0"/>
        <w:adjustRightInd w:val="0"/>
        <w:ind w:firstLine="720"/>
        <w:jc w:val="both"/>
        <w:outlineLvl w:val="2"/>
      </w:pPr>
    </w:p>
    <w:p w:rsidR="004272B3" w:rsidRPr="00013F46" w:rsidRDefault="00413B61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Default="004272B3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CD1355" w:rsidRPr="00013F46" w:rsidRDefault="00CD1355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02529A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242C2F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9968C8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предоставления муниципальной услуги.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02529A">
        <w:rPr>
          <w:szCs w:val="28"/>
        </w:rPr>
        <w:t>4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242C2F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242C2F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A136B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242C2F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242C2F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242C2F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242C2F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242C2F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242C2F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2529A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CD1355" w:rsidRPr="00013F46" w:rsidRDefault="00CD1355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E0F42">
        <w:rPr>
          <w:spacing w:val="-4"/>
          <w:szCs w:val="28"/>
        </w:rPr>
        <w:t>3</w:t>
      </w:r>
      <w:r w:rsidR="0002529A" w:rsidRPr="00DE0F42">
        <w:rPr>
          <w:spacing w:val="-4"/>
          <w:szCs w:val="28"/>
        </w:rPr>
        <w:t>5</w:t>
      </w:r>
      <w:r w:rsidRPr="00DE0F42">
        <w:rPr>
          <w:spacing w:val="-4"/>
          <w:szCs w:val="28"/>
        </w:rPr>
        <w:t>. Основными показателями доступности предоставления муниципальной</w:t>
      </w:r>
      <w:r w:rsidRPr="00013F46">
        <w:rPr>
          <w:szCs w:val="28"/>
        </w:rPr>
        <w:t xml:space="preserve">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lastRenderedPageBreak/>
        <w:t>официальном информационном интернет-портале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606F0E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 xml:space="preserve">нно-коммуникационных </w:t>
      </w:r>
      <w:r w:rsidR="0022375D" w:rsidRPr="00606F0E">
        <w:rPr>
          <w:szCs w:val="28"/>
        </w:rPr>
        <w:t>технологий;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06F0E">
        <w:rPr>
          <w:szCs w:val="28"/>
        </w:rPr>
        <w:t>расположенность помещения</w:t>
      </w:r>
      <w:r w:rsidRPr="00013F46">
        <w:rPr>
          <w:szCs w:val="28"/>
        </w:rPr>
        <w:t>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242C2F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02529A">
        <w:rPr>
          <w:szCs w:val="28"/>
        </w:rPr>
        <w:t>6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242C2F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DE0F4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0143C8">
        <w:rPr>
          <w:szCs w:val="28"/>
        </w:rPr>
        <w:br/>
      </w:r>
      <w:r w:rsidRPr="00013F4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DE0F42">
      <w:pPr>
        <w:jc w:val="center"/>
        <w:rPr>
          <w:bCs/>
          <w:szCs w:val="28"/>
        </w:rPr>
      </w:pPr>
    </w:p>
    <w:p w:rsidR="00C2458A" w:rsidRDefault="00C2458A" w:rsidP="00DE0F42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DE0F42" w:rsidRPr="00013F46" w:rsidRDefault="00DE0F42" w:rsidP="00DE0F42">
      <w:pPr>
        <w:jc w:val="center"/>
        <w:rPr>
          <w:bCs/>
          <w:szCs w:val="28"/>
        </w:rPr>
      </w:pPr>
    </w:p>
    <w:p w:rsidR="001259E5" w:rsidRDefault="001259E5" w:rsidP="00DE0F42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</w:t>
      </w:r>
      <w:r w:rsidR="00DE0F42">
        <w:rPr>
          <w:szCs w:val="28"/>
        </w:rPr>
        <w:br/>
      </w:r>
      <w:r w:rsidRPr="00013F46">
        <w:rPr>
          <w:szCs w:val="28"/>
        </w:rPr>
        <w:t>и обязательными для предоставления муниципальной услуги</w:t>
      </w:r>
    </w:p>
    <w:p w:rsidR="00DE0F42" w:rsidRPr="00013F46" w:rsidRDefault="00DE0F42" w:rsidP="00DE0F42">
      <w:pPr>
        <w:jc w:val="center"/>
        <w:rPr>
          <w:b/>
          <w:bCs/>
          <w:szCs w:val="28"/>
        </w:rPr>
      </w:pPr>
    </w:p>
    <w:p w:rsidR="00DE0F42" w:rsidRDefault="0002529A" w:rsidP="00DE0F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E2740" w:rsidRPr="00E57800">
        <w:rPr>
          <w:rFonts w:ascii="Times New Roman" w:hAnsi="Times New Roman" w:cs="Times New Roman"/>
          <w:sz w:val="28"/>
          <w:szCs w:val="28"/>
        </w:rPr>
        <w:t xml:space="preserve">. </w:t>
      </w:r>
      <w:r w:rsidR="000B2A26" w:rsidRPr="00E57800">
        <w:rPr>
          <w:rFonts w:ascii="Times New Roman" w:hAnsi="Times New Roman" w:cs="Times New Roman"/>
          <w:sz w:val="28"/>
          <w:szCs w:val="24"/>
        </w:rPr>
        <w:t xml:space="preserve">Согласно пункту 12 Перечня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утвержденному решением Архангельской городской Думы от 21 марта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B2A26" w:rsidRPr="00E57800">
        <w:rPr>
          <w:rFonts w:ascii="Times New Roman" w:hAnsi="Times New Roman" w:cs="Times New Roman"/>
          <w:sz w:val="28"/>
          <w:szCs w:val="24"/>
        </w:rPr>
        <w:t>2012 года № 410, необходимой и обязательной услугой является проведение кадастровых работ.</w:t>
      </w:r>
    </w:p>
    <w:p w:rsidR="00DE0F42" w:rsidRDefault="00DE0F42">
      <w:r>
        <w:br w:type="page"/>
      </w:r>
    </w:p>
    <w:p w:rsidR="00E57800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7800">
        <w:rPr>
          <w:rFonts w:ascii="Times New Roman" w:hAnsi="Times New Roman" w:cs="Times New Roman"/>
          <w:sz w:val="28"/>
          <w:szCs w:val="24"/>
        </w:rPr>
        <w:lastRenderedPageBreak/>
        <w:t>Кадастровые работы проводятся в целях осуществления государственного кадастрового учета земельного участка, который образуется в результате перераспределения.</w:t>
      </w:r>
    </w:p>
    <w:p w:rsidR="000B2A26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7800">
        <w:rPr>
          <w:rFonts w:ascii="Times New Roman" w:hAnsi="Times New Roman" w:cs="Times New Roman"/>
          <w:sz w:val="28"/>
          <w:szCs w:val="24"/>
        </w:rPr>
        <w:t>По результатам проведения кадастровых работ заявителю выдается выписка из Единого государственного реестра недв</w:t>
      </w:r>
      <w:r w:rsidR="000143C8">
        <w:rPr>
          <w:rFonts w:ascii="Times New Roman" w:hAnsi="Times New Roman" w:cs="Times New Roman"/>
          <w:sz w:val="28"/>
          <w:szCs w:val="24"/>
        </w:rPr>
        <w:t xml:space="preserve">ижимости на земельный участок, </w:t>
      </w:r>
      <w:r w:rsidRPr="00E57800">
        <w:rPr>
          <w:rFonts w:ascii="Times New Roman" w:hAnsi="Times New Roman" w:cs="Times New Roman"/>
          <w:sz w:val="28"/>
          <w:szCs w:val="24"/>
        </w:rPr>
        <w:t>образованный в результате перераспределения.</w:t>
      </w:r>
    </w:p>
    <w:p w:rsidR="00D95EA7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Default="001259E5" w:rsidP="00DE0F4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C8692A">
        <w:rPr>
          <w:rFonts w:ascii="Times New Roman" w:hAnsi="Times New Roman" w:cs="Times New Roman"/>
          <w:sz w:val="28"/>
          <w:szCs w:val="24"/>
        </w:rPr>
        <w:t>2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DE0F42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D1355" w:rsidRPr="00013F46" w:rsidRDefault="00CD135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5A1" w:rsidRPr="003952DF" w:rsidRDefault="00D176C9" w:rsidP="00D345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38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. </w:t>
      </w:r>
      <w:r w:rsidR="00D345A1" w:rsidRPr="003952DF">
        <w:rPr>
          <w:rFonts w:ascii="Times New Roman" w:hAnsi="Times New Roman" w:cs="Times New Roman"/>
          <w:sz w:val="28"/>
          <w:szCs w:val="24"/>
        </w:rPr>
        <w:t xml:space="preserve">Размер платы за оказание услуг, которые являются необходимыми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>и обязательными для предоставления муниципальных услуг органами Администрации городского округа "Город Архангельск"</w:t>
      </w:r>
      <w:r w:rsidR="000143C8">
        <w:rPr>
          <w:rFonts w:ascii="Times New Roman" w:hAnsi="Times New Roman" w:cs="Times New Roman"/>
          <w:sz w:val="28"/>
          <w:szCs w:val="24"/>
        </w:rPr>
        <w:t>,</w:t>
      </w:r>
      <w:r w:rsidR="00D345A1" w:rsidRPr="003952DF">
        <w:rPr>
          <w:rFonts w:ascii="Times New Roman" w:hAnsi="Times New Roman" w:cs="Times New Roman"/>
          <w:sz w:val="28"/>
          <w:szCs w:val="24"/>
        </w:rPr>
        <w:t xml:space="preserve"> определяется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 xml:space="preserve">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Архангельск", и предоставляются организациями, участвующими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>в предоставлении муниципальных услуг, утвержденным решением Архангельской городской Думы от 21 марта 2012 года № 410.</w:t>
      </w:r>
    </w:p>
    <w:p w:rsidR="00D345A1" w:rsidRPr="003952DF" w:rsidRDefault="00D345A1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DE0F4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C8692A" w:rsidRPr="00B4722B">
        <w:rPr>
          <w:rFonts w:ascii="Times New Roman" w:hAnsi="Times New Roman" w:cs="Times New Roman"/>
          <w:sz w:val="28"/>
          <w:szCs w:val="24"/>
        </w:rPr>
        <w:t>2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DE0F42">
        <w:rPr>
          <w:rFonts w:ascii="Times New Roman" w:hAnsi="Times New Roman" w:cs="Times New Roman"/>
          <w:sz w:val="28"/>
          <w:szCs w:val="28"/>
        </w:rPr>
        <w:br/>
      </w: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2910" w:rsidRDefault="00D176C9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0143C8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A2910">
        <w:rPr>
          <w:rFonts w:ascii="Times New Roman" w:hAnsi="Times New Roman" w:cs="Times New Roman"/>
          <w:sz w:val="28"/>
          <w:szCs w:val="28"/>
        </w:rPr>
        <w:t>:</w:t>
      </w:r>
    </w:p>
    <w:p w:rsidR="008A2910" w:rsidRPr="008A4997" w:rsidRDefault="008A499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997">
        <w:rPr>
          <w:rFonts w:ascii="Times New Roman" w:hAnsi="Times New Roman" w:cs="Times New Roman"/>
          <w:bCs/>
          <w:sz w:val="28"/>
          <w:szCs w:val="28"/>
        </w:rPr>
        <w:t>геоинформационная система "</w:t>
      </w:r>
      <w:proofErr w:type="spellStart"/>
      <w:r w:rsidRPr="008A4997">
        <w:rPr>
          <w:rFonts w:ascii="Times New Roman" w:hAnsi="Times New Roman" w:cs="Times New Roman"/>
          <w:bCs/>
          <w:sz w:val="28"/>
          <w:szCs w:val="28"/>
        </w:rPr>
        <w:t>ИнГЕО</w:t>
      </w:r>
      <w:proofErr w:type="spellEnd"/>
      <w:r w:rsidRPr="008A4997">
        <w:rPr>
          <w:rFonts w:ascii="Times New Roman" w:hAnsi="Times New Roman" w:cs="Times New Roman"/>
          <w:sz w:val="28"/>
          <w:szCs w:val="28"/>
        </w:rPr>
        <w:t>;</w:t>
      </w:r>
    </w:p>
    <w:p w:rsidR="008A4997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, </w:t>
      </w:r>
      <w:r w:rsidR="005865AE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8A4997">
        <w:rPr>
          <w:rFonts w:ascii="Times New Roman" w:hAnsi="Times New Roman" w:cs="Times New Roman"/>
          <w:sz w:val="28"/>
          <w:szCs w:val="28"/>
        </w:rPr>
        <w:t>;</w:t>
      </w:r>
    </w:p>
    <w:p w:rsidR="005E2740" w:rsidRPr="00013F46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32502" w:rsidRPr="00013F46" w:rsidRDefault="00614306" w:rsidP="008A29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D345A1">
        <w:rPr>
          <w:b/>
          <w:bCs/>
          <w:strike/>
          <w:szCs w:val="28"/>
        </w:rPr>
        <w:br/>
      </w:r>
    </w:p>
    <w:p w:rsidR="00E94FF2" w:rsidRPr="00013F46" w:rsidRDefault="00D176C9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40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DE0F4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2)</w:t>
      </w:r>
      <w:r>
        <w:rPr>
          <w:bCs/>
          <w:szCs w:val="28"/>
        </w:rPr>
        <w:tab/>
      </w:r>
      <w:r w:rsidR="00E94FF2" w:rsidRPr="00013F46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№ </w:t>
      </w:r>
      <w:r w:rsidR="00A278F3">
        <w:rPr>
          <w:bCs/>
          <w:szCs w:val="28"/>
        </w:rPr>
        <w:t>13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  <w:r w:rsidR="00DE0F42">
        <w:rPr>
          <w:bCs/>
          <w:szCs w:val="28"/>
        </w:rPr>
        <w:br/>
      </w:r>
      <w:r w:rsidRPr="00B4722B">
        <w:rPr>
          <w:bCs/>
          <w:szCs w:val="28"/>
        </w:rPr>
        <w:t xml:space="preserve">муниципальной услуги </w:t>
      </w:r>
    </w:p>
    <w:p w:rsidR="00CD1355" w:rsidRPr="00B4722B" w:rsidRDefault="00CD1355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43F6F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41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242C2F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A278F3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к </w:t>
      </w:r>
      <w:r w:rsidR="008A73FA" w:rsidRPr="00606F0E">
        <w:rPr>
          <w:bCs/>
          <w:szCs w:val="28"/>
        </w:rPr>
        <w:t>настоящему административному регламенту.</w:t>
      </w:r>
    </w:p>
    <w:p w:rsidR="00215C4B" w:rsidRPr="00430BFC" w:rsidRDefault="00343F6F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</w:t>
      </w:r>
      <w:r w:rsidR="008A73FA" w:rsidRPr="00430BFC">
        <w:rPr>
          <w:bCs/>
          <w:szCs w:val="28"/>
        </w:rPr>
        <w:t xml:space="preserve">вносит исправления в ранее выданный </w:t>
      </w:r>
      <w:r w:rsidR="00C652C7" w:rsidRPr="00430BFC">
        <w:rPr>
          <w:bCs/>
          <w:szCs w:val="28"/>
        </w:rPr>
        <w:t>документ</w:t>
      </w:r>
      <w:r w:rsidR="008A73FA" w:rsidRPr="00430BFC">
        <w:rPr>
          <w:bCs/>
          <w:szCs w:val="28"/>
        </w:rPr>
        <w:t xml:space="preserve">. Дата и номер выданного </w:t>
      </w:r>
      <w:r w:rsidR="00C652C7" w:rsidRPr="00430BFC">
        <w:rPr>
          <w:bCs/>
          <w:szCs w:val="28"/>
        </w:rPr>
        <w:t>документа</w:t>
      </w:r>
      <w:r w:rsidR="008A2910" w:rsidRPr="00430BFC">
        <w:rPr>
          <w:bCs/>
          <w:szCs w:val="28"/>
        </w:rPr>
        <w:t xml:space="preserve"> не изменяются.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CB56C5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 xml:space="preserve">документ, являющийся результатом предоставления муниципальной,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A278F3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допущенных опечаток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и ошибок, в течение</w:t>
      </w:r>
      <w:r w:rsidR="00343F6F">
        <w:rPr>
          <w:bCs/>
          <w:szCs w:val="28"/>
        </w:rPr>
        <w:t xml:space="preserve"> пяти</w:t>
      </w:r>
      <w:r w:rsidR="008A73FA" w:rsidRPr="00013F46">
        <w:rPr>
          <w:bCs/>
          <w:szCs w:val="28"/>
        </w:rPr>
        <w:t xml:space="preserve"> рабочих дней с даты поступления заявления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CB56C5">
        <w:rPr>
          <w:bCs/>
          <w:szCs w:val="28"/>
        </w:rPr>
        <w:t>4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0143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8A73FA" w:rsidP="000143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242C2F" w:rsidRDefault="00242C2F" w:rsidP="00242C2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242C2F" w:rsidRPr="00B4722B" w:rsidRDefault="00242C2F" w:rsidP="00242C2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8A73FA" w:rsidP="00242C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CB56C5">
        <w:rPr>
          <w:bCs/>
          <w:szCs w:val="28"/>
        </w:rPr>
        <w:t>5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A278F3">
        <w:rPr>
          <w:bCs/>
          <w:szCs w:val="28"/>
        </w:rPr>
        <w:t>8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</w:t>
      </w:r>
      <w:r w:rsidR="000506E5">
        <w:rPr>
          <w:bCs/>
          <w:szCs w:val="28"/>
        </w:rPr>
        <w:t>.</w:t>
      </w:r>
      <w:r w:rsidRPr="00013F46">
        <w:rPr>
          <w:bCs/>
          <w:szCs w:val="28"/>
        </w:rPr>
        <w:t xml:space="preserve"> </w:t>
      </w:r>
    </w:p>
    <w:p w:rsidR="008A73FA" w:rsidRPr="00B4722B" w:rsidRDefault="00343F6F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B4722B">
        <w:rPr>
          <w:bCs/>
          <w:szCs w:val="28"/>
        </w:rPr>
        <w:t xml:space="preserve">установленных пунктом </w:t>
      </w:r>
      <w:r>
        <w:rPr>
          <w:bCs/>
          <w:szCs w:val="28"/>
        </w:rPr>
        <w:t>46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 xml:space="preserve">того же </w:t>
      </w:r>
      <w:r w:rsidR="008A73FA" w:rsidRPr="00013F46">
        <w:rPr>
          <w:bCs/>
          <w:szCs w:val="28"/>
        </w:rPr>
        <w:lastRenderedPageBreak/>
        <w:t>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343F6F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7</w:t>
      </w:r>
      <w:r w:rsidR="008A73FA" w:rsidRPr="00B4722B">
        <w:rPr>
          <w:bCs/>
          <w:szCs w:val="28"/>
        </w:rPr>
        <w:t>. 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A278F3">
        <w:rPr>
          <w:bCs/>
          <w:szCs w:val="28"/>
        </w:rPr>
        <w:t>по форме согласно приложению № 9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заявителю, способом, указанным заявителем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8A73FA" w:rsidRPr="00430BFC" w:rsidRDefault="00C62A60" w:rsidP="000506E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r w:rsidR="000506E5" w:rsidRPr="00430BFC">
        <w:rPr>
          <w:bCs/>
          <w:szCs w:val="28"/>
        </w:rPr>
        <w:t>Исчерпывающим основанием для отказа в выдаче дубликата документов, являющихся результатом предоставления муниципальной услуги, является несоответствие заявителя кругу лиц, указанных в подразделе 1.2 настоящего административного регламента.</w:t>
      </w:r>
    </w:p>
    <w:p w:rsidR="008A2910" w:rsidRPr="00430BFC" w:rsidRDefault="008A2910" w:rsidP="000506E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B07DA2" w:rsidRPr="00C178BA">
        <w:t>заявлени</w:t>
      </w:r>
      <w:r w:rsidR="00B07DA2">
        <w:t>я</w:t>
      </w:r>
      <w:r w:rsidR="00B07DA2" w:rsidRPr="00C178BA">
        <w:t xml:space="preserve"> </w:t>
      </w:r>
      <w:r w:rsidR="00B07DA2" w:rsidRPr="00C178BA">
        <w:rPr>
          <w:szCs w:val="28"/>
        </w:rPr>
        <w:t xml:space="preserve">об утверждении схемы </w:t>
      </w:r>
      <w:r w:rsidR="00B07DA2">
        <w:rPr>
          <w:szCs w:val="28"/>
        </w:rPr>
        <w:t>расположения земельного участка,</w:t>
      </w:r>
      <w:r w:rsidR="00B07DA2" w:rsidRPr="00C178BA">
        <w:rPr>
          <w:szCs w:val="28"/>
        </w:rPr>
        <w:t xml:space="preserve"> заявлени</w:t>
      </w:r>
      <w:r w:rsidR="00B07DA2">
        <w:rPr>
          <w:szCs w:val="28"/>
        </w:rPr>
        <w:t>я</w:t>
      </w:r>
      <w:r w:rsidR="00B07DA2" w:rsidRPr="00C178BA">
        <w:rPr>
          <w:szCs w:val="28"/>
        </w:rPr>
        <w:t xml:space="preserve">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B2BAD" w:rsidRPr="008B2BAD">
        <w:rPr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0A3C13" w:rsidRPr="000A3C13">
        <w:rPr>
          <w:szCs w:val="28"/>
        </w:rPr>
        <w:t xml:space="preserve">заявления об утверждении схемы расположения 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szCs w:val="28"/>
        </w:rPr>
        <w:t>,</w:t>
      </w:r>
      <w:r w:rsidR="000A3C13" w:rsidRPr="000A3C13">
        <w:rPr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9024D">
        <w:rPr>
          <w:bCs/>
          <w:szCs w:val="28"/>
        </w:rPr>
        <w:t>1</w:t>
      </w:r>
      <w:r w:rsidR="00A278F3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 к настоящему </w:t>
      </w:r>
      <w:r w:rsidR="008A4692" w:rsidRPr="00606F0E">
        <w:rPr>
          <w:bCs/>
          <w:szCs w:val="28"/>
        </w:rPr>
        <w:t>а</w:t>
      </w:r>
      <w:r w:rsidR="008A73FA" w:rsidRPr="00606F0E">
        <w:rPr>
          <w:bCs/>
          <w:szCs w:val="28"/>
        </w:rPr>
        <w:t>дминистративному регламенту.</w:t>
      </w:r>
    </w:p>
    <w:p w:rsidR="008A73FA" w:rsidRPr="00B4722B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</w:t>
      </w:r>
      <w:r w:rsidR="000A3C13" w:rsidRPr="000A3C13">
        <w:rPr>
          <w:bCs/>
          <w:szCs w:val="28"/>
        </w:rPr>
        <w:t xml:space="preserve">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об утверждении схемы расположения земельного участка, 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о </w:t>
      </w:r>
      <w:r w:rsidR="008B2BAD" w:rsidRPr="008B2BAD">
        <w:rPr>
          <w:bCs/>
          <w:szCs w:val="28"/>
        </w:rPr>
        <w:t xml:space="preserve">перераспределении земель и (или) земельных участков, находящихся </w:t>
      </w:r>
      <w:r w:rsidR="00242C2F">
        <w:rPr>
          <w:bCs/>
          <w:szCs w:val="28"/>
        </w:rPr>
        <w:br/>
      </w:r>
      <w:r w:rsidR="008B2BAD" w:rsidRPr="008B2BAD">
        <w:rPr>
          <w:bCs/>
          <w:szCs w:val="28"/>
        </w:rPr>
        <w:t xml:space="preserve">в муниципальной собственности (государственная собственность на которые </w:t>
      </w:r>
      <w:r w:rsidR="00DE0F42">
        <w:rPr>
          <w:bCs/>
          <w:szCs w:val="28"/>
        </w:rPr>
        <w:br/>
      </w:r>
      <w:r w:rsidR="008B2BAD" w:rsidRPr="008B2BAD">
        <w:rPr>
          <w:bCs/>
          <w:szCs w:val="28"/>
        </w:rPr>
        <w:t>не разграничена), и земельных участков, находящихся в частной собственности</w:t>
      </w:r>
      <w:r w:rsidR="008A73FA" w:rsidRPr="00013F46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о перераспределении земель и (или) земельных участков, находящихся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в </w:t>
      </w:r>
      <w:r w:rsidR="0007127E" w:rsidRPr="0007127E">
        <w:rPr>
          <w:bCs/>
          <w:szCs w:val="28"/>
        </w:rPr>
        <w:t xml:space="preserve">муниципальной собственности (государственная собственность на которые </w:t>
      </w:r>
      <w:r w:rsidR="00242C2F">
        <w:rPr>
          <w:bCs/>
          <w:szCs w:val="28"/>
        </w:rPr>
        <w:br/>
      </w:r>
      <w:r w:rsidR="0007127E" w:rsidRPr="0007127E">
        <w:rPr>
          <w:bCs/>
          <w:szCs w:val="28"/>
        </w:rPr>
        <w:t xml:space="preserve">не разграничена), и земельных участков, находящихся в частной собственности </w:t>
      </w:r>
      <w:r w:rsidR="00422D10" w:rsidRPr="00B4722B">
        <w:rPr>
          <w:bCs/>
          <w:szCs w:val="28"/>
        </w:rPr>
        <w:t>услуги</w:t>
      </w:r>
      <w:r w:rsidR="008A2910">
        <w:rPr>
          <w:bCs/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B4722B">
        <w:rPr>
          <w:bCs/>
          <w:szCs w:val="28"/>
        </w:rPr>
        <w:t xml:space="preserve">. Решение об оставлении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о </w:t>
      </w:r>
      <w:r w:rsidR="008B2BAD" w:rsidRPr="008B2BAD">
        <w:rPr>
          <w:bCs/>
          <w:szCs w:val="28"/>
        </w:rPr>
        <w:t xml:space="preserve">перераспределении земель </w:t>
      </w:r>
      <w:r w:rsidR="00242C2F">
        <w:rPr>
          <w:bCs/>
          <w:szCs w:val="28"/>
        </w:rPr>
        <w:br/>
      </w:r>
      <w:r w:rsidR="008B2BAD" w:rsidRPr="008B2BAD">
        <w:rPr>
          <w:bCs/>
          <w:szCs w:val="28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8A2910">
        <w:rPr>
          <w:bCs/>
          <w:szCs w:val="28"/>
        </w:rPr>
        <w:t>,</w:t>
      </w:r>
      <w:r w:rsidR="000143C8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</w:t>
      </w:r>
      <w:r w:rsidR="008A73FA" w:rsidRPr="00B4722B">
        <w:rPr>
          <w:bCs/>
          <w:szCs w:val="28"/>
        </w:rPr>
        <w:lastRenderedPageBreak/>
        <w:t>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89024D">
        <w:rPr>
          <w:bCs/>
          <w:szCs w:val="28"/>
        </w:rPr>
        <w:t>1</w:t>
      </w:r>
      <w:r w:rsidR="00A278F3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 к настоящему административному регламенту, способом, указанным заявителем в заявлении об оставлении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bCs/>
          <w:szCs w:val="28"/>
        </w:rPr>
        <w:t>,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</w:t>
      </w:r>
      <w:r w:rsidR="000A3C13">
        <w:rPr>
          <w:bCs/>
          <w:szCs w:val="28"/>
        </w:rPr>
        <w:t>вления об оставлении</w:t>
      </w:r>
      <w:r w:rsidR="008A73FA" w:rsidRPr="00B4722B">
        <w:rPr>
          <w:bCs/>
          <w:szCs w:val="28"/>
        </w:rPr>
        <w:t xml:space="preserve"> </w:t>
      </w:r>
      <w:r w:rsidR="000A3C13" w:rsidRPr="00C178BA">
        <w:t>заявлени</w:t>
      </w:r>
      <w:r w:rsidR="000A3C13">
        <w:t>я</w:t>
      </w:r>
      <w:r w:rsidR="000A3C13" w:rsidRPr="00C178BA">
        <w:t xml:space="preserve"> </w:t>
      </w:r>
      <w:r w:rsidR="000A3C13" w:rsidRPr="00C178BA">
        <w:rPr>
          <w:szCs w:val="28"/>
        </w:rPr>
        <w:t xml:space="preserve">об утверждении схемы </w:t>
      </w:r>
      <w:r w:rsidR="000A3C13">
        <w:rPr>
          <w:szCs w:val="28"/>
        </w:rPr>
        <w:t>расположения земельного участка,</w:t>
      </w:r>
      <w:r w:rsidR="000A3C13" w:rsidRPr="00C178BA">
        <w:rPr>
          <w:szCs w:val="28"/>
        </w:rPr>
        <w:t xml:space="preserve"> заявлени</w:t>
      </w:r>
      <w:r w:rsidR="000A3C13">
        <w:rPr>
          <w:szCs w:val="28"/>
        </w:rPr>
        <w:t>я</w:t>
      </w:r>
      <w:r w:rsidR="000A3C13" w:rsidRPr="00C178BA">
        <w:rPr>
          <w:szCs w:val="28"/>
        </w:rPr>
        <w:t xml:space="preserve">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</w:t>
      </w:r>
      <w:r w:rsidR="00242C2F">
        <w:rPr>
          <w:szCs w:val="28"/>
        </w:rPr>
        <w:br/>
      </w:r>
      <w:r w:rsidR="008B2BAD" w:rsidRPr="008B2BAD">
        <w:rPr>
          <w:szCs w:val="28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Оставление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bCs/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C62A60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CD1355" w:rsidRDefault="00CD135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CB56C5">
        <w:rPr>
          <w:bCs/>
          <w:szCs w:val="28"/>
        </w:rPr>
        <w:t>3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CB56C5">
        <w:rPr>
          <w:bCs/>
          <w:szCs w:val="28"/>
        </w:rPr>
        <w:t>4</w:t>
      </w:r>
      <w:r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Pr="00013F46">
        <w:rPr>
          <w:bCs/>
          <w:szCs w:val="28"/>
        </w:rPr>
        <w:t>электронной формы заявления 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CB56C5">
        <w:rPr>
          <w:bCs/>
          <w:szCs w:val="28"/>
        </w:rPr>
        <w:t>5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</w:t>
      </w:r>
      <w:r w:rsidRPr="00013F46">
        <w:rPr>
          <w:bCs/>
          <w:szCs w:val="28"/>
        </w:rPr>
        <w:lastRenderedPageBreak/>
        <w:t xml:space="preserve">формы заявления заявитель уведомляется о характере выявленной ошибки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014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0143C8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электронную форму заявления;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части, касающейся сведений, отсутствующих в ЕСИА;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с момента подачи заявления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а в случае его поступления в</w:t>
      </w:r>
      <w:r w:rsidR="005D08F2">
        <w:rPr>
          <w:bCs/>
          <w:szCs w:val="28"/>
        </w:rPr>
        <w:t xml:space="preserve"> нерабочий или праздничный день</w:t>
      </w:r>
      <w:r w:rsidR="008A73FA" w:rsidRPr="00013F46">
        <w:rPr>
          <w:bCs/>
          <w:szCs w:val="28"/>
        </w:rPr>
        <w:t xml:space="preserve"> </w:t>
      </w:r>
      <w:r w:rsidR="005D08F2">
        <w:rPr>
          <w:bCs/>
          <w:szCs w:val="28"/>
        </w:rPr>
        <w:t>–</w:t>
      </w:r>
      <w:r w:rsidR="008A73FA" w:rsidRPr="00013F46">
        <w:rPr>
          <w:bCs/>
          <w:szCs w:val="28"/>
        </w:rPr>
        <w:t xml:space="preserve"> в следующий за ним первый рабочий день прием документов, необходимых </w:t>
      </w:r>
      <w:r w:rsidR="000143C8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89024D">
        <w:rPr>
          <w:bCs/>
          <w:szCs w:val="28"/>
        </w:rPr>
        <w:t>перераспределении земельных участков,</w:t>
      </w:r>
      <w:r w:rsidR="008A73FA" w:rsidRPr="00013F46">
        <w:rPr>
          <w:bCs/>
          <w:szCs w:val="28"/>
        </w:rPr>
        <w:t xml:space="preserve"> в</w:t>
      </w:r>
      <w:r w:rsidR="00E943F5" w:rsidRPr="00013F46">
        <w:rPr>
          <w:bCs/>
          <w:szCs w:val="28"/>
        </w:rPr>
        <w:t xml:space="preserve"> СИР,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</w:t>
      </w:r>
      <w:r w:rsidR="002B5273" w:rsidRPr="00E117C5">
        <w:rPr>
          <w:szCs w:val="28"/>
        </w:rPr>
        <w:t>об утверждении схемы расположения земельного участка</w:t>
      </w:r>
      <w:r w:rsidR="002B5273">
        <w:rPr>
          <w:bCs/>
          <w:szCs w:val="28"/>
        </w:rPr>
        <w:t>/</w:t>
      </w:r>
      <w:r w:rsidR="000143C8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о </w:t>
      </w:r>
      <w:r w:rsidR="00A73590" w:rsidRPr="00A73590">
        <w:rPr>
          <w:bCs/>
          <w:szCs w:val="28"/>
        </w:rPr>
        <w:t>перераспределении земельных участков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A73590" w:rsidRPr="00E117C5">
        <w:rPr>
          <w:szCs w:val="28"/>
        </w:rPr>
        <w:t xml:space="preserve">об утверждении схемы расположения земельного участка, заявление  о перераспределении земель </w:t>
      </w:r>
      <w:r w:rsidR="00242C2F">
        <w:rPr>
          <w:szCs w:val="28"/>
        </w:rPr>
        <w:br/>
      </w:r>
      <w:r w:rsidR="00A73590" w:rsidRPr="00E117C5">
        <w:rPr>
          <w:szCs w:val="28"/>
        </w:rPr>
        <w:t xml:space="preserve">и (или) земельных участков, находящихся в </w:t>
      </w:r>
      <w:r w:rsidR="0007127E" w:rsidRPr="0007127E">
        <w:rPr>
          <w:szCs w:val="28"/>
        </w:rPr>
        <w:t xml:space="preserve">муниципальной собственности </w:t>
      </w:r>
      <w:r w:rsidR="0007127E" w:rsidRPr="0007127E">
        <w:rPr>
          <w:szCs w:val="28"/>
        </w:rPr>
        <w:lastRenderedPageBreak/>
        <w:t xml:space="preserve">(государственная собственность на которые не разграничена), и земельных участков, находящихся в частной собственности </w:t>
      </w:r>
      <w:r w:rsidRPr="00013F46">
        <w:rPr>
          <w:bCs/>
          <w:szCs w:val="28"/>
        </w:rPr>
        <w:t>и приложенные к нему документы;</w:t>
      </w:r>
    </w:p>
    <w:p w:rsidR="008A73FA" w:rsidRPr="00A73590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606F0E">
        <w:rPr>
          <w:bCs/>
          <w:szCs w:val="28"/>
        </w:rPr>
        <w:t>37</w:t>
      </w:r>
      <w:r w:rsidRPr="00013F46">
        <w:rPr>
          <w:bCs/>
          <w:szCs w:val="28"/>
        </w:rPr>
        <w:t xml:space="preserve"> настоящего </w:t>
      </w:r>
      <w:r w:rsidRPr="00A73590">
        <w:rPr>
          <w:bCs/>
          <w:szCs w:val="28"/>
        </w:rPr>
        <w:t>административного регламента.</w:t>
      </w:r>
    </w:p>
    <w:p w:rsidR="008A73FA" w:rsidRPr="00A73590" w:rsidRDefault="00CB56C5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A73590">
        <w:rPr>
          <w:bCs/>
          <w:szCs w:val="28"/>
        </w:rPr>
        <w:t>.</w:t>
      </w:r>
      <w:r w:rsidR="00D95B46" w:rsidRPr="00A73590">
        <w:rPr>
          <w:bCs/>
          <w:color w:val="FF0000"/>
          <w:szCs w:val="28"/>
        </w:rPr>
        <w:t xml:space="preserve"> </w:t>
      </w:r>
      <w:r w:rsidR="008A73FA" w:rsidRPr="00A73590">
        <w:rPr>
          <w:bCs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A73590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A73590">
        <w:rPr>
          <w:bCs/>
          <w:szCs w:val="28"/>
        </w:rPr>
        <w:t xml:space="preserve">в форме </w:t>
      </w:r>
      <w:r w:rsidR="002770A8" w:rsidRPr="004041F1">
        <w:rPr>
          <w:bCs/>
          <w:szCs w:val="28"/>
        </w:rPr>
        <w:t>сканированной копии бумажного документа</w:t>
      </w:r>
      <w:r w:rsidRPr="00A73590">
        <w:rPr>
          <w:bCs/>
          <w:szCs w:val="28"/>
        </w:rPr>
        <w:t>, направленного заявителю в л</w:t>
      </w:r>
      <w:r w:rsidR="00583E2A" w:rsidRPr="00A73590">
        <w:rPr>
          <w:bCs/>
          <w:szCs w:val="28"/>
        </w:rPr>
        <w:t>ичный кабинет на Едином портале либо</w:t>
      </w:r>
      <w:r w:rsidRPr="00A73590">
        <w:rPr>
          <w:bCs/>
          <w:szCs w:val="28"/>
        </w:rPr>
        <w:t xml:space="preserve"> </w:t>
      </w:r>
      <w:r w:rsidR="00583E2A" w:rsidRPr="00A73590">
        <w:rPr>
          <w:bCs/>
          <w:szCs w:val="28"/>
        </w:rPr>
        <w:t>Р</w:t>
      </w:r>
      <w:r w:rsidRPr="00A73590">
        <w:rPr>
          <w:bCs/>
          <w:szCs w:val="28"/>
        </w:rPr>
        <w:t>егиональном портале;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A73590">
        <w:rPr>
          <w:bCs/>
          <w:szCs w:val="28"/>
        </w:rPr>
        <w:t>в виде бумажного документа, который заявитель получает при л</w:t>
      </w:r>
      <w:r w:rsidR="00A73590" w:rsidRPr="00A73590">
        <w:rPr>
          <w:bCs/>
          <w:szCs w:val="28"/>
        </w:rPr>
        <w:t>ичном обращении в Администраци</w:t>
      </w:r>
      <w:r w:rsidR="001413E8">
        <w:rPr>
          <w:bCs/>
          <w:szCs w:val="28"/>
        </w:rPr>
        <w:t>ю</w:t>
      </w:r>
      <w:r w:rsidRPr="00A73590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информацию о дальнейших действиях в личном кабинете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по собственной инициативе, в любое время.</w:t>
      </w: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2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583E2A">
        <w:rPr>
          <w:bCs/>
          <w:szCs w:val="28"/>
        </w:rPr>
        <w:t>н</w:t>
      </w:r>
      <w:r w:rsidR="005D08F2">
        <w:rPr>
          <w:bCs/>
          <w:szCs w:val="28"/>
        </w:rPr>
        <w:t>н</w:t>
      </w:r>
      <w:r w:rsidR="00583E2A">
        <w:rPr>
          <w:bCs/>
          <w:szCs w:val="28"/>
        </w:rPr>
        <w:t>ый</w:t>
      </w:r>
      <w:r w:rsidR="008A73FA" w:rsidRPr="00013F46">
        <w:rPr>
          <w:bCs/>
          <w:szCs w:val="28"/>
        </w:rPr>
        <w:t xml:space="preserve"> отказ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8A73FA" w:rsidP="00D966A1">
      <w:pPr>
        <w:tabs>
          <w:tab w:val="left" w:pos="1276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CB56C5">
        <w:rPr>
          <w:bCs/>
          <w:szCs w:val="28"/>
        </w:rPr>
        <w:t>3</w:t>
      </w:r>
      <w:r w:rsidR="00D966A1">
        <w:rPr>
          <w:bCs/>
          <w:szCs w:val="28"/>
        </w:rPr>
        <w:t>.</w:t>
      </w:r>
      <w:r w:rsidR="00D966A1">
        <w:rPr>
          <w:bCs/>
          <w:szCs w:val="28"/>
        </w:rPr>
        <w:tab/>
      </w:r>
      <w:r w:rsidRPr="00013F46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</w:t>
      </w:r>
      <w:r w:rsidRPr="00013F46">
        <w:rPr>
          <w:bCs/>
          <w:szCs w:val="28"/>
        </w:rPr>
        <w:lastRenderedPageBreak/>
        <w:t>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CB56C5">
        <w:rPr>
          <w:bCs/>
          <w:szCs w:val="28"/>
        </w:rPr>
        <w:t>4</w:t>
      </w:r>
      <w:r w:rsidRPr="00013F46">
        <w:rPr>
          <w:bCs/>
          <w:szCs w:val="28"/>
        </w:rPr>
        <w:t xml:space="preserve">. Заявителю обеспечивается возможность направления жалобы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 w:rsidR="00242C2F">
        <w:rPr>
          <w:bCs/>
          <w:szCs w:val="28"/>
        </w:rPr>
        <w:br/>
      </w:r>
      <w:r w:rsidR="00583E2A">
        <w:t xml:space="preserve">"Об организации предоставления государственных и муниципальных услуг" </w:t>
      </w:r>
      <w:r w:rsidR="00242C2F">
        <w:br/>
      </w:r>
      <w:r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контроля за соблюдением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D966A1">
        <w:rPr>
          <w:bCs/>
          <w:szCs w:val="28"/>
        </w:rPr>
        <w:t xml:space="preserve"> </w:t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5</w:t>
      </w:r>
      <w:r w:rsidR="008A73FA" w:rsidRPr="00013F46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A73590">
        <w:rPr>
          <w:bCs/>
          <w:szCs w:val="28"/>
        </w:rPr>
        <w:t xml:space="preserve">градостроительства Администрации, директором </w:t>
      </w:r>
      <w:r w:rsidR="00525C56">
        <w:rPr>
          <w:bCs/>
          <w:szCs w:val="28"/>
        </w:rPr>
        <w:t xml:space="preserve">департамента </w:t>
      </w:r>
      <w:r w:rsidR="00A73590">
        <w:rPr>
          <w:bCs/>
          <w:szCs w:val="28"/>
        </w:rPr>
        <w:t>муниципального имущества Администрации</w:t>
      </w:r>
      <w:r w:rsidR="008A73FA" w:rsidRPr="00013F46">
        <w:rPr>
          <w:bCs/>
          <w:szCs w:val="28"/>
        </w:rPr>
        <w:t>.</w:t>
      </w: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D966A1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66A1" w:rsidRDefault="00D966A1" w:rsidP="00D966A1">
      <w:pPr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7</w:t>
      </w:r>
      <w:r w:rsidR="008A73FA"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CB56C5">
        <w:rPr>
          <w:bCs/>
          <w:szCs w:val="28"/>
        </w:rPr>
        <w:t>8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D966A1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правильность и обоснованность принятого решения об отказе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ими в ходе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>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1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2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за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D966A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3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4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5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E6686F" w:rsidRDefault="00CB1D70" w:rsidP="00A313B4">
      <w:pPr>
        <w:widowControl w:val="0"/>
        <w:autoSpaceDE w:val="0"/>
        <w:autoSpaceDN w:val="0"/>
        <w:jc w:val="center"/>
        <w:rPr>
          <w:b/>
          <w:strike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>х лиц, муниципальных служащих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7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 (далее – жалоба).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Default="00C8692A" w:rsidP="00D966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D966A1" w:rsidRPr="00013F46" w:rsidRDefault="00D966A1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013F46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8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или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>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9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CB56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242C2F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CB56C5">
        <w:rPr>
          <w:bCs/>
          <w:szCs w:val="28"/>
        </w:rPr>
        <w:t>1</w:t>
      </w:r>
      <w:r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242C2F">
        <w:rPr>
          <w:bCs/>
          <w:szCs w:val="28"/>
        </w:rPr>
        <w:br/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D966A1" w:rsidRPr="00013F46" w:rsidRDefault="00D966A1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CB56C5">
        <w:rPr>
          <w:bCs/>
          <w:szCs w:val="28"/>
        </w:rPr>
        <w:t>2</w:t>
      </w:r>
      <w:r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</w:p>
    <w:p w:rsidR="00242C2F" w:rsidRDefault="00242C2F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637C7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951575"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86D5D" w:rsidRPr="0077415D" w:rsidRDefault="00886D5D" w:rsidP="00886D5D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Pr="0077415D">
        <w:rPr>
          <w:spacing w:val="-10"/>
          <w:sz w:val="24"/>
          <w:szCs w:val="28"/>
        </w:rPr>
        <w:t>1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5332E5">
        <w:rPr>
          <w:sz w:val="24"/>
        </w:rPr>
        <w:br/>
      </w:r>
      <w:r w:rsidR="008B2BAD" w:rsidRPr="008B2BAD">
        <w:rPr>
          <w:sz w:val="24"/>
        </w:rPr>
        <w:t>"Город Архангельск" Архангельской области</w:t>
      </w:r>
      <w:r w:rsidRPr="0077415D">
        <w:rPr>
          <w:sz w:val="24"/>
        </w:rPr>
        <w:t>"</w:t>
      </w:r>
    </w:p>
    <w:p w:rsidR="00886D5D" w:rsidRPr="0077415D" w:rsidRDefault="00886D5D" w:rsidP="00886D5D">
      <w:pPr>
        <w:jc w:val="right"/>
        <w:rPr>
          <w:sz w:val="26"/>
          <w:szCs w:val="26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pacing w:val="-12"/>
          <w:sz w:val="24"/>
        </w:rPr>
      </w:pPr>
      <w:r w:rsidRPr="0077415D">
        <w:rPr>
          <w:spacing w:val="-12"/>
          <w:sz w:val="24"/>
        </w:rPr>
        <w:t>В департамент градостроительства Администрации городского округа "Город Архангельск"</w:t>
      </w:r>
    </w:p>
    <w:p w:rsidR="00886D5D" w:rsidRPr="0077415D" w:rsidRDefault="00886D5D" w:rsidP="00886D5D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77415D">
        <w:rPr>
          <w:rFonts w:eastAsiaTheme="majorEastAsia"/>
          <w:bCs/>
          <w:sz w:val="24"/>
        </w:rPr>
        <w:t>от</w:t>
      </w:r>
      <w:r w:rsidRPr="0077415D">
        <w:rPr>
          <w:rFonts w:eastAsiaTheme="majorEastAsia"/>
          <w:b/>
          <w:bCs/>
          <w:sz w:val="24"/>
        </w:rPr>
        <w:t xml:space="preserve"> </w:t>
      </w:r>
      <w:r w:rsidRPr="0077415D">
        <w:rPr>
          <w:rFonts w:eastAsiaTheme="majorEastAsia"/>
          <w:bCs/>
          <w:sz w:val="24"/>
        </w:rPr>
        <w:t>_________________________________________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>_______________________________________________________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77415D">
        <w:rPr>
          <w:sz w:val="18"/>
          <w:szCs w:val="18"/>
        </w:rPr>
        <w:t>(реквизиты документа, удостоверяющего личность заявителя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77415D">
        <w:rPr>
          <w:sz w:val="18"/>
          <w:szCs w:val="18"/>
        </w:rPr>
        <w:t>(для гражданина)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77415D">
        <w:rPr>
          <w:sz w:val="20"/>
          <w:szCs w:val="20"/>
        </w:rPr>
        <w:t>ИНН____________________________________________</w:t>
      </w:r>
    </w:p>
    <w:p w:rsidR="00886D5D" w:rsidRPr="0077415D" w:rsidRDefault="00886D5D" w:rsidP="00886D5D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77415D">
        <w:rPr>
          <w:rFonts w:eastAsiaTheme="majorEastAsia"/>
          <w:bCs/>
          <w:sz w:val="24"/>
        </w:rPr>
        <w:t>Адрес: _____________________________________</w:t>
      </w:r>
    </w:p>
    <w:p w:rsidR="00886D5D" w:rsidRPr="0077415D" w:rsidRDefault="00886D5D" w:rsidP="00886D5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77415D">
        <w:rPr>
          <w:sz w:val="18"/>
          <w:szCs w:val="18"/>
        </w:rPr>
        <w:t xml:space="preserve">(местонахождение  юридического лица, </w:t>
      </w:r>
      <w:r w:rsidRPr="0077415D">
        <w:rPr>
          <w:sz w:val="18"/>
          <w:szCs w:val="18"/>
        </w:rPr>
        <w:br/>
        <w:t>место жительства физического лица)</w:t>
      </w:r>
    </w:p>
    <w:p w:rsidR="00886D5D" w:rsidRPr="0077415D" w:rsidRDefault="00886D5D" w:rsidP="00886D5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rPr>
          <w:sz w:val="30"/>
          <w:szCs w:val="28"/>
        </w:rPr>
      </w:pPr>
      <w:r w:rsidRPr="0077415D">
        <w:rPr>
          <w:sz w:val="24"/>
        </w:rPr>
        <w:t>Контактный телеф</w:t>
      </w:r>
      <w:r w:rsidR="00637C7C">
        <w:rPr>
          <w:sz w:val="24"/>
        </w:rPr>
        <w:t>он: _______________________</w:t>
      </w:r>
      <w:r w:rsidRPr="0077415D">
        <w:rPr>
          <w:sz w:val="24"/>
        </w:rPr>
        <w:t>_</w:t>
      </w:r>
    </w:p>
    <w:p w:rsidR="00886D5D" w:rsidRPr="0077415D" w:rsidRDefault="00886D5D" w:rsidP="00886D5D">
      <w:pPr>
        <w:jc w:val="right"/>
        <w:rPr>
          <w:sz w:val="26"/>
          <w:szCs w:val="26"/>
        </w:rPr>
      </w:pPr>
    </w:p>
    <w:p w:rsidR="00886D5D" w:rsidRPr="0077415D" w:rsidRDefault="00886D5D" w:rsidP="00886D5D">
      <w:pPr>
        <w:jc w:val="center"/>
        <w:rPr>
          <w:b/>
          <w:szCs w:val="28"/>
        </w:rPr>
      </w:pPr>
      <w:r w:rsidRPr="0077415D">
        <w:rPr>
          <w:b/>
          <w:szCs w:val="28"/>
        </w:rPr>
        <w:t>З А Я В Л Е Н И Е</w:t>
      </w:r>
    </w:p>
    <w:p w:rsidR="00886D5D" w:rsidRPr="0077415D" w:rsidRDefault="00886D5D" w:rsidP="00886D5D">
      <w:pPr>
        <w:jc w:val="center"/>
        <w:rPr>
          <w:b/>
          <w:szCs w:val="28"/>
        </w:rPr>
      </w:pPr>
      <w:r w:rsidRPr="0077415D">
        <w:rPr>
          <w:b/>
          <w:szCs w:val="28"/>
        </w:rPr>
        <w:t>об утверждении схемы расположения земельного участка</w:t>
      </w:r>
    </w:p>
    <w:p w:rsidR="00886D5D" w:rsidRPr="0077415D" w:rsidRDefault="00886D5D" w:rsidP="00886D5D">
      <w:pPr>
        <w:jc w:val="center"/>
        <w:rPr>
          <w:b/>
          <w:szCs w:val="28"/>
        </w:rPr>
      </w:pPr>
      <w:r w:rsidRPr="0077415D">
        <w:rPr>
          <w:b/>
          <w:szCs w:val="28"/>
        </w:rPr>
        <w:t>на кадастровом плане территории</w:t>
      </w:r>
    </w:p>
    <w:p w:rsidR="00886D5D" w:rsidRPr="0077415D" w:rsidRDefault="00886D5D" w:rsidP="00886D5D">
      <w:pPr>
        <w:jc w:val="center"/>
        <w:rPr>
          <w:b/>
          <w:szCs w:val="28"/>
        </w:rPr>
      </w:pPr>
    </w:p>
    <w:p w:rsidR="00886D5D" w:rsidRPr="0077415D" w:rsidRDefault="00886D5D" w:rsidP="00CC0A06">
      <w:pPr>
        <w:ind w:firstLine="709"/>
        <w:jc w:val="both"/>
        <w:rPr>
          <w:sz w:val="26"/>
          <w:szCs w:val="26"/>
        </w:rPr>
      </w:pPr>
      <w:r w:rsidRPr="0077415D">
        <w:rPr>
          <w:sz w:val="26"/>
          <w:szCs w:val="26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86D5D" w:rsidRPr="0077415D" w:rsidRDefault="00886D5D" w:rsidP="00886D5D">
      <w:pPr>
        <w:jc w:val="both"/>
        <w:rPr>
          <w:sz w:val="26"/>
          <w:szCs w:val="26"/>
        </w:rPr>
      </w:pPr>
    </w:p>
    <w:p w:rsidR="00886D5D" w:rsidRPr="0077415D" w:rsidRDefault="00886D5D" w:rsidP="00886D5D">
      <w:pPr>
        <w:numPr>
          <w:ilvl w:val="0"/>
          <w:numId w:val="41"/>
        </w:numPr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заявителе (в случае, если заявитель обращается через представителя)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116"/>
        <w:gridCol w:w="3247"/>
      </w:tblGrid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Реквизиты документа, удостоверяющего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1.1.5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1.1.6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об индивидуальном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предпринимателе, в случае если заявитель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является индивидуальным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предпринимателем: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И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О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 xml:space="preserve"> индивидуального предпринимателя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lastRenderedPageBreak/>
              <w:t>1.2.3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 индивидуального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юридическом лице: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center"/>
        <w:rPr>
          <w:b/>
          <w:sz w:val="20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заявителе</w:t>
      </w:r>
    </w:p>
    <w:p w:rsidR="00886D5D" w:rsidRPr="0077415D" w:rsidRDefault="00886D5D" w:rsidP="00886D5D">
      <w:pPr>
        <w:jc w:val="center"/>
        <w:rPr>
          <w:b/>
          <w:sz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Реквизиты документа, удостоверяющего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2.1.5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2.1.6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об индивидуальном</w:t>
            </w:r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предпринимателе, в случае если заявитель</w:t>
            </w:r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является индивидуальным</w:t>
            </w:r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предпринимателем: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И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О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 xml:space="preserve"> индивидуального предпринимателя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 индивидуального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юридическом лице: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center"/>
        <w:rPr>
          <w:b/>
          <w:sz w:val="24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по услуге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В результате чего образуется земельный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участок? (Раздел/</w:t>
            </w:r>
            <w:r w:rsidR="00CC0A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Объединение)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Право заявителя на земельный участок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lastRenderedPageBreak/>
              <w:t>зарегистрировано в ЕГРН?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Сколько землепользователей у исходного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земельного участка?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5116" w:type="dxa"/>
          </w:tcPr>
          <w:p w:rsidR="00886D5D" w:rsidRPr="0077415D" w:rsidRDefault="00886D5D" w:rsidP="00CC65E7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Исходный земельный участок находится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в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залоге?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земельном участке(-ах)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Кадастровый номер земельного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участка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Кадастровый номер земельного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участка (возможность добавления</w:t>
            </w:r>
          </w:p>
          <w:p w:rsidR="00886D5D" w:rsidRPr="0077415D" w:rsidRDefault="00886D5D" w:rsidP="00CC65E7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сведений о земельных участках,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при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объединении)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CC65E7">
      <w:pPr>
        <w:numPr>
          <w:ilvl w:val="0"/>
          <w:numId w:val="41"/>
        </w:numPr>
        <w:ind w:left="284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При</w:t>
      </w:r>
      <w:r w:rsidR="00CC65E7">
        <w:rPr>
          <w:b/>
          <w:sz w:val="24"/>
        </w:rPr>
        <w:t>л</w:t>
      </w:r>
      <w:r w:rsidRPr="0077415D">
        <w:rPr>
          <w:b/>
          <w:sz w:val="24"/>
        </w:rPr>
        <w:t>а</w:t>
      </w:r>
      <w:r w:rsidR="00CC65E7">
        <w:rPr>
          <w:b/>
          <w:sz w:val="24"/>
        </w:rPr>
        <w:t>га</w:t>
      </w:r>
      <w:r w:rsidRPr="0077415D">
        <w:rPr>
          <w:b/>
          <w:sz w:val="24"/>
        </w:rPr>
        <w:t>емые документы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CC65E7">
        <w:tc>
          <w:tcPr>
            <w:tcW w:w="1024" w:type="dxa"/>
            <w:vAlign w:val="center"/>
          </w:tcPr>
          <w:p w:rsidR="00886D5D" w:rsidRPr="0077415D" w:rsidRDefault="00886D5D" w:rsidP="00CC65E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5116" w:type="dxa"/>
            <w:vAlign w:val="center"/>
          </w:tcPr>
          <w:p w:rsidR="00886D5D" w:rsidRPr="0077415D" w:rsidRDefault="00886D5D" w:rsidP="00CC6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3499" w:type="dxa"/>
            <w:vAlign w:val="center"/>
          </w:tcPr>
          <w:p w:rsidR="00886D5D" w:rsidRPr="0077415D" w:rsidRDefault="00886D5D" w:rsidP="00CC6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886D5D" w:rsidRPr="0077415D" w:rsidRDefault="00C76932" w:rsidP="00C7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прилагаем</w:t>
            </w:r>
            <w:r w:rsidR="00886D5D" w:rsidRPr="0077415D">
              <w:rPr>
                <w:rFonts w:ascii="Times New Roman" w:hAnsi="Times New Roman" w:cs="Times New Roman"/>
                <w:sz w:val="24"/>
              </w:rPr>
              <w:t>ого документа</w:t>
            </w: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Документ, подтверждающий полномочия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представителя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Схема расположения земельного участка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или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земельных участков на кадастровом плане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территории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Правоустанавливающий документ на объект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недвижимости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Согласие залогодержателей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Согласие землепользователей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886D5D">
      <w:pPr>
        <w:jc w:val="both"/>
        <w:rPr>
          <w:sz w:val="24"/>
        </w:rPr>
      </w:pPr>
      <w:r w:rsidRPr="0077415D">
        <w:rPr>
          <w:sz w:val="24"/>
        </w:rPr>
        <w:t>Результат предоставления услуги прошу</w:t>
      </w:r>
      <w:r w:rsidRPr="0077415D">
        <w:rPr>
          <w:sz w:val="24"/>
          <w:lang w:val="en-US"/>
        </w:rPr>
        <w:t>:</w:t>
      </w:r>
    </w:p>
    <w:p w:rsidR="00886D5D" w:rsidRPr="0077415D" w:rsidRDefault="00886D5D" w:rsidP="00886D5D">
      <w:pPr>
        <w:jc w:val="both"/>
        <w:rPr>
          <w:sz w:val="24"/>
        </w:rPr>
      </w:pPr>
    </w:p>
    <w:tbl>
      <w:tblPr>
        <w:tblStyle w:val="af6"/>
        <w:tblW w:w="9639" w:type="dxa"/>
        <w:tblInd w:w="108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886D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 xml:space="preserve">направить в личный кабинет на Едином портале государственных и муниципальных услуг (функций), </w:t>
            </w:r>
            <w:r w:rsidR="00A4526E" w:rsidRPr="004041F1">
              <w:rPr>
                <w:rFonts w:ascii="Times New Roman" w:eastAsia="Sylfaen" w:hAnsi="Times New Roman" w:cs="Times New Roman"/>
                <w:sz w:val="24"/>
                <w:shd w:val="clear" w:color="auto" w:fill="FFFFFF"/>
              </w:rPr>
              <w:t xml:space="preserve">Архангельском </w:t>
            </w:r>
            <w:r w:rsidR="00A4526E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r w:rsidRPr="00886D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 xml:space="preserve">выдать на бумажном носителе при личном обращении в </w:t>
            </w:r>
            <w:r w:rsidRPr="0077415D">
              <w:rPr>
                <w:rFonts w:ascii="Times New Roman" w:eastAsia="Sylfaen" w:hAnsi="Times New Roman" w:cs="Times New Roman"/>
                <w:sz w:val="24"/>
                <w:shd w:val="clear" w:color="auto" w:fill="FFFFFF"/>
              </w:rPr>
              <w:t>Администрацию городского округа "Город Архангельск"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sz w:val="24"/>
              </w:rPr>
            </w:pPr>
          </w:p>
        </w:tc>
      </w:tr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9639" w:type="dxa"/>
            <w:gridSpan w:val="2"/>
          </w:tcPr>
          <w:p w:rsidR="00886D5D" w:rsidRPr="0077415D" w:rsidRDefault="00CC65E7" w:rsidP="00621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86D5D" w:rsidRPr="0077415D">
              <w:rPr>
                <w:rFonts w:ascii="Times New Roman" w:hAnsi="Times New Roman" w:cs="Times New Roman"/>
                <w:sz w:val="20"/>
                <w:szCs w:val="20"/>
              </w:rPr>
              <w:t>казывается один из перечисленных способов</w:t>
            </w:r>
          </w:p>
        </w:tc>
      </w:tr>
    </w:tbl>
    <w:p w:rsidR="00886D5D" w:rsidRPr="0077415D" w:rsidRDefault="00886D5D" w:rsidP="00886D5D">
      <w:pPr>
        <w:jc w:val="both"/>
        <w:rPr>
          <w:sz w:val="24"/>
        </w:rPr>
      </w:pPr>
    </w:p>
    <w:p w:rsidR="00886D5D" w:rsidRPr="0077415D" w:rsidRDefault="00886D5D" w:rsidP="00886D5D">
      <w:pPr>
        <w:jc w:val="both"/>
        <w:rPr>
          <w:sz w:val="20"/>
          <w:szCs w:val="20"/>
        </w:rPr>
      </w:pPr>
      <w:r w:rsidRPr="0077415D">
        <w:rPr>
          <w:sz w:val="20"/>
          <w:szCs w:val="20"/>
        </w:rPr>
        <w:t>___________                                                                __________________________________________________</w:t>
      </w:r>
    </w:p>
    <w:p w:rsidR="00886D5D" w:rsidRPr="0077415D" w:rsidRDefault="00886D5D" w:rsidP="00886D5D">
      <w:pPr>
        <w:jc w:val="both"/>
        <w:rPr>
          <w:sz w:val="20"/>
          <w:szCs w:val="20"/>
        </w:rPr>
      </w:pPr>
      <w:r w:rsidRPr="0077415D">
        <w:rPr>
          <w:sz w:val="20"/>
          <w:szCs w:val="20"/>
        </w:rPr>
        <w:t xml:space="preserve">  (подпись)                                                                          (фамилия, имя, отчество (последнее – при наличии)</w:t>
      </w:r>
    </w:p>
    <w:p w:rsidR="00886D5D" w:rsidRDefault="00886D5D" w:rsidP="00886D5D">
      <w:pPr>
        <w:jc w:val="both"/>
        <w:rPr>
          <w:sz w:val="20"/>
        </w:rPr>
      </w:pPr>
      <w:r w:rsidRPr="0077415D">
        <w:rPr>
          <w:sz w:val="20"/>
        </w:rPr>
        <w:t>Дата</w:t>
      </w:r>
    </w:p>
    <w:p w:rsidR="00FD0D38" w:rsidRPr="0077415D" w:rsidRDefault="00FD0D38" w:rsidP="00886D5D">
      <w:pPr>
        <w:jc w:val="both"/>
        <w:rPr>
          <w:sz w:val="20"/>
        </w:rPr>
      </w:pPr>
    </w:p>
    <w:p w:rsidR="00886D5D" w:rsidRPr="0077415D" w:rsidRDefault="00886D5D" w:rsidP="00886D5D">
      <w:pPr>
        <w:jc w:val="both"/>
        <w:rPr>
          <w:sz w:val="24"/>
        </w:rPr>
        <w:sectPr w:rsidR="00886D5D" w:rsidRPr="0077415D" w:rsidSect="006216CC">
          <w:headerReference w:type="default" r:id="rId11"/>
          <w:pgSz w:w="11910" w:h="16840"/>
          <w:pgMar w:top="1134" w:right="567" w:bottom="851" w:left="1701" w:header="567" w:footer="720" w:gutter="0"/>
          <w:pgNumType w:start="1"/>
          <w:cols w:space="720"/>
          <w:titlePg/>
          <w:docGrid w:linePitch="299"/>
        </w:sectPr>
      </w:pPr>
    </w:p>
    <w:p w:rsidR="00886D5D" w:rsidRPr="0077415D" w:rsidRDefault="00886D5D" w:rsidP="00886D5D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6216CC">
        <w:rPr>
          <w:spacing w:val="-5"/>
          <w:sz w:val="24"/>
          <w:szCs w:val="28"/>
        </w:rPr>
        <w:t>2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не разграничена), и земельных участков, находящихся </w:t>
      </w:r>
      <w:r w:rsidR="005332E5">
        <w:rPr>
          <w:sz w:val="24"/>
        </w:rPr>
        <w:br/>
      </w:r>
      <w:r w:rsidR="008B2BAD" w:rsidRPr="008B2BAD">
        <w:rPr>
          <w:sz w:val="24"/>
        </w:rPr>
        <w:t>в частной собственности, на территории городского округа "Город Архангельск" Архангельской области</w:t>
      </w:r>
      <w:r w:rsidRPr="0077415D">
        <w:rPr>
          <w:sz w:val="24"/>
        </w:rPr>
        <w:t>"</w:t>
      </w:r>
    </w:p>
    <w:p w:rsidR="00886D5D" w:rsidRPr="000809DB" w:rsidRDefault="00886D5D" w:rsidP="00886D5D">
      <w:pPr>
        <w:pStyle w:val="20"/>
        <w:shd w:val="clear" w:color="auto" w:fill="auto"/>
        <w:spacing w:after="8" w:line="260" w:lineRule="exact"/>
        <w:ind w:left="20"/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pacing w:val="-12"/>
          <w:sz w:val="24"/>
        </w:rPr>
      </w:pPr>
      <w:r w:rsidRPr="0077415D">
        <w:rPr>
          <w:spacing w:val="-12"/>
          <w:sz w:val="24"/>
        </w:rPr>
        <w:t xml:space="preserve">В департамент </w:t>
      </w:r>
      <w:r>
        <w:rPr>
          <w:spacing w:val="-12"/>
          <w:sz w:val="24"/>
        </w:rPr>
        <w:t>муниципального имущества</w:t>
      </w:r>
      <w:r w:rsidRPr="0077415D">
        <w:rPr>
          <w:spacing w:val="-12"/>
          <w:sz w:val="24"/>
        </w:rPr>
        <w:t xml:space="preserve"> Администрации городского округа "Город Архангельск"</w:t>
      </w:r>
    </w:p>
    <w:p w:rsidR="00886D5D" w:rsidRPr="000809DB" w:rsidRDefault="00886D5D" w:rsidP="00886D5D">
      <w:pPr>
        <w:pStyle w:val="20"/>
        <w:shd w:val="clear" w:color="auto" w:fill="auto"/>
        <w:spacing w:line="240" w:lineRule="auto"/>
        <w:ind w:left="4395"/>
      </w:pPr>
      <w:r w:rsidRPr="000809DB">
        <w:t>от: _________________________________</w:t>
      </w:r>
    </w:p>
    <w:p w:rsidR="00886D5D" w:rsidRPr="000809DB" w:rsidRDefault="00886D5D" w:rsidP="00886D5D">
      <w:pPr>
        <w:pStyle w:val="20"/>
        <w:shd w:val="clear" w:color="auto" w:fill="auto"/>
        <w:spacing w:line="240" w:lineRule="auto"/>
        <w:ind w:left="4395"/>
      </w:pPr>
      <w:r w:rsidRPr="000809DB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(полное наименование, ИНН, ОГРН юридического лица, ИП)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(контактный телефон, электронная почта, почтовый адрес)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2B4AF4" w:rsidRPr="00C76932" w:rsidRDefault="002B4AF4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2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лица, ИНН, СНИЛС)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(данные представителя заявителя)</w:t>
      </w:r>
    </w:p>
    <w:p w:rsidR="00886D5D" w:rsidRPr="00A811BE" w:rsidRDefault="00886D5D" w:rsidP="00886D5D">
      <w:pPr>
        <w:pStyle w:val="91"/>
        <w:shd w:val="clear" w:color="auto" w:fill="auto"/>
        <w:spacing w:before="0" w:after="0" w:line="298" w:lineRule="exact"/>
        <w:ind w:firstLine="709"/>
        <w:jc w:val="both"/>
        <w:rPr>
          <w:sz w:val="20"/>
          <w:szCs w:val="20"/>
        </w:rPr>
      </w:pPr>
    </w:p>
    <w:p w:rsidR="00886D5D" w:rsidRPr="00C76932" w:rsidRDefault="00C76932" w:rsidP="00886D5D">
      <w:pPr>
        <w:pStyle w:val="91"/>
        <w:shd w:val="clear" w:color="auto" w:fill="auto"/>
        <w:spacing w:before="0" w:after="0" w:line="298" w:lineRule="exact"/>
        <w:ind w:firstLine="709"/>
        <w:jc w:val="center"/>
        <w:rPr>
          <w:spacing w:val="40"/>
          <w:sz w:val="28"/>
          <w:szCs w:val="28"/>
        </w:rPr>
      </w:pPr>
      <w:r w:rsidRPr="00C76932">
        <w:rPr>
          <w:spacing w:val="40"/>
          <w:sz w:val="28"/>
          <w:szCs w:val="28"/>
        </w:rPr>
        <w:t>ЗАЯВЛЕНИЕ</w:t>
      </w:r>
    </w:p>
    <w:p w:rsidR="00886D5D" w:rsidRDefault="00886D5D" w:rsidP="0007127E">
      <w:pPr>
        <w:pStyle w:val="91"/>
        <w:shd w:val="clear" w:color="auto" w:fill="auto"/>
        <w:spacing w:before="0" w:after="0" w:line="298" w:lineRule="exact"/>
        <w:ind w:right="60" w:firstLine="709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 xml:space="preserve">о перераспределении земель и (или) земельных участков, находящихся </w:t>
      </w:r>
      <w:r w:rsidR="005332E5">
        <w:rPr>
          <w:sz w:val="28"/>
          <w:szCs w:val="28"/>
        </w:rPr>
        <w:br/>
      </w:r>
      <w:r w:rsidRPr="001633C6">
        <w:rPr>
          <w:sz w:val="28"/>
          <w:szCs w:val="28"/>
        </w:rPr>
        <w:t xml:space="preserve">в </w:t>
      </w:r>
      <w:r w:rsidR="0007127E" w:rsidRPr="0007127E">
        <w:rPr>
          <w:sz w:val="28"/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07127E">
        <w:rPr>
          <w:sz w:val="28"/>
          <w:szCs w:val="28"/>
        </w:rPr>
        <w:t xml:space="preserve"> </w:t>
      </w:r>
    </w:p>
    <w:p w:rsidR="0007127E" w:rsidRPr="00E92C8E" w:rsidRDefault="0007127E" w:rsidP="0007127E">
      <w:pPr>
        <w:pStyle w:val="91"/>
        <w:shd w:val="clear" w:color="auto" w:fill="auto"/>
        <w:spacing w:before="0" w:after="0" w:line="298" w:lineRule="exact"/>
        <w:ind w:right="60" w:firstLine="709"/>
        <w:jc w:val="center"/>
        <w:rPr>
          <w:sz w:val="20"/>
          <w:szCs w:val="20"/>
        </w:rPr>
      </w:pP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 w:firstLine="709"/>
        <w:jc w:val="both"/>
        <w:rPr>
          <w:sz w:val="28"/>
          <w:szCs w:val="28"/>
        </w:rPr>
      </w:pPr>
      <w:r w:rsidRPr="0009142C">
        <w:rPr>
          <w:sz w:val="28"/>
          <w:szCs w:val="28"/>
        </w:rPr>
        <w:t>Прошу заключить соглашение о перераспределении земель и (или) земельных участков, находящихся в муниципальной собственности</w:t>
      </w:r>
      <w:r w:rsidR="008B2BAD">
        <w:rPr>
          <w:sz w:val="28"/>
          <w:szCs w:val="28"/>
        </w:rPr>
        <w:t xml:space="preserve"> (государственная собственность на которые не разграничена)</w:t>
      </w:r>
      <w:r w:rsidRPr="0009142C">
        <w:rPr>
          <w:sz w:val="28"/>
          <w:szCs w:val="28"/>
        </w:rPr>
        <w:t xml:space="preserve"> и земельного участка, находящегося </w:t>
      </w:r>
      <w:r w:rsidR="00C76932">
        <w:rPr>
          <w:sz w:val="28"/>
          <w:szCs w:val="28"/>
        </w:rPr>
        <w:br/>
      </w:r>
      <w:r w:rsidRPr="0009142C">
        <w:rPr>
          <w:sz w:val="28"/>
          <w:szCs w:val="28"/>
        </w:rPr>
        <w:t>в частной собственности</w:t>
      </w:r>
      <w:r>
        <w:rPr>
          <w:sz w:val="28"/>
          <w:szCs w:val="28"/>
        </w:rPr>
        <w:t>:</w:t>
      </w:r>
      <w:r w:rsidRPr="0009142C">
        <w:rPr>
          <w:sz w:val="28"/>
          <w:szCs w:val="28"/>
        </w:rPr>
        <w:t xml:space="preserve"> </w:t>
      </w:r>
    </w:p>
    <w:p w:rsidR="004C6CBB" w:rsidRPr="007F1D40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r w:rsidRPr="007F1D40">
        <w:rPr>
          <w:sz w:val="28"/>
          <w:szCs w:val="28"/>
        </w:rPr>
        <w:t>Ф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>И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>О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 xml:space="preserve"> (отчество</w:t>
      </w:r>
      <w:r w:rsidR="00C76932" w:rsidRPr="007F1D40">
        <w:rPr>
          <w:sz w:val="28"/>
          <w:szCs w:val="28"/>
        </w:rPr>
        <w:t xml:space="preserve"> –</w:t>
      </w:r>
      <w:r w:rsidRPr="007F1D40">
        <w:rPr>
          <w:sz w:val="28"/>
          <w:szCs w:val="28"/>
        </w:rPr>
        <w:t xml:space="preserve"> при наличии) собственника земельного участка/ наименование юридического лица)</w:t>
      </w:r>
      <w:r w:rsidR="007F1D40">
        <w:rPr>
          <w:sz w:val="28"/>
          <w:szCs w:val="28"/>
        </w:rPr>
        <w:t xml:space="preserve"> </w:t>
      </w:r>
      <w:r w:rsidRPr="007F1D40">
        <w:rPr>
          <w:sz w:val="28"/>
          <w:szCs w:val="28"/>
        </w:rPr>
        <w:t>_____</w:t>
      </w:r>
      <w:r w:rsidR="007F1D40">
        <w:rPr>
          <w:sz w:val="28"/>
          <w:szCs w:val="28"/>
        </w:rPr>
        <w:t>__</w:t>
      </w:r>
      <w:r w:rsidRPr="007F1D40">
        <w:rPr>
          <w:sz w:val="28"/>
          <w:szCs w:val="28"/>
        </w:rPr>
        <w:t>______________________________________________</w:t>
      </w: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i/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__________________________________</w:t>
      </w: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Pr="0009142C">
        <w:rPr>
          <w:rStyle w:val="122"/>
          <w:sz w:val="28"/>
          <w:szCs w:val="28"/>
        </w:rPr>
        <w:t xml:space="preserve"> </w:t>
      </w:r>
      <w:r w:rsidRPr="0009142C">
        <w:rPr>
          <w:rStyle w:val="122"/>
          <w:i w:val="0"/>
          <w:sz w:val="28"/>
          <w:szCs w:val="28"/>
        </w:rPr>
        <w:t>с кадастровым номером</w:t>
      </w:r>
      <w:r>
        <w:rPr>
          <w:rStyle w:val="122"/>
          <w:sz w:val="28"/>
          <w:szCs w:val="28"/>
        </w:rPr>
        <w:t xml:space="preserve"> </w:t>
      </w:r>
      <w:r w:rsidRPr="007F1D40">
        <w:rPr>
          <w:rStyle w:val="122"/>
          <w:i w:val="0"/>
          <w:sz w:val="28"/>
          <w:szCs w:val="20"/>
        </w:rPr>
        <w:t>(указывается кадастровый номер земельного участка, нахо</w:t>
      </w:r>
      <w:r w:rsidR="007F1D40">
        <w:rPr>
          <w:rStyle w:val="122"/>
          <w:i w:val="0"/>
          <w:sz w:val="28"/>
          <w:szCs w:val="20"/>
        </w:rPr>
        <w:t xml:space="preserve">дящийся в частной собственности </w:t>
      </w:r>
      <w:r w:rsidRPr="00E36890">
        <w:rPr>
          <w:rStyle w:val="122"/>
          <w:i w:val="0"/>
          <w:sz w:val="28"/>
          <w:szCs w:val="28"/>
        </w:rPr>
        <w:t>______________________________________</w:t>
      </w:r>
      <w:r w:rsidRPr="00E36890">
        <w:rPr>
          <w:sz w:val="28"/>
          <w:szCs w:val="28"/>
        </w:rPr>
        <w:t>,</w:t>
      </w: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перераспределения образован земельный участок </w:t>
      </w:r>
      <w:r>
        <w:rPr>
          <w:sz w:val="28"/>
          <w:szCs w:val="28"/>
        </w:rPr>
        <w:br/>
        <w:t xml:space="preserve">с кадастровым номером </w:t>
      </w:r>
      <w:r w:rsidRPr="007F1D40">
        <w:rPr>
          <w:rStyle w:val="122"/>
          <w:i w:val="0"/>
          <w:sz w:val="28"/>
          <w:szCs w:val="20"/>
        </w:rPr>
        <w:t>(указывается кадастровый номер образованного земельного участка)</w:t>
      </w:r>
      <w:r w:rsidR="007F1D40" w:rsidRPr="007F1D40">
        <w:rPr>
          <w:rStyle w:val="122"/>
          <w:sz w:val="28"/>
          <w:szCs w:val="20"/>
        </w:rPr>
        <w:t xml:space="preserve"> </w:t>
      </w:r>
      <w:r>
        <w:rPr>
          <w:sz w:val="28"/>
          <w:szCs w:val="28"/>
        </w:rPr>
        <w:t>______________________________________________________________</w:t>
      </w:r>
    </w:p>
    <w:p w:rsidR="005332E5" w:rsidRDefault="005332E5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  <w:u w:val="single"/>
        </w:rPr>
      </w:pPr>
      <w:r w:rsidRPr="0009142C">
        <w:rPr>
          <w:sz w:val="28"/>
          <w:szCs w:val="28"/>
        </w:rPr>
        <w:lastRenderedPageBreak/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7F1D40">
        <w:rPr>
          <w:sz w:val="28"/>
          <w:szCs w:val="28"/>
        </w:rPr>
        <w:t xml:space="preserve">(указываются реквизиты распоряжения об утверждении схемы расположения земельных участков) </w:t>
      </w:r>
      <w:r w:rsidRPr="00CF6FB0">
        <w:rPr>
          <w:sz w:val="28"/>
          <w:szCs w:val="28"/>
        </w:rPr>
        <w:t>______</w:t>
      </w:r>
      <w:r w:rsidR="007F1D40">
        <w:rPr>
          <w:sz w:val="28"/>
          <w:szCs w:val="28"/>
        </w:rPr>
        <w:t>____________________________________________</w:t>
      </w:r>
      <w:r w:rsidRPr="00CF6FB0">
        <w:rPr>
          <w:sz w:val="28"/>
          <w:szCs w:val="28"/>
        </w:rPr>
        <w:t>____________</w:t>
      </w:r>
    </w:p>
    <w:p w:rsidR="004C6CBB" w:rsidRPr="007F1D40" w:rsidRDefault="004C6CBB" w:rsidP="004C6CBB">
      <w:pPr>
        <w:pStyle w:val="121"/>
        <w:shd w:val="clear" w:color="auto" w:fill="auto"/>
        <w:spacing w:before="0" w:line="298" w:lineRule="exact"/>
        <w:ind w:left="20" w:firstLine="700"/>
        <w:jc w:val="both"/>
        <w:rPr>
          <w:i w:val="0"/>
          <w:sz w:val="28"/>
          <w:szCs w:val="28"/>
        </w:rPr>
      </w:pPr>
      <w:r w:rsidRPr="007F1D40">
        <w:rPr>
          <w:i w:val="0"/>
          <w:sz w:val="28"/>
          <w:szCs w:val="28"/>
        </w:rPr>
        <w:t>или</w:t>
      </w:r>
    </w:p>
    <w:p w:rsidR="004C6CBB" w:rsidRPr="007F1D40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r w:rsidRPr="007F1D40">
        <w:rPr>
          <w:sz w:val="28"/>
          <w:szCs w:val="28"/>
        </w:rPr>
        <w:t>согласно прилагаемому проекту межевания территории</w:t>
      </w:r>
      <w:r w:rsidR="008B2BAD" w:rsidRPr="007F1D40">
        <w:rPr>
          <w:sz w:val="28"/>
          <w:szCs w:val="28"/>
        </w:rPr>
        <w:t xml:space="preserve"> </w:t>
      </w:r>
      <w:r w:rsidRPr="007F1D40">
        <w:rPr>
          <w:rStyle w:val="112"/>
          <w:i w:val="0"/>
          <w:sz w:val="28"/>
          <w:szCs w:val="28"/>
        </w:rPr>
        <w:t>(</w:t>
      </w:r>
      <w:r w:rsidRPr="007F1D40">
        <w:rPr>
          <w:sz w:val="28"/>
          <w:szCs w:val="28"/>
        </w:rPr>
        <w:t xml:space="preserve">указываются </w:t>
      </w:r>
      <w:r w:rsidRPr="007F1D40">
        <w:rPr>
          <w:rStyle w:val="112"/>
          <w:i w:val="0"/>
          <w:sz w:val="28"/>
          <w:szCs w:val="28"/>
        </w:rPr>
        <w:t>реквизиты утвержденного проекта межевания территории)</w:t>
      </w:r>
      <w:r w:rsidRPr="007F1D40">
        <w:rPr>
          <w:sz w:val="28"/>
          <w:szCs w:val="28"/>
        </w:rPr>
        <w:t xml:space="preserve"> (указывается, если перераспределение земельных участков планируется осуществить в соответствии </w:t>
      </w:r>
      <w:r w:rsidR="007F1D40">
        <w:rPr>
          <w:sz w:val="28"/>
          <w:szCs w:val="28"/>
        </w:rPr>
        <w:br/>
      </w:r>
      <w:r w:rsidRPr="007F1D40">
        <w:rPr>
          <w:sz w:val="28"/>
          <w:szCs w:val="28"/>
        </w:rPr>
        <w:t>с данным проектом) ___________</w:t>
      </w:r>
      <w:r w:rsidR="007F1D40">
        <w:rPr>
          <w:sz w:val="28"/>
          <w:szCs w:val="28"/>
        </w:rPr>
        <w:t>_____________________________</w:t>
      </w:r>
      <w:r w:rsidRPr="007F1D40">
        <w:rPr>
          <w:sz w:val="28"/>
          <w:szCs w:val="28"/>
        </w:rPr>
        <w:t xml:space="preserve">______________. </w:t>
      </w:r>
    </w:p>
    <w:p w:rsidR="008E57D5" w:rsidRPr="001633C6" w:rsidRDefault="008E57D5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8"/>
          <w:szCs w:val="28"/>
        </w:rPr>
      </w:pPr>
    </w:p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  <w:r w:rsidRPr="002B4AF4">
        <w:rPr>
          <w:sz w:val="26"/>
          <w:szCs w:val="26"/>
        </w:rPr>
        <w:t>Приложение:</w:t>
      </w:r>
    </w:p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8400"/>
        <w:gridCol w:w="1806"/>
      </w:tblGrid>
      <w:tr w:rsidR="00886D5D" w:rsidRPr="002B4AF4" w:rsidTr="004041F1"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D5D" w:rsidRPr="002B4AF4" w:rsidRDefault="00886D5D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AF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услуги прошу: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D5D" w:rsidRPr="002B4AF4" w:rsidRDefault="00886D5D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  <w:tcBorders>
              <w:top w:val="single" w:sz="4" w:space="0" w:color="auto"/>
            </w:tcBorders>
          </w:tcPr>
          <w:p w:rsidR="002B4AF4" w:rsidRPr="002B4AF4" w:rsidRDefault="002B4AF4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и муниципальных услуг (функций), </w:t>
            </w:r>
            <w:r w:rsidR="00A4526E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</w:tcPr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806" w:type="dxa"/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</w:tcPr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1806" w:type="dxa"/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2B4AF4" w:rsidTr="004041F1">
        <w:tc>
          <w:tcPr>
            <w:tcW w:w="10206" w:type="dxa"/>
            <w:gridSpan w:val="2"/>
            <w:vAlign w:val="center"/>
          </w:tcPr>
          <w:p w:rsidR="00886D5D" w:rsidRPr="007F1D40" w:rsidRDefault="00886D5D" w:rsidP="006216CC">
            <w:pPr>
              <w:pStyle w:val="71"/>
              <w:shd w:val="clear" w:color="auto" w:fill="auto"/>
              <w:spacing w:before="0" w:after="254" w:line="23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1D40">
              <w:rPr>
                <w:rStyle w:val="93"/>
                <w:i w:val="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</w:p>
    <w:p w:rsidR="00B85549" w:rsidRDefault="00474D81" w:rsidP="00474D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85549">
        <w:rPr>
          <w:sz w:val="20"/>
          <w:szCs w:val="20"/>
        </w:rPr>
        <w:t>_________________                                                          ____</w:t>
      </w:r>
      <w:r w:rsidR="007F1D40">
        <w:rPr>
          <w:sz w:val="20"/>
          <w:szCs w:val="20"/>
        </w:rPr>
        <w:t>____</w:t>
      </w:r>
      <w:r w:rsidR="00B85549">
        <w:rPr>
          <w:sz w:val="20"/>
          <w:szCs w:val="20"/>
        </w:rPr>
        <w:t>__________</w:t>
      </w:r>
      <w:r w:rsidR="007F1D40">
        <w:rPr>
          <w:sz w:val="20"/>
          <w:szCs w:val="20"/>
        </w:rPr>
        <w:t>__</w:t>
      </w:r>
      <w:r w:rsidR="00B85549">
        <w:rPr>
          <w:sz w:val="20"/>
          <w:szCs w:val="20"/>
        </w:rPr>
        <w:t>____________________________</w:t>
      </w:r>
    </w:p>
    <w:p w:rsidR="00474D81" w:rsidRDefault="007F1D40" w:rsidP="00474D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74D81">
        <w:rPr>
          <w:sz w:val="20"/>
          <w:szCs w:val="20"/>
        </w:rPr>
        <w:t>(подпись)                                                                          (фамилия, имя, отчество (последнее – при наличии)</w:t>
      </w:r>
    </w:p>
    <w:p w:rsidR="00886D5D" w:rsidRPr="002B4AF4" w:rsidRDefault="00886D5D" w:rsidP="00886D5D">
      <w:pPr>
        <w:jc w:val="both"/>
        <w:rPr>
          <w:sz w:val="26"/>
          <w:szCs w:val="26"/>
        </w:rPr>
      </w:pPr>
    </w:p>
    <w:p w:rsidR="00886D5D" w:rsidRPr="00A4526E" w:rsidRDefault="00886D5D" w:rsidP="00886D5D">
      <w:pPr>
        <w:jc w:val="both"/>
        <w:rPr>
          <w:sz w:val="24"/>
        </w:rPr>
      </w:pPr>
      <w:r w:rsidRPr="00A4526E">
        <w:rPr>
          <w:sz w:val="24"/>
        </w:rPr>
        <w:t>Дата</w:t>
      </w:r>
    </w:p>
    <w:p w:rsidR="00886D5D" w:rsidRPr="000809DB" w:rsidRDefault="00886D5D" w:rsidP="00886D5D">
      <w:pPr>
        <w:jc w:val="both"/>
        <w:rPr>
          <w:sz w:val="26"/>
          <w:szCs w:val="26"/>
        </w:rPr>
      </w:pPr>
    </w:p>
    <w:p w:rsidR="00886D5D" w:rsidRDefault="00886D5D" w:rsidP="00886D5D">
      <w:pPr>
        <w:jc w:val="both"/>
        <w:rPr>
          <w:szCs w:val="28"/>
        </w:rPr>
      </w:pPr>
    </w:p>
    <w:p w:rsidR="00886D5D" w:rsidRDefault="00886D5D" w:rsidP="00886D5D">
      <w:pPr>
        <w:jc w:val="both"/>
        <w:rPr>
          <w:szCs w:val="28"/>
        </w:rPr>
      </w:pPr>
    </w:p>
    <w:p w:rsidR="00FD0D38" w:rsidRDefault="00FD0D38" w:rsidP="006216C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FD0D38" w:rsidSect="00FD0D38">
          <w:headerReference w:type="even" r:id="rId12"/>
          <w:headerReference w:type="default" r:id="rId13"/>
          <w:headerReference w:type="first" r:id="rId14"/>
          <w:pgSz w:w="11909" w:h="16838"/>
          <w:pgMar w:top="1134" w:right="567" w:bottom="1134" w:left="1134" w:header="0" w:footer="491" w:gutter="0"/>
          <w:pgNumType w:start="1"/>
          <w:cols w:space="720"/>
          <w:noEndnote/>
          <w:titlePg/>
          <w:docGrid w:linePitch="381"/>
        </w:sectPr>
      </w:pPr>
    </w:p>
    <w:p w:rsidR="006216CC" w:rsidRPr="0077415D" w:rsidRDefault="006216CC" w:rsidP="006216C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3</w:t>
      </w:r>
    </w:p>
    <w:p w:rsidR="006216CC" w:rsidRPr="0077415D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6216CC" w:rsidRPr="0077415D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6216CC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5332E5">
        <w:rPr>
          <w:sz w:val="24"/>
        </w:rPr>
        <w:br/>
      </w:r>
      <w:r w:rsidR="008B2BAD" w:rsidRPr="008B2BAD">
        <w:rPr>
          <w:sz w:val="24"/>
        </w:rPr>
        <w:t>"Город Архангельск" Архангельской области</w:t>
      </w:r>
      <w:r w:rsidRPr="0077415D">
        <w:rPr>
          <w:sz w:val="24"/>
        </w:rPr>
        <w:t>"</w:t>
      </w:r>
    </w:p>
    <w:p w:rsidR="00EC5BFA" w:rsidRDefault="00EC5BFA" w:rsidP="006216CC">
      <w:pPr>
        <w:tabs>
          <w:tab w:val="left" w:pos="9639"/>
        </w:tabs>
        <w:ind w:left="4395" w:right="3"/>
        <w:jc w:val="center"/>
        <w:rPr>
          <w:sz w:val="24"/>
        </w:rPr>
      </w:pPr>
    </w:p>
    <w:p w:rsidR="00EC5BFA" w:rsidRPr="0077415D" w:rsidRDefault="00EC5BFA" w:rsidP="006216CC">
      <w:pPr>
        <w:tabs>
          <w:tab w:val="left" w:pos="9639"/>
        </w:tabs>
        <w:ind w:left="4395" w:right="3"/>
        <w:jc w:val="center"/>
        <w:rPr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>
            <w:pPr>
              <w:jc w:val="center"/>
              <w:rPr>
                <w:szCs w:val="28"/>
              </w:rPr>
            </w:pPr>
          </w:p>
          <w:p w:rsidR="00EC5BFA" w:rsidRPr="00013F46" w:rsidRDefault="00EC5BFA" w:rsidP="00726F1C"/>
        </w:tc>
      </w:tr>
    </w:tbl>
    <w:p w:rsidR="002A0719" w:rsidRPr="001633C6" w:rsidRDefault="007F1D40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>СОГЛАСИЕ</w:t>
      </w:r>
    </w:p>
    <w:p w:rsidR="006216CC" w:rsidRPr="001633C6" w:rsidRDefault="006216CC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 xml:space="preserve">на заключение соглашения о перераспределении земельных участков </w:t>
      </w:r>
    </w:p>
    <w:p w:rsidR="009A3D65" w:rsidRPr="001633C6" w:rsidRDefault="009A3D65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E57D5" w:rsidRPr="004041F1" w:rsidRDefault="006216CC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240" w:lineRule="auto"/>
        <w:ind w:right="40" w:firstLine="709"/>
        <w:rPr>
          <w:sz w:val="28"/>
          <w:szCs w:val="28"/>
        </w:rPr>
      </w:pPr>
      <w:r w:rsidRPr="004041F1">
        <w:rPr>
          <w:sz w:val="28"/>
          <w:szCs w:val="28"/>
        </w:rPr>
        <w:t>На Ваше обращение от</w:t>
      </w:r>
      <w:r w:rsidRPr="004041F1">
        <w:rPr>
          <w:sz w:val="28"/>
          <w:szCs w:val="28"/>
        </w:rPr>
        <w:tab/>
        <w:t>№</w:t>
      </w:r>
      <w:r w:rsidRPr="004041F1">
        <w:rPr>
          <w:sz w:val="28"/>
          <w:szCs w:val="28"/>
        </w:rPr>
        <w:tab/>
        <w:t>Администрация городского округа "Город Архангельск", руководствуясь Земельным кодексом Российской Федерации, Федеральным законом от 6</w:t>
      </w:r>
      <w:r w:rsidR="002C348D">
        <w:rPr>
          <w:sz w:val="28"/>
          <w:szCs w:val="28"/>
        </w:rPr>
        <w:t xml:space="preserve"> октября </w:t>
      </w:r>
      <w:r w:rsidRPr="004041F1">
        <w:rPr>
          <w:sz w:val="28"/>
          <w:szCs w:val="28"/>
        </w:rPr>
        <w:t>2003</w:t>
      </w:r>
      <w:r w:rsidR="002C348D">
        <w:rPr>
          <w:sz w:val="28"/>
          <w:szCs w:val="28"/>
        </w:rPr>
        <w:t xml:space="preserve"> года</w:t>
      </w:r>
      <w:r w:rsidRPr="004041F1">
        <w:rPr>
          <w:sz w:val="28"/>
          <w:szCs w:val="28"/>
        </w:rPr>
        <w:t xml:space="preserve"> № 131-ФЗ </w:t>
      </w:r>
      <w:r w:rsidR="002C348D">
        <w:rPr>
          <w:sz w:val="28"/>
          <w:szCs w:val="28"/>
        </w:rPr>
        <w:br/>
      </w:r>
      <w:r w:rsidRPr="004041F1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сообщает о согласии заключить соглашение о перераспределении земель и (или) земельных участков, находящихся в </w:t>
      </w:r>
      <w:r w:rsidR="0007127E" w:rsidRPr="0007127E">
        <w:rPr>
          <w:sz w:val="28"/>
          <w:szCs w:val="28"/>
        </w:rPr>
        <w:t xml:space="preserve">муниципальной собственности (государственная собственность на которые не разграничена), </w:t>
      </w:r>
      <w:r w:rsidR="002C348D">
        <w:rPr>
          <w:sz w:val="28"/>
          <w:szCs w:val="28"/>
        </w:rPr>
        <w:br/>
      </w:r>
      <w:r w:rsidRPr="004041F1">
        <w:rPr>
          <w:sz w:val="28"/>
          <w:szCs w:val="28"/>
        </w:rPr>
        <w:t>и земельного участка</w:t>
      </w:r>
      <w:r w:rsidR="008E57D5" w:rsidRPr="004041F1">
        <w:rPr>
          <w:sz w:val="28"/>
          <w:szCs w:val="28"/>
        </w:rPr>
        <w:t xml:space="preserve"> с кадастровым номером______</w:t>
      </w:r>
      <w:r w:rsidR="002C348D">
        <w:rPr>
          <w:sz w:val="28"/>
          <w:szCs w:val="28"/>
        </w:rPr>
        <w:t>___</w:t>
      </w:r>
      <w:r w:rsidR="008E57D5" w:rsidRPr="004041F1">
        <w:rPr>
          <w:sz w:val="28"/>
          <w:szCs w:val="28"/>
        </w:rPr>
        <w:t>__________</w:t>
      </w:r>
      <w:r w:rsidRPr="004041F1">
        <w:rPr>
          <w:sz w:val="28"/>
          <w:szCs w:val="28"/>
        </w:rPr>
        <w:t>, находящи</w:t>
      </w:r>
      <w:r w:rsidR="008E57D5" w:rsidRPr="004041F1">
        <w:rPr>
          <w:sz w:val="28"/>
          <w:szCs w:val="28"/>
        </w:rPr>
        <w:t>й</w:t>
      </w:r>
      <w:r w:rsidR="002C348D">
        <w:rPr>
          <w:sz w:val="28"/>
          <w:szCs w:val="28"/>
        </w:rPr>
        <w:t>ся в частной собственности __________________________________</w:t>
      </w:r>
      <w:r w:rsidR="008E57D5" w:rsidRPr="004041F1">
        <w:rPr>
          <w:sz w:val="28"/>
          <w:szCs w:val="28"/>
        </w:rPr>
        <w:t>.</w:t>
      </w:r>
    </w:p>
    <w:p w:rsidR="006216CC" w:rsidRPr="004041F1" w:rsidRDefault="006216CC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240" w:lineRule="auto"/>
        <w:ind w:right="40" w:firstLine="709"/>
        <w:rPr>
          <w:sz w:val="28"/>
          <w:szCs w:val="28"/>
        </w:rPr>
      </w:pPr>
      <w:r w:rsidRPr="004041F1">
        <w:rPr>
          <w:sz w:val="28"/>
          <w:szCs w:val="28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</w:t>
      </w:r>
      <w:r w:rsidR="005332E5">
        <w:rPr>
          <w:sz w:val="28"/>
          <w:szCs w:val="28"/>
        </w:rPr>
        <w:br/>
      </w:r>
      <w:r w:rsidRPr="004041F1">
        <w:rPr>
          <w:sz w:val="28"/>
          <w:szCs w:val="28"/>
        </w:rPr>
        <w:t xml:space="preserve">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</w:t>
      </w:r>
      <w:r w:rsidR="005332E5">
        <w:rPr>
          <w:sz w:val="28"/>
          <w:szCs w:val="28"/>
        </w:rPr>
        <w:br/>
      </w:r>
      <w:r w:rsidRPr="004041F1">
        <w:rPr>
          <w:sz w:val="28"/>
          <w:szCs w:val="28"/>
        </w:rPr>
        <w:t>и обратиться с заявлением об их государственном кадастровом учете.</w:t>
      </w:r>
    </w:p>
    <w:p w:rsidR="008E57D5" w:rsidRDefault="008E57D5" w:rsidP="008E57D5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432" w:lineRule="exact"/>
        <w:ind w:right="40" w:firstLine="709"/>
      </w:pPr>
    </w:p>
    <w:p w:rsidR="008E57D5" w:rsidRPr="000809DB" w:rsidRDefault="008E57D5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432" w:lineRule="exact"/>
        <w:ind w:right="40"/>
      </w:pPr>
    </w:p>
    <w:p w:rsidR="00A8616B" w:rsidRDefault="00A8616B" w:rsidP="00A8616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               ___________                                  __________________________________________</w:t>
      </w:r>
    </w:p>
    <w:p w:rsidR="00A8616B" w:rsidRDefault="00A8616B" w:rsidP="00A8616B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2C348D">
        <w:rPr>
          <w:sz w:val="20"/>
          <w:szCs w:val="20"/>
        </w:rPr>
        <w:t>д</w:t>
      </w:r>
      <w:r>
        <w:rPr>
          <w:sz w:val="20"/>
          <w:szCs w:val="20"/>
        </w:rPr>
        <w:t>олжность)                               (подпись)                                   фамилия, имя, отчество (последнее – при наличии)</w:t>
      </w:r>
    </w:p>
    <w:p w:rsidR="008E57D5" w:rsidRDefault="008E57D5">
      <w:pPr>
        <w:rPr>
          <w:bCs/>
          <w:sz w:val="24"/>
        </w:rPr>
      </w:pPr>
    </w:p>
    <w:p w:rsidR="00FD0D38" w:rsidRDefault="00FD0D38" w:rsidP="008E57D5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2C348D" w:rsidRDefault="002C348D" w:rsidP="002C348D">
      <w:pPr>
        <w:widowControl w:val="0"/>
        <w:tabs>
          <w:tab w:val="left" w:pos="9639"/>
        </w:tabs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2C348D" w:rsidSect="00FD0D38">
          <w:headerReference w:type="default" r:id="rId15"/>
          <w:headerReference w:type="first" r:id="rId16"/>
          <w:pgSz w:w="11909" w:h="16838"/>
          <w:pgMar w:top="954" w:right="567" w:bottom="567" w:left="1701" w:header="426" w:footer="207" w:gutter="0"/>
          <w:pgNumType w:start="1"/>
          <w:cols w:space="720"/>
          <w:noEndnote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8E57D5" w:rsidRPr="0077415D" w:rsidRDefault="008E57D5" w:rsidP="008E57D5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4</w:t>
      </w:r>
    </w:p>
    <w:p w:rsidR="008E57D5" w:rsidRPr="0077415D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E57D5" w:rsidRPr="0077415D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191CD0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</w:p>
    <w:p w:rsidR="008E57D5" w:rsidRPr="0077415D" w:rsidRDefault="008B2BAD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191CD0">
        <w:rPr>
          <w:sz w:val="24"/>
        </w:rPr>
        <w:br/>
      </w:r>
      <w:r w:rsidRPr="008B2BAD">
        <w:rPr>
          <w:sz w:val="24"/>
        </w:rPr>
        <w:t>"Город Архангельск" Архангельской области</w:t>
      </w:r>
      <w:r w:rsidR="008E57D5" w:rsidRPr="0077415D">
        <w:rPr>
          <w:sz w:val="24"/>
        </w:rPr>
        <w:t>"</w:t>
      </w:r>
    </w:p>
    <w:p w:rsidR="008E57D5" w:rsidRPr="001633C6" w:rsidRDefault="008E57D5" w:rsidP="0037359E">
      <w:pPr>
        <w:pStyle w:val="a5"/>
        <w:spacing w:before="67"/>
        <w:ind w:left="5937" w:right="413"/>
        <w:rPr>
          <w:b w:val="0"/>
          <w:szCs w:val="28"/>
        </w:rPr>
      </w:pPr>
    </w:p>
    <w:p w:rsidR="008E57D5" w:rsidRPr="001633C6" w:rsidRDefault="008E57D5" w:rsidP="008E57D5">
      <w:pPr>
        <w:pStyle w:val="Default"/>
        <w:spacing w:line="270" w:lineRule="exact"/>
        <w:jc w:val="center"/>
        <w:rPr>
          <w:b/>
          <w:sz w:val="28"/>
          <w:szCs w:val="28"/>
          <w:u w:val="single"/>
        </w:rPr>
      </w:pPr>
      <w:r w:rsidRPr="001633C6">
        <w:rPr>
          <w:b/>
          <w:sz w:val="28"/>
          <w:szCs w:val="28"/>
        </w:rPr>
        <w:t xml:space="preserve">СОГЛАШЕНИЕ № </w:t>
      </w:r>
    </w:p>
    <w:p w:rsidR="008E57D5" w:rsidRPr="001633C6" w:rsidRDefault="008E57D5" w:rsidP="008E57D5">
      <w:pPr>
        <w:pStyle w:val="Default"/>
        <w:spacing w:line="270" w:lineRule="exact"/>
        <w:jc w:val="center"/>
        <w:rPr>
          <w:b/>
          <w:sz w:val="28"/>
          <w:szCs w:val="28"/>
        </w:rPr>
      </w:pPr>
      <w:r w:rsidRPr="001633C6">
        <w:rPr>
          <w:b/>
          <w:sz w:val="28"/>
          <w:szCs w:val="28"/>
        </w:rPr>
        <w:t>о перераспределении земель и (или) земельных участков,</w:t>
      </w:r>
    </w:p>
    <w:p w:rsidR="008E57D5" w:rsidRDefault="00F9205F" w:rsidP="008E57D5">
      <w:pPr>
        <w:pStyle w:val="Default"/>
        <w:spacing w:line="270" w:lineRule="exact"/>
        <w:ind w:firstLine="709"/>
        <w:jc w:val="center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</w:p>
    <w:p w:rsidR="00F9205F" w:rsidRPr="000809DB" w:rsidRDefault="00F9205F" w:rsidP="00F9205F">
      <w:pPr>
        <w:pStyle w:val="Default"/>
        <w:spacing w:line="270" w:lineRule="exact"/>
        <w:ind w:firstLine="709"/>
        <w:rPr>
          <w:b/>
          <w:sz w:val="26"/>
          <w:szCs w:val="26"/>
        </w:rPr>
      </w:pPr>
    </w:p>
    <w:p w:rsidR="008E57D5" w:rsidRPr="000809DB" w:rsidRDefault="008E57D5" w:rsidP="002A0719">
      <w:pPr>
        <w:spacing w:line="270" w:lineRule="exact"/>
        <w:jc w:val="both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 xml:space="preserve">г. Архангельск                                                                           </w:t>
      </w:r>
      <w:r w:rsidR="002A0719">
        <w:rPr>
          <w:b/>
          <w:sz w:val="26"/>
          <w:szCs w:val="26"/>
        </w:rPr>
        <w:t xml:space="preserve">        </w:t>
      </w:r>
      <w:r w:rsidRPr="000809DB">
        <w:rPr>
          <w:b/>
          <w:sz w:val="26"/>
          <w:szCs w:val="26"/>
        </w:rPr>
        <w:t xml:space="preserve">   от        </w:t>
      </w:r>
      <w:r w:rsidRPr="000809DB">
        <w:rPr>
          <w:b/>
          <w:sz w:val="26"/>
          <w:szCs w:val="26"/>
          <w:u w:val="single"/>
        </w:rPr>
        <w:t xml:space="preserve"> </w:t>
      </w:r>
      <w:r w:rsidRPr="000809DB">
        <w:rPr>
          <w:sz w:val="26"/>
          <w:szCs w:val="26"/>
          <w:u w:val="single"/>
        </w:rPr>
        <w:t>______</w:t>
      </w:r>
      <w:r w:rsidRPr="000809DB">
        <w:rPr>
          <w:b/>
          <w:sz w:val="26"/>
          <w:szCs w:val="26"/>
          <w:u w:val="single"/>
        </w:rPr>
        <w:t xml:space="preserve"> </w:t>
      </w:r>
      <w:r w:rsidRPr="000809DB">
        <w:rPr>
          <w:b/>
          <w:sz w:val="26"/>
          <w:szCs w:val="26"/>
        </w:rPr>
        <w:t xml:space="preserve"> года</w:t>
      </w:r>
    </w:p>
    <w:p w:rsidR="008E57D5" w:rsidRPr="000809DB" w:rsidRDefault="008E57D5" w:rsidP="008E57D5">
      <w:pPr>
        <w:spacing w:line="270" w:lineRule="exact"/>
        <w:ind w:firstLine="567"/>
        <w:jc w:val="both"/>
        <w:rPr>
          <w:b/>
          <w:sz w:val="26"/>
          <w:szCs w:val="26"/>
        </w:rPr>
      </w:pPr>
    </w:p>
    <w:p w:rsidR="008E57D5" w:rsidRPr="000809DB" w:rsidRDefault="008E57D5" w:rsidP="004E7FD6">
      <w:pPr>
        <w:spacing w:line="300" w:lineRule="exact"/>
        <w:ind w:firstLine="709"/>
        <w:jc w:val="both"/>
        <w:rPr>
          <w:sz w:val="26"/>
          <w:szCs w:val="26"/>
          <w:highlight w:val="yellow"/>
        </w:rPr>
      </w:pPr>
      <w:r w:rsidRPr="000809DB">
        <w:rPr>
          <w:b/>
          <w:sz w:val="26"/>
          <w:szCs w:val="26"/>
        </w:rPr>
        <w:t xml:space="preserve">Администрация городского округа "Город Архангельск", </w:t>
      </w:r>
      <w:r w:rsidRPr="000809DB">
        <w:rPr>
          <w:sz w:val="26"/>
          <w:szCs w:val="26"/>
        </w:rPr>
        <w:t xml:space="preserve">именуемая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в дальнейшем </w:t>
      </w:r>
      <w:r w:rsidRPr="000809DB">
        <w:rPr>
          <w:b/>
          <w:sz w:val="26"/>
          <w:szCs w:val="26"/>
        </w:rPr>
        <w:t>"Сторона 1"</w:t>
      </w:r>
      <w:r w:rsidRPr="000809DB">
        <w:rPr>
          <w:sz w:val="26"/>
          <w:szCs w:val="26"/>
        </w:rPr>
        <w:t xml:space="preserve">, в лице </w:t>
      </w:r>
      <w:r w:rsidRPr="000809DB">
        <w:rPr>
          <w:sz w:val="26"/>
          <w:szCs w:val="26"/>
          <w:u w:val="single"/>
        </w:rPr>
        <w:t xml:space="preserve">                                   </w:t>
      </w:r>
      <w:r w:rsidRPr="000809DB">
        <w:rPr>
          <w:sz w:val="26"/>
          <w:szCs w:val="26"/>
        </w:rPr>
        <w:t xml:space="preserve">, с одной стороны,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и </w:t>
      </w:r>
      <w:r w:rsidRPr="00A811BE">
        <w:rPr>
          <w:sz w:val="26"/>
          <w:szCs w:val="26"/>
          <w:u w:val="single"/>
        </w:rPr>
        <w:t xml:space="preserve">                                                                 </w:t>
      </w:r>
      <w:r w:rsidRPr="000809DB">
        <w:rPr>
          <w:sz w:val="26"/>
          <w:szCs w:val="26"/>
        </w:rPr>
        <w:t xml:space="preserve">, именуемый в дальнейшем </w:t>
      </w:r>
      <w:r w:rsidRPr="000809DB">
        <w:rPr>
          <w:b/>
          <w:sz w:val="26"/>
          <w:szCs w:val="26"/>
        </w:rPr>
        <w:t>"Сторона 2"</w:t>
      </w:r>
      <w:r w:rsidRPr="000809DB">
        <w:rPr>
          <w:sz w:val="26"/>
          <w:szCs w:val="26"/>
        </w:rPr>
        <w:t xml:space="preserve">,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а вместе именуемые </w:t>
      </w:r>
      <w:r w:rsidRPr="000809DB">
        <w:rPr>
          <w:b/>
          <w:sz w:val="26"/>
          <w:szCs w:val="26"/>
        </w:rPr>
        <w:t>"Стороны"</w:t>
      </w:r>
      <w:r w:rsidRPr="000809DB">
        <w:rPr>
          <w:sz w:val="26"/>
          <w:szCs w:val="26"/>
        </w:rPr>
        <w:t>, на основании подпункта 2 пункта 1 статьи 39.28. Земельного кодекса Российской Федерации, распоряжения ____________</w:t>
      </w:r>
      <w:r>
        <w:rPr>
          <w:sz w:val="26"/>
          <w:szCs w:val="26"/>
        </w:rPr>
        <w:t>__________</w:t>
      </w:r>
      <w:r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от ______________г № ______ "Об утверждении схемы расположения земельного участка" и заявления ________________________ заключили настоящее Соглашение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>о нижеследующем (далее - Соглашение):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</w:p>
    <w:p w:rsidR="008E57D5" w:rsidRDefault="008E57D5" w:rsidP="005332E5">
      <w:pPr>
        <w:pStyle w:val="Default"/>
        <w:numPr>
          <w:ilvl w:val="0"/>
          <w:numId w:val="42"/>
        </w:numPr>
        <w:spacing w:line="300" w:lineRule="exact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Предмет Соглашения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809DB">
        <w:rPr>
          <w:sz w:val="26"/>
          <w:szCs w:val="26"/>
        </w:rPr>
        <w:t xml:space="preserve">1.1. "Стороны" достигли соглашения о перераспределении земельного участка </w:t>
      </w:r>
      <w:r w:rsidR="005332E5">
        <w:rPr>
          <w:sz w:val="26"/>
          <w:szCs w:val="26"/>
        </w:rPr>
        <w:br/>
      </w:r>
      <w:r w:rsidRPr="000809DB">
        <w:rPr>
          <w:rFonts w:eastAsia="Times New Roman"/>
          <w:sz w:val="26"/>
          <w:szCs w:val="26"/>
          <w:lang w:eastAsia="ru-RU"/>
        </w:rPr>
        <w:t xml:space="preserve">с кадастровым номером _________________ (категории земель - ______________), </w:t>
      </w:r>
      <w:r w:rsidRPr="000809DB">
        <w:rPr>
          <w:sz w:val="26"/>
          <w:szCs w:val="26"/>
        </w:rPr>
        <w:t xml:space="preserve">площадью ________ кв. м, находящегося в частной собственности, </w:t>
      </w:r>
      <w:r w:rsidRPr="000809DB">
        <w:rPr>
          <w:rFonts w:eastAsia="Times New Roman"/>
          <w:color w:val="auto"/>
          <w:sz w:val="26"/>
          <w:szCs w:val="26"/>
          <w:lang w:eastAsia="ru-RU"/>
        </w:rPr>
        <w:t xml:space="preserve">о чем в Едином государственном реестре недвижимости сделана запись регистрации </w:t>
      </w:r>
      <w:r w:rsidRPr="000809DB">
        <w:rPr>
          <w:rFonts w:eastAsia="Times New Roman"/>
          <w:color w:val="auto"/>
          <w:sz w:val="26"/>
          <w:szCs w:val="26"/>
          <w:lang w:eastAsia="ru-RU"/>
        </w:rPr>
        <w:br/>
        <w:t xml:space="preserve">__________________________________, </w:t>
      </w:r>
      <w:r w:rsidRPr="000809DB">
        <w:rPr>
          <w:sz w:val="26"/>
          <w:szCs w:val="26"/>
        </w:rPr>
        <w:t xml:space="preserve">и земель, государственная собственность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на которые не разграничена в кадастровом квартале __________________ (категория земель – земли населенных пунктов).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  <w:r w:rsidRPr="000809DB">
        <w:rPr>
          <w:sz w:val="26"/>
          <w:szCs w:val="26"/>
        </w:rPr>
        <w:t>1.2. В результате перераспределения, в соответствии со схемой расположения земельного участка, утвержденной  распоряжением ______________________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от ____________года № _________ и являющегося неотъемлемым приложением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к настоящему Соглашению, образован земельный участок с кадастровым номером </w:t>
      </w:r>
      <w:r w:rsidRPr="000809DB">
        <w:rPr>
          <w:rFonts w:eastAsia="Times New Roman"/>
          <w:sz w:val="26"/>
          <w:szCs w:val="26"/>
          <w:lang w:eastAsia="ru-RU"/>
        </w:rPr>
        <w:t>_____________</w:t>
      </w:r>
      <w:r w:rsidRPr="000809DB">
        <w:rPr>
          <w:sz w:val="26"/>
          <w:szCs w:val="26"/>
        </w:rPr>
        <w:t>, площадью _____ кв. м, расположенный по адресу (местоположение): _____________________________________, д</w:t>
      </w:r>
      <w:r w:rsidRPr="000809DB">
        <w:rPr>
          <w:sz w:val="26"/>
          <w:szCs w:val="26"/>
          <w:shd w:val="clear" w:color="auto" w:fill="FFFFFF"/>
        </w:rPr>
        <w:t>ля ____________________</w:t>
      </w:r>
      <w:r w:rsidRPr="000809DB">
        <w:rPr>
          <w:sz w:val="26"/>
          <w:szCs w:val="26"/>
        </w:rPr>
        <w:t xml:space="preserve">, в границах, указанных в </w:t>
      </w:r>
      <w:r w:rsidRPr="000809DB">
        <w:rPr>
          <w:snapToGrid w:val="0"/>
          <w:sz w:val="26"/>
          <w:szCs w:val="26"/>
          <w:lang w:eastAsia="ru-RU"/>
        </w:rPr>
        <w:t xml:space="preserve">Выписке из Единого государственного реестра недвижимости </w:t>
      </w:r>
      <w:r w:rsidR="004E7FD6">
        <w:rPr>
          <w:snapToGrid w:val="0"/>
          <w:sz w:val="26"/>
          <w:szCs w:val="26"/>
          <w:lang w:eastAsia="ru-RU"/>
        </w:rPr>
        <w:br/>
      </w:r>
      <w:r w:rsidRPr="000809DB">
        <w:rPr>
          <w:snapToGrid w:val="0"/>
          <w:sz w:val="26"/>
          <w:szCs w:val="26"/>
          <w:lang w:eastAsia="ru-RU"/>
        </w:rPr>
        <w:t>об основных характеристиках и зарегистрированных правах на земельный участок (далее – "Участок")</w:t>
      </w:r>
      <w:r w:rsidRPr="000809DB">
        <w:rPr>
          <w:sz w:val="26"/>
          <w:szCs w:val="26"/>
        </w:rPr>
        <w:t xml:space="preserve">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1.3 "Сторона 2" обязана произвести оплату за увеличение площади участка, находящегося в частной собственности, в результате перераспределения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в соответствии с пунктом 2.1 Соглашения.</w:t>
      </w:r>
    </w:p>
    <w:p w:rsidR="008E57D5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1.4. После подписания Соглашения "Стороной 2", а также внесения оплаты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Pr="000809DB">
        <w:rPr>
          <w:rFonts w:eastAsia="Times New Roman"/>
          <w:sz w:val="26"/>
          <w:szCs w:val="26"/>
          <w:lang w:eastAsia="ru-RU"/>
        </w:rPr>
        <w:t xml:space="preserve">в департаменте муниципального имущества Администрации городского округа "Город Архангельск" </w:t>
      </w:r>
      <w:r w:rsidRPr="000809DB">
        <w:rPr>
          <w:sz w:val="26"/>
          <w:szCs w:val="26"/>
        </w:rPr>
        <w:t xml:space="preserve">с присвоением регистрационного номера. </w:t>
      </w:r>
    </w:p>
    <w:p w:rsidR="00EC5BFA" w:rsidRPr="000809DB" w:rsidRDefault="00EC5BFA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8E57D5" w:rsidP="00043BEE">
      <w:pPr>
        <w:pStyle w:val="Default"/>
        <w:numPr>
          <w:ilvl w:val="0"/>
          <w:numId w:val="42"/>
        </w:numPr>
        <w:spacing w:line="300" w:lineRule="exact"/>
        <w:ind w:left="426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Размер платы за увеличение площади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4E7FD6" w:rsidRDefault="008E57D5" w:rsidP="004E7FD6">
      <w:pPr>
        <w:pStyle w:val="20"/>
        <w:shd w:val="clear" w:color="auto" w:fill="auto"/>
        <w:tabs>
          <w:tab w:val="left" w:leader="underscore" w:pos="2756"/>
          <w:tab w:val="left" w:leader="underscore" w:pos="5190"/>
          <w:tab w:val="left" w:leader="underscore" w:pos="7868"/>
          <w:tab w:val="left" w:leader="underscore" w:pos="10076"/>
        </w:tabs>
        <w:ind w:left="20" w:firstLine="689"/>
      </w:pPr>
      <w:r w:rsidRPr="000809DB">
        <w:t>2.1. В соответствии с настоящим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действующим законодательством Российской Федерации составляет __________рублей</w:t>
      </w:r>
      <w:r w:rsidR="004E7FD6">
        <w:t xml:space="preserve"> </w:t>
      </w:r>
      <w:r>
        <w:t>(____</w:t>
      </w:r>
      <w:proofErr w:type="spellStart"/>
      <w:r w:rsidRPr="000809DB">
        <w:t>тысяч</w:t>
      </w:r>
      <w:r>
        <w:t>______</w:t>
      </w:r>
      <w:r w:rsidRPr="000809DB">
        <w:t>рублей</w:t>
      </w:r>
      <w:proofErr w:type="spellEnd"/>
      <w:r>
        <w:br/>
        <w:t>____коп.</w:t>
      </w:r>
      <w:r w:rsidRPr="000809DB">
        <w:t>).</w:t>
      </w:r>
    </w:p>
    <w:p w:rsidR="008E57D5" w:rsidRPr="000809DB" w:rsidRDefault="008E57D5" w:rsidP="004E7FD6">
      <w:pPr>
        <w:pStyle w:val="20"/>
        <w:shd w:val="clear" w:color="auto" w:fill="auto"/>
        <w:tabs>
          <w:tab w:val="left" w:leader="underscore" w:pos="2756"/>
          <w:tab w:val="left" w:leader="underscore" w:pos="5190"/>
          <w:tab w:val="left" w:leader="underscore" w:pos="7868"/>
          <w:tab w:val="left" w:leader="underscore" w:pos="10076"/>
        </w:tabs>
        <w:ind w:left="20" w:firstLine="689"/>
      </w:pPr>
      <w:r w:rsidRPr="000809DB">
        <w:t>2.2. Расчет размера платы за увеличение площади земельного участка: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569"/>
      </w:tblGrid>
      <w:tr w:rsidR="008E57D5" w:rsidRPr="000809DB" w:rsidTr="005332E5">
        <w:tc>
          <w:tcPr>
            <w:tcW w:w="2284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Кадастровая стоимость земельного участка, руб./кв.</w:t>
            </w:r>
            <w:r w:rsidR="005332E5">
              <w:rPr>
                <w:color w:val="auto"/>
                <w:sz w:val="26"/>
                <w:szCs w:val="26"/>
              </w:rPr>
              <w:t xml:space="preserve"> </w:t>
            </w:r>
            <w:r w:rsidRPr="000809DB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Площадь земельного участка, кв.</w:t>
            </w:r>
            <w:r w:rsidR="005332E5">
              <w:rPr>
                <w:color w:val="auto"/>
                <w:sz w:val="26"/>
                <w:szCs w:val="26"/>
              </w:rPr>
              <w:t xml:space="preserve"> </w:t>
            </w:r>
            <w:r w:rsidRPr="000809DB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Размер платы, %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Плата за увеличение площади земельного участка, руб.</w:t>
            </w:r>
          </w:p>
        </w:tc>
      </w:tr>
      <w:tr w:rsidR="008E57D5" w:rsidRPr="000809DB" w:rsidTr="00726F1C">
        <w:tc>
          <w:tcPr>
            <w:tcW w:w="2284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69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2.3. Оплата стоимости земельного участка в сумме, указанной в пункте 2.1 Соглашения, производится "Стороной 2" в течение 30 календарных дней с момента получения Соглашения.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2.4. Банковские реквизиты: Получатель: ______________________________.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b/>
          <w:sz w:val="26"/>
          <w:szCs w:val="26"/>
          <w:highlight w:val="yellow"/>
        </w:rPr>
      </w:pPr>
      <w:r w:rsidRPr="000809DB">
        <w:rPr>
          <w:sz w:val="26"/>
          <w:szCs w:val="26"/>
        </w:rPr>
        <w:t>В поле "назначение платежа" обязательно указать текст: "плата за увеличение площади земельного участка по заявлению _____________________".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b/>
          <w:sz w:val="26"/>
          <w:szCs w:val="26"/>
        </w:rPr>
      </w:pPr>
      <w:r w:rsidRPr="000809DB">
        <w:rPr>
          <w:sz w:val="26"/>
          <w:szCs w:val="26"/>
        </w:rPr>
        <w:t>"Сторона 2", вправе исполнить обязательства по оплате досрочно. Днем оплаты считается дата поступления суммы на расчетный счет казначейства.</w:t>
      </w:r>
      <w:r w:rsidRPr="000809DB">
        <w:rPr>
          <w:b/>
          <w:sz w:val="26"/>
          <w:szCs w:val="26"/>
        </w:rPr>
        <w:t xml:space="preserve">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8E57D5" w:rsidP="005332E5">
      <w:pPr>
        <w:pStyle w:val="Default"/>
        <w:numPr>
          <w:ilvl w:val="0"/>
          <w:numId w:val="42"/>
        </w:numPr>
        <w:spacing w:line="300" w:lineRule="exact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Особые условия использования Участка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3.1. Ограничения в использовании земельного участка определяются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в соответствии с действующим законодательством.</w:t>
      </w:r>
    </w:p>
    <w:p w:rsidR="008E57D5" w:rsidRPr="000809DB" w:rsidRDefault="008E57D5" w:rsidP="004E7FD6">
      <w:pPr>
        <w:spacing w:line="300" w:lineRule="exact"/>
        <w:ind w:firstLine="708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3.2. Земельный участок с кадастровым номером </w:t>
      </w:r>
      <w:r w:rsidRPr="000809DB">
        <w:rPr>
          <w:rFonts w:eastAsia="Calibri"/>
          <w:sz w:val="26"/>
          <w:szCs w:val="26"/>
        </w:rPr>
        <w:t xml:space="preserve">___________________ </w:t>
      </w:r>
      <w:r w:rsidRPr="000809DB">
        <w:rPr>
          <w:sz w:val="26"/>
          <w:szCs w:val="26"/>
        </w:rPr>
        <w:t xml:space="preserve">расположен в границах зон с особыми условиями использования территорий: </w:t>
      </w:r>
      <w:r w:rsidRPr="000809DB">
        <w:rPr>
          <w:bCs/>
          <w:sz w:val="26"/>
          <w:szCs w:val="26"/>
        </w:rPr>
        <w:t>_________________________________________________________________________</w:t>
      </w:r>
      <w:r w:rsidRPr="000809DB">
        <w:rPr>
          <w:sz w:val="26"/>
          <w:szCs w:val="26"/>
        </w:rPr>
        <w:t>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</w:p>
    <w:p w:rsidR="008E57D5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4. Возникновение права собственности</w:t>
      </w:r>
    </w:p>
    <w:p w:rsidR="002A0719" w:rsidRPr="000809DB" w:rsidRDefault="002A0719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Право собственности на "Участок" подлежит обязательной государственной регистрации в </w:t>
      </w:r>
      <w:r w:rsidRPr="000809DB">
        <w:rPr>
          <w:rFonts w:eastAsia="Times New Roman"/>
          <w:sz w:val="26"/>
          <w:szCs w:val="26"/>
          <w:lang w:eastAsia="ru-RU"/>
        </w:rPr>
        <w:t>органе регистрации прав</w:t>
      </w:r>
      <w:r w:rsidRPr="000809DB">
        <w:rPr>
          <w:sz w:val="26"/>
          <w:szCs w:val="26"/>
        </w:rPr>
        <w:t xml:space="preserve">, право собственности на Участок возникает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у "Стороны 2", с момента такой регистрации. </w:t>
      </w: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С момента государственной регистрации права собственности "Стороны 2" Участок считается переданным "Стороне 2".</w:t>
      </w: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4E7FD6" w:rsidP="004E7FD6">
      <w:pPr>
        <w:pStyle w:val="Default"/>
        <w:widowControl w:val="0"/>
        <w:spacing w:line="300" w:lineRule="exact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8E57D5" w:rsidRPr="000809DB">
        <w:rPr>
          <w:b/>
          <w:sz w:val="26"/>
          <w:szCs w:val="26"/>
        </w:rPr>
        <w:t>Ответственность Сторон</w:t>
      </w:r>
    </w:p>
    <w:p w:rsidR="002A0719" w:rsidRPr="000809DB" w:rsidRDefault="002A0719" w:rsidP="004E7FD6">
      <w:pPr>
        <w:pStyle w:val="Default"/>
        <w:widowControl w:val="0"/>
        <w:spacing w:line="300" w:lineRule="exact"/>
        <w:jc w:val="center"/>
        <w:rPr>
          <w:b/>
          <w:sz w:val="26"/>
          <w:szCs w:val="26"/>
        </w:rPr>
      </w:pPr>
    </w:p>
    <w:p w:rsidR="008E57D5" w:rsidRPr="004E7FD6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pacing w:val="-12"/>
          <w:sz w:val="26"/>
          <w:szCs w:val="26"/>
        </w:rPr>
      </w:pPr>
      <w:r w:rsidRPr="004E7FD6">
        <w:rPr>
          <w:spacing w:val="-10"/>
          <w:sz w:val="26"/>
          <w:szCs w:val="26"/>
        </w:rPr>
        <w:t xml:space="preserve">5.1. "Стороны" несут ответственность за невыполнение либо ненадлежащее </w:t>
      </w:r>
      <w:r w:rsidRPr="004E7FD6">
        <w:rPr>
          <w:spacing w:val="-12"/>
          <w:sz w:val="26"/>
          <w:szCs w:val="26"/>
        </w:rPr>
        <w:t>выполнение условий Соглашения в соответствии с законодательством Российской Федерации.</w:t>
      </w:r>
    </w:p>
    <w:p w:rsidR="008E57D5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5.2. За нарушение срока внесения оплаты за увеличение площади земельного участка, предусмотренной пунктом 2.1 настоящего Соглашения "Сторона 2" выплачивает "Стороне 1" пени в размере 0,1 % с суммы просроченного платежа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за  каждый  календарный день просрочки с даты, следующей за датой наступления обязательства, установленного п</w:t>
      </w:r>
      <w:r w:rsidR="00043BEE">
        <w:rPr>
          <w:sz w:val="26"/>
          <w:szCs w:val="26"/>
        </w:rPr>
        <w:t>унктом</w:t>
      </w:r>
      <w:r w:rsidRPr="000809DB">
        <w:rPr>
          <w:sz w:val="26"/>
          <w:szCs w:val="26"/>
        </w:rPr>
        <w:t xml:space="preserve"> 2.3 настоящего Соглашения, включая дату погашения просроченной задолженности. Пени перечисляются в порядке,  предусмотренном в п</w:t>
      </w:r>
      <w:r w:rsidR="00043BEE">
        <w:rPr>
          <w:sz w:val="26"/>
          <w:szCs w:val="26"/>
        </w:rPr>
        <w:t>ункте</w:t>
      </w:r>
      <w:r w:rsidRPr="000809DB">
        <w:rPr>
          <w:sz w:val="26"/>
          <w:szCs w:val="26"/>
        </w:rPr>
        <w:t xml:space="preserve"> 2.4 настоящего Соглашения.</w:t>
      </w:r>
    </w:p>
    <w:p w:rsidR="004E7FD6" w:rsidRPr="000809DB" w:rsidRDefault="004E7FD6" w:rsidP="008E57D5">
      <w:pPr>
        <w:pStyle w:val="Default"/>
        <w:spacing w:line="300" w:lineRule="exact"/>
        <w:ind w:firstLine="709"/>
        <w:jc w:val="both"/>
        <w:rPr>
          <w:b/>
          <w:sz w:val="26"/>
          <w:szCs w:val="26"/>
        </w:rPr>
      </w:pPr>
    </w:p>
    <w:p w:rsidR="008E57D5" w:rsidRDefault="004E7FD6" w:rsidP="004E7FD6">
      <w:pPr>
        <w:pStyle w:val="Default"/>
        <w:spacing w:line="30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E57D5" w:rsidRPr="000809DB">
        <w:rPr>
          <w:b/>
          <w:sz w:val="26"/>
          <w:szCs w:val="26"/>
        </w:rPr>
        <w:t>. Прочие условия</w:t>
      </w:r>
    </w:p>
    <w:p w:rsidR="002A0719" w:rsidRPr="000809DB" w:rsidRDefault="002A0719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6.1. Соглашение вступает в силу с момента регистрации Соглашения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в </w:t>
      </w:r>
      <w:r w:rsidRPr="000809DB">
        <w:rPr>
          <w:rFonts w:eastAsia="Times New Roman"/>
          <w:sz w:val="26"/>
          <w:szCs w:val="26"/>
          <w:lang w:eastAsia="ru-RU"/>
        </w:rPr>
        <w:t>департаменте муниципального имущества Администрации городского округа "Город Архангельск"</w:t>
      </w:r>
      <w:r w:rsidRPr="000809DB">
        <w:rPr>
          <w:sz w:val="26"/>
          <w:szCs w:val="26"/>
        </w:rPr>
        <w:t xml:space="preserve"> с присвоением Соглашению регистрационного номера после его подписания Сторонами.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6.3. Все изменения и дополнения к Соглашению действительны, если они совершены в письменной форме и подписаны Сторонами.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6.4. Во всем, что не урегулировано Соглашением, Стороны руководствуются действующим законодательством.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6.5. Настоящее Соглашение составлено в двух экземплярах, имеющих одинаковую юридическую силу (по одному для каждой Стороны).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7. Приложение к Соглашению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Распоряжение _________________________ от ______ № ________ </w:t>
      </w:r>
      <w:r>
        <w:rPr>
          <w:sz w:val="26"/>
          <w:szCs w:val="26"/>
        </w:rPr>
        <w:br/>
      </w:r>
      <w:r w:rsidRPr="000809DB">
        <w:rPr>
          <w:sz w:val="26"/>
          <w:szCs w:val="26"/>
        </w:rPr>
        <w:t>"Об утверждении схемы расположения земельного участка"</w:t>
      </w:r>
      <w:r w:rsidRPr="000809DB">
        <w:rPr>
          <w:color w:val="auto"/>
          <w:sz w:val="26"/>
          <w:szCs w:val="26"/>
        </w:rPr>
        <w:t>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Pr="000809DB" w:rsidRDefault="008E57D5" w:rsidP="008E57D5">
      <w:pPr>
        <w:pStyle w:val="Default"/>
        <w:spacing w:line="28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8. Адреса, реквизиты и подписи Сторон</w:t>
      </w:r>
    </w:p>
    <w:p w:rsidR="008E57D5" w:rsidRPr="00D55233" w:rsidRDefault="008E57D5" w:rsidP="008E57D5">
      <w:pPr>
        <w:pStyle w:val="Default"/>
        <w:spacing w:line="280" w:lineRule="exact"/>
        <w:ind w:firstLine="709"/>
        <w:jc w:val="center"/>
        <w:rPr>
          <w:b/>
          <w:sz w:val="26"/>
          <w:szCs w:val="26"/>
          <w:highlight w:val="yellow"/>
        </w:rPr>
      </w:pPr>
    </w:p>
    <w:p w:rsidR="008E57D5" w:rsidRDefault="008E57D5">
      <w:pPr>
        <w:rPr>
          <w:b/>
          <w:sz w:val="24"/>
        </w:rPr>
      </w:pPr>
    </w:p>
    <w:p w:rsidR="008E57D5" w:rsidRDefault="008E57D5">
      <w:pPr>
        <w:rPr>
          <w:bCs/>
          <w:sz w:val="24"/>
        </w:rPr>
      </w:pPr>
    </w:p>
    <w:p w:rsidR="004250B7" w:rsidRDefault="004250B7" w:rsidP="0040543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191CD0">
          <w:headerReference w:type="first" r:id="rId17"/>
          <w:pgSz w:w="11909" w:h="16838"/>
          <w:pgMar w:top="1134" w:right="567" w:bottom="1134" w:left="1701" w:header="567" w:footer="6" w:gutter="0"/>
          <w:pgNumType w:start="1"/>
          <w:cols w:space="720"/>
          <w:noEndnote/>
          <w:titlePg/>
          <w:docGrid w:linePitch="381"/>
        </w:sectPr>
      </w:pPr>
    </w:p>
    <w:p w:rsidR="0040543C" w:rsidRPr="0077415D" w:rsidRDefault="0040543C" w:rsidP="00852BF6">
      <w:pPr>
        <w:widowControl w:val="0"/>
        <w:tabs>
          <w:tab w:val="left" w:pos="9639"/>
        </w:tabs>
        <w:autoSpaceDE w:val="0"/>
        <w:autoSpaceDN w:val="0"/>
        <w:ind w:left="4394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5</w:t>
      </w:r>
    </w:p>
    <w:p w:rsidR="0040543C" w:rsidRPr="0077415D" w:rsidRDefault="0040543C" w:rsidP="00852BF6">
      <w:pPr>
        <w:tabs>
          <w:tab w:val="left" w:pos="9639"/>
        </w:tabs>
        <w:ind w:left="4394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852BF6">
      <w:pPr>
        <w:tabs>
          <w:tab w:val="left" w:pos="9639"/>
        </w:tabs>
        <w:ind w:left="4394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E57D5" w:rsidRPr="0040543C" w:rsidRDefault="0040543C" w:rsidP="00852BF6">
      <w:pPr>
        <w:pStyle w:val="a5"/>
        <w:tabs>
          <w:tab w:val="left" w:pos="9638"/>
        </w:tabs>
        <w:ind w:left="4394" w:right="-1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852BF6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852BF6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8E57D5" w:rsidRDefault="008E57D5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p w:rsidR="00EC5BFA" w:rsidRDefault="00EC5BFA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p w:rsidR="00EC5BFA" w:rsidRPr="0040543C" w:rsidRDefault="00EC5BFA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40543C" w:rsidRPr="000809DB" w:rsidRDefault="0040543C" w:rsidP="0040543C">
      <w:pPr>
        <w:ind w:left="4700"/>
        <w:rPr>
          <w:sz w:val="26"/>
          <w:szCs w:val="26"/>
        </w:rPr>
      </w:pPr>
    </w:p>
    <w:p w:rsidR="000C5132" w:rsidRPr="00013F46" w:rsidRDefault="000C5132" w:rsidP="00043BEE">
      <w:pPr>
        <w:pStyle w:val="1"/>
        <w:spacing w:before="165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186019" w:rsidRPr="00043BEE" w:rsidRDefault="000C5132" w:rsidP="00043BE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43BEE">
        <w:rPr>
          <w:b/>
          <w:szCs w:val="28"/>
        </w:rPr>
        <w:t>об</w:t>
      </w:r>
      <w:r w:rsidRPr="00043BEE">
        <w:rPr>
          <w:b/>
          <w:spacing w:val="-8"/>
          <w:szCs w:val="28"/>
        </w:rPr>
        <w:t xml:space="preserve"> </w:t>
      </w:r>
      <w:r w:rsidRPr="00043BEE">
        <w:rPr>
          <w:b/>
          <w:szCs w:val="28"/>
        </w:rPr>
        <w:t>отказе</w:t>
      </w:r>
      <w:r w:rsidRPr="00043BEE">
        <w:rPr>
          <w:b/>
          <w:spacing w:val="-3"/>
          <w:szCs w:val="28"/>
        </w:rPr>
        <w:t xml:space="preserve"> </w:t>
      </w:r>
      <w:r w:rsidRPr="00043BEE">
        <w:rPr>
          <w:b/>
          <w:szCs w:val="28"/>
        </w:rPr>
        <w:t>в</w:t>
      </w:r>
      <w:r w:rsidRPr="00043BEE">
        <w:rPr>
          <w:b/>
          <w:spacing w:val="-4"/>
          <w:szCs w:val="28"/>
        </w:rPr>
        <w:t xml:space="preserve"> </w:t>
      </w:r>
      <w:r w:rsidR="00186019" w:rsidRPr="00043BEE">
        <w:rPr>
          <w:b/>
          <w:szCs w:val="28"/>
        </w:rPr>
        <w:t xml:space="preserve">утверждении схемы расположения земельного участка </w:t>
      </w:r>
      <w:r w:rsidR="00852BF6" w:rsidRPr="00043BEE">
        <w:rPr>
          <w:b/>
          <w:szCs w:val="28"/>
        </w:rPr>
        <w:br/>
      </w:r>
      <w:r w:rsidR="00186019" w:rsidRPr="00043BEE">
        <w:rPr>
          <w:b/>
          <w:szCs w:val="28"/>
        </w:rPr>
        <w:t>или земельных участков/ заключении соглашения о перераспределении земельных участков</w:t>
      </w:r>
    </w:p>
    <w:p w:rsidR="00186019" w:rsidRDefault="00186019" w:rsidP="00186019">
      <w:pPr>
        <w:ind w:left="196" w:right="413"/>
        <w:jc w:val="both"/>
        <w:rPr>
          <w:b/>
          <w:szCs w:val="28"/>
        </w:rPr>
      </w:pPr>
    </w:p>
    <w:p w:rsidR="00847E2F" w:rsidRDefault="000C5132" w:rsidP="0018601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C6">
        <w:rPr>
          <w:szCs w:val="28"/>
        </w:rPr>
        <w:t>По</w:t>
      </w:r>
      <w:r w:rsidRPr="00646EC6">
        <w:rPr>
          <w:spacing w:val="-1"/>
          <w:szCs w:val="28"/>
        </w:rPr>
        <w:t xml:space="preserve"> </w:t>
      </w:r>
      <w:r w:rsidRPr="00646EC6">
        <w:rPr>
          <w:szCs w:val="28"/>
        </w:rPr>
        <w:t>рез</w:t>
      </w:r>
      <w:r w:rsidR="00847E2F">
        <w:rPr>
          <w:szCs w:val="28"/>
        </w:rPr>
        <w:t>ультатам рассмотрения заявления_____________________________</w:t>
      </w:r>
    </w:p>
    <w:p w:rsidR="00847E2F" w:rsidRDefault="00847E2F" w:rsidP="00847E2F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86019" w:rsidRPr="00013F46" w:rsidRDefault="000C5132" w:rsidP="00847E2F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646EC6">
        <w:rPr>
          <w:szCs w:val="28"/>
        </w:rPr>
        <w:t>от _________</w:t>
      </w:r>
      <w:r w:rsidR="00847E2F">
        <w:rPr>
          <w:szCs w:val="28"/>
        </w:rPr>
        <w:t>__</w:t>
      </w:r>
      <w:r w:rsidRPr="00646EC6">
        <w:rPr>
          <w:szCs w:val="28"/>
        </w:rPr>
        <w:t>20___</w:t>
      </w:r>
      <w:r w:rsidRPr="00646EC6">
        <w:rPr>
          <w:spacing w:val="-10"/>
          <w:szCs w:val="28"/>
        </w:rPr>
        <w:t>№ _________</w:t>
      </w:r>
      <w:r w:rsidRPr="00646EC6">
        <w:rPr>
          <w:spacing w:val="-4"/>
          <w:szCs w:val="28"/>
        </w:rPr>
        <w:t xml:space="preserve"> </w:t>
      </w:r>
      <w:r w:rsidRPr="00646EC6">
        <w:rPr>
          <w:spacing w:val="-2"/>
          <w:szCs w:val="28"/>
        </w:rPr>
        <w:t xml:space="preserve">принято </w:t>
      </w:r>
      <w:r w:rsidRPr="00646EC6">
        <w:rPr>
          <w:szCs w:val="28"/>
        </w:rPr>
        <w:t>решение</w:t>
      </w:r>
      <w:r w:rsidRPr="00646EC6">
        <w:rPr>
          <w:spacing w:val="-6"/>
          <w:szCs w:val="28"/>
        </w:rPr>
        <w:t xml:space="preserve"> </w:t>
      </w:r>
      <w:r w:rsidRPr="00646EC6">
        <w:rPr>
          <w:szCs w:val="28"/>
        </w:rPr>
        <w:t>об</w:t>
      </w:r>
      <w:r w:rsidRPr="00646EC6">
        <w:rPr>
          <w:spacing w:val="-2"/>
          <w:szCs w:val="28"/>
        </w:rPr>
        <w:t xml:space="preserve"> </w:t>
      </w:r>
      <w:r w:rsidRPr="00646EC6">
        <w:rPr>
          <w:szCs w:val="28"/>
        </w:rPr>
        <w:t xml:space="preserve">отказе </w:t>
      </w:r>
      <w:r w:rsidR="00186019" w:rsidRPr="00646EC6">
        <w:rPr>
          <w:szCs w:val="28"/>
        </w:rPr>
        <w:t>в утверждении</w:t>
      </w:r>
      <w:r w:rsidR="00186019">
        <w:rPr>
          <w:szCs w:val="28"/>
        </w:rPr>
        <w:t xml:space="preserve"> схемы</w:t>
      </w:r>
      <w:r w:rsidR="00186019" w:rsidRPr="00696D39">
        <w:rPr>
          <w:szCs w:val="28"/>
        </w:rPr>
        <w:t xml:space="preserve"> </w:t>
      </w:r>
      <w:r w:rsidR="00186019" w:rsidRPr="00AF4DDA">
        <w:rPr>
          <w:szCs w:val="28"/>
        </w:rPr>
        <w:t>расположения земельного участка или зем</w:t>
      </w:r>
      <w:r w:rsidR="00646EC6">
        <w:rPr>
          <w:szCs w:val="28"/>
        </w:rPr>
        <w:t>ельных участков</w:t>
      </w:r>
      <w:r w:rsidR="00186019">
        <w:rPr>
          <w:szCs w:val="28"/>
        </w:rPr>
        <w:t>/</w:t>
      </w:r>
      <w:r w:rsidR="00186019" w:rsidRPr="00AF4DDA">
        <w:rPr>
          <w:szCs w:val="28"/>
        </w:rPr>
        <w:t xml:space="preserve"> заключении соглашения о перераспределении земельных участков</w:t>
      </w:r>
      <w:r w:rsidR="00186019" w:rsidRPr="00013F46">
        <w:rPr>
          <w:szCs w:val="28"/>
        </w:rPr>
        <w:t>.</w:t>
      </w:r>
    </w:p>
    <w:p w:rsidR="000C5132" w:rsidRPr="00013F46" w:rsidRDefault="000C5132" w:rsidP="000C5132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544"/>
      </w:tblGrid>
      <w:tr w:rsidR="000C5132" w:rsidRPr="00013F46" w:rsidTr="00852BF6">
        <w:trPr>
          <w:trHeight w:val="1199"/>
        </w:trPr>
        <w:tc>
          <w:tcPr>
            <w:tcW w:w="1731" w:type="dxa"/>
            <w:vAlign w:val="center"/>
          </w:tcPr>
          <w:p w:rsidR="000C5132" w:rsidRPr="000B04DC" w:rsidRDefault="000C5132" w:rsidP="0096305D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vAlign w:val="center"/>
          </w:tcPr>
          <w:p w:rsidR="000C5132" w:rsidRPr="00013F46" w:rsidRDefault="000C5132" w:rsidP="0096305D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544" w:type="dxa"/>
            <w:vAlign w:val="center"/>
          </w:tcPr>
          <w:p w:rsidR="000C5132" w:rsidRPr="00013F46" w:rsidRDefault="000C5132" w:rsidP="0096305D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земельных участков подано в случаях,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предусмотренных пунктом 1 статьи 39.28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27</w:t>
            </w:r>
          </w:p>
        </w:tc>
        <w:tc>
          <w:tcPr>
            <w:tcW w:w="4394" w:type="dxa"/>
          </w:tcPr>
          <w:p w:rsidR="0094173F" w:rsidRPr="00C562F7" w:rsidRDefault="00043BEE" w:rsidP="00001D0D">
            <w:pPr>
              <w:pStyle w:val="TableParagraph"/>
              <w:spacing w:before="97" w:line="252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земельном участке, на который возникает право частной собственности, в результате перераспределения земельного участка, находящегося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частной собственности, и земель и (или) земельных участков,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</w:t>
            </w:r>
            <w:r w:rsidR="00B4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4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будут расположены здание, сооружение, объект незавершенного строительства, находящиеся в государственной или муниципальной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3 статьи 39.36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Проектом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на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разграничена)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изъятых из оборота или ограниченных в обороте,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исключением случаев, если такое перераспределение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проектом межевания территории с земельными участками, указанными в подпункте 7 пункта 5 статьи 27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27</w:t>
            </w:r>
          </w:p>
        </w:tc>
        <w:tc>
          <w:tcPr>
            <w:tcW w:w="4394" w:type="dxa"/>
          </w:tcPr>
          <w:p w:rsidR="00852BF6" w:rsidRPr="00C562F7" w:rsidRDefault="00043BEE" w:rsidP="00001D0D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которые не разграничена)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зарезервированных для государственных или муниципальных нужд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27</w:t>
            </w:r>
          </w:p>
        </w:tc>
        <w:tc>
          <w:tcPr>
            <w:tcW w:w="4394" w:type="dxa"/>
          </w:tcPr>
          <w:p w:rsidR="0094173F" w:rsidRPr="00C562F7" w:rsidRDefault="00043BEE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Проектом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      </w:r>
            <w:r w:rsidR="00001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 w:rsidR="00001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пункта 27</w:t>
            </w:r>
          </w:p>
        </w:tc>
        <w:tc>
          <w:tcPr>
            <w:tcW w:w="4394" w:type="dxa"/>
          </w:tcPr>
          <w:p w:rsidR="0094173F" w:rsidRPr="00C562F7" w:rsidRDefault="00001D0D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 отношении которых подано заявление о предварительном согласовании предоставления земельного участка или заявление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предоставлении земельного участка и не принято решение об отказе в этом предварительном согласовании или этом предоставлении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</w:t>
            </w:r>
            <w:r w:rsidR="0094173F" w:rsidRPr="00852B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установленные предельные максимальные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размеры земельных участков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пункта 27</w:t>
            </w:r>
          </w:p>
        </w:tc>
        <w:tc>
          <w:tcPr>
            <w:tcW w:w="4394" w:type="dxa"/>
          </w:tcPr>
          <w:p w:rsidR="0094173F" w:rsidRPr="00C562F7" w:rsidRDefault="00001D0D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Границы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участка, находящегося в частной собственности, подлежат уточнению в соответствии </w:t>
            </w:r>
            <w:r w:rsidR="0085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Федеральным законом </w:t>
            </w:r>
            <w:r w:rsidR="0085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 государственной регистрации недвижимости"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Имеются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отказа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утверждении схемы расположения земельного участка, предусмотренные пунктом 16 статьи 11.10 ЗК РФ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Приложенная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заявлению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земельных участков схема расположения земельного участка разработана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нарушением требований к образуемым земельным участкам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на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разграничена)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который возникает право частной собственности, превышает площадь такого земельного участка, указанную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</w:tbl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="00B33425" w:rsidRPr="00B33425">
        <w:rPr>
          <w:szCs w:val="28"/>
        </w:rPr>
        <w:t>предоставлении услуги</w:t>
      </w:r>
      <w:r w:rsidRPr="00013F46">
        <w:rPr>
          <w:szCs w:val="28"/>
        </w:rPr>
        <w:t xml:space="preserve"> после устранения указанных нарушений.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 ____________________________________</w:t>
      </w:r>
    </w:p>
    <w:p w:rsidR="000C5132" w:rsidRPr="00013F46" w:rsidRDefault="000C5132" w:rsidP="000C5132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0C5132" w:rsidRPr="00013F46" w:rsidRDefault="000C5132" w:rsidP="000C5132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</w:p>
    <w:p w:rsidR="000C5132" w:rsidRPr="00013F46" w:rsidRDefault="000C5132" w:rsidP="000C5132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</w:p>
    <w:p w:rsidR="000C5132" w:rsidRDefault="000C5132" w:rsidP="000C5132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</w:t>
      </w:r>
      <w:r w:rsidR="00852BF6">
        <w:rPr>
          <w:spacing w:val="-2"/>
          <w:sz w:val="20"/>
          <w:szCs w:val="20"/>
        </w:rPr>
        <w:t xml:space="preserve">   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40543C" w:rsidRDefault="0040543C" w:rsidP="0040543C">
      <w:pPr>
        <w:ind w:right="40" w:firstLine="142"/>
        <w:rPr>
          <w:sz w:val="26"/>
          <w:szCs w:val="26"/>
        </w:rPr>
      </w:pPr>
    </w:p>
    <w:p w:rsidR="0040543C" w:rsidRDefault="0040543C" w:rsidP="0040543C">
      <w:pPr>
        <w:ind w:right="40" w:firstLine="142"/>
        <w:rPr>
          <w:szCs w:val="28"/>
        </w:rPr>
      </w:pPr>
    </w:p>
    <w:p w:rsidR="00001D0D" w:rsidRDefault="00001D0D" w:rsidP="00001D0D">
      <w:pPr>
        <w:ind w:right="40" w:firstLine="142"/>
        <w:jc w:val="center"/>
        <w:rPr>
          <w:szCs w:val="28"/>
        </w:rPr>
        <w:sectPr w:rsidR="00001D0D" w:rsidSect="00852BF6">
          <w:headerReference w:type="first" r:id="rId18"/>
          <w:pgSz w:w="11909" w:h="16838"/>
          <w:pgMar w:top="1134" w:right="567" w:bottom="1134" w:left="1701" w:header="567" w:footer="6" w:gutter="0"/>
          <w:pgNumType w:start="1"/>
          <w:cols w:space="720"/>
          <w:noEndnote/>
          <w:titlePg/>
          <w:docGrid w:linePitch="381"/>
        </w:sectPr>
      </w:pPr>
      <w:r>
        <w:rPr>
          <w:szCs w:val="28"/>
        </w:rPr>
        <w:t>_____________</w:t>
      </w:r>
    </w:p>
    <w:p w:rsidR="0040543C" w:rsidRPr="0077415D" w:rsidRDefault="0040543C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6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0543C" w:rsidP="0040543C">
      <w:pPr>
        <w:pStyle w:val="a5"/>
        <w:spacing w:before="67"/>
        <w:ind w:left="4395" w:right="3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40543C" w:rsidRPr="000809DB" w:rsidRDefault="0040543C" w:rsidP="0040543C">
      <w:pPr>
        <w:pStyle w:val="20"/>
        <w:shd w:val="clear" w:color="auto" w:fill="auto"/>
        <w:spacing w:line="240" w:lineRule="auto"/>
        <w:ind w:left="4962"/>
      </w:pPr>
      <w:r w:rsidRPr="000809DB">
        <w:t>кому:____________________________</w:t>
      </w:r>
    </w:p>
    <w:p w:rsidR="0040543C" w:rsidRPr="000809DB" w:rsidRDefault="0040543C" w:rsidP="0040543C">
      <w:pPr>
        <w:pStyle w:val="20"/>
        <w:shd w:val="clear" w:color="auto" w:fill="auto"/>
        <w:spacing w:line="240" w:lineRule="auto"/>
        <w:ind w:left="4962"/>
      </w:pPr>
      <w:r w:rsidRPr="000809DB">
        <w:t>_________________________________</w:t>
      </w:r>
    </w:p>
    <w:p w:rsidR="0040543C" w:rsidRPr="00001D0D" w:rsidRDefault="0040543C" w:rsidP="0040543C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20"/>
          <w:szCs w:val="20"/>
        </w:rPr>
      </w:pPr>
      <w:r w:rsidRPr="00001D0D">
        <w:rPr>
          <w:i w:val="0"/>
          <w:sz w:val="20"/>
          <w:szCs w:val="20"/>
        </w:rPr>
        <w:t xml:space="preserve">(наименование </w:t>
      </w:r>
      <w:r w:rsidR="00D748B2" w:rsidRPr="00001D0D">
        <w:rPr>
          <w:i w:val="0"/>
          <w:sz w:val="20"/>
          <w:szCs w:val="20"/>
        </w:rPr>
        <w:t>органа Администрации</w:t>
      </w:r>
      <w:r w:rsidRPr="00001D0D">
        <w:rPr>
          <w:i w:val="0"/>
          <w:sz w:val="20"/>
          <w:szCs w:val="20"/>
        </w:rPr>
        <w:t>)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от__________________________________</w:t>
      </w:r>
    </w:p>
    <w:p w:rsidR="0040543C" w:rsidRPr="000809DB" w:rsidRDefault="0040543C" w:rsidP="0040543C">
      <w:pPr>
        <w:ind w:left="4962"/>
        <w:jc w:val="center"/>
        <w:rPr>
          <w:sz w:val="20"/>
          <w:szCs w:val="20"/>
        </w:rPr>
      </w:pPr>
      <w:r w:rsidRPr="000809DB">
        <w:rPr>
          <w:sz w:val="20"/>
          <w:szCs w:val="20"/>
        </w:rPr>
        <w:t>(Ф.И.О. заявителя/ наименование юридического лица)</w:t>
      </w:r>
    </w:p>
    <w:p w:rsidR="0040543C" w:rsidRPr="000809DB" w:rsidRDefault="0040543C" w:rsidP="0040543C">
      <w:pPr>
        <w:ind w:left="4962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ИНН_______________________________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Адрес: ___________________________________</w:t>
      </w:r>
    </w:p>
    <w:p w:rsidR="0040543C" w:rsidRPr="000809DB" w:rsidRDefault="00001D0D" w:rsidP="0040543C">
      <w:pPr>
        <w:adjustRightInd w:val="0"/>
        <w:ind w:left="4962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(местонахождение </w:t>
      </w:r>
      <w:r w:rsidR="0040543C" w:rsidRPr="000809DB">
        <w:rPr>
          <w:sz w:val="20"/>
          <w:szCs w:val="20"/>
        </w:rPr>
        <w:t>юридического лица, место жительства физического лица)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___________________________________</w:t>
      </w:r>
    </w:p>
    <w:p w:rsidR="0040543C" w:rsidRPr="000809DB" w:rsidRDefault="0040543C" w:rsidP="0040543C">
      <w:pPr>
        <w:ind w:left="4962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контактный телефон:_________________</w:t>
      </w:r>
    </w:p>
    <w:p w:rsidR="0040543C" w:rsidRPr="000809DB" w:rsidRDefault="0040543C" w:rsidP="0040543C">
      <w:pPr>
        <w:pStyle w:val="a5"/>
        <w:jc w:val="left"/>
        <w:rPr>
          <w:b w:val="0"/>
          <w:sz w:val="26"/>
          <w:szCs w:val="26"/>
        </w:rPr>
      </w:pPr>
    </w:p>
    <w:p w:rsidR="0040543C" w:rsidRPr="000809DB" w:rsidRDefault="0040543C" w:rsidP="0040543C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809DB">
        <w:rPr>
          <w:rFonts w:ascii="Times New Roman" w:hAnsi="Times New Roman" w:cs="Times New Roman"/>
          <w:color w:val="auto"/>
          <w:sz w:val="26"/>
          <w:szCs w:val="26"/>
        </w:rPr>
        <w:t>З А</w:t>
      </w:r>
      <w:r w:rsidRPr="000809D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0809D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Е Н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0809DB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40543C" w:rsidRPr="000809DB" w:rsidRDefault="0040543C" w:rsidP="0040543C">
      <w:pPr>
        <w:ind w:right="-1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об</w:t>
      </w:r>
      <w:r w:rsidRPr="000809DB">
        <w:rPr>
          <w:b/>
          <w:spacing w:val="-6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исправлении</w:t>
      </w:r>
      <w:r w:rsidRPr="000809DB">
        <w:rPr>
          <w:b/>
          <w:spacing w:val="-7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допущенных</w:t>
      </w:r>
      <w:r w:rsidRPr="000809DB">
        <w:rPr>
          <w:b/>
          <w:spacing w:val="-6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опечаток</w:t>
      </w:r>
      <w:r w:rsidRPr="000809DB">
        <w:rPr>
          <w:b/>
          <w:spacing w:val="-7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и</w:t>
      </w:r>
      <w:r w:rsidRPr="000809DB">
        <w:rPr>
          <w:b/>
          <w:spacing w:val="-8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 xml:space="preserve">ошибок в документах, являющихся результатом предоставления муниципальной услуги </w:t>
      </w:r>
      <w:r w:rsidR="00E01DBF" w:rsidRPr="00E01DBF">
        <w:rPr>
          <w:b/>
          <w:sz w:val="26"/>
          <w:szCs w:val="26"/>
        </w:rPr>
        <w:t>"</w:t>
      </w:r>
      <w:r w:rsidR="008B2BAD" w:rsidRPr="008B2BAD">
        <w:rPr>
          <w:b/>
          <w:sz w:val="26"/>
          <w:szCs w:val="26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sz w:val="26"/>
          <w:szCs w:val="26"/>
        </w:rPr>
        <w:t>"</w:t>
      </w:r>
    </w:p>
    <w:p w:rsidR="0040543C" w:rsidRPr="000809DB" w:rsidRDefault="0040543C" w:rsidP="0040543C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 w:val="26"/>
          <w:szCs w:val="26"/>
        </w:rPr>
      </w:pPr>
      <w:r w:rsidRPr="000809DB">
        <w:rPr>
          <w:b w:val="0"/>
          <w:spacing w:val="-10"/>
          <w:sz w:val="26"/>
          <w:szCs w:val="26"/>
        </w:rPr>
        <w:t>"___</w:t>
      </w:r>
      <w:r w:rsidRPr="000809DB">
        <w:rPr>
          <w:b w:val="0"/>
          <w:sz w:val="26"/>
          <w:szCs w:val="26"/>
        </w:rPr>
        <w:t>" ___________</w:t>
      </w:r>
      <w:r w:rsidRPr="000809DB">
        <w:rPr>
          <w:b w:val="0"/>
          <w:spacing w:val="-5"/>
          <w:sz w:val="26"/>
          <w:szCs w:val="26"/>
        </w:rPr>
        <w:t>20____г.</w:t>
      </w:r>
    </w:p>
    <w:p w:rsidR="0040543C" w:rsidRPr="000809DB" w:rsidRDefault="0040543C" w:rsidP="0040543C">
      <w:pPr>
        <w:ind w:firstLine="708"/>
        <w:jc w:val="both"/>
        <w:rPr>
          <w:rFonts w:eastAsia="Calibri"/>
          <w:sz w:val="26"/>
          <w:szCs w:val="26"/>
        </w:rPr>
      </w:pPr>
      <w:r w:rsidRPr="000809DB">
        <w:rPr>
          <w:rFonts w:eastAsia="Calibri"/>
          <w:sz w:val="26"/>
          <w:szCs w:val="26"/>
        </w:rPr>
        <w:t>Прошу внести исправления в ______________________________________</w:t>
      </w:r>
    </w:p>
    <w:p w:rsidR="0040543C" w:rsidRPr="000809DB" w:rsidRDefault="0040543C" w:rsidP="0040543C">
      <w:pPr>
        <w:jc w:val="both"/>
        <w:rPr>
          <w:rFonts w:eastAsia="Calibri"/>
          <w:sz w:val="26"/>
          <w:szCs w:val="26"/>
        </w:rPr>
      </w:pPr>
      <w:r w:rsidRPr="000809DB">
        <w:rPr>
          <w:rFonts w:eastAsia="Calibri"/>
          <w:sz w:val="26"/>
          <w:szCs w:val="26"/>
        </w:rPr>
        <w:t>____________________________________________________________________</w:t>
      </w:r>
    </w:p>
    <w:p w:rsidR="0040543C" w:rsidRPr="000809DB" w:rsidRDefault="0040543C" w:rsidP="0040543C">
      <w:pPr>
        <w:ind w:firstLine="708"/>
        <w:rPr>
          <w:rFonts w:eastAsia="Calibri"/>
          <w:sz w:val="20"/>
          <w:szCs w:val="20"/>
        </w:rPr>
      </w:pPr>
      <w:r w:rsidRPr="000809DB">
        <w:rPr>
          <w:rFonts w:eastAsia="Calibri"/>
          <w:sz w:val="20"/>
          <w:szCs w:val="20"/>
        </w:rPr>
        <w:t>(указывается документ, в который требуется внести исправление, содержащий опечатку/</w:t>
      </w:r>
      <w:r w:rsidR="00001D0D">
        <w:rPr>
          <w:rFonts w:eastAsia="Calibri"/>
          <w:sz w:val="20"/>
          <w:szCs w:val="20"/>
        </w:rPr>
        <w:t xml:space="preserve"> </w:t>
      </w:r>
      <w:r w:rsidRPr="000809DB">
        <w:rPr>
          <w:rFonts w:eastAsia="Calibri"/>
          <w:sz w:val="20"/>
          <w:szCs w:val="20"/>
        </w:rPr>
        <w:t>ошибку)</w:t>
      </w:r>
    </w:p>
    <w:p w:rsidR="0040543C" w:rsidRPr="000809DB" w:rsidRDefault="0040543C" w:rsidP="0040543C">
      <w:pPr>
        <w:spacing w:line="370" w:lineRule="exact"/>
        <w:ind w:firstLine="709"/>
        <w:rPr>
          <w:rFonts w:eastAsia="Sylfaen"/>
          <w:sz w:val="26"/>
          <w:szCs w:val="26"/>
          <w:shd w:val="clear" w:color="auto" w:fill="FFFFFF"/>
        </w:rPr>
      </w:pPr>
      <w:r w:rsidRPr="000809DB">
        <w:rPr>
          <w:rFonts w:eastAsia="Sylfaen"/>
          <w:sz w:val="26"/>
          <w:szCs w:val="26"/>
          <w:shd w:val="clear" w:color="auto" w:fill="FFFFFF"/>
        </w:rPr>
        <w:t>Указать сведения, в которых допущена опечатка/</w:t>
      </w:r>
      <w:r w:rsidR="00001D0D">
        <w:rPr>
          <w:rFonts w:eastAsia="Sylfaen"/>
          <w:sz w:val="26"/>
          <w:szCs w:val="26"/>
          <w:shd w:val="clear" w:color="auto" w:fill="FFFFFF"/>
        </w:rPr>
        <w:t xml:space="preserve"> </w:t>
      </w:r>
      <w:r w:rsidRPr="000809DB">
        <w:rPr>
          <w:rFonts w:eastAsia="Sylfaen"/>
          <w:sz w:val="26"/>
          <w:szCs w:val="26"/>
          <w:shd w:val="clear" w:color="auto" w:fill="FFFFFF"/>
        </w:rPr>
        <w:t>ошибка ______________</w:t>
      </w:r>
    </w:p>
    <w:p w:rsidR="0040543C" w:rsidRPr="000809DB" w:rsidRDefault="0040543C" w:rsidP="0040543C">
      <w:pPr>
        <w:spacing w:line="370" w:lineRule="exact"/>
        <w:rPr>
          <w:rFonts w:eastAsia="Sylfaen"/>
          <w:sz w:val="26"/>
          <w:szCs w:val="26"/>
          <w:shd w:val="clear" w:color="auto" w:fill="FFFFFF"/>
        </w:rPr>
      </w:pPr>
      <w:r w:rsidRPr="000809DB">
        <w:rPr>
          <w:rFonts w:eastAsia="Sylfaen"/>
          <w:sz w:val="26"/>
          <w:szCs w:val="26"/>
          <w:shd w:val="clear" w:color="auto" w:fill="FFFFFF"/>
        </w:rPr>
        <w:t>____________________________________________________________________</w:t>
      </w:r>
    </w:p>
    <w:p w:rsidR="0040543C" w:rsidRPr="000809DB" w:rsidRDefault="0040543C" w:rsidP="0040543C">
      <w:pPr>
        <w:pStyle w:val="a5"/>
        <w:tabs>
          <w:tab w:val="left" w:pos="9759"/>
        </w:tabs>
        <w:spacing w:before="246"/>
        <w:jc w:val="left"/>
        <w:rPr>
          <w:b w:val="0"/>
          <w:sz w:val="26"/>
          <w:szCs w:val="26"/>
        </w:rPr>
      </w:pPr>
      <w:r w:rsidRPr="000809DB">
        <w:rPr>
          <w:b w:val="0"/>
          <w:sz w:val="26"/>
          <w:szCs w:val="26"/>
        </w:rPr>
        <w:t xml:space="preserve">Приложение: </w:t>
      </w:r>
    </w:p>
    <w:p w:rsidR="0040543C" w:rsidRPr="000809DB" w:rsidRDefault="0040543C" w:rsidP="0040543C">
      <w:pPr>
        <w:pStyle w:val="a5"/>
        <w:spacing w:after="9"/>
        <w:ind w:firstLine="709"/>
        <w:jc w:val="left"/>
        <w:rPr>
          <w:b w:val="0"/>
          <w:spacing w:val="-2"/>
          <w:sz w:val="26"/>
          <w:szCs w:val="26"/>
        </w:rPr>
      </w:pPr>
      <w:r w:rsidRPr="000809DB">
        <w:rPr>
          <w:b w:val="0"/>
          <w:sz w:val="26"/>
          <w:szCs w:val="26"/>
        </w:rPr>
        <w:t>Результат</w:t>
      </w:r>
      <w:r w:rsidRPr="000809DB">
        <w:rPr>
          <w:b w:val="0"/>
          <w:spacing w:val="-11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рассмотрения</w:t>
      </w:r>
      <w:r w:rsidRPr="000809DB">
        <w:rPr>
          <w:b w:val="0"/>
          <w:spacing w:val="-11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настоящего</w:t>
      </w:r>
      <w:r w:rsidRPr="000809DB">
        <w:rPr>
          <w:b w:val="0"/>
          <w:spacing w:val="-6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заявления</w:t>
      </w:r>
      <w:r w:rsidRPr="000809DB">
        <w:rPr>
          <w:b w:val="0"/>
          <w:spacing w:val="-6"/>
          <w:sz w:val="26"/>
          <w:szCs w:val="26"/>
        </w:rPr>
        <w:t xml:space="preserve"> </w:t>
      </w:r>
      <w:r w:rsidRPr="000809DB">
        <w:rPr>
          <w:b w:val="0"/>
          <w:spacing w:val="-2"/>
          <w:sz w:val="26"/>
          <w:szCs w:val="26"/>
        </w:rPr>
        <w:t>прошу:</w:t>
      </w:r>
    </w:p>
    <w:p w:rsidR="0040543C" w:rsidRPr="000809DB" w:rsidRDefault="0040543C" w:rsidP="0040543C">
      <w:pPr>
        <w:pStyle w:val="a5"/>
        <w:spacing w:after="9"/>
        <w:ind w:left="112"/>
        <w:jc w:val="left"/>
        <w:rPr>
          <w:b w:val="0"/>
          <w:spacing w:val="-2"/>
          <w:sz w:val="26"/>
          <w:szCs w:val="26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40543C" w:rsidRPr="000809DB" w:rsidTr="004041F1">
        <w:tc>
          <w:tcPr>
            <w:tcW w:w="8647" w:type="dxa"/>
          </w:tcPr>
          <w:p w:rsidR="0040543C" w:rsidRPr="002B4AF4" w:rsidRDefault="0040543C" w:rsidP="005160F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и муниципальных услуг (функций), </w:t>
            </w:r>
            <w:r w:rsidR="00E619F0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43C" w:rsidRPr="000809DB" w:rsidTr="004041F1">
        <w:tc>
          <w:tcPr>
            <w:tcW w:w="8647" w:type="dxa"/>
          </w:tcPr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43C" w:rsidRPr="000809DB" w:rsidTr="004041F1">
        <w:tc>
          <w:tcPr>
            <w:tcW w:w="8647" w:type="dxa"/>
          </w:tcPr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43C" w:rsidRPr="000809DB" w:rsidRDefault="0040543C" w:rsidP="0040543C">
      <w:pPr>
        <w:pStyle w:val="a5"/>
        <w:rPr>
          <w:b w:val="0"/>
          <w:sz w:val="26"/>
          <w:szCs w:val="26"/>
        </w:rPr>
      </w:pPr>
    </w:p>
    <w:p w:rsidR="0040543C" w:rsidRPr="000809DB" w:rsidRDefault="0040543C" w:rsidP="0040543C">
      <w:pPr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Подписывая настоящее заявление, я даю свое согласие на </w:t>
      </w:r>
      <w:r w:rsidRPr="000809DB">
        <w:rPr>
          <w:spacing w:val="-4"/>
          <w:sz w:val="26"/>
          <w:szCs w:val="26"/>
        </w:rPr>
        <w:t>обработку моих персональных данных в соответствии</w:t>
      </w:r>
      <w:r w:rsidRPr="000809DB">
        <w:rPr>
          <w:sz w:val="26"/>
          <w:szCs w:val="26"/>
        </w:rPr>
        <w:t xml:space="preserve"> с требованиями Федерального закона</w:t>
      </w:r>
      <w:r w:rsidRPr="000809DB">
        <w:rPr>
          <w:sz w:val="26"/>
          <w:szCs w:val="26"/>
        </w:rPr>
        <w:br/>
        <w:t>от 27 июля 2006 года № 152-ФЗ "О персональных данных".</w:t>
      </w:r>
    </w:p>
    <w:p w:rsidR="0040543C" w:rsidRPr="000809DB" w:rsidRDefault="0040543C" w:rsidP="0040543C">
      <w:pPr>
        <w:ind w:firstLine="709"/>
        <w:jc w:val="both"/>
        <w:rPr>
          <w:sz w:val="26"/>
          <w:szCs w:val="26"/>
        </w:rPr>
      </w:pPr>
    </w:p>
    <w:p w:rsidR="0040543C" w:rsidRPr="000809DB" w:rsidRDefault="0040543C" w:rsidP="0040543C">
      <w:pPr>
        <w:pStyle w:val="a5"/>
        <w:spacing w:before="4"/>
        <w:jc w:val="left"/>
        <w:rPr>
          <w:b w:val="0"/>
          <w:sz w:val="26"/>
          <w:szCs w:val="26"/>
        </w:rPr>
      </w:pPr>
      <w:r w:rsidRPr="000809DB">
        <w:rPr>
          <w:b w:val="0"/>
          <w:sz w:val="26"/>
          <w:szCs w:val="26"/>
        </w:rPr>
        <w:t>___________          _____________________________       ___________________</w:t>
      </w:r>
    </w:p>
    <w:p w:rsidR="004250B7" w:rsidRDefault="0040543C" w:rsidP="0040543C">
      <w:pPr>
        <w:pStyle w:val="a5"/>
        <w:jc w:val="left"/>
        <w:rPr>
          <w:b w:val="0"/>
          <w:sz w:val="20"/>
          <w:szCs w:val="20"/>
        </w:rPr>
      </w:pPr>
      <w:r w:rsidRPr="000809DB">
        <w:rPr>
          <w:b w:val="0"/>
          <w:sz w:val="20"/>
          <w:szCs w:val="20"/>
        </w:rPr>
        <w:t xml:space="preserve">       (подпись)                                        (расшифровка подписи)                                          дата</w:t>
      </w:r>
    </w:p>
    <w:p w:rsidR="0040543C" w:rsidRDefault="0040543C" w:rsidP="0040543C">
      <w:pPr>
        <w:pStyle w:val="a5"/>
        <w:jc w:val="left"/>
        <w:rPr>
          <w:bCs w:val="0"/>
          <w:sz w:val="20"/>
          <w:szCs w:val="20"/>
        </w:rPr>
      </w:pPr>
    </w:p>
    <w:p w:rsidR="004250B7" w:rsidRDefault="004250B7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001D0D" w:rsidRDefault="00001D0D" w:rsidP="00001D0D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001D0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40543C" w:rsidRPr="0077415D" w:rsidRDefault="0040543C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7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0543C" w:rsidP="0040543C">
      <w:pPr>
        <w:pStyle w:val="a5"/>
        <w:spacing w:before="67"/>
        <w:ind w:left="4395" w:right="3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332DF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332DF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37359E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40543C" w:rsidRPr="00417AEC" w:rsidRDefault="0040543C" w:rsidP="0040543C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17AE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417AE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Ш</w:t>
      </w:r>
      <w:r w:rsidRPr="00417AE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Н И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40543C" w:rsidRPr="00417AEC" w:rsidRDefault="0040543C" w:rsidP="0040543C">
      <w:pPr>
        <w:tabs>
          <w:tab w:val="left" w:pos="0"/>
        </w:tabs>
        <w:ind w:right="-1"/>
        <w:jc w:val="center"/>
        <w:rPr>
          <w:b/>
          <w:sz w:val="26"/>
          <w:szCs w:val="26"/>
        </w:rPr>
      </w:pPr>
      <w:r w:rsidRPr="00417AEC">
        <w:rPr>
          <w:b/>
          <w:sz w:val="26"/>
          <w:szCs w:val="26"/>
        </w:rPr>
        <w:t>об</w:t>
      </w:r>
      <w:r w:rsidRPr="00417AEC">
        <w:rPr>
          <w:b/>
          <w:spacing w:val="-8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отказе</w:t>
      </w:r>
      <w:r w:rsidRPr="00417AEC">
        <w:rPr>
          <w:b/>
          <w:spacing w:val="-5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во</w:t>
      </w:r>
      <w:r w:rsidRPr="00417AEC">
        <w:rPr>
          <w:b/>
          <w:spacing w:val="-5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внесении</w:t>
      </w:r>
      <w:r w:rsidRPr="00417AEC">
        <w:rPr>
          <w:b/>
          <w:spacing w:val="-6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исправлений</w:t>
      </w:r>
      <w:r w:rsidRPr="00417AEC">
        <w:rPr>
          <w:b/>
          <w:spacing w:val="-6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</w:t>
      </w:r>
      <w:r w:rsidRPr="00417AEC">
        <w:rPr>
          <w:b/>
          <w:spacing w:val="-6"/>
          <w:sz w:val="26"/>
          <w:szCs w:val="26"/>
        </w:rPr>
        <w:t xml:space="preserve"> документы, являющиеся результатом предоставления муниципальной услуги </w:t>
      </w:r>
      <w:r w:rsidR="00E01DBF" w:rsidRPr="00E01DBF">
        <w:rPr>
          <w:b/>
          <w:spacing w:val="-6"/>
          <w:sz w:val="26"/>
          <w:szCs w:val="26"/>
        </w:rPr>
        <w:t>"</w:t>
      </w:r>
      <w:r w:rsidR="008B2BAD" w:rsidRPr="008B2BAD">
        <w:rPr>
          <w:b/>
          <w:spacing w:val="-6"/>
          <w:sz w:val="26"/>
          <w:szCs w:val="26"/>
        </w:rPr>
        <w:t xml:space="preserve">Перераспределение земель </w:t>
      </w:r>
      <w:r w:rsidR="00C332DF">
        <w:rPr>
          <w:b/>
          <w:spacing w:val="-6"/>
          <w:sz w:val="26"/>
          <w:szCs w:val="26"/>
        </w:rPr>
        <w:br/>
      </w:r>
      <w:r w:rsidR="008B2BAD" w:rsidRPr="008B2BAD">
        <w:rPr>
          <w:b/>
          <w:spacing w:val="-6"/>
          <w:sz w:val="26"/>
          <w:szCs w:val="26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spacing w:val="-6"/>
          <w:sz w:val="26"/>
          <w:szCs w:val="26"/>
        </w:rPr>
        <w:t>"</w:t>
      </w:r>
    </w:p>
    <w:p w:rsidR="0040543C" w:rsidRPr="00417AEC" w:rsidRDefault="0040543C" w:rsidP="0040543C">
      <w:pPr>
        <w:pStyle w:val="a5"/>
        <w:jc w:val="left"/>
        <w:rPr>
          <w:b w:val="0"/>
          <w:sz w:val="26"/>
          <w:szCs w:val="26"/>
        </w:rPr>
      </w:pPr>
    </w:p>
    <w:p w:rsidR="0040543C" w:rsidRPr="00417AEC" w:rsidRDefault="0040543C" w:rsidP="0040543C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 w:val="26"/>
          <w:szCs w:val="26"/>
        </w:rPr>
      </w:pPr>
      <w:r w:rsidRPr="00417AEC">
        <w:rPr>
          <w:b w:val="0"/>
          <w:sz w:val="26"/>
          <w:szCs w:val="26"/>
        </w:rPr>
        <w:t>По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результатам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рассмотрения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заявления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об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исправлении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допущенных опечаток и</w:t>
      </w:r>
      <w:r w:rsidRPr="00417AEC">
        <w:rPr>
          <w:b w:val="0"/>
          <w:spacing w:val="-3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ошибок в документах, являющихся результатом предоставления муниципальной услуги</w:t>
      </w:r>
      <w:r w:rsidRPr="00417AEC">
        <w:rPr>
          <w:b w:val="0"/>
          <w:spacing w:val="71"/>
          <w:w w:val="15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от __________ 20___ № _______ принято</w:t>
      </w:r>
      <w:r w:rsidRPr="00417AEC">
        <w:rPr>
          <w:b w:val="0"/>
          <w:spacing w:val="-9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решение</w:t>
      </w:r>
      <w:r w:rsidRPr="00417AEC">
        <w:rPr>
          <w:b w:val="0"/>
          <w:spacing w:val="-6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об</w:t>
      </w:r>
      <w:r w:rsidRPr="00417AEC">
        <w:rPr>
          <w:b w:val="0"/>
          <w:spacing w:val="-5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отказе</w:t>
      </w:r>
      <w:r w:rsidRPr="00417AEC">
        <w:rPr>
          <w:b w:val="0"/>
          <w:spacing w:val="-4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во</w:t>
      </w:r>
      <w:r w:rsidRPr="00417AEC">
        <w:rPr>
          <w:b w:val="0"/>
          <w:spacing w:val="-2"/>
          <w:sz w:val="26"/>
          <w:szCs w:val="26"/>
        </w:rPr>
        <w:t xml:space="preserve"> внесении</w:t>
      </w:r>
      <w:r w:rsidRPr="00417AEC">
        <w:rPr>
          <w:b w:val="0"/>
          <w:sz w:val="26"/>
          <w:szCs w:val="26"/>
        </w:rPr>
        <w:t xml:space="preserve"> исправлений</w:t>
      </w:r>
      <w:r w:rsidRPr="00417AEC">
        <w:rPr>
          <w:b w:val="0"/>
          <w:spacing w:val="-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в</w:t>
      </w:r>
      <w:r w:rsidRPr="00417AEC">
        <w:rPr>
          <w:b w:val="0"/>
          <w:spacing w:val="-4"/>
          <w:sz w:val="26"/>
          <w:szCs w:val="26"/>
        </w:rPr>
        <w:t xml:space="preserve"> ______________________________________</w:t>
      </w:r>
    </w:p>
    <w:p w:rsidR="0040543C" w:rsidRPr="00417AEC" w:rsidRDefault="0040543C" w:rsidP="0040543C">
      <w:pPr>
        <w:pStyle w:val="a5"/>
        <w:tabs>
          <w:tab w:val="left" w:pos="0"/>
        </w:tabs>
        <w:ind w:right="-27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t>по следующим основаниям:</w:t>
      </w:r>
    </w:p>
    <w:p w:rsidR="0040543C" w:rsidRPr="00417AEC" w:rsidRDefault="0040543C" w:rsidP="0040543C">
      <w:pPr>
        <w:pStyle w:val="a5"/>
        <w:tabs>
          <w:tab w:val="left" w:pos="0"/>
        </w:tabs>
        <w:ind w:left="112" w:right="330" w:firstLine="597"/>
        <w:rPr>
          <w:b w:val="0"/>
          <w:sz w:val="26"/>
          <w:szCs w:val="26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260"/>
      </w:tblGrid>
      <w:tr w:rsidR="0040543C" w:rsidRPr="00417AEC" w:rsidTr="002C0F5F">
        <w:tc>
          <w:tcPr>
            <w:tcW w:w="1843" w:type="dxa"/>
          </w:tcPr>
          <w:p w:rsidR="0040543C" w:rsidRPr="00F9205F" w:rsidRDefault="0040543C" w:rsidP="00726F1C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пункта </w:t>
            </w:r>
            <w:proofErr w:type="spellStart"/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>администра-тивного</w:t>
            </w:r>
            <w:proofErr w:type="spellEnd"/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регламента</w:t>
            </w:r>
            <w:r w:rsidR="000C5132" w:rsidRPr="00F9205F">
              <w:rPr>
                <w:rStyle w:val="af3"/>
                <w:rFonts w:ascii="Times New Roman" w:hAnsi="Times New Roman"/>
                <w:b w:val="0"/>
                <w:spacing w:val="-2"/>
                <w:sz w:val="22"/>
                <w:szCs w:val="22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40543C" w:rsidRPr="00F9205F" w:rsidRDefault="0040543C" w:rsidP="00726F1C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  <w:r w:rsidRPr="00F9205F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основания</w:t>
            </w:r>
            <w:r w:rsidRPr="00F9205F">
              <w:rPr>
                <w:rFonts w:ascii="Times New Roman" w:hAnsi="Times New Roman" w:cs="Times New Roman"/>
                <w:b w:val="0"/>
                <w:spacing w:val="-7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для</w:t>
            </w:r>
            <w:r w:rsidRPr="00F9205F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40543C" w:rsidRPr="00F9205F" w:rsidRDefault="0040543C" w:rsidP="00726F1C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Разъяснение</w:t>
            </w:r>
            <w:r w:rsidRPr="00F9205F">
              <w:rPr>
                <w:rFonts w:ascii="Times New Roman" w:hAnsi="Times New Roman" w:cs="Times New Roman"/>
                <w:b w:val="0"/>
                <w:spacing w:val="-14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</w:t>
            </w:r>
            <w:r w:rsidRPr="00F9205F">
              <w:rPr>
                <w:rFonts w:ascii="Times New Roman" w:hAnsi="Times New Roman" w:cs="Times New Roman"/>
                <w:b w:val="0"/>
                <w:spacing w:val="-10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>отказа</w:t>
            </w:r>
          </w:p>
        </w:tc>
      </w:tr>
      <w:tr w:rsidR="00FC1F91" w:rsidRPr="00417AEC" w:rsidTr="002C0F5F">
        <w:tc>
          <w:tcPr>
            <w:tcW w:w="1843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  <w:tab w:val="left" w:pos="1198"/>
                <w:tab w:val="left" w:pos="3007"/>
              </w:tabs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Подпункт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"а" пункта 44</w:t>
            </w:r>
          </w:p>
        </w:tc>
        <w:tc>
          <w:tcPr>
            <w:tcW w:w="4394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Несоответствие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заявителя кругу лиц, указанных в подразделе 1.2 </w:t>
            </w:r>
            <w:r w:rsidR="00F516B1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административного регламента</w:t>
            </w:r>
          </w:p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205F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C1F91" w:rsidRPr="00417AEC" w:rsidTr="002C0F5F">
        <w:tc>
          <w:tcPr>
            <w:tcW w:w="1843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  <w:tab w:val="left" w:pos="1198"/>
                <w:tab w:val="left" w:pos="3007"/>
              </w:tabs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Подпункт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"б" пункта 44</w:t>
            </w:r>
          </w:p>
        </w:tc>
        <w:tc>
          <w:tcPr>
            <w:tcW w:w="4394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Отсутствие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факта допущения опечаток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и ошибок в документах, являющихся результатом предоста</w:t>
            </w:r>
            <w:r w:rsidR="002E56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вления муниципальной услуги</w:t>
            </w:r>
          </w:p>
        </w:tc>
        <w:tc>
          <w:tcPr>
            <w:tcW w:w="3260" w:type="dxa"/>
          </w:tcPr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205F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40543C" w:rsidRPr="00417AEC" w:rsidRDefault="0040543C" w:rsidP="0040543C">
      <w:pPr>
        <w:pStyle w:val="a5"/>
        <w:tabs>
          <w:tab w:val="left" w:pos="0"/>
        </w:tabs>
        <w:ind w:left="112" w:right="330" w:firstLine="597"/>
        <w:rPr>
          <w:b w:val="0"/>
          <w:sz w:val="26"/>
          <w:szCs w:val="26"/>
        </w:rPr>
      </w:pPr>
    </w:p>
    <w:p w:rsidR="0040543C" w:rsidRPr="00417AEC" w:rsidRDefault="0040543C" w:rsidP="0040543C">
      <w:pPr>
        <w:pStyle w:val="a5"/>
        <w:ind w:right="-1" w:firstLine="709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t>Вы вправе повторно обратиться с заявлением об исправлении допущенных опечаток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и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ошибок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в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документах, являющихся результатом предоставления муниципальной услуги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после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устранения указанных нарушений.</w:t>
      </w:r>
    </w:p>
    <w:p w:rsidR="0040543C" w:rsidRPr="00417AEC" w:rsidRDefault="0040543C" w:rsidP="0040543C">
      <w:pPr>
        <w:pStyle w:val="a5"/>
        <w:tabs>
          <w:tab w:val="left" w:pos="10206"/>
        </w:tabs>
        <w:ind w:right="-1" w:firstLine="709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417AEC">
        <w:rPr>
          <w:b w:val="0"/>
          <w:spacing w:val="-10"/>
          <w:sz w:val="26"/>
          <w:szCs w:val="26"/>
        </w:rPr>
        <w:t xml:space="preserve">, </w:t>
      </w:r>
      <w:r w:rsidRPr="00417AEC">
        <w:rPr>
          <w:b w:val="0"/>
          <w:sz w:val="26"/>
          <w:szCs w:val="26"/>
        </w:rPr>
        <w:t xml:space="preserve">а также </w:t>
      </w:r>
      <w:r w:rsidR="00C332DF">
        <w:rPr>
          <w:b w:val="0"/>
          <w:sz w:val="26"/>
          <w:szCs w:val="26"/>
        </w:rPr>
        <w:br/>
      </w:r>
      <w:r w:rsidRPr="00417AEC">
        <w:rPr>
          <w:b w:val="0"/>
          <w:sz w:val="26"/>
          <w:szCs w:val="26"/>
        </w:rPr>
        <w:t>в судебном порядке.</w:t>
      </w:r>
    </w:p>
    <w:p w:rsidR="0040543C" w:rsidRPr="00417AEC" w:rsidRDefault="0040543C" w:rsidP="0040543C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417AEC">
        <w:rPr>
          <w:b w:val="0"/>
          <w:sz w:val="26"/>
          <w:szCs w:val="26"/>
        </w:rPr>
        <w:t>Дополнительно</w:t>
      </w:r>
      <w:r w:rsidRPr="00417AEC">
        <w:rPr>
          <w:b w:val="0"/>
          <w:spacing w:val="57"/>
          <w:sz w:val="26"/>
          <w:szCs w:val="26"/>
        </w:rPr>
        <w:t xml:space="preserve"> </w:t>
      </w:r>
      <w:r w:rsidRPr="00417AEC">
        <w:rPr>
          <w:b w:val="0"/>
          <w:spacing w:val="-2"/>
          <w:sz w:val="26"/>
          <w:szCs w:val="26"/>
        </w:rPr>
        <w:t>информируем:</w:t>
      </w:r>
      <w:r w:rsidRPr="00417AEC">
        <w:rPr>
          <w:b w:val="0"/>
          <w:spacing w:val="-2"/>
          <w:szCs w:val="28"/>
        </w:rPr>
        <w:t>____________________________________</w:t>
      </w:r>
    </w:p>
    <w:p w:rsidR="0040543C" w:rsidRPr="00417AEC" w:rsidRDefault="0040543C" w:rsidP="0040543C">
      <w:pPr>
        <w:tabs>
          <w:tab w:val="left" w:pos="9912"/>
        </w:tabs>
        <w:ind w:left="112"/>
        <w:rPr>
          <w:szCs w:val="28"/>
        </w:rPr>
      </w:pPr>
      <w:r w:rsidRPr="00417AEC">
        <w:rPr>
          <w:spacing w:val="-10"/>
          <w:szCs w:val="28"/>
        </w:rPr>
        <w:t>_________________________________________________________________________</w:t>
      </w:r>
    </w:p>
    <w:p w:rsidR="0040543C" w:rsidRDefault="0040543C" w:rsidP="0040543C">
      <w:pPr>
        <w:ind w:left="708" w:right="330" w:firstLine="499"/>
        <w:jc w:val="center"/>
        <w:rPr>
          <w:sz w:val="20"/>
          <w:szCs w:val="20"/>
        </w:rPr>
      </w:pPr>
      <w:r w:rsidRPr="00417AEC">
        <w:rPr>
          <w:sz w:val="20"/>
          <w:szCs w:val="20"/>
        </w:rPr>
        <w:t>(указывается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>информация,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необходимая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для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устранения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причин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>отказа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во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внесении</w:t>
      </w:r>
      <w:r w:rsidRPr="00417AEC">
        <w:rPr>
          <w:spacing w:val="-3"/>
          <w:sz w:val="20"/>
          <w:szCs w:val="20"/>
        </w:rPr>
        <w:t xml:space="preserve"> </w:t>
      </w:r>
      <w:r w:rsidRPr="00417AEC">
        <w:rPr>
          <w:sz w:val="20"/>
          <w:szCs w:val="20"/>
        </w:rPr>
        <w:t>исправлений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 w:rsidR="00C332DF">
        <w:rPr>
          <w:sz w:val="20"/>
          <w:szCs w:val="20"/>
        </w:rPr>
        <w:br/>
      </w:r>
      <w:r w:rsidRPr="00417AEC">
        <w:rPr>
          <w:sz w:val="20"/>
          <w:szCs w:val="20"/>
        </w:rPr>
        <w:t>а также иная дополнительная информация при наличии)</w:t>
      </w:r>
    </w:p>
    <w:p w:rsidR="00C332DF" w:rsidRPr="00417AEC" w:rsidRDefault="00C332DF" w:rsidP="0040543C">
      <w:pPr>
        <w:ind w:left="708" w:right="330" w:firstLine="499"/>
        <w:jc w:val="center"/>
        <w:rPr>
          <w:sz w:val="20"/>
          <w:szCs w:val="20"/>
        </w:rPr>
      </w:pPr>
    </w:p>
    <w:p w:rsidR="0040543C" w:rsidRPr="00417AEC" w:rsidRDefault="0040543C" w:rsidP="0040543C">
      <w:pPr>
        <w:pStyle w:val="a5"/>
        <w:spacing w:before="2"/>
        <w:jc w:val="both"/>
        <w:rPr>
          <w:b w:val="0"/>
          <w:szCs w:val="28"/>
        </w:rPr>
      </w:pPr>
      <w:r w:rsidRPr="00417AEC">
        <w:rPr>
          <w:b w:val="0"/>
          <w:szCs w:val="28"/>
        </w:rPr>
        <w:t>___________          __________</w:t>
      </w:r>
      <w:r w:rsidRPr="00417AEC">
        <w:rPr>
          <w:b w:val="0"/>
          <w:szCs w:val="28"/>
        </w:rPr>
        <w:tab/>
        <w:t xml:space="preserve">       __________________________________</w:t>
      </w:r>
    </w:p>
    <w:p w:rsidR="0040543C" w:rsidRDefault="0040543C" w:rsidP="0040543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17AEC">
        <w:rPr>
          <w:spacing w:val="-2"/>
          <w:sz w:val="20"/>
          <w:szCs w:val="20"/>
        </w:rPr>
        <w:t xml:space="preserve">       (должность)                </w:t>
      </w:r>
      <w:r w:rsidR="00C332DF">
        <w:rPr>
          <w:spacing w:val="-2"/>
          <w:sz w:val="20"/>
          <w:szCs w:val="20"/>
        </w:rPr>
        <w:t xml:space="preserve">       </w:t>
      </w:r>
      <w:r w:rsidRPr="00417AEC">
        <w:rPr>
          <w:spacing w:val="-2"/>
          <w:sz w:val="20"/>
          <w:szCs w:val="20"/>
        </w:rPr>
        <w:t xml:space="preserve">     (подпись)                              </w:t>
      </w:r>
      <w:r w:rsidRPr="00417AEC">
        <w:rPr>
          <w:sz w:val="20"/>
          <w:szCs w:val="20"/>
        </w:rPr>
        <w:t>(фамилия,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имя,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отчество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(последнее – при</w:t>
      </w:r>
      <w:r w:rsidRPr="00417AEC">
        <w:rPr>
          <w:spacing w:val="-7"/>
          <w:sz w:val="20"/>
          <w:szCs w:val="20"/>
        </w:rPr>
        <w:t xml:space="preserve"> нали</w:t>
      </w:r>
      <w:r w:rsidRPr="00417AEC">
        <w:rPr>
          <w:spacing w:val="-2"/>
          <w:sz w:val="20"/>
          <w:szCs w:val="20"/>
        </w:rPr>
        <w:t>чии</w:t>
      </w:r>
      <w:r w:rsidRPr="00AB0809">
        <w:rPr>
          <w:spacing w:val="-2"/>
          <w:sz w:val="20"/>
          <w:szCs w:val="20"/>
        </w:rPr>
        <w:t>)</w:t>
      </w:r>
    </w:p>
    <w:p w:rsidR="00417AEC" w:rsidRDefault="00417AEC">
      <w:pPr>
        <w:rPr>
          <w:bCs/>
          <w:sz w:val="24"/>
        </w:rPr>
      </w:pPr>
    </w:p>
    <w:p w:rsidR="004250B7" w:rsidRDefault="004250B7" w:rsidP="00417AE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2C0F5F" w:rsidRDefault="002C0F5F" w:rsidP="002C0F5F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2C0F5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______________</w:t>
      </w:r>
    </w:p>
    <w:p w:rsidR="00417AEC" w:rsidRPr="0077415D" w:rsidRDefault="00417AEC" w:rsidP="00A56588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8</w:t>
      </w:r>
    </w:p>
    <w:p w:rsidR="00417AEC" w:rsidRPr="0077415D" w:rsidRDefault="00417AEC" w:rsidP="00A56588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17AEC" w:rsidRPr="0077415D" w:rsidRDefault="00417AEC" w:rsidP="00A56588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17AEC" w:rsidP="00A56588">
      <w:pPr>
        <w:pStyle w:val="a5"/>
        <w:ind w:left="4394" w:right="6"/>
        <w:rPr>
          <w:b w:val="0"/>
          <w:sz w:val="24"/>
        </w:rPr>
      </w:pPr>
      <w:r w:rsidRPr="00A56588">
        <w:rPr>
          <w:b w:val="0"/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A56588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A56588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417AEC">
      <w:pPr>
        <w:pStyle w:val="a5"/>
        <w:spacing w:before="67"/>
        <w:ind w:left="4395" w:right="3"/>
        <w:rPr>
          <w:b w:val="0"/>
          <w:sz w:val="24"/>
        </w:rPr>
      </w:pPr>
    </w:p>
    <w:p w:rsidR="00083662" w:rsidRPr="00AB0809" w:rsidRDefault="00083662" w:rsidP="00083662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811BE">
        <w:t>кому</w:t>
      </w:r>
      <w:r w:rsidRPr="00AB0809">
        <w:rPr>
          <w:sz w:val="28"/>
          <w:szCs w:val="28"/>
        </w:rPr>
        <w:t>:____________________________</w:t>
      </w:r>
    </w:p>
    <w:p w:rsidR="00083662" w:rsidRPr="00AB0809" w:rsidRDefault="00083662" w:rsidP="00083662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B0809">
        <w:rPr>
          <w:sz w:val="28"/>
          <w:szCs w:val="28"/>
        </w:rPr>
        <w:t>_________________________________</w:t>
      </w:r>
    </w:p>
    <w:p w:rsidR="00083662" w:rsidRPr="00FA5455" w:rsidRDefault="00083662" w:rsidP="00083662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20"/>
          <w:szCs w:val="20"/>
        </w:rPr>
      </w:pPr>
      <w:r w:rsidRPr="00FA5455">
        <w:rPr>
          <w:i w:val="0"/>
          <w:sz w:val="20"/>
          <w:szCs w:val="20"/>
        </w:rPr>
        <w:t xml:space="preserve">(наименование </w:t>
      </w:r>
      <w:r w:rsidR="00FC1F91" w:rsidRPr="00FA5455">
        <w:rPr>
          <w:i w:val="0"/>
          <w:sz w:val="20"/>
          <w:szCs w:val="20"/>
        </w:rPr>
        <w:t>органа Администрации</w:t>
      </w:r>
      <w:r w:rsidRPr="00FA5455">
        <w:rPr>
          <w:i w:val="0"/>
          <w:sz w:val="20"/>
          <w:szCs w:val="20"/>
        </w:rPr>
        <w:t>)</w:t>
      </w:r>
    </w:p>
    <w:p w:rsidR="00083662" w:rsidRPr="00AB0809" w:rsidRDefault="00083662" w:rsidP="00083662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от_____________________________________</w:t>
      </w:r>
      <w:r>
        <w:rPr>
          <w:rFonts w:eastAsiaTheme="majorEastAsia"/>
          <w:bCs/>
        </w:rPr>
        <w:t>___________________________</w:t>
      </w:r>
    </w:p>
    <w:p w:rsidR="00083662" w:rsidRPr="00AB0809" w:rsidRDefault="00083662" w:rsidP="00083662">
      <w:pPr>
        <w:ind w:left="4962"/>
        <w:jc w:val="center"/>
        <w:rPr>
          <w:sz w:val="18"/>
          <w:szCs w:val="18"/>
        </w:rPr>
      </w:pPr>
      <w:r w:rsidRPr="00AB0809">
        <w:rPr>
          <w:sz w:val="18"/>
          <w:szCs w:val="18"/>
        </w:rPr>
        <w:t>(Ф.И.О. заявителя/ наименование юридического лица)</w:t>
      </w:r>
    </w:p>
    <w:p w:rsidR="00083662" w:rsidRPr="00E619F0" w:rsidRDefault="00083662" w:rsidP="00083662">
      <w:pPr>
        <w:ind w:left="4962"/>
        <w:jc w:val="both"/>
        <w:rPr>
          <w:sz w:val="24"/>
        </w:rPr>
      </w:pPr>
      <w:r w:rsidRPr="00E619F0">
        <w:rPr>
          <w:sz w:val="24"/>
        </w:rPr>
        <w:t>ИНН_____________________________</w:t>
      </w:r>
      <w:r w:rsidR="00E619F0">
        <w:rPr>
          <w:sz w:val="24"/>
        </w:rPr>
        <w:t>_____</w:t>
      </w:r>
    </w:p>
    <w:p w:rsidR="00083662" w:rsidRPr="00AB0809" w:rsidRDefault="00083662" w:rsidP="00083662">
      <w:pPr>
        <w:keepNext/>
        <w:keepLines/>
        <w:ind w:left="4962"/>
        <w:outlineLvl w:val="0"/>
        <w:rPr>
          <w:rFonts w:eastAsiaTheme="majorEastAsia"/>
          <w:bCs/>
        </w:rPr>
      </w:pPr>
      <w:r w:rsidRPr="00E619F0">
        <w:rPr>
          <w:rFonts w:eastAsiaTheme="majorEastAsia"/>
          <w:bCs/>
          <w:sz w:val="24"/>
        </w:rPr>
        <w:t>Адрес:</w:t>
      </w:r>
      <w:r w:rsidRPr="00AB0809">
        <w:rPr>
          <w:rFonts w:eastAsiaTheme="majorEastAsia"/>
          <w:bCs/>
        </w:rPr>
        <w:t xml:space="preserve"> ______________________________________</w:t>
      </w:r>
      <w:r>
        <w:rPr>
          <w:rFonts w:eastAsiaTheme="majorEastAsia"/>
          <w:bCs/>
        </w:rPr>
        <w:t>_____________________________________________________________</w:t>
      </w:r>
    </w:p>
    <w:p w:rsidR="00083662" w:rsidRPr="00AB0809" w:rsidRDefault="00083662" w:rsidP="00083662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809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83662" w:rsidRPr="00E619F0" w:rsidRDefault="00083662" w:rsidP="00083662">
      <w:pPr>
        <w:ind w:left="4962"/>
        <w:jc w:val="both"/>
        <w:rPr>
          <w:sz w:val="24"/>
        </w:rPr>
      </w:pPr>
      <w:r w:rsidRPr="00E619F0">
        <w:rPr>
          <w:sz w:val="24"/>
        </w:rPr>
        <w:t>контактный телефон:____________________</w:t>
      </w:r>
    </w:p>
    <w:p w:rsidR="00083662" w:rsidRPr="005967EE" w:rsidRDefault="00083662" w:rsidP="0008366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83662" w:rsidRPr="00E01DBF" w:rsidRDefault="00083662" w:rsidP="0008366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E01DBF">
        <w:rPr>
          <w:rFonts w:ascii="Times New Roman" w:hAnsi="Times New Roman" w:cs="Times New Roman"/>
          <w:color w:val="auto"/>
        </w:rPr>
        <w:t>З А</w:t>
      </w:r>
      <w:r w:rsidRPr="00E01DB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Я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В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Л</w:t>
      </w:r>
      <w:r w:rsidRPr="00E01DB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Е Н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 xml:space="preserve">И </w:t>
      </w:r>
      <w:r w:rsidRPr="00E01DBF">
        <w:rPr>
          <w:rFonts w:ascii="Times New Roman" w:hAnsi="Times New Roman" w:cs="Times New Roman"/>
          <w:color w:val="auto"/>
          <w:spacing w:val="-10"/>
        </w:rPr>
        <w:t>Е</w:t>
      </w:r>
    </w:p>
    <w:p w:rsidR="00083662" w:rsidRPr="00E01DBF" w:rsidRDefault="00083662" w:rsidP="00083662">
      <w:pPr>
        <w:ind w:left="197" w:right="413"/>
        <w:jc w:val="center"/>
        <w:rPr>
          <w:b/>
          <w:szCs w:val="28"/>
        </w:rPr>
      </w:pPr>
      <w:r w:rsidRPr="00E01DBF">
        <w:rPr>
          <w:b/>
          <w:szCs w:val="28"/>
        </w:rPr>
        <w:t>о</w:t>
      </w:r>
      <w:r w:rsidRPr="00E01DBF">
        <w:rPr>
          <w:b/>
          <w:spacing w:val="-6"/>
          <w:szCs w:val="28"/>
        </w:rPr>
        <w:t xml:space="preserve"> </w:t>
      </w:r>
      <w:r w:rsidRPr="00E01DBF">
        <w:rPr>
          <w:b/>
          <w:szCs w:val="28"/>
        </w:rPr>
        <w:t>выдаче</w:t>
      </w:r>
      <w:r w:rsidRPr="00E01DBF">
        <w:rPr>
          <w:b/>
          <w:spacing w:val="-5"/>
          <w:szCs w:val="28"/>
        </w:rPr>
        <w:t xml:space="preserve"> </w:t>
      </w:r>
      <w:r w:rsidRPr="00E01DBF">
        <w:rPr>
          <w:b/>
          <w:szCs w:val="28"/>
        </w:rPr>
        <w:t>дубликата</w:t>
      </w:r>
      <w:r w:rsidRPr="00E01DBF">
        <w:rPr>
          <w:b/>
          <w:spacing w:val="-3"/>
          <w:szCs w:val="28"/>
        </w:rPr>
        <w:t xml:space="preserve"> </w:t>
      </w:r>
      <w:r w:rsidRPr="00E01DBF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E01DBF" w:rsidRPr="00E01DBF">
        <w:rPr>
          <w:b/>
          <w:bCs/>
          <w:szCs w:val="28"/>
        </w:rPr>
        <w:t>"</w:t>
      </w:r>
      <w:r w:rsidR="008B2BAD" w:rsidRPr="008B2BAD">
        <w:rPr>
          <w:b/>
          <w:bCs/>
          <w:szCs w:val="28"/>
        </w:rPr>
        <w:t xml:space="preserve">Перераспределение земель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 xml:space="preserve">не разграничена), и земельных участков, находящихся в частной собственности, на территории городского округа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>"Город Архангельск" Архангельской области</w:t>
      </w:r>
      <w:r w:rsidR="00E01DBF" w:rsidRPr="00E01DBF">
        <w:rPr>
          <w:b/>
          <w:bCs/>
          <w:szCs w:val="28"/>
        </w:rPr>
        <w:t>"</w:t>
      </w:r>
    </w:p>
    <w:p w:rsidR="00083662" w:rsidRPr="005967EE" w:rsidRDefault="00083662" w:rsidP="00083662">
      <w:pPr>
        <w:pStyle w:val="a5"/>
        <w:spacing w:before="6"/>
        <w:jc w:val="left"/>
        <w:rPr>
          <w:b w:val="0"/>
          <w:sz w:val="20"/>
          <w:szCs w:val="20"/>
        </w:rPr>
      </w:pPr>
    </w:p>
    <w:p w:rsidR="00083662" w:rsidRPr="00AB0809" w:rsidRDefault="00083662" w:rsidP="00083662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B0809">
        <w:rPr>
          <w:b w:val="0"/>
          <w:spacing w:val="-10"/>
          <w:szCs w:val="28"/>
        </w:rPr>
        <w:t>"___</w:t>
      </w:r>
      <w:r w:rsidRPr="00AB0809">
        <w:rPr>
          <w:b w:val="0"/>
          <w:szCs w:val="28"/>
        </w:rPr>
        <w:t>"_____________</w:t>
      </w:r>
      <w:r w:rsidRPr="00AB0809">
        <w:rPr>
          <w:b w:val="0"/>
          <w:spacing w:val="-5"/>
          <w:szCs w:val="28"/>
        </w:rPr>
        <w:t>20___г.</w:t>
      </w:r>
    </w:p>
    <w:p w:rsidR="00083662" w:rsidRPr="00A811BE" w:rsidRDefault="00083662" w:rsidP="00083662">
      <w:pPr>
        <w:pStyle w:val="a5"/>
        <w:spacing w:before="5"/>
        <w:ind w:firstLine="709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Прошу выдать дубликат _____________________________________________________________________</w:t>
      </w:r>
    </w:p>
    <w:p w:rsidR="00083662" w:rsidRPr="00A811BE" w:rsidRDefault="00083662" w:rsidP="00083662">
      <w:pPr>
        <w:pStyle w:val="a5"/>
        <w:spacing w:before="5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_____________________________________________________________________</w:t>
      </w:r>
    </w:p>
    <w:p w:rsidR="00083662" w:rsidRPr="00A811BE" w:rsidRDefault="00083662" w:rsidP="00083662">
      <w:pPr>
        <w:pStyle w:val="a5"/>
        <w:spacing w:before="5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от _______________ № ____________</w:t>
      </w:r>
    </w:p>
    <w:p w:rsidR="00083662" w:rsidRDefault="00083662" w:rsidP="0008366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t>Результат рассмотрения настоящего заявления прошу:</w:t>
      </w:r>
    </w:p>
    <w:p w:rsidR="00570522" w:rsidRPr="00A811BE" w:rsidRDefault="00570522" w:rsidP="0008366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 w:val="26"/>
          <w:szCs w:val="26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083662" w:rsidRPr="00AB0809" w:rsidTr="00083662">
        <w:tc>
          <w:tcPr>
            <w:tcW w:w="8505" w:type="dxa"/>
          </w:tcPr>
          <w:p w:rsidR="00083662" w:rsidRPr="00570522" w:rsidRDefault="00083662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</w:t>
            </w:r>
            <w:r w:rsidR="00570522">
              <w:rPr>
                <w:rFonts w:ascii="Times New Roman" w:hAnsi="Times New Roman" w:cs="Times New Roman"/>
                <w:b w:val="0"/>
                <w:sz w:val="24"/>
              </w:rPr>
              <w:t>и муниципальных услуг (функций)/</w:t>
            </w:r>
            <w:r w:rsidR="00E619F0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  <w:tr w:rsidR="00083662" w:rsidRPr="00AB0809" w:rsidTr="00083662">
        <w:tc>
          <w:tcPr>
            <w:tcW w:w="8505" w:type="dxa"/>
          </w:tcPr>
          <w:p w:rsidR="00083662" w:rsidRPr="002B4AF4" w:rsidRDefault="00083662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  <w:tr w:rsidR="00083662" w:rsidRPr="00AB0809" w:rsidTr="00083662">
        <w:tc>
          <w:tcPr>
            <w:tcW w:w="8505" w:type="dxa"/>
          </w:tcPr>
          <w:p w:rsidR="00083662" w:rsidRPr="002B4AF4" w:rsidRDefault="00083662" w:rsidP="005967EE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</w:tbl>
    <w:p w:rsidR="00083662" w:rsidRDefault="00083662" w:rsidP="00083662">
      <w:pPr>
        <w:ind w:firstLine="709"/>
        <w:jc w:val="both"/>
        <w:rPr>
          <w:szCs w:val="28"/>
        </w:rPr>
      </w:pPr>
      <w:r w:rsidRPr="00AB0809">
        <w:rPr>
          <w:szCs w:val="28"/>
        </w:rPr>
        <w:lastRenderedPageBreak/>
        <w:t xml:space="preserve">Подписывая настоящее заявление, я даю свое согласие на </w:t>
      </w:r>
      <w:r w:rsidRPr="00AB0809">
        <w:rPr>
          <w:spacing w:val="-4"/>
          <w:szCs w:val="28"/>
        </w:rPr>
        <w:t>обработку моих персональных данных в соответствии</w:t>
      </w:r>
      <w:r w:rsidRPr="00AB0809">
        <w:rPr>
          <w:szCs w:val="28"/>
        </w:rPr>
        <w:t xml:space="preserve"> с требованиями Федерального закона</w:t>
      </w:r>
      <w:r w:rsidRPr="00AB0809">
        <w:rPr>
          <w:szCs w:val="28"/>
        </w:rPr>
        <w:br/>
        <w:t>от 27 июля 2006 года № 152-ФЗ "О персональных данных".</w:t>
      </w:r>
    </w:p>
    <w:p w:rsidR="00A56588" w:rsidRPr="00AB0809" w:rsidRDefault="00A56588" w:rsidP="00083662">
      <w:pPr>
        <w:ind w:firstLine="709"/>
        <w:jc w:val="both"/>
        <w:rPr>
          <w:szCs w:val="28"/>
        </w:rPr>
      </w:pPr>
    </w:p>
    <w:p w:rsidR="00083662" w:rsidRPr="00AB0809" w:rsidRDefault="00083662" w:rsidP="00083662">
      <w:pPr>
        <w:pStyle w:val="a5"/>
        <w:spacing w:before="4"/>
        <w:jc w:val="left"/>
        <w:rPr>
          <w:b w:val="0"/>
          <w:szCs w:val="28"/>
        </w:rPr>
      </w:pPr>
      <w:r w:rsidRPr="00AB0809">
        <w:rPr>
          <w:b w:val="0"/>
          <w:szCs w:val="28"/>
        </w:rPr>
        <w:t>___________          _____________________________       ___________________</w:t>
      </w:r>
    </w:p>
    <w:p w:rsidR="00083662" w:rsidRPr="00AB0809" w:rsidRDefault="00083662" w:rsidP="00083662">
      <w:pPr>
        <w:pStyle w:val="a5"/>
        <w:jc w:val="left"/>
        <w:rPr>
          <w:b w:val="0"/>
          <w:sz w:val="20"/>
          <w:szCs w:val="20"/>
        </w:rPr>
      </w:pPr>
      <w:r w:rsidRPr="00AB0809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83662" w:rsidRDefault="00083662">
      <w:pPr>
        <w:rPr>
          <w:bCs/>
          <w:sz w:val="24"/>
        </w:rPr>
      </w:pPr>
    </w:p>
    <w:p w:rsidR="004250B7" w:rsidRDefault="004250B7" w:rsidP="00EC5BFA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FA5455" w:rsidRDefault="00FA5455" w:rsidP="00FA5455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FA5455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EC5BFA" w:rsidRPr="0077415D" w:rsidRDefault="00EC5BFA" w:rsidP="00CA095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9</w:t>
      </w:r>
    </w:p>
    <w:p w:rsidR="00EC5BFA" w:rsidRPr="0077415D" w:rsidRDefault="00EC5BFA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EC5BFA" w:rsidRPr="0077415D" w:rsidRDefault="00EC5BFA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EC5BFA" w:rsidRDefault="00EC5BFA" w:rsidP="00CA095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8E57D5" w:rsidRDefault="008E57D5" w:rsidP="00EC5BFA">
      <w:pPr>
        <w:pStyle w:val="a5"/>
        <w:spacing w:before="67"/>
        <w:ind w:left="4395" w:right="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EC5BFA" w:rsidRPr="00AB0809" w:rsidRDefault="00EC5BFA" w:rsidP="00EC5BFA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B0809">
        <w:rPr>
          <w:rFonts w:ascii="Times New Roman" w:hAnsi="Times New Roman" w:cs="Times New Roman"/>
          <w:color w:val="auto"/>
        </w:rPr>
        <w:t>Р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Ш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Н И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  <w:spacing w:val="-10"/>
        </w:rPr>
        <w:t>Е</w:t>
      </w:r>
    </w:p>
    <w:p w:rsidR="00EC5BFA" w:rsidRPr="00E01DBF" w:rsidRDefault="00EC5BFA" w:rsidP="00EC5BFA">
      <w:pPr>
        <w:ind w:right="413"/>
        <w:jc w:val="center"/>
        <w:rPr>
          <w:b/>
          <w:bCs/>
          <w:szCs w:val="28"/>
        </w:rPr>
      </w:pPr>
      <w:r w:rsidRPr="00E01DBF">
        <w:rPr>
          <w:b/>
          <w:szCs w:val="28"/>
        </w:rPr>
        <w:t>об</w:t>
      </w:r>
      <w:r w:rsidRPr="00E01DBF">
        <w:rPr>
          <w:b/>
          <w:spacing w:val="-9"/>
          <w:szCs w:val="28"/>
        </w:rPr>
        <w:t xml:space="preserve"> </w:t>
      </w:r>
      <w:r w:rsidRPr="00E01DBF">
        <w:rPr>
          <w:b/>
          <w:szCs w:val="28"/>
        </w:rPr>
        <w:t>отказе</w:t>
      </w:r>
      <w:r w:rsidRPr="00E01DBF">
        <w:rPr>
          <w:b/>
          <w:spacing w:val="-3"/>
          <w:szCs w:val="28"/>
        </w:rPr>
        <w:t xml:space="preserve"> </w:t>
      </w:r>
      <w:r w:rsidRPr="00E01DBF">
        <w:rPr>
          <w:b/>
          <w:szCs w:val="28"/>
        </w:rPr>
        <w:t>в</w:t>
      </w:r>
      <w:r w:rsidRPr="00E01DBF">
        <w:rPr>
          <w:b/>
          <w:spacing w:val="-5"/>
          <w:szCs w:val="28"/>
        </w:rPr>
        <w:t xml:space="preserve"> </w:t>
      </w:r>
      <w:r w:rsidRPr="00E01DBF">
        <w:rPr>
          <w:b/>
          <w:szCs w:val="28"/>
        </w:rPr>
        <w:t>выдаче</w:t>
      </w:r>
      <w:r w:rsidRPr="00E01DBF">
        <w:rPr>
          <w:b/>
          <w:spacing w:val="-6"/>
          <w:szCs w:val="28"/>
        </w:rPr>
        <w:t xml:space="preserve"> </w:t>
      </w:r>
      <w:r w:rsidRPr="00E01DBF">
        <w:rPr>
          <w:b/>
          <w:szCs w:val="28"/>
        </w:rPr>
        <w:t xml:space="preserve">дубликата </w:t>
      </w:r>
      <w:r w:rsidRPr="00E01DBF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E01DBF" w:rsidRPr="00E01DBF">
        <w:rPr>
          <w:b/>
          <w:bCs/>
          <w:szCs w:val="28"/>
        </w:rPr>
        <w:t>"</w:t>
      </w:r>
      <w:r w:rsidR="008B2BAD" w:rsidRPr="008B2BAD">
        <w:rPr>
          <w:b/>
          <w:bCs/>
          <w:szCs w:val="28"/>
        </w:rPr>
        <w:t xml:space="preserve">Перераспределение земель </w:t>
      </w:r>
      <w:r w:rsidR="00CA0951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bCs/>
          <w:szCs w:val="28"/>
        </w:rPr>
        <w:t>"</w:t>
      </w:r>
    </w:p>
    <w:p w:rsidR="00EC5BFA" w:rsidRPr="00AB0809" w:rsidRDefault="00EC5BFA" w:rsidP="00EC5BFA">
      <w:pPr>
        <w:ind w:left="194" w:right="413"/>
        <w:jc w:val="center"/>
        <w:rPr>
          <w:b/>
          <w:szCs w:val="28"/>
        </w:rPr>
      </w:pPr>
    </w:p>
    <w:p w:rsidR="00EC5BFA" w:rsidRDefault="00EC5BFA" w:rsidP="00EC5BFA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26"/>
          <w:szCs w:val="26"/>
        </w:rPr>
      </w:pPr>
      <w:r w:rsidRPr="00A811BE">
        <w:rPr>
          <w:b w:val="0"/>
          <w:spacing w:val="-6"/>
          <w:sz w:val="26"/>
          <w:szCs w:val="26"/>
        </w:rPr>
        <w:t xml:space="preserve">По </w:t>
      </w:r>
      <w:r w:rsidRPr="00A811BE">
        <w:rPr>
          <w:b w:val="0"/>
          <w:spacing w:val="-2"/>
          <w:sz w:val="26"/>
          <w:szCs w:val="26"/>
        </w:rPr>
        <w:t xml:space="preserve">результатам рассмотрения заявления </w:t>
      </w:r>
      <w:r w:rsidRPr="00A811BE">
        <w:rPr>
          <w:b w:val="0"/>
          <w:spacing w:val="-10"/>
          <w:sz w:val="26"/>
          <w:szCs w:val="26"/>
        </w:rPr>
        <w:t>о выдаче дубликата документов, являющихся результатом предоставления муниципальной услуги</w:t>
      </w:r>
      <w:r w:rsidRPr="00A811BE">
        <w:rPr>
          <w:b w:val="0"/>
          <w:spacing w:val="-10"/>
          <w:sz w:val="26"/>
          <w:szCs w:val="26"/>
        </w:rPr>
        <w:br/>
      </w:r>
      <w:r w:rsidRPr="00A811BE">
        <w:rPr>
          <w:b w:val="0"/>
          <w:sz w:val="26"/>
          <w:szCs w:val="26"/>
        </w:rPr>
        <w:t xml:space="preserve">от___________ 20___ № ______ </w:t>
      </w:r>
      <w:r w:rsidRPr="00A811BE">
        <w:rPr>
          <w:b w:val="0"/>
          <w:spacing w:val="-2"/>
          <w:sz w:val="26"/>
          <w:szCs w:val="26"/>
        </w:rPr>
        <w:t>принято решение</w:t>
      </w:r>
      <w:r w:rsidRPr="00A811BE">
        <w:rPr>
          <w:b w:val="0"/>
          <w:spacing w:val="-13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об</w:t>
      </w:r>
      <w:r w:rsidRPr="00A811BE">
        <w:rPr>
          <w:b w:val="0"/>
          <w:spacing w:val="-12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отказе</w:t>
      </w:r>
      <w:r w:rsidRPr="00A811BE">
        <w:rPr>
          <w:b w:val="0"/>
          <w:spacing w:val="-11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в</w:t>
      </w:r>
      <w:r w:rsidRPr="00A811BE">
        <w:rPr>
          <w:b w:val="0"/>
          <w:spacing w:val="-11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выдаче</w:t>
      </w:r>
      <w:r w:rsidRPr="00A811BE">
        <w:rPr>
          <w:b w:val="0"/>
          <w:spacing w:val="-9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дубликата</w:t>
      </w:r>
      <w:r w:rsidRPr="00A811BE">
        <w:rPr>
          <w:b w:val="0"/>
          <w:spacing w:val="-13"/>
          <w:sz w:val="26"/>
          <w:szCs w:val="26"/>
        </w:rPr>
        <w:t xml:space="preserve"> _______________________</w:t>
      </w:r>
      <w:r w:rsidR="00FA5455">
        <w:rPr>
          <w:b w:val="0"/>
          <w:spacing w:val="-13"/>
          <w:sz w:val="26"/>
          <w:szCs w:val="26"/>
        </w:rPr>
        <w:t>_______</w:t>
      </w:r>
      <w:r w:rsidRPr="00A811BE">
        <w:rPr>
          <w:b w:val="0"/>
          <w:spacing w:val="-13"/>
          <w:sz w:val="26"/>
          <w:szCs w:val="26"/>
        </w:rPr>
        <w:t>__________________________________________________</w:t>
      </w:r>
      <w:r w:rsidRPr="00A811BE">
        <w:rPr>
          <w:b w:val="0"/>
          <w:spacing w:val="-2"/>
          <w:sz w:val="26"/>
          <w:szCs w:val="26"/>
        </w:rPr>
        <w:t xml:space="preserve"> </w:t>
      </w:r>
    </w:p>
    <w:p w:rsidR="00EC5BFA" w:rsidRPr="00A811BE" w:rsidRDefault="00EC5BFA" w:rsidP="00EC5BFA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/>
        <w:jc w:val="both"/>
        <w:rPr>
          <w:b w:val="0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по следующим основаниям:</w:t>
      </w:r>
    </w:p>
    <w:p w:rsidR="00EC5BFA" w:rsidRPr="00AB0809" w:rsidRDefault="00EC5BFA" w:rsidP="00EC5BFA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21"/>
        <w:gridCol w:w="3646"/>
      </w:tblGrid>
      <w:tr w:rsidR="00EC5BFA" w:rsidRPr="00AB0809" w:rsidTr="00FA5455">
        <w:trPr>
          <w:trHeight w:val="1782"/>
        </w:trPr>
        <w:tc>
          <w:tcPr>
            <w:tcW w:w="1731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6F1C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72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0C5132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4321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726F1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726F1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FC1F91" w:rsidRPr="00AB0809" w:rsidTr="00FA5455">
        <w:trPr>
          <w:trHeight w:val="603"/>
        </w:trPr>
        <w:tc>
          <w:tcPr>
            <w:tcW w:w="1731" w:type="dxa"/>
          </w:tcPr>
          <w:p w:rsidR="00FC1F91" w:rsidRPr="00726F1C" w:rsidRDefault="00FA5455" w:rsidP="00FC1F91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FC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 </w:t>
            </w:r>
          </w:p>
        </w:tc>
        <w:tc>
          <w:tcPr>
            <w:tcW w:w="4321" w:type="dxa"/>
          </w:tcPr>
          <w:p w:rsidR="00FC1F91" w:rsidRPr="00726F1C" w:rsidRDefault="00FA5455" w:rsidP="00A660A8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</w:t>
            </w:r>
            <w:r w:rsidR="00FC1F91" w:rsidRPr="002D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 кругу лиц, указанных в подразделе 1.2 административного регламента</w:t>
            </w:r>
          </w:p>
        </w:tc>
        <w:tc>
          <w:tcPr>
            <w:tcW w:w="3646" w:type="dxa"/>
          </w:tcPr>
          <w:p w:rsidR="00FC1F91" w:rsidRPr="002D728A" w:rsidRDefault="00FA5455" w:rsidP="00FA5455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Указываются </w:t>
            </w:r>
            <w:r w:rsidR="00FC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такого вывода</w:t>
            </w:r>
          </w:p>
        </w:tc>
      </w:tr>
    </w:tbl>
    <w:p w:rsidR="00FA5455" w:rsidRPr="00FA5455" w:rsidRDefault="00EC5BFA" w:rsidP="00FA5455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 w:val="26"/>
          <w:szCs w:val="26"/>
        </w:rPr>
      </w:pPr>
      <w:r w:rsidRPr="00FA5455">
        <w:rPr>
          <w:b w:val="0"/>
          <w:sz w:val="26"/>
          <w:szCs w:val="26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  <w:r w:rsidR="00FA5455" w:rsidRPr="00FA5455">
        <w:rPr>
          <w:b w:val="0"/>
          <w:sz w:val="26"/>
          <w:szCs w:val="26"/>
        </w:rPr>
        <w:t xml:space="preserve"> </w:t>
      </w:r>
    </w:p>
    <w:p w:rsidR="00FA5455" w:rsidRPr="00A811BE" w:rsidRDefault="00FA5455" w:rsidP="00FA5455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811BE">
        <w:rPr>
          <w:b w:val="0"/>
          <w:spacing w:val="-10"/>
          <w:sz w:val="26"/>
          <w:szCs w:val="26"/>
        </w:rPr>
        <w:t xml:space="preserve">, </w:t>
      </w:r>
      <w:r w:rsidRPr="00A811BE">
        <w:rPr>
          <w:b w:val="0"/>
          <w:sz w:val="26"/>
          <w:szCs w:val="26"/>
        </w:rPr>
        <w:t xml:space="preserve">а также </w:t>
      </w:r>
      <w:r>
        <w:rPr>
          <w:b w:val="0"/>
          <w:sz w:val="26"/>
          <w:szCs w:val="26"/>
        </w:rPr>
        <w:br/>
      </w:r>
      <w:r w:rsidRPr="00A811BE">
        <w:rPr>
          <w:b w:val="0"/>
          <w:sz w:val="26"/>
          <w:szCs w:val="26"/>
        </w:rPr>
        <w:t>в судебном порядке.</w:t>
      </w:r>
    </w:p>
    <w:p w:rsidR="00EC5BFA" w:rsidRPr="00FA5455" w:rsidRDefault="00EC5BFA" w:rsidP="00FA5455">
      <w:pPr>
        <w:pStyle w:val="a5"/>
        <w:tabs>
          <w:tab w:val="left" w:pos="9638"/>
        </w:tabs>
        <w:spacing w:before="67"/>
        <w:ind w:right="-1" w:firstLine="709"/>
        <w:jc w:val="both"/>
        <w:rPr>
          <w:b w:val="0"/>
          <w:szCs w:val="26"/>
        </w:rPr>
      </w:pPr>
    </w:p>
    <w:p w:rsidR="00EC5BFA" w:rsidRPr="00A811BE" w:rsidRDefault="00EC5BFA" w:rsidP="00EC5BFA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t>Дополнительно информируем</w:t>
      </w:r>
    </w:p>
    <w:p w:rsidR="00EC5BFA" w:rsidRPr="00AB0809" w:rsidRDefault="00EC5BFA" w:rsidP="00EC5BFA">
      <w:pPr>
        <w:spacing w:before="2"/>
        <w:ind w:right="330"/>
        <w:jc w:val="center"/>
        <w:rPr>
          <w:sz w:val="22"/>
          <w:szCs w:val="22"/>
        </w:rPr>
      </w:pPr>
      <w:r w:rsidRPr="00AB0809">
        <w:rPr>
          <w:sz w:val="22"/>
          <w:szCs w:val="22"/>
        </w:rPr>
        <w:t>____________________________________________________________________________________(указывается</w:t>
      </w:r>
      <w:r w:rsidRPr="00AB0809">
        <w:rPr>
          <w:spacing w:val="-6"/>
          <w:sz w:val="22"/>
          <w:szCs w:val="22"/>
        </w:rPr>
        <w:t xml:space="preserve"> </w:t>
      </w:r>
      <w:r w:rsidRPr="00AB0809">
        <w:rPr>
          <w:sz w:val="22"/>
          <w:szCs w:val="22"/>
        </w:rPr>
        <w:t>информация,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необходимая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для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устранения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причин</w:t>
      </w:r>
      <w:r w:rsidRPr="00AB0809">
        <w:rPr>
          <w:spacing w:val="-6"/>
          <w:sz w:val="22"/>
          <w:szCs w:val="22"/>
        </w:rPr>
        <w:t xml:space="preserve"> </w:t>
      </w:r>
      <w:r w:rsidRPr="00AB0809">
        <w:rPr>
          <w:sz w:val="22"/>
          <w:szCs w:val="22"/>
        </w:rPr>
        <w:t>отказа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в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выдаче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дубликата</w:t>
      </w:r>
      <w:r w:rsidRPr="00AB0809">
        <w:t xml:space="preserve"> </w:t>
      </w:r>
      <w:r w:rsidRPr="00AB0809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EC5BFA" w:rsidRDefault="00EC5BFA" w:rsidP="00EC5BFA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CA0951" w:rsidRPr="00AB0809" w:rsidRDefault="00CA0951" w:rsidP="00EC5BFA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EC5BFA" w:rsidRPr="00AB0809" w:rsidRDefault="00EC5BFA" w:rsidP="00EC5BFA">
      <w:pPr>
        <w:pStyle w:val="a5"/>
        <w:spacing w:before="2"/>
        <w:jc w:val="both"/>
        <w:rPr>
          <w:b w:val="0"/>
          <w:szCs w:val="28"/>
        </w:rPr>
      </w:pPr>
      <w:r w:rsidRPr="00AB0809">
        <w:rPr>
          <w:b w:val="0"/>
          <w:szCs w:val="28"/>
        </w:rPr>
        <w:t>_____________</w:t>
      </w:r>
      <w:r w:rsidRPr="00AB0809">
        <w:rPr>
          <w:b w:val="0"/>
          <w:szCs w:val="28"/>
        </w:rPr>
        <w:tab/>
        <w:t xml:space="preserve">   __________</w:t>
      </w:r>
      <w:r w:rsidRPr="00AB0809">
        <w:rPr>
          <w:b w:val="0"/>
          <w:szCs w:val="28"/>
        </w:rPr>
        <w:tab/>
        <w:t xml:space="preserve">       __________________________________</w:t>
      </w:r>
    </w:p>
    <w:p w:rsidR="00EC5BFA" w:rsidRDefault="00EC5BFA" w:rsidP="00EC5BF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AB0809">
        <w:rPr>
          <w:spacing w:val="-2"/>
          <w:sz w:val="20"/>
          <w:szCs w:val="20"/>
        </w:rPr>
        <w:t xml:space="preserve">           (должность)               </w:t>
      </w:r>
      <w:r w:rsidR="00CA0951">
        <w:rPr>
          <w:spacing w:val="-2"/>
          <w:sz w:val="20"/>
          <w:szCs w:val="20"/>
        </w:rPr>
        <w:t xml:space="preserve">     </w:t>
      </w:r>
      <w:r w:rsidRPr="00AB0809">
        <w:rPr>
          <w:spacing w:val="-2"/>
          <w:sz w:val="20"/>
          <w:szCs w:val="20"/>
        </w:rPr>
        <w:t xml:space="preserve">   (подпись)                            </w:t>
      </w:r>
      <w:r w:rsidR="00CA0951">
        <w:rPr>
          <w:spacing w:val="-2"/>
          <w:sz w:val="20"/>
          <w:szCs w:val="20"/>
        </w:rPr>
        <w:t xml:space="preserve">   </w:t>
      </w:r>
      <w:r w:rsidRPr="00AB0809">
        <w:rPr>
          <w:sz w:val="20"/>
          <w:szCs w:val="20"/>
        </w:rPr>
        <w:t>(фамилия,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имя,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отчество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(последнее – при</w:t>
      </w:r>
      <w:r w:rsidRPr="00AB0809">
        <w:rPr>
          <w:spacing w:val="-7"/>
          <w:sz w:val="20"/>
          <w:szCs w:val="20"/>
        </w:rPr>
        <w:t xml:space="preserve"> нали</w:t>
      </w:r>
      <w:r w:rsidRPr="00AB0809">
        <w:rPr>
          <w:spacing w:val="-2"/>
          <w:sz w:val="20"/>
          <w:szCs w:val="20"/>
        </w:rPr>
        <w:t>чии)</w:t>
      </w:r>
    </w:p>
    <w:p w:rsidR="00EC5BFA" w:rsidRDefault="00EC5BFA" w:rsidP="00EC5BFA">
      <w:pPr>
        <w:rPr>
          <w:spacing w:val="-2"/>
          <w:sz w:val="20"/>
          <w:szCs w:val="20"/>
        </w:rPr>
      </w:pPr>
    </w:p>
    <w:p w:rsidR="00FA5455" w:rsidRDefault="00FA5455" w:rsidP="00FA5455">
      <w:pPr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</w:t>
      </w:r>
    </w:p>
    <w:p w:rsidR="004250B7" w:rsidRDefault="004250B7" w:rsidP="00726F1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6F1C" w:rsidRPr="0077415D" w:rsidRDefault="00726F1C" w:rsidP="00CA095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0</w:t>
      </w:r>
    </w:p>
    <w:p w:rsidR="00726F1C" w:rsidRPr="0077415D" w:rsidRDefault="00726F1C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726F1C" w:rsidRPr="0077415D" w:rsidRDefault="00726F1C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726F1C" w:rsidRDefault="00726F1C" w:rsidP="00CA095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726F1C" w:rsidRPr="00AB0809" w:rsidRDefault="00726F1C" w:rsidP="00726F1C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811BE">
        <w:t>кому</w:t>
      </w:r>
      <w:r w:rsidRPr="00AB0809">
        <w:rPr>
          <w:sz w:val="28"/>
          <w:szCs w:val="28"/>
        </w:rPr>
        <w:t>:____________________________</w:t>
      </w:r>
    </w:p>
    <w:p w:rsidR="00726F1C" w:rsidRPr="00AB0809" w:rsidRDefault="00726F1C" w:rsidP="00726F1C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B0809">
        <w:rPr>
          <w:sz w:val="28"/>
          <w:szCs w:val="28"/>
        </w:rPr>
        <w:t>_________________________________</w:t>
      </w:r>
    </w:p>
    <w:p w:rsidR="00726F1C" w:rsidRPr="00FA5455" w:rsidRDefault="00726F1C" w:rsidP="00726F1C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18"/>
          <w:szCs w:val="18"/>
        </w:rPr>
      </w:pPr>
      <w:r w:rsidRPr="00FA5455">
        <w:rPr>
          <w:i w:val="0"/>
          <w:sz w:val="18"/>
          <w:szCs w:val="18"/>
        </w:rPr>
        <w:t xml:space="preserve">(наименование </w:t>
      </w:r>
      <w:r w:rsidR="00FC1F91" w:rsidRPr="00FA5455">
        <w:rPr>
          <w:i w:val="0"/>
          <w:sz w:val="18"/>
          <w:szCs w:val="18"/>
        </w:rPr>
        <w:t>органа Администрации</w:t>
      </w:r>
      <w:r w:rsidRPr="00FA5455">
        <w:rPr>
          <w:i w:val="0"/>
          <w:sz w:val="18"/>
          <w:szCs w:val="18"/>
        </w:rPr>
        <w:t>)</w:t>
      </w:r>
    </w:p>
    <w:p w:rsidR="00726F1C" w:rsidRPr="00AB0809" w:rsidRDefault="00726F1C" w:rsidP="00726F1C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от_____________________________________</w:t>
      </w:r>
      <w:r>
        <w:rPr>
          <w:rFonts w:eastAsiaTheme="majorEastAsia"/>
          <w:bCs/>
        </w:rPr>
        <w:t>___________________________</w:t>
      </w:r>
    </w:p>
    <w:p w:rsidR="00726F1C" w:rsidRPr="00AB0809" w:rsidRDefault="00726F1C" w:rsidP="00726F1C">
      <w:pPr>
        <w:ind w:left="4962"/>
        <w:jc w:val="center"/>
        <w:rPr>
          <w:sz w:val="18"/>
          <w:szCs w:val="18"/>
        </w:rPr>
      </w:pPr>
      <w:r w:rsidRPr="00AB0809">
        <w:rPr>
          <w:sz w:val="18"/>
          <w:szCs w:val="18"/>
        </w:rPr>
        <w:t>(Ф.И.О. заявителя/ наименование юридического лица)</w:t>
      </w:r>
    </w:p>
    <w:p w:rsidR="00726F1C" w:rsidRPr="00AB0809" w:rsidRDefault="00726F1C" w:rsidP="00726F1C">
      <w:pPr>
        <w:ind w:left="4962"/>
        <w:jc w:val="both"/>
      </w:pPr>
      <w:r w:rsidRPr="00AB0809">
        <w:t>ИНН__</w:t>
      </w:r>
      <w:r>
        <w:t>___________________________</w:t>
      </w:r>
    </w:p>
    <w:p w:rsidR="00726F1C" w:rsidRPr="00AB0809" w:rsidRDefault="00726F1C" w:rsidP="00726F1C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Адрес: ______________________________________</w:t>
      </w:r>
      <w:r>
        <w:rPr>
          <w:rFonts w:eastAsiaTheme="majorEastAsia"/>
          <w:bCs/>
        </w:rPr>
        <w:t>_____________________________________________________________</w:t>
      </w:r>
    </w:p>
    <w:p w:rsidR="00726F1C" w:rsidRPr="00AB0809" w:rsidRDefault="00FA5455" w:rsidP="00726F1C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726F1C" w:rsidRPr="00AB0809">
        <w:rPr>
          <w:sz w:val="18"/>
          <w:szCs w:val="18"/>
        </w:rPr>
        <w:t>юридического лица, место жительства физического лица)</w:t>
      </w:r>
    </w:p>
    <w:p w:rsidR="00726F1C" w:rsidRPr="00AB0809" w:rsidRDefault="00726F1C" w:rsidP="00726F1C">
      <w:pPr>
        <w:ind w:left="4962"/>
        <w:jc w:val="both"/>
      </w:pPr>
      <w:r w:rsidRPr="00AB0809">
        <w:t>контактный телефон:____________________</w:t>
      </w:r>
      <w:r>
        <w:t>____</w:t>
      </w:r>
    </w:p>
    <w:p w:rsidR="00726F1C" w:rsidRDefault="00726F1C" w:rsidP="00726F1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26F1C" w:rsidRPr="00AB0809" w:rsidRDefault="00726F1C" w:rsidP="00726F1C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B0809">
        <w:rPr>
          <w:rFonts w:ascii="Times New Roman" w:hAnsi="Times New Roman" w:cs="Times New Roman"/>
          <w:color w:val="auto"/>
        </w:rPr>
        <w:t>З А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Я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В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Л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 Н И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  <w:spacing w:val="-10"/>
        </w:rPr>
        <w:t>Е</w:t>
      </w:r>
    </w:p>
    <w:p w:rsidR="00726F1C" w:rsidRDefault="00726F1C" w:rsidP="00726F1C">
      <w:pPr>
        <w:ind w:right="413"/>
        <w:jc w:val="center"/>
        <w:rPr>
          <w:b/>
          <w:szCs w:val="28"/>
        </w:rPr>
      </w:pPr>
      <w:r w:rsidRPr="00FA5455">
        <w:rPr>
          <w:b/>
          <w:szCs w:val="28"/>
        </w:rPr>
        <w:t>об</w:t>
      </w:r>
      <w:r w:rsidRPr="00FA5455">
        <w:rPr>
          <w:b/>
          <w:spacing w:val="-7"/>
          <w:szCs w:val="28"/>
        </w:rPr>
        <w:t xml:space="preserve"> </w:t>
      </w:r>
      <w:r w:rsidRPr="00FA5455">
        <w:rPr>
          <w:b/>
          <w:szCs w:val="28"/>
        </w:rPr>
        <w:t>оставлении</w:t>
      </w:r>
      <w:r w:rsidRPr="00FA5455">
        <w:rPr>
          <w:b/>
          <w:spacing w:val="-5"/>
          <w:szCs w:val="28"/>
        </w:rPr>
        <w:t xml:space="preserve"> </w:t>
      </w:r>
      <w:r w:rsidRPr="00FA5455">
        <w:rPr>
          <w:b/>
          <w:szCs w:val="28"/>
        </w:rPr>
        <w:t>заявления</w:t>
      </w:r>
      <w:r w:rsidR="00570522" w:rsidRPr="00FA5455">
        <w:rPr>
          <w:b/>
          <w:szCs w:val="28"/>
        </w:rPr>
        <w:t xml:space="preserve"> об утверждении схемы расположения земельного участка, заявления о </w:t>
      </w:r>
      <w:r w:rsidR="00F9205F" w:rsidRPr="00FA5455">
        <w:rPr>
          <w:b/>
          <w:szCs w:val="28"/>
        </w:rPr>
        <w:t xml:space="preserve">перераспределении земель </w:t>
      </w:r>
      <w:r w:rsidR="00FA5455">
        <w:rPr>
          <w:b/>
          <w:szCs w:val="28"/>
        </w:rPr>
        <w:br/>
      </w:r>
      <w:r w:rsidR="00F9205F" w:rsidRPr="00FA5455">
        <w:rPr>
          <w:b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="00FA5455">
        <w:rPr>
          <w:b/>
          <w:szCs w:val="28"/>
        </w:rPr>
        <w:br/>
      </w:r>
      <w:r w:rsidR="00F9205F" w:rsidRPr="00FA5455">
        <w:rPr>
          <w:b/>
          <w:szCs w:val="28"/>
        </w:rPr>
        <w:t>не разграничена), и земельных участков, находящихся в частной собственности</w:t>
      </w:r>
      <w:r w:rsidR="004041F1" w:rsidRPr="00FA5455">
        <w:rPr>
          <w:b/>
          <w:szCs w:val="28"/>
        </w:rPr>
        <w:t>,</w:t>
      </w:r>
      <w:r w:rsidR="00F9205F" w:rsidRPr="00FA5455">
        <w:rPr>
          <w:b/>
          <w:szCs w:val="28"/>
        </w:rPr>
        <w:t xml:space="preserve"> </w:t>
      </w:r>
      <w:r w:rsidRPr="00FA5455">
        <w:rPr>
          <w:b/>
          <w:szCs w:val="28"/>
        </w:rPr>
        <w:t>без рассмотрения</w:t>
      </w:r>
    </w:p>
    <w:p w:rsidR="00FA5455" w:rsidRPr="00FA5455" w:rsidRDefault="00FA5455" w:rsidP="00726F1C">
      <w:pPr>
        <w:ind w:right="413"/>
        <w:jc w:val="center"/>
        <w:rPr>
          <w:b/>
          <w:szCs w:val="28"/>
        </w:rPr>
      </w:pPr>
    </w:p>
    <w:p w:rsidR="00726F1C" w:rsidRPr="004041F1" w:rsidRDefault="00726F1C" w:rsidP="00726F1C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 w:val="26"/>
          <w:szCs w:val="26"/>
        </w:rPr>
      </w:pPr>
      <w:r w:rsidRPr="004041F1">
        <w:rPr>
          <w:b w:val="0"/>
          <w:spacing w:val="-10"/>
          <w:sz w:val="26"/>
          <w:szCs w:val="26"/>
        </w:rPr>
        <w:t>"___"____________</w:t>
      </w:r>
      <w:r w:rsidRPr="004041F1">
        <w:rPr>
          <w:b w:val="0"/>
          <w:spacing w:val="-5"/>
          <w:sz w:val="26"/>
          <w:szCs w:val="26"/>
        </w:rPr>
        <w:t>20___г.</w:t>
      </w:r>
    </w:p>
    <w:p w:rsidR="00646EC6" w:rsidRDefault="00726F1C" w:rsidP="00646EC6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</w:rPr>
      </w:pPr>
      <w:r w:rsidRPr="004041F1">
        <w:rPr>
          <w:b w:val="0"/>
          <w:szCs w:val="28"/>
        </w:rPr>
        <w:t>Прошу</w:t>
      </w:r>
      <w:r w:rsidRPr="004041F1">
        <w:rPr>
          <w:b w:val="0"/>
          <w:spacing w:val="80"/>
          <w:szCs w:val="28"/>
        </w:rPr>
        <w:t xml:space="preserve"> </w:t>
      </w:r>
      <w:r w:rsidRPr="004041F1">
        <w:rPr>
          <w:b w:val="0"/>
          <w:szCs w:val="28"/>
        </w:rPr>
        <w:t xml:space="preserve">оставить </w:t>
      </w:r>
      <w:r w:rsidR="00646EC6">
        <w:rPr>
          <w:b w:val="0"/>
        </w:rPr>
        <w:t>заявление _______________________________________</w:t>
      </w:r>
    </w:p>
    <w:p w:rsidR="00646EC6" w:rsidRDefault="00646EC6" w:rsidP="00FA5455">
      <w:pPr>
        <w:pStyle w:val="a5"/>
        <w:tabs>
          <w:tab w:val="left" w:pos="3257"/>
          <w:tab w:val="left" w:pos="4443"/>
          <w:tab w:val="left" w:pos="7153"/>
        </w:tabs>
        <w:spacing w:line="242" w:lineRule="auto"/>
        <w:ind w:right="-1"/>
        <w:jc w:val="both"/>
        <w:rPr>
          <w:b w:val="0"/>
        </w:rPr>
      </w:pPr>
      <w:r>
        <w:rPr>
          <w:b w:val="0"/>
        </w:rPr>
        <w:t>___________________________________________________________________</w:t>
      </w:r>
    </w:p>
    <w:p w:rsidR="00726F1C" w:rsidRPr="004041F1" w:rsidRDefault="00726F1C" w:rsidP="00FA5455">
      <w:pPr>
        <w:pStyle w:val="a5"/>
        <w:tabs>
          <w:tab w:val="left" w:pos="3257"/>
          <w:tab w:val="left" w:pos="4443"/>
          <w:tab w:val="left" w:pos="7153"/>
        </w:tabs>
        <w:spacing w:line="242" w:lineRule="auto"/>
        <w:ind w:right="-1"/>
        <w:jc w:val="both"/>
        <w:rPr>
          <w:b w:val="0"/>
          <w:szCs w:val="28"/>
        </w:rPr>
      </w:pPr>
      <w:r w:rsidRPr="004041F1">
        <w:rPr>
          <w:b w:val="0"/>
          <w:szCs w:val="28"/>
        </w:rPr>
        <w:t xml:space="preserve">от _____________ 20_____ </w:t>
      </w:r>
      <w:r w:rsidRPr="004041F1">
        <w:rPr>
          <w:b w:val="0"/>
          <w:spacing w:val="-10"/>
          <w:szCs w:val="28"/>
        </w:rPr>
        <w:t xml:space="preserve">№ _______________ </w:t>
      </w:r>
      <w:r w:rsidRPr="004041F1">
        <w:rPr>
          <w:b w:val="0"/>
          <w:szCs w:val="28"/>
        </w:rPr>
        <w:t>без рассмотрения.</w:t>
      </w:r>
    </w:p>
    <w:p w:rsidR="00726F1C" w:rsidRPr="00FA5455" w:rsidRDefault="00726F1C" w:rsidP="00726F1C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FA5455">
        <w:rPr>
          <w:b w:val="0"/>
          <w:szCs w:val="28"/>
        </w:rPr>
        <w:t xml:space="preserve">Результат рассмотрения настоящего заявления прошу: </w:t>
      </w: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726F1C" w:rsidRPr="00726F1C" w:rsidTr="004041F1">
        <w:tc>
          <w:tcPr>
            <w:tcW w:w="8647" w:type="dxa"/>
          </w:tcPr>
          <w:p w:rsidR="00726F1C" w:rsidRPr="00726F1C" w:rsidRDefault="00726F1C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726F1C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26F1C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</w:t>
            </w:r>
            <w:r w:rsidR="00570522">
              <w:rPr>
                <w:rFonts w:ascii="Times New Roman" w:hAnsi="Times New Roman" w:cs="Times New Roman"/>
                <w:b w:val="0"/>
                <w:sz w:val="24"/>
              </w:rPr>
              <w:t>/Архангельском р</w:t>
            </w:r>
            <w:r w:rsidRPr="00726F1C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F1C" w:rsidRPr="00726F1C" w:rsidTr="004041F1">
        <w:tc>
          <w:tcPr>
            <w:tcW w:w="8647" w:type="dxa"/>
          </w:tcPr>
          <w:p w:rsidR="00726F1C" w:rsidRPr="00726F1C" w:rsidRDefault="00726F1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F1C" w:rsidRPr="00726F1C" w:rsidTr="004041F1">
        <w:tc>
          <w:tcPr>
            <w:tcW w:w="8647" w:type="dxa"/>
          </w:tcPr>
          <w:p w:rsidR="00726F1C" w:rsidRDefault="00726F1C" w:rsidP="006A6CC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FA5455" w:rsidRPr="00726F1C" w:rsidRDefault="00FA5455" w:rsidP="006A6CC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6F1C" w:rsidRPr="004041F1" w:rsidRDefault="00726F1C" w:rsidP="00726F1C">
      <w:pPr>
        <w:ind w:firstLine="709"/>
        <w:jc w:val="both"/>
        <w:rPr>
          <w:szCs w:val="28"/>
        </w:rPr>
      </w:pPr>
      <w:r w:rsidRPr="004041F1">
        <w:rPr>
          <w:szCs w:val="28"/>
        </w:rPr>
        <w:lastRenderedPageBreak/>
        <w:t xml:space="preserve">Подписывая настоящее заявление, я даю свое согласие на </w:t>
      </w:r>
      <w:r w:rsidRPr="004041F1">
        <w:rPr>
          <w:spacing w:val="-4"/>
          <w:szCs w:val="28"/>
        </w:rPr>
        <w:t>обработку моих персональных данных в соответствии</w:t>
      </w:r>
      <w:r w:rsidRPr="004041F1">
        <w:rPr>
          <w:szCs w:val="28"/>
        </w:rPr>
        <w:t xml:space="preserve"> с требованиями Федерально</w:t>
      </w:r>
      <w:r w:rsidR="00FA5455">
        <w:rPr>
          <w:szCs w:val="28"/>
        </w:rPr>
        <w:t>го закона</w:t>
      </w:r>
      <w:r w:rsidR="00FA5455">
        <w:rPr>
          <w:szCs w:val="28"/>
        </w:rPr>
        <w:br/>
        <w:t xml:space="preserve">от 27 июля 2006 года </w:t>
      </w:r>
      <w:r w:rsidRPr="004041F1">
        <w:rPr>
          <w:szCs w:val="28"/>
        </w:rPr>
        <w:t>№ 152-ФЗ "О персональных данных".</w:t>
      </w:r>
    </w:p>
    <w:p w:rsidR="00726F1C" w:rsidRPr="00726F1C" w:rsidRDefault="00726F1C" w:rsidP="00726F1C">
      <w:pPr>
        <w:ind w:firstLine="709"/>
        <w:jc w:val="both"/>
        <w:rPr>
          <w:sz w:val="24"/>
        </w:rPr>
      </w:pPr>
    </w:p>
    <w:p w:rsidR="00726F1C" w:rsidRPr="00AB0809" w:rsidRDefault="00726F1C" w:rsidP="00726F1C">
      <w:pPr>
        <w:pStyle w:val="a5"/>
        <w:spacing w:before="4"/>
        <w:jc w:val="left"/>
        <w:rPr>
          <w:b w:val="0"/>
          <w:szCs w:val="28"/>
        </w:rPr>
      </w:pPr>
      <w:r w:rsidRPr="00726F1C">
        <w:rPr>
          <w:b w:val="0"/>
          <w:sz w:val="24"/>
        </w:rPr>
        <w:t>___________          _____________________________       ___________________</w:t>
      </w:r>
    </w:p>
    <w:p w:rsidR="00726F1C" w:rsidRPr="00AB0809" w:rsidRDefault="00726F1C" w:rsidP="00726F1C">
      <w:pPr>
        <w:pStyle w:val="a5"/>
        <w:jc w:val="left"/>
        <w:rPr>
          <w:b w:val="0"/>
          <w:sz w:val="20"/>
          <w:szCs w:val="20"/>
        </w:rPr>
      </w:pPr>
      <w:r w:rsidRPr="00AB0809">
        <w:rPr>
          <w:b w:val="0"/>
          <w:sz w:val="20"/>
          <w:szCs w:val="20"/>
        </w:rPr>
        <w:t xml:space="preserve">    (подпись)                          </w:t>
      </w:r>
      <w:r w:rsidR="00231FAA">
        <w:rPr>
          <w:b w:val="0"/>
          <w:sz w:val="20"/>
          <w:szCs w:val="20"/>
        </w:rPr>
        <w:t xml:space="preserve">  </w:t>
      </w:r>
      <w:r w:rsidRPr="00AB0809">
        <w:rPr>
          <w:b w:val="0"/>
          <w:sz w:val="20"/>
          <w:szCs w:val="20"/>
        </w:rPr>
        <w:t xml:space="preserve">  (расшифровка подписи)                                             дата</w:t>
      </w:r>
    </w:p>
    <w:p w:rsidR="00726F1C" w:rsidRDefault="00726F1C" w:rsidP="00726F1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A5455" w:rsidRDefault="00FA5455" w:rsidP="00FA5455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</w:t>
      </w:r>
    </w:p>
    <w:p w:rsidR="004250B7" w:rsidRDefault="004250B7" w:rsidP="00726F1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6F1C" w:rsidRPr="0077415D" w:rsidRDefault="00726F1C" w:rsidP="003346D0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1</w:t>
      </w:r>
    </w:p>
    <w:p w:rsidR="00726F1C" w:rsidRPr="0077415D" w:rsidRDefault="00726F1C" w:rsidP="003346D0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726F1C" w:rsidRPr="0077415D" w:rsidRDefault="00726F1C" w:rsidP="003346D0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726F1C" w:rsidRDefault="00726F1C" w:rsidP="003346D0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3346D0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3346D0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C5132" w:rsidRPr="00013F46" w:rsidTr="0096305D">
        <w:tc>
          <w:tcPr>
            <w:tcW w:w="4385" w:type="dxa"/>
            <w:hideMark/>
          </w:tcPr>
          <w:p w:rsidR="000C5132" w:rsidRPr="00013F46" w:rsidRDefault="000C5132" w:rsidP="0096305D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0C5132" w:rsidRPr="00013F46" w:rsidRDefault="000C5132" w:rsidP="0096305D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C5132" w:rsidRPr="00013F46" w:rsidRDefault="000C5132" w:rsidP="0096305D"/>
        </w:tc>
      </w:tr>
    </w:tbl>
    <w:p w:rsidR="000C5132" w:rsidRDefault="000C5132" w:rsidP="000C513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0C5132" w:rsidRPr="003346D0" w:rsidRDefault="000C5132" w:rsidP="003346D0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3346D0">
        <w:rPr>
          <w:rFonts w:ascii="Times New Roman" w:hAnsi="Times New Roman" w:cs="Times New Roman"/>
          <w:color w:val="auto"/>
        </w:rPr>
        <w:t>Р</w:t>
      </w:r>
      <w:r w:rsidRPr="003346D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Е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Ш</w:t>
      </w:r>
      <w:r w:rsidRPr="003346D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Е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Н И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  <w:spacing w:val="-10"/>
        </w:rPr>
        <w:t>Е</w:t>
      </w:r>
    </w:p>
    <w:p w:rsidR="000C5132" w:rsidRPr="003346D0" w:rsidRDefault="000C5132" w:rsidP="003346D0">
      <w:pPr>
        <w:ind w:right="-1"/>
        <w:jc w:val="center"/>
        <w:rPr>
          <w:b/>
          <w:szCs w:val="28"/>
        </w:rPr>
      </w:pPr>
      <w:r w:rsidRPr="003346D0">
        <w:rPr>
          <w:b/>
          <w:szCs w:val="28"/>
        </w:rPr>
        <w:t>об</w:t>
      </w:r>
      <w:r w:rsidRPr="003346D0">
        <w:rPr>
          <w:b/>
          <w:spacing w:val="-9"/>
          <w:szCs w:val="28"/>
        </w:rPr>
        <w:t xml:space="preserve"> </w:t>
      </w:r>
      <w:r w:rsidRPr="003346D0">
        <w:rPr>
          <w:b/>
          <w:szCs w:val="28"/>
        </w:rPr>
        <w:t>оставлении</w:t>
      </w:r>
      <w:r w:rsidR="00570522" w:rsidRPr="003346D0">
        <w:rPr>
          <w:b/>
          <w:szCs w:val="28"/>
        </w:rPr>
        <w:t xml:space="preserve"> </w:t>
      </w:r>
      <w:r w:rsidR="00570522" w:rsidRPr="003346D0">
        <w:rPr>
          <w:b/>
        </w:rPr>
        <w:t xml:space="preserve">заявления </w:t>
      </w:r>
      <w:r w:rsidR="00570522" w:rsidRPr="003346D0">
        <w:rPr>
          <w:b/>
          <w:szCs w:val="28"/>
        </w:rPr>
        <w:t xml:space="preserve">об утверждении схемы расположения </w:t>
      </w:r>
      <w:r w:rsidR="003346D0">
        <w:rPr>
          <w:b/>
          <w:szCs w:val="28"/>
        </w:rPr>
        <w:br/>
      </w:r>
      <w:r w:rsidR="00570522" w:rsidRPr="003346D0">
        <w:rPr>
          <w:b/>
          <w:szCs w:val="28"/>
        </w:rPr>
        <w:t xml:space="preserve">земельного участка, заявления о </w:t>
      </w:r>
      <w:r w:rsidR="00F9205F" w:rsidRPr="003346D0">
        <w:rPr>
          <w:b/>
          <w:szCs w:val="28"/>
        </w:rPr>
        <w:t xml:space="preserve">перераспределении земель </w:t>
      </w:r>
      <w:r w:rsidR="003346D0">
        <w:rPr>
          <w:b/>
          <w:szCs w:val="28"/>
        </w:rPr>
        <w:br/>
      </w:r>
      <w:r w:rsidR="00F9205F" w:rsidRPr="003346D0">
        <w:rPr>
          <w:b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не разграничена), </w:t>
      </w:r>
      <w:r w:rsidR="003346D0">
        <w:rPr>
          <w:b/>
          <w:szCs w:val="28"/>
        </w:rPr>
        <w:br/>
      </w:r>
      <w:r w:rsidR="00F9205F" w:rsidRPr="003346D0">
        <w:rPr>
          <w:b/>
          <w:szCs w:val="28"/>
        </w:rPr>
        <w:t>и земельных участков, находящихся в частной собственности</w:t>
      </w:r>
      <w:r w:rsidR="004041F1" w:rsidRPr="003346D0">
        <w:rPr>
          <w:b/>
          <w:szCs w:val="28"/>
        </w:rPr>
        <w:t>,</w:t>
      </w:r>
      <w:r w:rsidR="00151EFF" w:rsidRPr="003346D0">
        <w:rPr>
          <w:b/>
          <w:szCs w:val="28"/>
        </w:rPr>
        <w:t xml:space="preserve"> </w:t>
      </w:r>
      <w:r w:rsidR="003346D0">
        <w:rPr>
          <w:b/>
          <w:szCs w:val="28"/>
        </w:rPr>
        <w:br/>
      </w:r>
      <w:r w:rsidRPr="003346D0">
        <w:rPr>
          <w:b/>
          <w:szCs w:val="28"/>
        </w:rPr>
        <w:t>без рассмотрения</w:t>
      </w:r>
    </w:p>
    <w:p w:rsidR="000C5132" w:rsidRPr="004041F1" w:rsidRDefault="000C5132" w:rsidP="000C5132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711EC8" w:rsidRDefault="000C5132" w:rsidP="000C5132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3346D0">
        <w:rPr>
          <w:b w:val="0"/>
          <w:szCs w:val="28"/>
        </w:rPr>
        <w:t>На основании Вашего заявления</w:t>
      </w:r>
      <w:r w:rsidRPr="003346D0">
        <w:rPr>
          <w:b w:val="0"/>
          <w:spacing w:val="-2"/>
          <w:szCs w:val="28"/>
        </w:rPr>
        <w:t xml:space="preserve"> </w:t>
      </w:r>
      <w:r w:rsidRPr="003346D0">
        <w:rPr>
          <w:b w:val="0"/>
          <w:szCs w:val="28"/>
        </w:rPr>
        <w:t>об</w:t>
      </w:r>
      <w:r w:rsidRPr="003346D0">
        <w:rPr>
          <w:b w:val="0"/>
          <w:spacing w:val="-3"/>
          <w:szCs w:val="28"/>
        </w:rPr>
        <w:t xml:space="preserve"> </w:t>
      </w:r>
      <w:r w:rsidRPr="003346D0">
        <w:rPr>
          <w:b w:val="0"/>
          <w:spacing w:val="-2"/>
          <w:szCs w:val="28"/>
        </w:rPr>
        <w:t xml:space="preserve">оставлении </w:t>
      </w:r>
      <w:r w:rsidR="00570522" w:rsidRPr="003346D0">
        <w:rPr>
          <w:b w:val="0"/>
          <w:szCs w:val="28"/>
        </w:rPr>
        <w:t>заявления</w:t>
      </w:r>
      <w:r w:rsidR="00570522" w:rsidRPr="004041F1">
        <w:rPr>
          <w:b w:val="0"/>
        </w:rPr>
        <w:t xml:space="preserve"> </w:t>
      </w:r>
      <w:r w:rsidR="00711EC8">
        <w:rPr>
          <w:b w:val="0"/>
          <w:szCs w:val="28"/>
        </w:rPr>
        <w:t>_____________</w:t>
      </w:r>
    </w:p>
    <w:p w:rsidR="00711EC8" w:rsidRDefault="00711EC8" w:rsidP="00711EC8">
      <w:pPr>
        <w:pStyle w:val="a5"/>
        <w:tabs>
          <w:tab w:val="left" w:pos="6514"/>
          <w:tab w:val="left" w:pos="8175"/>
        </w:tabs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</w:t>
      </w:r>
    </w:p>
    <w:p w:rsidR="000C5132" w:rsidRPr="0011527C" w:rsidRDefault="000C5132" w:rsidP="00711EC8">
      <w:pPr>
        <w:pStyle w:val="a5"/>
        <w:tabs>
          <w:tab w:val="left" w:pos="6514"/>
          <w:tab w:val="left" w:pos="8175"/>
        </w:tabs>
        <w:jc w:val="both"/>
        <w:rPr>
          <w:b w:val="0"/>
          <w:szCs w:val="26"/>
        </w:rPr>
      </w:pPr>
      <w:r w:rsidRPr="0011527C">
        <w:rPr>
          <w:b w:val="0"/>
          <w:szCs w:val="26"/>
        </w:rPr>
        <w:t>без</w:t>
      </w:r>
      <w:r w:rsidRPr="0011527C">
        <w:rPr>
          <w:b w:val="0"/>
          <w:spacing w:val="-4"/>
          <w:szCs w:val="26"/>
        </w:rPr>
        <w:t xml:space="preserve"> </w:t>
      </w:r>
      <w:r w:rsidRPr="0011527C">
        <w:rPr>
          <w:b w:val="0"/>
          <w:spacing w:val="-2"/>
          <w:szCs w:val="26"/>
        </w:rPr>
        <w:t xml:space="preserve">рассмотрения </w:t>
      </w:r>
      <w:r w:rsidRPr="0011527C">
        <w:rPr>
          <w:b w:val="0"/>
          <w:szCs w:val="26"/>
        </w:rPr>
        <w:t xml:space="preserve">от _________ 20___№ __________ Администрацией </w:t>
      </w:r>
      <w:r w:rsidRPr="0011527C">
        <w:rPr>
          <w:b w:val="0"/>
          <w:szCs w:val="28"/>
        </w:rPr>
        <w:t>городского округа "Город Архангельск" принято</w:t>
      </w:r>
      <w:r w:rsidRPr="0011527C">
        <w:rPr>
          <w:b w:val="0"/>
          <w:spacing w:val="-2"/>
          <w:szCs w:val="28"/>
        </w:rPr>
        <w:t xml:space="preserve"> </w:t>
      </w:r>
      <w:r w:rsidRPr="0011527C">
        <w:rPr>
          <w:b w:val="0"/>
          <w:szCs w:val="28"/>
        </w:rPr>
        <w:t>решение</w:t>
      </w:r>
      <w:r w:rsidRPr="0011527C">
        <w:rPr>
          <w:b w:val="0"/>
          <w:spacing w:val="-2"/>
          <w:szCs w:val="28"/>
        </w:rPr>
        <w:t xml:space="preserve"> </w:t>
      </w:r>
      <w:r w:rsidRPr="0011527C">
        <w:rPr>
          <w:b w:val="0"/>
          <w:szCs w:val="28"/>
        </w:rPr>
        <w:t>об</w:t>
      </w:r>
      <w:r w:rsidRPr="0011527C">
        <w:rPr>
          <w:b w:val="0"/>
          <w:spacing w:val="-3"/>
          <w:szCs w:val="28"/>
        </w:rPr>
        <w:t xml:space="preserve"> </w:t>
      </w:r>
      <w:r w:rsidRPr="0011527C">
        <w:rPr>
          <w:b w:val="0"/>
          <w:szCs w:val="28"/>
        </w:rPr>
        <w:t>оставлении</w:t>
      </w:r>
      <w:r w:rsidRPr="0011527C">
        <w:rPr>
          <w:b w:val="0"/>
          <w:spacing w:val="-1"/>
          <w:szCs w:val="28"/>
        </w:rPr>
        <w:t xml:space="preserve"> </w:t>
      </w:r>
      <w:r w:rsidRPr="0011527C">
        <w:rPr>
          <w:b w:val="0"/>
          <w:szCs w:val="28"/>
        </w:rPr>
        <w:t>заявления</w:t>
      </w:r>
      <w:r w:rsidRPr="0011527C">
        <w:rPr>
          <w:b w:val="0"/>
          <w:szCs w:val="26"/>
        </w:rPr>
        <w:t xml:space="preserve"> </w:t>
      </w:r>
      <w:r w:rsidR="00570522" w:rsidRPr="004041F1">
        <w:rPr>
          <w:b w:val="0"/>
          <w:szCs w:val="28"/>
        </w:rPr>
        <w:t xml:space="preserve">об утверждении схемы расположения земельного участка, заявления </w:t>
      </w:r>
      <w:r w:rsidR="0011527C">
        <w:rPr>
          <w:b w:val="0"/>
          <w:szCs w:val="28"/>
        </w:rPr>
        <w:br/>
      </w:r>
      <w:r w:rsidR="00570522" w:rsidRPr="004041F1">
        <w:rPr>
          <w:b w:val="0"/>
          <w:szCs w:val="28"/>
        </w:rPr>
        <w:t xml:space="preserve">о перераспределении земель и (или) земельных участков, находящихся </w:t>
      </w:r>
      <w:r w:rsidR="0011527C">
        <w:rPr>
          <w:b w:val="0"/>
          <w:szCs w:val="28"/>
        </w:rPr>
        <w:br/>
      </w:r>
      <w:r w:rsidR="00570522" w:rsidRPr="004041F1">
        <w:rPr>
          <w:b w:val="0"/>
          <w:szCs w:val="28"/>
        </w:rPr>
        <w:t>в муниципальной собственности</w:t>
      </w:r>
      <w:r w:rsidR="001F7F70">
        <w:rPr>
          <w:b w:val="0"/>
          <w:szCs w:val="28"/>
        </w:rPr>
        <w:t xml:space="preserve"> (государственная собственность на которые </w:t>
      </w:r>
      <w:r w:rsidR="0011527C">
        <w:rPr>
          <w:b w:val="0"/>
          <w:szCs w:val="28"/>
        </w:rPr>
        <w:br/>
      </w:r>
      <w:r w:rsidR="001F7F70">
        <w:rPr>
          <w:b w:val="0"/>
          <w:szCs w:val="28"/>
        </w:rPr>
        <w:t>не разграничена)</w:t>
      </w:r>
      <w:r w:rsidR="00570522" w:rsidRPr="004041F1">
        <w:rPr>
          <w:b w:val="0"/>
          <w:szCs w:val="28"/>
        </w:rPr>
        <w:t>, и земельных участков, находящихся в частной собственности</w:t>
      </w:r>
      <w:r w:rsidR="00570522" w:rsidRPr="004041F1">
        <w:rPr>
          <w:szCs w:val="28"/>
        </w:rPr>
        <w:t xml:space="preserve"> </w:t>
      </w:r>
      <w:r w:rsidRPr="0011527C">
        <w:rPr>
          <w:b w:val="0"/>
          <w:szCs w:val="26"/>
        </w:rPr>
        <w:t xml:space="preserve">от __________ 20____ </w:t>
      </w:r>
      <w:r w:rsidRPr="0011527C">
        <w:rPr>
          <w:b w:val="0"/>
          <w:spacing w:val="-10"/>
          <w:szCs w:val="26"/>
        </w:rPr>
        <w:t xml:space="preserve">№_______ </w:t>
      </w:r>
      <w:r w:rsidRPr="0011527C">
        <w:rPr>
          <w:b w:val="0"/>
          <w:szCs w:val="26"/>
        </w:rPr>
        <w:t>без рассмотрения.</w:t>
      </w:r>
    </w:p>
    <w:p w:rsidR="000C5132" w:rsidRPr="00A811BE" w:rsidRDefault="000C5132" w:rsidP="000C5132">
      <w:pPr>
        <w:pStyle w:val="a5"/>
        <w:spacing w:before="2"/>
        <w:ind w:firstLine="709"/>
        <w:jc w:val="left"/>
        <w:rPr>
          <w:b w:val="0"/>
          <w:sz w:val="26"/>
          <w:szCs w:val="26"/>
        </w:rPr>
      </w:pPr>
    </w:p>
    <w:p w:rsidR="000C5132" w:rsidRPr="00AB0809" w:rsidRDefault="000C5132" w:rsidP="000C5132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0C5132" w:rsidRPr="00AB0809" w:rsidRDefault="000C5132" w:rsidP="000C5132">
      <w:pPr>
        <w:pStyle w:val="a5"/>
        <w:spacing w:before="2"/>
        <w:jc w:val="both"/>
        <w:rPr>
          <w:b w:val="0"/>
          <w:szCs w:val="28"/>
        </w:rPr>
      </w:pPr>
      <w:r w:rsidRPr="00AB0809">
        <w:rPr>
          <w:b w:val="0"/>
          <w:szCs w:val="28"/>
        </w:rPr>
        <w:t>_____________           __________</w:t>
      </w:r>
      <w:r w:rsidRPr="00AB0809">
        <w:rPr>
          <w:b w:val="0"/>
          <w:szCs w:val="28"/>
        </w:rPr>
        <w:tab/>
        <w:t xml:space="preserve">       __________________________________</w:t>
      </w:r>
    </w:p>
    <w:p w:rsidR="000C5132" w:rsidRPr="00AB0809" w:rsidRDefault="000C5132" w:rsidP="000C5132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AB0809">
        <w:rPr>
          <w:spacing w:val="-2"/>
          <w:sz w:val="20"/>
          <w:szCs w:val="20"/>
        </w:rPr>
        <w:t xml:space="preserve">      (должность)                                  (подпись)                </w:t>
      </w:r>
      <w:r w:rsidR="0011527C">
        <w:rPr>
          <w:spacing w:val="-2"/>
          <w:sz w:val="20"/>
          <w:szCs w:val="20"/>
        </w:rPr>
        <w:t xml:space="preserve">       </w:t>
      </w:r>
      <w:r w:rsidRPr="00AB0809">
        <w:rPr>
          <w:spacing w:val="-2"/>
          <w:sz w:val="20"/>
          <w:szCs w:val="20"/>
        </w:rPr>
        <w:t xml:space="preserve">  </w:t>
      </w:r>
      <w:r w:rsidRPr="00AB0809">
        <w:rPr>
          <w:sz w:val="20"/>
          <w:szCs w:val="20"/>
        </w:rPr>
        <w:t>(фамилия,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имя,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отчество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(последнее – при</w:t>
      </w:r>
      <w:r w:rsidRPr="00AB0809">
        <w:rPr>
          <w:spacing w:val="-7"/>
          <w:sz w:val="20"/>
          <w:szCs w:val="20"/>
        </w:rPr>
        <w:t xml:space="preserve"> нали</w:t>
      </w:r>
      <w:r w:rsidRPr="00AB0809">
        <w:rPr>
          <w:spacing w:val="-2"/>
          <w:sz w:val="20"/>
          <w:szCs w:val="20"/>
        </w:rPr>
        <w:t>чии)</w:t>
      </w:r>
    </w:p>
    <w:p w:rsidR="000C5132" w:rsidRPr="00AB0809" w:rsidRDefault="000C5132" w:rsidP="000C5132">
      <w:pPr>
        <w:rPr>
          <w:spacing w:val="-2"/>
          <w:sz w:val="20"/>
          <w:szCs w:val="20"/>
        </w:rPr>
      </w:pP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C278D5" w:rsidRDefault="00C278D5">
      <w:pPr>
        <w:rPr>
          <w:rStyle w:val="af5"/>
          <w:i w:val="0"/>
          <w:szCs w:val="28"/>
        </w:rPr>
      </w:pPr>
    </w:p>
    <w:p w:rsidR="004250B7" w:rsidRDefault="009A172D" w:rsidP="009A172D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4250B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______________</w:t>
      </w:r>
    </w:p>
    <w:p w:rsidR="00C278D5" w:rsidRPr="0077415D" w:rsidRDefault="00C278D5" w:rsidP="002D143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2</w:t>
      </w:r>
    </w:p>
    <w:p w:rsidR="00C278D5" w:rsidRPr="0077415D" w:rsidRDefault="00C278D5" w:rsidP="002D143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C278D5" w:rsidRPr="0077415D" w:rsidRDefault="00C278D5" w:rsidP="002D143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C278D5" w:rsidRDefault="00C278D5" w:rsidP="002D143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2D143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2D143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C278D5" w:rsidRDefault="00C278D5" w:rsidP="00C278D5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278D5" w:rsidRPr="00013F46" w:rsidTr="0096305D">
        <w:tc>
          <w:tcPr>
            <w:tcW w:w="4385" w:type="dxa"/>
            <w:hideMark/>
          </w:tcPr>
          <w:p w:rsidR="00C278D5" w:rsidRPr="00013F46" w:rsidRDefault="00C278D5" w:rsidP="0096305D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278D5" w:rsidRPr="00013F46" w:rsidRDefault="00C278D5" w:rsidP="0096305D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C278D5" w:rsidRPr="00013F46" w:rsidRDefault="00C278D5" w:rsidP="0096305D"/>
        </w:tc>
      </w:tr>
    </w:tbl>
    <w:p w:rsidR="00C278D5" w:rsidRPr="007A6DE3" w:rsidRDefault="00C278D5" w:rsidP="00C278D5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FF0000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278D5" w:rsidRDefault="00C278D5" w:rsidP="00C278D5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>
        <w:rPr>
          <w:b/>
          <w:spacing w:val="-2"/>
          <w:szCs w:val="28"/>
        </w:rPr>
        <w:t>, необходимых</w:t>
      </w:r>
    </w:p>
    <w:p w:rsidR="00C278D5" w:rsidRPr="00013F46" w:rsidRDefault="00C278D5" w:rsidP="00C278D5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</w:t>
      </w:r>
      <w:r w:rsidR="008B2BAD" w:rsidRPr="008B2BAD">
        <w:rPr>
          <w:b/>
          <w:spacing w:val="-2"/>
          <w:szCs w:val="28"/>
        </w:rPr>
        <w:t xml:space="preserve">Перераспределение земель </w:t>
      </w:r>
      <w:r w:rsidR="002D1431">
        <w:rPr>
          <w:b/>
          <w:spacing w:val="-2"/>
          <w:szCs w:val="28"/>
        </w:rPr>
        <w:br/>
      </w:r>
      <w:r w:rsidR="008B2BAD" w:rsidRPr="008B2BAD">
        <w:rPr>
          <w:b/>
          <w:spacing w:val="-2"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</w:t>
      </w:r>
      <w:r w:rsidR="002D1431">
        <w:rPr>
          <w:b/>
          <w:spacing w:val="-2"/>
          <w:szCs w:val="28"/>
        </w:rPr>
        <w:br/>
      </w:r>
      <w:r w:rsidR="008B2BAD" w:rsidRPr="008B2BAD">
        <w:rPr>
          <w:b/>
          <w:spacing w:val="-2"/>
          <w:szCs w:val="28"/>
        </w:rPr>
        <w:t>городского округа "Город Архангельск" Архангельской области</w:t>
      </w:r>
      <w:r>
        <w:rPr>
          <w:b/>
          <w:spacing w:val="-2"/>
          <w:szCs w:val="28"/>
        </w:rPr>
        <w:t>"</w:t>
      </w:r>
    </w:p>
    <w:p w:rsidR="00C278D5" w:rsidRPr="00151EFF" w:rsidRDefault="00C278D5" w:rsidP="00C278D5">
      <w:pPr>
        <w:pStyle w:val="a5"/>
        <w:jc w:val="left"/>
        <w:rPr>
          <w:b w:val="0"/>
          <w:sz w:val="20"/>
          <w:szCs w:val="20"/>
        </w:rPr>
      </w:pPr>
    </w:p>
    <w:p w:rsidR="00C278D5" w:rsidRPr="00013F46" w:rsidRDefault="00C278D5" w:rsidP="00E01DBF">
      <w:pPr>
        <w:pStyle w:val="a5"/>
        <w:ind w:right="330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="00E01DBF">
        <w:rPr>
          <w:b w:val="0"/>
          <w:spacing w:val="40"/>
          <w:szCs w:val="28"/>
        </w:rPr>
        <w:t>"</w:t>
      </w:r>
      <w:r w:rsidR="00E01DBF" w:rsidRPr="00E01DBF">
        <w:rPr>
          <w:b w:val="0"/>
          <w:szCs w:val="28"/>
        </w:rPr>
        <w:t xml:space="preserve">Перераспределение земель и (или) земельных участков, находящихся  </w:t>
      </w:r>
      <w:r w:rsidR="002D1431">
        <w:rPr>
          <w:b w:val="0"/>
          <w:szCs w:val="28"/>
        </w:rPr>
        <w:br/>
      </w:r>
      <w:r w:rsidR="001F7F70" w:rsidRPr="001F7F70">
        <w:rPr>
          <w:b w:val="0"/>
          <w:szCs w:val="28"/>
        </w:rPr>
        <w:t xml:space="preserve">в 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="00E01DBF" w:rsidRPr="00E01DBF">
        <w:rPr>
          <w:b w:val="0"/>
          <w:szCs w:val="28"/>
        </w:rPr>
        <w:t>на территории городского округа "Город Архангельск" Архангельской области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386"/>
        <w:gridCol w:w="2552"/>
      </w:tblGrid>
      <w:tr w:rsidR="00C278D5" w:rsidRPr="00013F46" w:rsidTr="00773382">
        <w:trPr>
          <w:trHeight w:val="1509"/>
        </w:trPr>
        <w:tc>
          <w:tcPr>
            <w:tcW w:w="1448" w:type="dxa"/>
            <w:vAlign w:val="center"/>
          </w:tcPr>
          <w:p w:rsidR="00C278D5" w:rsidRPr="00EF12E2" w:rsidRDefault="00C278D5" w:rsidP="0096305D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5386" w:type="dxa"/>
            <w:vAlign w:val="center"/>
          </w:tcPr>
          <w:p w:rsidR="00C278D5" w:rsidRPr="00013F46" w:rsidRDefault="00C278D5" w:rsidP="0096305D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2552" w:type="dxa"/>
            <w:vAlign w:val="center"/>
          </w:tcPr>
          <w:p w:rsidR="00C278D5" w:rsidRPr="00013F46" w:rsidRDefault="00C278D5" w:rsidP="00963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аявление об утверждении схемы расположения земельного участка, заявление о перераспределении земель и (или) земельных участков, находящихся в </w:t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собственности (государственная собственность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которые не разграничена), и земельных участков, находящихся в частной собственности 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представлено в орган местного самоуправления,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полномочия которого не входит предоставление муниципальной услуги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тся, какое ведомство, организация предоставляет услугу, информация о его местонахождении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 2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еполное заполнение полей в форме заявления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схемы расположения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участка, заявления 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(или) земельных участков, находящихся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собственности (государственная собственность на которые не разграничена),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земельных участков, находящихся в частной собственности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в интерактивной форме заявления на Едином портале, Региональном портале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информация о незаполненных полях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 пунктом 14 административного регламента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непредставленных документов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 документов утративших силу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документы содержат подчистки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исправления текста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в электронной форме документы содержат повреждения, наличие которых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позволяет в полном объеме получить информацию и сведения, содержащиеся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документах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 документов, содержащих повреждения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окументы, указанные в подпунктах 1 − </w:t>
            </w:r>
            <w:r w:rsidR="004D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 14 административного регламента, представлены с нарушением требований, установленных пунктами 17 − 20 административного регламента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ыявлено несоблюдение установленных статьей 11 Федерального закона от 6 апреля 2011 года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63-ФЗ "Об электронной подписи" условий признания электронной подписи действительной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документах, представленных в электронной форме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одача заявления о предоставлении муниципальной услуги неуполномоченным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то лицом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</w:tbl>
    <w:p w:rsidR="00C278D5" w:rsidRPr="00C659C3" w:rsidRDefault="00C278D5" w:rsidP="00773382">
      <w:pPr>
        <w:pStyle w:val="a5"/>
        <w:tabs>
          <w:tab w:val="left" w:pos="709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 xml:space="preserve">Вы вправе повторно обратиться с заявлением о </w:t>
      </w:r>
      <w:r w:rsidR="00E01DBF">
        <w:rPr>
          <w:b w:val="0"/>
          <w:szCs w:val="28"/>
        </w:rPr>
        <w:t>предоставлении муниципальной услуги</w:t>
      </w:r>
      <w:r w:rsidRPr="00C659C3">
        <w:rPr>
          <w:b w:val="0"/>
          <w:szCs w:val="28"/>
        </w:rPr>
        <w:t xml:space="preserve"> после устранения указанных нарушений.</w:t>
      </w:r>
    </w:p>
    <w:p w:rsidR="00C278D5" w:rsidRDefault="00C278D5" w:rsidP="00773382">
      <w:pPr>
        <w:pStyle w:val="a5"/>
        <w:tabs>
          <w:tab w:val="left" w:pos="709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278D5" w:rsidRPr="00013F46" w:rsidRDefault="00C278D5" w:rsidP="00C278D5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Дополнительно информируем: ____________________________________</w:t>
      </w:r>
    </w:p>
    <w:p w:rsidR="00C278D5" w:rsidRPr="00013F46" w:rsidRDefault="00C278D5" w:rsidP="00C278D5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____________________________________________________________________</w:t>
      </w:r>
    </w:p>
    <w:p w:rsidR="00C278D5" w:rsidRPr="00013F46" w:rsidRDefault="00C278D5" w:rsidP="002D1431">
      <w:pPr>
        <w:spacing w:before="2"/>
        <w:ind w:right="330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="002D1431">
        <w:rPr>
          <w:spacing w:val="-5"/>
          <w:sz w:val="20"/>
          <w:szCs w:val="20"/>
        </w:rPr>
        <w:br/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C278D5" w:rsidRPr="00013F46" w:rsidRDefault="00C278D5" w:rsidP="00C278D5">
      <w:pPr>
        <w:pStyle w:val="a5"/>
        <w:jc w:val="left"/>
        <w:rPr>
          <w:b w:val="0"/>
          <w:sz w:val="20"/>
          <w:szCs w:val="20"/>
        </w:rPr>
      </w:pPr>
    </w:p>
    <w:p w:rsidR="00C278D5" w:rsidRPr="00013F46" w:rsidRDefault="00C278D5" w:rsidP="00C278D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C278D5" w:rsidRDefault="002D1431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</w:t>
      </w:r>
      <w:r w:rsidR="00C278D5" w:rsidRPr="00013F46">
        <w:rPr>
          <w:spacing w:val="-2"/>
          <w:sz w:val="20"/>
          <w:szCs w:val="20"/>
        </w:rPr>
        <w:t xml:space="preserve">(должность)                      </w:t>
      </w:r>
      <w:r>
        <w:rPr>
          <w:spacing w:val="-2"/>
          <w:sz w:val="20"/>
          <w:szCs w:val="20"/>
        </w:rPr>
        <w:t xml:space="preserve">         </w:t>
      </w:r>
      <w:r w:rsidR="00C278D5" w:rsidRPr="00013F46">
        <w:rPr>
          <w:spacing w:val="-2"/>
          <w:sz w:val="20"/>
          <w:szCs w:val="20"/>
        </w:rPr>
        <w:t xml:space="preserve">(подпись)           </w:t>
      </w:r>
      <w:r w:rsidR="00C278D5">
        <w:rPr>
          <w:spacing w:val="-2"/>
          <w:sz w:val="20"/>
          <w:szCs w:val="20"/>
        </w:rPr>
        <w:t xml:space="preserve">    </w:t>
      </w:r>
      <w:r w:rsidR="00C278D5" w:rsidRPr="00013F46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    </w:t>
      </w:r>
      <w:r w:rsidR="00C278D5" w:rsidRPr="00013F46">
        <w:rPr>
          <w:spacing w:val="-2"/>
          <w:sz w:val="20"/>
          <w:szCs w:val="20"/>
        </w:rPr>
        <w:t xml:space="preserve">  </w:t>
      </w:r>
      <w:r w:rsidR="00C278D5" w:rsidRPr="00013F46">
        <w:rPr>
          <w:sz w:val="20"/>
          <w:szCs w:val="20"/>
        </w:rPr>
        <w:t>(фамилия,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имя,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отчество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(последнее – при</w:t>
      </w:r>
      <w:r w:rsidR="00C278D5" w:rsidRPr="00013F46">
        <w:rPr>
          <w:spacing w:val="-7"/>
          <w:sz w:val="20"/>
          <w:szCs w:val="20"/>
        </w:rPr>
        <w:t xml:space="preserve"> нали</w:t>
      </w:r>
      <w:r w:rsidR="00C278D5" w:rsidRPr="00013F46">
        <w:rPr>
          <w:spacing w:val="-2"/>
          <w:sz w:val="20"/>
          <w:szCs w:val="20"/>
        </w:rPr>
        <w:t>чии)</w:t>
      </w:r>
    </w:p>
    <w:p w:rsidR="00773382" w:rsidRDefault="00773382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p w:rsidR="00773382" w:rsidRDefault="00773382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p w:rsidR="00773382" w:rsidRDefault="00773382" w:rsidP="0077338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77338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__________________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lastRenderedPageBreak/>
        <w:t xml:space="preserve">ПРИЛОЖЕНИЕ № </w:t>
      </w:r>
      <w:r w:rsidR="00A278F3">
        <w:rPr>
          <w:b w:val="0"/>
          <w:sz w:val="24"/>
        </w:rPr>
        <w:t>13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к административному регламенту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предоставления муниципальной услуги</w:t>
      </w:r>
    </w:p>
    <w:p w:rsidR="002A0B2A" w:rsidRPr="00013F46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"</w:t>
      </w:r>
      <w:r w:rsidR="00F9205F" w:rsidRPr="00F9205F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</w:t>
      </w:r>
      <w:r w:rsidR="00ED5736">
        <w:rPr>
          <w:b w:val="0"/>
          <w:sz w:val="24"/>
        </w:rPr>
        <w:br/>
      </w:r>
      <w:r w:rsidR="00F9205F" w:rsidRPr="00F9205F">
        <w:rPr>
          <w:b w:val="0"/>
          <w:sz w:val="24"/>
        </w:rPr>
        <w:t xml:space="preserve">не разграничена), и земельных участков, находящихся </w:t>
      </w:r>
      <w:r w:rsidR="00ED5736">
        <w:rPr>
          <w:b w:val="0"/>
          <w:sz w:val="24"/>
        </w:rPr>
        <w:br/>
      </w:r>
      <w:r w:rsidR="00F9205F" w:rsidRPr="00F9205F">
        <w:rPr>
          <w:b w:val="0"/>
          <w:sz w:val="24"/>
        </w:rPr>
        <w:t>в частной собственности, на территории городского округа "Город Архангельск" Архангельской области</w:t>
      </w:r>
      <w:r w:rsidRPr="006134D7">
        <w:rPr>
          <w:b w:val="0"/>
          <w:sz w:val="24"/>
        </w:rPr>
        <w:t>"</w:t>
      </w:r>
    </w:p>
    <w:p w:rsidR="002A0719" w:rsidRDefault="002A0719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F9205F" w:rsidRPr="00F9205F">
        <w:rPr>
          <w:b/>
          <w:sz w:val="24"/>
        </w:rPr>
        <w:t xml:space="preserve">Перераспределение земель и (или) земельных участков, находящихся </w:t>
      </w:r>
      <w:r w:rsidR="008F64D2">
        <w:rPr>
          <w:b/>
          <w:sz w:val="24"/>
        </w:rPr>
        <w:br/>
      </w:r>
      <w:r w:rsidR="00F9205F" w:rsidRPr="00F9205F">
        <w:rPr>
          <w:b/>
          <w:sz w:val="24"/>
        </w:rPr>
        <w:t>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221889" w:rsidRPr="00B4722B">
        <w:rPr>
          <w:b/>
          <w:sz w:val="24"/>
        </w:rPr>
        <w:t>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C13DD4" w:rsidRPr="00D3403C" w:rsidTr="00312F4B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312F4B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6841B3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>Проверка документов и регистрация заявления</w:t>
            </w:r>
          </w:p>
          <w:p w:rsidR="00D3403C" w:rsidRPr="006841B3" w:rsidRDefault="00D3403C" w:rsidP="00D3403C">
            <w:pPr>
              <w:pStyle w:val="af4"/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заявления и документов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 </w:t>
            </w:r>
          </w:p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в Администрацию</w:t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"Город Архангельск"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>(далее – Администрация)</w:t>
            </w:r>
          </w:p>
          <w:p w:rsidR="00B35086" w:rsidRPr="006841B3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B35086" w:rsidRPr="006841B3" w:rsidRDefault="00B35086" w:rsidP="006841B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административный регламент)</w:t>
            </w:r>
          </w:p>
        </w:tc>
        <w:tc>
          <w:tcPr>
            <w:tcW w:w="1937" w:type="dxa"/>
          </w:tcPr>
          <w:p w:rsidR="00B35086" w:rsidRPr="006841B3" w:rsidRDefault="00B35086" w:rsidP="005160F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8185B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двух 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  <w:r w:rsidR="004C5ABD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Посредством личного обращения - муниципальный служащий Администрации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ответственный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за прием документов;</w:t>
            </w:r>
          </w:p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виде, </w:t>
            </w:r>
          </w:p>
          <w:p w:rsidR="00B35086" w:rsidRPr="006841B3" w:rsidRDefault="006206BC" w:rsidP="00C5770F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почтовым отправлением -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6841B3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вопроса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 утверждении схемы расположения земельного участка/ вопроса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  <w:r w:rsidR="006841B3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Администрация,</w:t>
            </w:r>
          </w:p>
          <w:p w:rsidR="00B35086" w:rsidRPr="006841B3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региональная система исполнения регламентов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(далее –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>СИР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8" w:type="dxa"/>
          </w:tcPr>
          <w:p w:rsidR="00B35086" w:rsidRPr="006841B3" w:rsidRDefault="00B35086" w:rsidP="00D5566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Основания для отказа в приеме документов</w:t>
            </w:r>
            <w:r w:rsidRPr="00684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предусмотренны</w:t>
            </w:r>
            <w:r w:rsidR="00D5566B" w:rsidRPr="006841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пунктом 22 административного регламента</w:t>
            </w:r>
          </w:p>
        </w:tc>
        <w:tc>
          <w:tcPr>
            <w:tcW w:w="2915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</w:t>
            </w:r>
          </w:p>
          <w:p w:rsidR="00C5770F" w:rsidRPr="006841B3" w:rsidRDefault="00B35086" w:rsidP="00C5770F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передача документов </w:t>
            </w:r>
            <w:r w:rsidR="00C5770F" w:rsidRPr="006841B3">
              <w:rPr>
                <w:rFonts w:ascii="Times New Roman" w:hAnsi="Times New Roman" w:cs="Times New Roman"/>
                <w:sz w:val="18"/>
                <w:szCs w:val="18"/>
              </w:rPr>
              <w:t>муниципальному служащему Администрации, ответственному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="00C5770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вопроса </w:t>
            </w:r>
          </w:p>
          <w:p w:rsidR="00B35086" w:rsidRPr="006841B3" w:rsidRDefault="00C5770F" w:rsidP="006841B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участка/ вопроса о заключении соглашения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 перераспределении земельных участков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либо направление </w:t>
            </w:r>
            <w:r w:rsidR="000A2A53" w:rsidRPr="006841B3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312F4B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B2358F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ринятие решени</w:t>
            </w:r>
            <w:r w:rsidR="008E6691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="00B2358F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 отказе </w:t>
            </w:r>
          </w:p>
          <w:p w:rsidR="00312F4B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приеме документов, </w:t>
            </w:r>
            <w:r w:rsidR="006841B3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выявления оснований</w:t>
            </w:r>
          </w:p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отказа в приеме документов</w:t>
            </w:r>
          </w:p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7" w:type="dxa"/>
          </w:tcPr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</w:tc>
        <w:tc>
          <w:tcPr>
            <w:tcW w:w="1711" w:type="dxa"/>
          </w:tcPr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98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B2358F" w:rsidRPr="006841B3" w:rsidRDefault="00D97E65" w:rsidP="00DE277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егистрация </w:t>
            </w:r>
            <w:r w:rsidR="00064F5B" w:rsidRPr="006841B3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>в случа</w:t>
            </w:r>
            <w:r w:rsidR="00924C01" w:rsidRPr="006841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87ACA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</w:tc>
        <w:tc>
          <w:tcPr>
            <w:tcW w:w="1711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03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98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312F4B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6841B3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8F" w:rsidRPr="006841B3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2. Получение сведений посредством</w:t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6841B3">
              <w:rPr>
                <w:rFonts w:ascii="Times New Roman" w:hAnsi="Times New Roman" w:cs="Times New Roman"/>
                <w:bCs/>
                <w:sz w:val="18"/>
                <w:szCs w:val="18"/>
              </w:rPr>
              <w:t>СМЭВ</w:t>
            </w:r>
            <w:r w:rsidR="00D3403C" w:rsidRPr="006841B3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F41B8A" w:rsidRPr="006841B3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 и документов для предоставления муниципальной услуги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Администрации городского округа "Город Архангельск" (далее – Администрация)</w:t>
            </w: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межведомственных запросов в органы и организации: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федеральной налоговой служба России </w:t>
            </w:r>
            <w:r w:rsid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Архангельской области и Ненецкому автономному округу  -о предоставлении сведений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из Единого государственного реестра юридических лиц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(при обращении заявителя, являющегося юридическим лицом) или из Единого государственного реестра индивидуальных предпринимателей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(при обращении заявителя, являющегося индивидуальным предпринимателем);</w:t>
            </w:r>
          </w:p>
          <w:p w:rsidR="00DE277D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Федеральной службы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государственной регистрации, кадастра и картографии </w:t>
            </w:r>
          </w:p>
          <w:p w:rsidR="00AD3D2D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Архангельской области и Ненецкому автономному округу -  о предоставлении сведений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Единого государственного реестра недвижимости </w:t>
            </w:r>
          </w:p>
          <w:p w:rsidR="006841B3" w:rsidRDefault="00846E59" w:rsidP="004A621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объекте недвижимости,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основных характеристиках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зарегистрированных правах </w:t>
            </w:r>
          </w:p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на объект недвижимости</w:t>
            </w:r>
          </w:p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937" w:type="dxa"/>
          </w:tcPr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Два рабочих дня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даты регистрации заявления</w:t>
            </w:r>
          </w:p>
        </w:tc>
        <w:tc>
          <w:tcPr>
            <w:tcW w:w="1711" w:type="dxa"/>
          </w:tcPr>
          <w:p w:rsidR="006841B3" w:rsidRDefault="006841B3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служащий Администрации, ответственный за  рассмотрение вопроса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846E59" w:rsidRPr="006841B3" w:rsidRDefault="00846E59" w:rsidP="005160F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Администрации/ СИР / СМЭВ</w:t>
            </w:r>
          </w:p>
        </w:tc>
        <w:tc>
          <w:tcPr>
            <w:tcW w:w="1898" w:type="dxa"/>
          </w:tcPr>
          <w:p w:rsidR="00846E59" w:rsidRPr="006841B3" w:rsidRDefault="00846E59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услуги, находящихся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846E59" w:rsidRPr="006841B3" w:rsidRDefault="00846E5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14 административного регламента, в том числе с использованием СМЭВ</w:t>
            </w: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Получение ответов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Два рабочих дня </w:t>
            </w:r>
            <w:r w:rsid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 дня направления межведомственного запроса в орган или организацию, предоставляющие документ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информацию,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если иные сроки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не предусмотрены законодательством РФ и субъекта РФ</w:t>
            </w:r>
          </w:p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84316" w:rsidRPr="006841B3" w:rsidRDefault="00884316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84316" w:rsidRPr="006841B3" w:rsidRDefault="00884316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документов (сведений), необходимых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для предоставления муниципальной услуги</w:t>
            </w:r>
          </w:p>
        </w:tc>
      </w:tr>
      <w:tr w:rsidR="00B2358F" w:rsidRPr="00D3403C" w:rsidTr="00312F4B">
        <w:trPr>
          <w:trHeight w:val="243"/>
          <w:jc w:val="center"/>
        </w:trPr>
        <w:tc>
          <w:tcPr>
            <w:tcW w:w="15132" w:type="dxa"/>
            <w:gridSpan w:val="7"/>
          </w:tcPr>
          <w:p w:rsidR="008F558F" w:rsidRPr="006841B3" w:rsidRDefault="00B2358F" w:rsidP="008F558F">
            <w:pPr>
              <w:widowControl w:val="0"/>
              <w:spacing w:before="24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ответственному  </w:t>
            </w:r>
            <w:r w:rsidR="00BE5CF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="00BE5CF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До семи дней со дня регистрации заявления</w:t>
            </w:r>
          </w:p>
        </w:tc>
        <w:tc>
          <w:tcPr>
            <w:tcW w:w="171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градостроительства Администрации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846E59" w:rsidRPr="006841B3" w:rsidRDefault="00846E59" w:rsidP="00BE5CF5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распоряжения </w:t>
            </w:r>
            <w:r w:rsidR="00BE5CF5">
              <w:rPr>
                <w:rStyle w:val="bumpedfont1519"/>
                <w:rFonts w:ascii="Times New Roman" w:hAnsi="Times New Roman"/>
                <w:sz w:val="18"/>
                <w:szCs w:val="18"/>
              </w:rPr>
              <w:br/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или земельных участков, проект согласия на заключение соглашения о перераспределении земельных участков либо </w:t>
            </w: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проект решения об отказе в утверждении схемы расположения земельного участка или земельных участков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ответственному 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о заключении соглашения 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До семи дней со дня регистрации заявления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муниципального имущества Администрации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BE5CF5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Проект соглашения </w:t>
            </w:r>
          </w:p>
          <w:p w:rsidR="00BE5CF5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 перераспределении земельных участков либо проект решения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об отказе в заключении соглашения о перераспределении земельных участков</w:t>
            </w:r>
          </w:p>
        </w:tc>
      </w:tr>
      <w:tr w:rsidR="00843C1D" w:rsidRPr="00D3403C" w:rsidTr="00312F4B">
        <w:trPr>
          <w:jc w:val="center"/>
        </w:trPr>
        <w:tc>
          <w:tcPr>
            <w:tcW w:w="15132" w:type="dxa"/>
            <w:gridSpan w:val="7"/>
          </w:tcPr>
          <w:p w:rsidR="00843C1D" w:rsidRPr="006841B3" w:rsidRDefault="00843C1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  <w:p w:rsidR="00843C1D" w:rsidRPr="006841B3" w:rsidRDefault="00843C1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3262"/>
          <w:jc w:val="center"/>
        </w:trPr>
        <w:tc>
          <w:tcPr>
            <w:tcW w:w="1977" w:type="dxa"/>
          </w:tcPr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распоряжения об утверждении схемы расположения земельного участка или земельных участков, проект согласия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на заключение соглашения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о перераспределении земельных участков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</w:p>
          <w:p w:rsidR="00846E59" w:rsidRPr="006841B3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>с утвержденным проектом межевания территории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 решения об отказе </w:t>
            </w:r>
          </w:p>
          <w:p w:rsidR="00846E59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утверждении схемы расположения земельного участка или земельных участков</w:t>
            </w:r>
          </w:p>
          <w:p w:rsidR="00DE277D" w:rsidRPr="006841B3" w:rsidRDefault="00DE277D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проекта 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распоряжения об утверждении схемы расположения земельного участка или земельных участков Главой Администрации городского округа "Город Архангельск", подписание  согласия на заключение соглашения о перераспределении земельных участков </w:t>
            </w:r>
          </w:p>
          <w:p w:rsidR="00846E59" w:rsidRPr="006841B3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>в соответствии с утвержденным проектом межевания территории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решения об отказе </w:t>
            </w:r>
          </w:p>
          <w:p w:rsidR="00846E59" w:rsidRPr="006841B3" w:rsidRDefault="00846E59" w:rsidP="00BE5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утверждении схемы расположения земельного участка или земельных участков директором департамента градостроительства</w:t>
            </w:r>
          </w:p>
        </w:tc>
        <w:tc>
          <w:tcPr>
            <w:tcW w:w="1937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18 дней со дня регистрации заявления.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уведомлении 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продлении срока рассмотрения заявления в целях согласования схемы -31 день.</w:t>
            </w:r>
          </w:p>
        </w:tc>
        <w:tc>
          <w:tcPr>
            <w:tcW w:w="1711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1803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Распоряжение Администрации </w:t>
            </w:r>
          </w:p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об утверждении схемы расположения земельного участка или земельных участков, согласие на заключение соглашения </w:t>
            </w:r>
          </w:p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 перераспределении земельных участков либо решение об отказе 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в утверждении схемы расположения земельного участка или земельных участков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1499"/>
          <w:jc w:val="center"/>
        </w:trPr>
        <w:tc>
          <w:tcPr>
            <w:tcW w:w="1977" w:type="dxa"/>
            <w:vMerge w:val="restart"/>
          </w:tcPr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Проект соглашения </w:t>
            </w:r>
          </w:p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 либо проект решения об отказе </w:t>
            </w:r>
          </w:p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заключении соглашения </w:t>
            </w:r>
          </w:p>
          <w:p w:rsidR="00846E59" w:rsidRPr="006841B3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289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Подписание соглашения 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 заместителем Главы городского округа "Город Архангельск", курирующим деятельность департамента муниципального имущества Администрации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28 дней с даты регистрации заявления</w:t>
            </w:r>
          </w:p>
        </w:tc>
        <w:tc>
          <w:tcPr>
            <w:tcW w:w="1711" w:type="dxa"/>
            <w:vMerge w:val="restart"/>
          </w:tcPr>
          <w:p w:rsidR="00DE277D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  <w:vMerge w:val="restart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муниципального имущества Администрации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  <w:vMerge w:val="restart"/>
          </w:tcPr>
          <w:p w:rsidR="00F9205F" w:rsidRPr="006841B3" w:rsidRDefault="00F9205F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 перераспределении земель и (или) земельных участков,</w:t>
            </w:r>
          </w:p>
          <w:p w:rsidR="00BE5CF5" w:rsidRDefault="00F9205F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находящихся в муниципальной собственности (государственная собственность на которые </w:t>
            </w:r>
            <w:r w:rsidR="003C2C02"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не разграничена), и земельных участков, находящихся в частной собственности </w:t>
            </w:r>
            <w:r w:rsidR="00846E59"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либо решение </w:t>
            </w:r>
          </w:p>
          <w:p w:rsidR="00846E59" w:rsidRPr="006841B3" w:rsidRDefault="00846E59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об отказе в заключении соглашения о перераспределении земельных участков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1498"/>
          <w:jc w:val="center"/>
        </w:trPr>
        <w:tc>
          <w:tcPr>
            <w:tcW w:w="1977" w:type="dxa"/>
            <w:vMerge/>
          </w:tcPr>
          <w:p w:rsidR="00846E59" w:rsidRPr="006841B3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Подписание решения об отказе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 директором департамента муниципального имущества Администрации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дней со дня регистрации заявления </w:t>
            </w:r>
          </w:p>
        </w:tc>
        <w:tc>
          <w:tcPr>
            <w:tcW w:w="1711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846E59" w:rsidRPr="006841B3" w:rsidRDefault="00846E59" w:rsidP="00F467F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0429" w:rsidRPr="00D3403C" w:rsidTr="00312F4B">
        <w:trPr>
          <w:jc w:val="center"/>
        </w:trPr>
        <w:tc>
          <w:tcPr>
            <w:tcW w:w="15132" w:type="dxa"/>
            <w:gridSpan w:val="7"/>
          </w:tcPr>
          <w:p w:rsidR="00610429" w:rsidRPr="006841B3" w:rsidRDefault="00610429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  <w:p w:rsidR="00610429" w:rsidRPr="006841B3" w:rsidRDefault="00610429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 регистрация результата предоставления муниципальной услуги </w:t>
            </w: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Один рабочий день после окончания процедуры принятия решения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 </w:t>
            </w:r>
          </w:p>
          <w:p w:rsidR="00DE277D" w:rsidRPr="006841B3" w:rsidRDefault="00DE277D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846E59" w:rsidRPr="006841B3" w:rsidRDefault="00846E59" w:rsidP="004A62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личный кабинет на Едином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портале государственных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муниципальных услуг (функций) (далее – Единый портал) или Архангельском региональном портале государственных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муниципальных услуг (функций) (далее – Региональный портал)  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день регистрации результата предоставления муниципальной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711" w:type="dxa"/>
          </w:tcPr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Муниципальный служащий, Администрации ответственный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 заключении соглашения о перераспределении земельных участков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СИР</w:t>
            </w: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BE5CF5" w:rsidRDefault="00846E59" w:rsidP="004A621A">
            <w:pP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Результат муниципальной услуги, направленный заявителю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на личный кабинет на Едином портале или Региональном </w:t>
            </w: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lastRenderedPageBreak/>
              <w:t>портале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участков, муниципальный служащий Администрации, ответственный </w:t>
            </w:r>
            <w:r w:rsidR="00187DD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за выдачу документов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Департамент градостроительства Администрации/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епартамент муниципального имущества Администрации/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департамент организационной работы, общественных связей 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Выбор заявителем способа выдачи результата предоставления муниципальной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услуги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Администрации</w:t>
            </w:r>
          </w:p>
        </w:tc>
        <w:tc>
          <w:tcPr>
            <w:tcW w:w="2915" w:type="dxa"/>
          </w:tcPr>
          <w:p w:rsidR="00846E59" w:rsidRPr="006841B3" w:rsidRDefault="00846E59" w:rsidP="00BE5CF5">
            <w:pP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Выдача результата предоставления муниципальной услуги в Администрации</w:t>
            </w:r>
          </w:p>
        </w:tc>
      </w:tr>
    </w:tbl>
    <w:p w:rsidR="00187DD9" w:rsidRDefault="00187DD9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244976" w:rsidRPr="00013F46" w:rsidSect="004250B7">
      <w:footerReference w:type="default" r:id="rId19"/>
      <w:footerReference w:type="first" r:id="rId20"/>
      <w:pgSz w:w="16838" w:h="11906" w:orient="landscape"/>
      <w:pgMar w:top="140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6B" w:rsidRDefault="00AA136B" w:rsidP="008007DE">
      <w:r>
        <w:separator/>
      </w:r>
    </w:p>
  </w:endnote>
  <w:endnote w:type="continuationSeparator" w:id="0">
    <w:p w:rsidR="00AA136B" w:rsidRDefault="00AA136B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 w:rsidP="00FD0D38">
    <w:pPr>
      <w:pStyle w:val="af"/>
      <w:tabs>
        <w:tab w:val="clear" w:pos="4677"/>
        <w:tab w:val="clear" w:pos="9355"/>
        <w:tab w:val="left" w:pos="1971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Pr="003B5C24" w:rsidRDefault="00AA136B" w:rsidP="003B5C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Pr="00E178E2" w:rsidRDefault="00AA136B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6B" w:rsidRDefault="00AA136B" w:rsidP="008007DE">
      <w:r>
        <w:separator/>
      </w:r>
    </w:p>
  </w:footnote>
  <w:footnote w:type="continuationSeparator" w:id="0">
    <w:p w:rsidR="00AA136B" w:rsidRDefault="00AA136B" w:rsidP="008007DE">
      <w:r>
        <w:continuationSeparator/>
      </w:r>
    </w:p>
  </w:footnote>
  <w:footnote w:id="1">
    <w:p w:rsidR="00AA136B" w:rsidRDefault="00AA136B" w:rsidP="00B33425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 w:rsidRPr="00B33425">
        <w:rPr>
          <w:sz w:val="24"/>
        </w:rPr>
        <w:t xml:space="preserve">Административный регламент предоставления муниципальной услуги "Перераспределение земель и (или) земельных участков, находящихся в </w:t>
      </w:r>
      <w:r w:rsidRPr="00186F2C">
        <w:rPr>
          <w:sz w:val="24"/>
        </w:rPr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Pr="00B33425">
        <w:rPr>
          <w:sz w:val="24"/>
        </w:rPr>
        <w:t>на территории городского округа "Город Архангельск" Архангельской области"</w:t>
      </w:r>
    </w:p>
  </w:footnote>
  <w:footnote w:id="2">
    <w:p w:rsidR="00AA136B" w:rsidRDefault="00AA136B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А</w:t>
      </w:r>
      <w:r w:rsidRPr="00481A27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Pr="00481A27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 xml:space="preserve">"Перераспределение земель и (или) земельных участков, находящихся в </w:t>
      </w:r>
      <w:r w:rsidRPr="0007127E">
        <w:rPr>
          <w:rFonts w:ascii="Times New Roman" w:hAnsi="Times New Roman"/>
        </w:rPr>
        <w:t>муниципальной собственности (государственная собственность на которые не разграничена)</w:t>
      </w:r>
      <w:r w:rsidRPr="00481A27">
        <w:rPr>
          <w:rFonts w:ascii="Times New Roman" w:hAnsi="Times New Roman"/>
        </w:rPr>
        <w:t>, и земельных участков, находящихся в частной собственности на территории городского округа "Город Архангельск" Архангельской области"</w:t>
      </w:r>
    </w:p>
  </w:footnote>
  <w:footnote w:id="3">
    <w:p w:rsidR="00AA136B" w:rsidRDefault="00AA136B" w:rsidP="00FA545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А</w:t>
      </w:r>
      <w:r w:rsidRPr="00481A27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Pr="00481A27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городского округа "Город Архангельск" Архангельской области"</w:t>
      </w:r>
    </w:p>
  </w:footnote>
  <w:footnote w:id="4">
    <w:p w:rsidR="00AA136B" w:rsidRPr="00974B3B" w:rsidRDefault="00AA136B" w:rsidP="00C278D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A36BE">
        <w:rPr>
          <w:sz w:val="22"/>
          <w:szCs w:val="22"/>
        </w:rPr>
        <w:t>Административный регламент предоставления муниципальной услуги "Перераспределение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на территории городского округа "Город Архангельск" Архангельской области"</w:t>
      </w:r>
      <w:r w:rsidRPr="006F5742">
        <w:rPr>
          <w:sz w:val="24"/>
        </w:rPr>
        <w:t xml:space="preserve"> </w:t>
      </w:r>
    </w:p>
    <w:p w:rsidR="00AA136B" w:rsidRDefault="00AA136B" w:rsidP="00C278D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AA136B" w:rsidRDefault="00AA13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47">
          <w:rPr>
            <w:noProof/>
          </w:rPr>
          <w:t>26</w:t>
        </w:r>
        <w:r>
          <w:fldChar w:fldCharType="end"/>
        </w:r>
      </w:p>
    </w:sdtContent>
  </w:sdt>
  <w:p w:rsidR="00AA136B" w:rsidRDefault="00AA13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981643"/>
      <w:docPartObj>
        <w:docPartGallery w:val="Page Numbers (Top of Page)"/>
        <w:docPartUnique/>
      </w:docPartObj>
    </w:sdtPr>
    <w:sdtEndPr/>
    <w:sdtContent>
      <w:p w:rsidR="00AA136B" w:rsidRDefault="00AA13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47">
          <w:rPr>
            <w:noProof/>
          </w:rPr>
          <w:t>3</w:t>
        </w:r>
        <w:r>
          <w:fldChar w:fldCharType="end"/>
        </w:r>
      </w:p>
    </w:sdtContent>
  </w:sdt>
  <w:p w:rsidR="00AA136B" w:rsidRDefault="00AA136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CB0D11D" wp14:editId="4652FA6F">
              <wp:simplePos x="0" y="0"/>
              <wp:positionH relativeFrom="page">
                <wp:posOffset>3764280</wp:posOffset>
              </wp:positionH>
              <wp:positionV relativeFrom="page">
                <wp:posOffset>485775</wp:posOffset>
              </wp:positionV>
              <wp:extent cx="70485" cy="160655"/>
              <wp:effectExtent l="0" t="0" r="5715" b="10795"/>
              <wp:wrapNone/>
              <wp:docPr id="4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36B" w:rsidRDefault="00AA136B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0F50">
                            <w:rPr>
                              <w:rStyle w:val="afc"/>
                              <w:noProof/>
                            </w:rPr>
                            <w:t>30</w:t>
                          </w:r>
                          <w:r>
                            <w:rPr>
                              <w:rStyle w:val="afc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6.4pt;margin-top:38.2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HjqAIAAKY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wsMeKkgx490FGjWzGixJRn6FUKXvc9+OkRtqHNlqrq70T5TSEuNg3he7qWUgwNJRWk55ub7sXV&#10;CUcZkN3wUVQQhjxqYYHGWnamdlANBOjQpqdTa0wqJWwuvSAOMSrhxI+8KAxtAJLOd3up9HsqOmSM&#10;DEtovMUmhzulTS4knV1MKC4K1ra2+S1/tgGO0w5EhqvmzORge/kj8ZJtvI0DJ1hEWyfw8txZF5vA&#10;iQp/Gebv8s0m93+auH6QNqyqKDdhZl35wZ/17ajwSREnZSnRssrAmZSU3O82rUQHArou7HcsyIWb&#10;+zwNWwTg8oKSvwi820XiFFG8dIIiCJ1k6cWO5ye3SeQFSZAXzyndMU7/nRIaMpyEi3CS0m+5efZ7&#10;zY2kHdMwOVrWZTg+OZHUCHDLK9taTVg72RelMOmfSwHtnhtt5WoUOmlVj7sRUIyGd6J6AuFKAcoC&#10;dcK4A6MR8jtGA4yODHOYbRi1HzhI30yZ2ZCzsZsNwku4mGGN0WRu9DSNHnvJ9g3gzo9rDc+jYFa7&#10;5xyOjwqGgaVwHFxm2lz+W6/zeF39AgAA//8DAFBLAwQUAAYACAAAACEALEbDKNwAAAAKAQAADwAA&#10;AGRycy9kb3ducmV2LnhtbEyPPU/DMBBAdyT+g3WV2KjdooY0xKlQJRY2SoXE5sbXOKo/IttNk3/P&#10;McF4uqd37+rd5CwbMaY+eAmrpQCGvg26952E4+fbYwksZeW1ssGjhBkT7Jr7u1pVOtz8B46H3DGS&#10;+FQpCSbnoeI8tQadSsswoKfdOUSnMo2x4zqqG8md5WshCu5U7+mCUQPuDbaXw9VJeJ6+Ag4J9/h9&#10;Htto+rm077OUD4vp9QVYxin/wfCbT+nQUNMpXL1OzErYbNeUnklWbIARUIinLbATkWJVAm9q/v+F&#10;5gcAAP//AwBQSwECLQAUAAYACAAAACEAtoM4kv4AAADhAQAAEwAAAAAAAAAAAAAAAAAAAAAAW0Nv&#10;bnRlbnRfVHlwZXNdLnhtbFBLAQItABQABgAIAAAAIQA4/SH/1gAAAJQBAAALAAAAAAAAAAAAAAAA&#10;AC8BAABfcmVscy8ucmVsc1BLAQItABQABgAIAAAAIQA3nrHjqAIAAKYFAAAOAAAAAAAAAAAAAAAA&#10;AC4CAABkcnMvZTJvRG9jLnhtbFBLAQItABQABgAIAAAAIQAsRsMo3AAAAAoBAAAPAAAAAAAAAAAA&#10;AAAAAAIFAABkcnMvZG93bnJldi54bWxQSwUGAAAAAAQABADzAAAACwYAAAAA&#10;" filled="f" stroked="f">
              <v:textbox style="mso-fit-shape-to-text:t" inset="0,0,0,0">
                <w:txbxContent>
                  <w:p w:rsidR="00AA136B" w:rsidRDefault="00AA136B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60F50">
                      <w:rPr>
                        <w:rStyle w:val="afc"/>
                        <w:noProof/>
                      </w:rPr>
                      <w:t>30</w:t>
                    </w:r>
                    <w:r>
                      <w:rPr>
                        <w:rStyle w:val="afc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85E574D" wp14:editId="56482327">
              <wp:simplePos x="0" y="0"/>
              <wp:positionH relativeFrom="page">
                <wp:posOffset>3764280</wp:posOffset>
              </wp:positionH>
              <wp:positionV relativeFrom="page">
                <wp:posOffset>485775</wp:posOffset>
              </wp:positionV>
              <wp:extent cx="140335" cy="160655"/>
              <wp:effectExtent l="0" t="0" r="5715" b="10795"/>
              <wp:wrapNone/>
              <wp:docPr id="4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36B" w:rsidRDefault="00AA136B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3047" w:rsidRPr="00ED3047">
                            <w:rPr>
                              <w:rStyle w:val="afc"/>
                              <w:noProof/>
                            </w:rPr>
                            <w:t>2</w:t>
                          </w:r>
                          <w:r>
                            <w:rPr>
                              <w:rStyle w:val="afc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6.4pt;margin-top:38.2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zsrQIAAK8FAAAOAAAAZHJzL2Uyb0RvYy54bWysVF1vmzAUfZ+0/2D5nWJSoAGVVG0I06Tu&#10;Q2r3AxwwwRrYyHYD3dT/vmsT0rTVpGkbD9bFvj734xzfy6uxa9GeKc2lyHBwRjBiopQVF7sMf7sv&#10;vCVG2lBR0VYKluFHpvHV6v27y6FP2UI2sq2YQgAidDr0GW6M6VPf12XDOqrPZM8EHNZSddTAr9r5&#10;laIDoHetvyAk9gepql7JkmkNu/l0iFcOv65Zab7UtWYGtRmG3IxblVu3dvVXlzTdKdo3vDykQf8i&#10;i45yAUGPUDk1FD0o/gaq46WSWtbmrJSdL+ual8zVANUE5FU1dw3tmasFmqP7Y5v0/4MtP++/KsSr&#10;DIcxRoJ2wNE9Gw26kSMKXH+GXqfgdteDoxlhH3h2ter+VpbfNRJy3VCxY9dKyaFhtIL8AttZ/+Sq&#10;ZUSn2oJsh0+ygjj0wUgHNNaqs82DdiBAB54ej9zYXEobMiTn5xFGJRwFMYmjyEWg6Xy5V9p8YLJD&#10;1siwAuodON3famOToensYmMJWfC2dfS34sUGOE47EBqu2jObhGPzZ0KSzXKzDL1wEW+8kOS5d12s&#10;Qy8ugosoP8/X6zx4snGDMG14VTFhw8zKCsI/Y+6g8UkTR21p2fLKwtmUtNpt161CewrKLtx3aMiJ&#10;m/8yDdcEqOVVScEiJDeLxCvi5YUXFmHkJRdk6ZEguUliEiZhXrws6ZYL9u8loSHDSbSIJi39tjbi&#10;vre10bTjBmZHy7sML49ONLUK3IjKUWsobyf7pBU2/edWAN0z0U6vVqKTWM24Hd3TcGK28t3K6hEE&#10;rCQIDFQKcw+MRqofGA0wQzIsYMhh1H4U8ATsuJkNNRvb2aCihIsZNhhN5tpMY+mhV3zXAO78yK7h&#10;mRTcSfg5h8PjgqngKjlMMDt2Tv+d1/OcXf0CAAD//wMAUEsDBBQABgAIAAAAIQCZrMXm3AAAAAoB&#10;AAAPAAAAZHJzL2Rvd25yZXYueG1sTI/BTsMwDEDvSPxDZCRuLO3ESleaTmgSF26MCYlb1nhNReNU&#10;Sda1f485wdHy0/NzvZvdICYMsfekIF9lIJBab3rqFBw/Xh9KEDFpMnrwhAoWjLBrbm9qXRl/pXec&#10;DqkTLKFYaQU2pbGSMrYWnY4rPyLx7uyD04nH0EkT9JXlbpDrLCuk0z3xBatH3Ftsvw8Xp+Bp/vQ4&#10;Rtzj13lqg+2XcnhblLq/m1+eQSSc0x8Mv/mcDg03nfyFTBSDgs12zemJZcUGBANF/rgFcWIyy0uQ&#10;TS3/v9D8AAAA//8DAFBLAQItABQABgAIAAAAIQC2gziS/gAAAOEBAAATAAAAAAAAAAAAAAAAAAAA&#10;AABbQ29udGVudF9UeXBlc10ueG1sUEsBAi0AFAAGAAgAAAAhADj9If/WAAAAlAEAAAsAAAAAAAAA&#10;AAAAAAAALwEAAF9yZWxzLy5yZWxzUEsBAi0AFAAGAAgAAAAhACnVfOytAgAArwUAAA4AAAAAAAAA&#10;AAAAAAAALgIAAGRycy9lMm9Eb2MueG1sUEsBAi0AFAAGAAgAAAAhAJmsxebcAAAACgEAAA8AAAAA&#10;AAAAAAAAAAAABwUAAGRycy9kb3ducmV2LnhtbFBLBQYAAAAABAAEAPMAAAAQBgAAAAA=&#10;" filled="f" stroked="f">
              <v:textbox style="mso-fit-shape-to-text:t" inset="0,0,0,0">
                <w:txbxContent>
                  <w:p w:rsidR="00AA136B" w:rsidRDefault="00AA136B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3047" w:rsidRPr="00ED3047">
                      <w:rPr>
                        <w:rStyle w:val="afc"/>
                        <w:noProof/>
                      </w:rPr>
                      <w:t>2</w:t>
                    </w:r>
                    <w:r>
                      <w:rPr>
                        <w:rStyle w:val="afc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03954"/>
      <w:docPartObj>
        <w:docPartGallery w:val="Page Numbers (Top of Page)"/>
        <w:docPartUnique/>
      </w:docPartObj>
    </w:sdtPr>
    <w:sdtEndPr/>
    <w:sdtContent>
      <w:p w:rsidR="00AA136B" w:rsidRDefault="00AA13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47">
          <w:rPr>
            <w:noProof/>
          </w:rPr>
          <w:t>6</w:t>
        </w:r>
        <w:r>
          <w:fldChar w:fldCharType="end"/>
        </w:r>
      </w:p>
    </w:sdtContent>
  </w:sdt>
  <w:p w:rsidR="00AA136B" w:rsidRDefault="00AA136B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B" w:rsidRDefault="00AA13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6407864"/>
    <w:multiLevelType w:val="hybridMultilevel"/>
    <w:tmpl w:val="00C040DC"/>
    <w:lvl w:ilvl="0" w:tplc="2624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9F34220"/>
    <w:multiLevelType w:val="hybridMultilevel"/>
    <w:tmpl w:val="592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6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7"/>
  </w:num>
  <w:num w:numId="5">
    <w:abstractNumId w:val="33"/>
  </w:num>
  <w:num w:numId="6">
    <w:abstractNumId w:val="25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2"/>
  </w:num>
  <w:num w:numId="15">
    <w:abstractNumId w:val="21"/>
  </w:num>
  <w:num w:numId="16">
    <w:abstractNumId w:val="7"/>
  </w:num>
  <w:num w:numId="17">
    <w:abstractNumId w:val="26"/>
  </w:num>
  <w:num w:numId="18">
    <w:abstractNumId w:val="35"/>
  </w:num>
  <w:num w:numId="19">
    <w:abstractNumId w:val="9"/>
  </w:num>
  <w:num w:numId="20">
    <w:abstractNumId w:val="0"/>
  </w:num>
  <w:num w:numId="21">
    <w:abstractNumId w:val="6"/>
  </w:num>
  <w:num w:numId="22">
    <w:abstractNumId w:val="41"/>
  </w:num>
  <w:num w:numId="23">
    <w:abstractNumId w:val="22"/>
  </w:num>
  <w:num w:numId="24">
    <w:abstractNumId w:val="8"/>
  </w:num>
  <w:num w:numId="25">
    <w:abstractNumId w:val="10"/>
  </w:num>
  <w:num w:numId="26">
    <w:abstractNumId w:val="20"/>
  </w:num>
  <w:num w:numId="27">
    <w:abstractNumId w:val="39"/>
  </w:num>
  <w:num w:numId="28">
    <w:abstractNumId w:val="28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19"/>
  </w:num>
  <w:num w:numId="34">
    <w:abstractNumId w:val="34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D0D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3C8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29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1F29"/>
    <w:rsid w:val="0004205B"/>
    <w:rsid w:val="00043386"/>
    <w:rsid w:val="000437EB"/>
    <w:rsid w:val="00043BEE"/>
    <w:rsid w:val="00045482"/>
    <w:rsid w:val="00046CD8"/>
    <w:rsid w:val="000473F4"/>
    <w:rsid w:val="000506E5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F63"/>
    <w:rsid w:val="000600BE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27E"/>
    <w:rsid w:val="000718BF"/>
    <w:rsid w:val="00072E15"/>
    <w:rsid w:val="0007322B"/>
    <w:rsid w:val="00076AC5"/>
    <w:rsid w:val="00080941"/>
    <w:rsid w:val="000817E4"/>
    <w:rsid w:val="00082BEC"/>
    <w:rsid w:val="000833A2"/>
    <w:rsid w:val="00083662"/>
    <w:rsid w:val="0008367B"/>
    <w:rsid w:val="0008595B"/>
    <w:rsid w:val="000869AD"/>
    <w:rsid w:val="00086D7F"/>
    <w:rsid w:val="000872A9"/>
    <w:rsid w:val="00087ACA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C13"/>
    <w:rsid w:val="000A3D3C"/>
    <w:rsid w:val="000A4640"/>
    <w:rsid w:val="000A70E7"/>
    <w:rsid w:val="000B04DC"/>
    <w:rsid w:val="000B1056"/>
    <w:rsid w:val="000B1058"/>
    <w:rsid w:val="000B1849"/>
    <w:rsid w:val="000B2A07"/>
    <w:rsid w:val="000B2A26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9F6"/>
    <w:rsid w:val="000C5132"/>
    <w:rsid w:val="000C5EE0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FE6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7C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EB4"/>
    <w:rsid w:val="00137D94"/>
    <w:rsid w:val="001413E8"/>
    <w:rsid w:val="001422DC"/>
    <w:rsid w:val="00142C93"/>
    <w:rsid w:val="0014364D"/>
    <w:rsid w:val="001437A2"/>
    <w:rsid w:val="00144FA7"/>
    <w:rsid w:val="00146AC9"/>
    <w:rsid w:val="00151016"/>
    <w:rsid w:val="0015180E"/>
    <w:rsid w:val="00151EFF"/>
    <w:rsid w:val="00152522"/>
    <w:rsid w:val="0015682D"/>
    <w:rsid w:val="0015763E"/>
    <w:rsid w:val="00160858"/>
    <w:rsid w:val="001611C3"/>
    <w:rsid w:val="00161AD2"/>
    <w:rsid w:val="00163053"/>
    <w:rsid w:val="001633C6"/>
    <w:rsid w:val="001636F0"/>
    <w:rsid w:val="001638A6"/>
    <w:rsid w:val="001653DD"/>
    <w:rsid w:val="00165492"/>
    <w:rsid w:val="001658B5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77E69"/>
    <w:rsid w:val="00180125"/>
    <w:rsid w:val="00183AE8"/>
    <w:rsid w:val="00183FCB"/>
    <w:rsid w:val="001846C1"/>
    <w:rsid w:val="00186019"/>
    <w:rsid w:val="00186F2C"/>
    <w:rsid w:val="0018710B"/>
    <w:rsid w:val="00187DD9"/>
    <w:rsid w:val="00190101"/>
    <w:rsid w:val="0019020F"/>
    <w:rsid w:val="00190AB3"/>
    <w:rsid w:val="00190C69"/>
    <w:rsid w:val="00191348"/>
    <w:rsid w:val="00191CD0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A5CAC"/>
    <w:rsid w:val="001A7C46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A13"/>
    <w:rsid w:val="001B6DAC"/>
    <w:rsid w:val="001B779A"/>
    <w:rsid w:val="001B77FB"/>
    <w:rsid w:val="001C0F2E"/>
    <w:rsid w:val="001C10F9"/>
    <w:rsid w:val="001C11FA"/>
    <w:rsid w:val="001C2255"/>
    <w:rsid w:val="001C26C8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2F7F"/>
    <w:rsid w:val="001E3839"/>
    <w:rsid w:val="001E3F91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F70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1FAA"/>
    <w:rsid w:val="002333A8"/>
    <w:rsid w:val="002339CC"/>
    <w:rsid w:val="00233C22"/>
    <w:rsid w:val="00235056"/>
    <w:rsid w:val="0023587F"/>
    <w:rsid w:val="0024175D"/>
    <w:rsid w:val="00242486"/>
    <w:rsid w:val="00242C2F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770A8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719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4AF4"/>
    <w:rsid w:val="002B5273"/>
    <w:rsid w:val="002B55DC"/>
    <w:rsid w:val="002B592E"/>
    <w:rsid w:val="002B7C70"/>
    <w:rsid w:val="002C0F5F"/>
    <w:rsid w:val="002C21D4"/>
    <w:rsid w:val="002C348D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1431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69F"/>
    <w:rsid w:val="002E5D31"/>
    <w:rsid w:val="002E62DB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2F4B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6D0"/>
    <w:rsid w:val="00334752"/>
    <w:rsid w:val="00335588"/>
    <w:rsid w:val="003366B7"/>
    <w:rsid w:val="003369C9"/>
    <w:rsid w:val="003405C8"/>
    <w:rsid w:val="00340D20"/>
    <w:rsid w:val="00343F6F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2DF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2DA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2C02"/>
    <w:rsid w:val="003C3056"/>
    <w:rsid w:val="003C4680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1F1"/>
    <w:rsid w:val="00404E80"/>
    <w:rsid w:val="0040543C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17AEC"/>
    <w:rsid w:val="0042013D"/>
    <w:rsid w:val="00420CE5"/>
    <w:rsid w:val="004214E6"/>
    <w:rsid w:val="004215CA"/>
    <w:rsid w:val="00421C36"/>
    <w:rsid w:val="00422D10"/>
    <w:rsid w:val="0042494B"/>
    <w:rsid w:val="00424FD9"/>
    <w:rsid w:val="004250B7"/>
    <w:rsid w:val="0042625E"/>
    <w:rsid w:val="00426BE8"/>
    <w:rsid w:val="004272B3"/>
    <w:rsid w:val="00427E4E"/>
    <w:rsid w:val="0043059B"/>
    <w:rsid w:val="0043099F"/>
    <w:rsid w:val="00430BFC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64A"/>
    <w:rsid w:val="004429D4"/>
    <w:rsid w:val="00442E7F"/>
    <w:rsid w:val="00443005"/>
    <w:rsid w:val="00443374"/>
    <w:rsid w:val="00443ADB"/>
    <w:rsid w:val="004441CF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3C02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4D81"/>
    <w:rsid w:val="004758C6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3E5"/>
    <w:rsid w:val="004A0499"/>
    <w:rsid w:val="004A5EA7"/>
    <w:rsid w:val="004A621A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6CB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53C"/>
    <w:rsid w:val="004D6622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E7FD6"/>
    <w:rsid w:val="004F537F"/>
    <w:rsid w:val="004F5DA7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F3A"/>
    <w:rsid w:val="005108C0"/>
    <w:rsid w:val="00510ACF"/>
    <w:rsid w:val="0051104A"/>
    <w:rsid w:val="0051373D"/>
    <w:rsid w:val="005160F4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5C56"/>
    <w:rsid w:val="00527457"/>
    <w:rsid w:val="00527B65"/>
    <w:rsid w:val="005303C3"/>
    <w:rsid w:val="005306F3"/>
    <w:rsid w:val="0053125C"/>
    <w:rsid w:val="00531DC2"/>
    <w:rsid w:val="00531F3B"/>
    <w:rsid w:val="0053236D"/>
    <w:rsid w:val="005332E5"/>
    <w:rsid w:val="00535665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522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5F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7EE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51FF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8F2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7D0"/>
    <w:rsid w:val="005F46FA"/>
    <w:rsid w:val="005F4780"/>
    <w:rsid w:val="005F622C"/>
    <w:rsid w:val="005F6549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6F0E"/>
    <w:rsid w:val="0060743F"/>
    <w:rsid w:val="00610429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D7"/>
    <w:rsid w:val="006134FE"/>
    <w:rsid w:val="00614306"/>
    <w:rsid w:val="00616003"/>
    <w:rsid w:val="00616F53"/>
    <w:rsid w:val="006206BC"/>
    <w:rsid w:val="00620D1D"/>
    <w:rsid w:val="006216CC"/>
    <w:rsid w:val="00621CCD"/>
    <w:rsid w:val="00622CA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889"/>
    <w:rsid w:val="00637C7C"/>
    <w:rsid w:val="0064098F"/>
    <w:rsid w:val="006409AB"/>
    <w:rsid w:val="00643134"/>
    <w:rsid w:val="00643F2A"/>
    <w:rsid w:val="00644A1F"/>
    <w:rsid w:val="00644EAE"/>
    <w:rsid w:val="00645BF7"/>
    <w:rsid w:val="00645DD0"/>
    <w:rsid w:val="00646011"/>
    <w:rsid w:val="00646350"/>
    <w:rsid w:val="00646EB9"/>
    <w:rsid w:val="00646EC6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E7E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22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1B3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DD1"/>
    <w:rsid w:val="0069382B"/>
    <w:rsid w:val="00695889"/>
    <w:rsid w:val="00695935"/>
    <w:rsid w:val="00695A60"/>
    <w:rsid w:val="00695B40"/>
    <w:rsid w:val="00695EF0"/>
    <w:rsid w:val="00696D39"/>
    <w:rsid w:val="00696D8B"/>
    <w:rsid w:val="006A0F05"/>
    <w:rsid w:val="006A15E9"/>
    <w:rsid w:val="006A22D3"/>
    <w:rsid w:val="006A27FB"/>
    <w:rsid w:val="006A3D56"/>
    <w:rsid w:val="006A4107"/>
    <w:rsid w:val="006A5810"/>
    <w:rsid w:val="006A5CCD"/>
    <w:rsid w:val="006A6CC4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5FA"/>
    <w:rsid w:val="006E78B6"/>
    <w:rsid w:val="006E7936"/>
    <w:rsid w:val="006F0A93"/>
    <w:rsid w:val="006F3008"/>
    <w:rsid w:val="006F62A3"/>
    <w:rsid w:val="006F6618"/>
    <w:rsid w:val="007003B7"/>
    <w:rsid w:val="00702DFF"/>
    <w:rsid w:val="00703F78"/>
    <w:rsid w:val="007042F9"/>
    <w:rsid w:val="00705176"/>
    <w:rsid w:val="00705266"/>
    <w:rsid w:val="00705FBD"/>
    <w:rsid w:val="00706359"/>
    <w:rsid w:val="00710C06"/>
    <w:rsid w:val="007110B2"/>
    <w:rsid w:val="00711EC8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658"/>
    <w:rsid w:val="007249BB"/>
    <w:rsid w:val="00725014"/>
    <w:rsid w:val="00725520"/>
    <w:rsid w:val="00726BCB"/>
    <w:rsid w:val="00726F1C"/>
    <w:rsid w:val="00731722"/>
    <w:rsid w:val="00733AB1"/>
    <w:rsid w:val="00733AFB"/>
    <w:rsid w:val="0073414A"/>
    <w:rsid w:val="0073425B"/>
    <w:rsid w:val="007347AB"/>
    <w:rsid w:val="00734DDB"/>
    <w:rsid w:val="0073522A"/>
    <w:rsid w:val="0073529D"/>
    <w:rsid w:val="00735B23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BA1"/>
    <w:rsid w:val="00743CDD"/>
    <w:rsid w:val="00746A2F"/>
    <w:rsid w:val="00746B33"/>
    <w:rsid w:val="0074712A"/>
    <w:rsid w:val="00747D85"/>
    <w:rsid w:val="00747FF2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3D43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82"/>
    <w:rsid w:val="007733BB"/>
    <w:rsid w:val="00773A31"/>
    <w:rsid w:val="007745AC"/>
    <w:rsid w:val="007746AE"/>
    <w:rsid w:val="00774F51"/>
    <w:rsid w:val="00775355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A6DE3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ACD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1D40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5CDC"/>
    <w:rsid w:val="00826282"/>
    <w:rsid w:val="008263DC"/>
    <w:rsid w:val="00826D3B"/>
    <w:rsid w:val="00827FAF"/>
    <w:rsid w:val="00832502"/>
    <w:rsid w:val="0083255D"/>
    <w:rsid w:val="00832EFA"/>
    <w:rsid w:val="00833E25"/>
    <w:rsid w:val="00833F2C"/>
    <w:rsid w:val="00835CDD"/>
    <w:rsid w:val="00835DC5"/>
    <w:rsid w:val="00836863"/>
    <w:rsid w:val="00836CE2"/>
    <w:rsid w:val="00837B7C"/>
    <w:rsid w:val="00837C88"/>
    <w:rsid w:val="0084245B"/>
    <w:rsid w:val="00842D16"/>
    <w:rsid w:val="00842E09"/>
    <w:rsid w:val="00843C1D"/>
    <w:rsid w:val="0084402E"/>
    <w:rsid w:val="00844B43"/>
    <w:rsid w:val="00845F5C"/>
    <w:rsid w:val="00846E59"/>
    <w:rsid w:val="00846FFF"/>
    <w:rsid w:val="008478CF"/>
    <w:rsid w:val="00847E2F"/>
    <w:rsid w:val="008500FE"/>
    <w:rsid w:val="008518CE"/>
    <w:rsid w:val="00852652"/>
    <w:rsid w:val="008526CD"/>
    <w:rsid w:val="00852BF6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316"/>
    <w:rsid w:val="00885313"/>
    <w:rsid w:val="008856F2"/>
    <w:rsid w:val="00885D65"/>
    <w:rsid w:val="00886D5D"/>
    <w:rsid w:val="00886DB8"/>
    <w:rsid w:val="00887FB3"/>
    <w:rsid w:val="0089024D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2910"/>
    <w:rsid w:val="008A31B8"/>
    <w:rsid w:val="008A40BB"/>
    <w:rsid w:val="008A4692"/>
    <w:rsid w:val="008A4997"/>
    <w:rsid w:val="008A5760"/>
    <w:rsid w:val="008A73FA"/>
    <w:rsid w:val="008B0171"/>
    <w:rsid w:val="008B05D4"/>
    <w:rsid w:val="008B0F68"/>
    <w:rsid w:val="008B2650"/>
    <w:rsid w:val="008B28B1"/>
    <w:rsid w:val="008B2BAD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388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7D5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58F"/>
    <w:rsid w:val="008F5624"/>
    <w:rsid w:val="008F5941"/>
    <w:rsid w:val="008F64D2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0B6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73F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575"/>
    <w:rsid w:val="00951F62"/>
    <w:rsid w:val="00952382"/>
    <w:rsid w:val="00954D3A"/>
    <w:rsid w:val="00957DF5"/>
    <w:rsid w:val="0096000C"/>
    <w:rsid w:val="0096305D"/>
    <w:rsid w:val="0096380B"/>
    <w:rsid w:val="0096381E"/>
    <w:rsid w:val="00963C28"/>
    <w:rsid w:val="00964232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68C8"/>
    <w:rsid w:val="0099733A"/>
    <w:rsid w:val="009976B2"/>
    <w:rsid w:val="00997CE8"/>
    <w:rsid w:val="009A0A28"/>
    <w:rsid w:val="009A0BE4"/>
    <w:rsid w:val="009A0C2C"/>
    <w:rsid w:val="009A172D"/>
    <w:rsid w:val="009A3962"/>
    <w:rsid w:val="009A3BF2"/>
    <w:rsid w:val="009A3D65"/>
    <w:rsid w:val="009A73A0"/>
    <w:rsid w:val="009B1C6F"/>
    <w:rsid w:val="009B27D9"/>
    <w:rsid w:val="009B38E3"/>
    <w:rsid w:val="009B419A"/>
    <w:rsid w:val="009B42B1"/>
    <w:rsid w:val="009B453B"/>
    <w:rsid w:val="009B52F8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C735E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0844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44BC"/>
    <w:rsid w:val="00A250DE"/>
    <w:rsid w:val="00A2539A"/>
    <w:rsid w:val="00A278F3"/>
    <w:rsid w:val="00A303A8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26E"/>
    <w:rsid w:val="00A45805"/>
    <w:rsid w:val="00A462D6"/>
    <w:rsid w:val="00A47E31"/>
    <w:rsid w:val="00A507A6"/>
    <w:rsid w:val="00A50FEE"/>
    <w:rsid w:val="00A5111F"/>
    <w:rsid w:val="00A5201E"/>
    <w:rsid w:val="00A5206B"/>
    <w:rsid w:val="00A52573"/>
    <w:rsid w:val="00A541B0"/>
    <w:rsid w:val="00A54B6D"/>
    <w:rsid w:val="00A55922"/>
    <w:rsid w:val="00A56588"/>
    <w:rsid w:val="00A6034A"/>
    <w:rsid w:val="00A61FAB"/>
    <w:rsid w:val="00A62E24"/>
    <w:rsid w:val="00A63031"/>
    <w:rsid w:val="00A63CC0"/>
    <w:rsid w:val="00A649C0"/>
    <w:rsid w:val="00A6531E"/>
    <w:rsid w:val="00A660A8"/>
    <w:rsid w:val="00A6664C"/>
    <w:rsid w:val="00A66C3D"/>
    <w:rsid w:val="00A7031B"/>
    <w:rsid w:val="00A72BED"/>
    <w:rsid w:val="00A72F94"/>
    <w:rsid w:val="00A73590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16B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19B8"/>
    <w:rsid w:val="00A921C1"/>
    <w:rsid w:val="00A9258E"/>
    <w:rsid w:val="00A92EB7"/>
    <w:rsid w:val="00A92FD1"/>
    <w:rsid w:val="00A964A8"/>
    <w:rsid w:val="00AA0E4B"/>
    <w:rsid w:val="00AA136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8E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3D2D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72F"/>
    <w:rsid w:val="00AF093E"/>
    <w:rsid w:val="00AF1CA4"/>
    <w:rsid w:val="00AF3419"/>
    <w:rsid w:val="00AF4D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DA2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2653"/>
    <w:rsid w:val="00B33425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3E0A"/>
    <w:rsid w:val="00B445D7"/>
    <w:rsid w:val="00B44E7D"/>
    <w:rsid w:val="00B463BF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4EE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9C7"/>
    <w:rsid w:val="00B8225D"/>
    <w:rsid w:val="00B82EEA"/>
    <w:rsid w:val="00B84728"/>
    <w:rsid w:val="00B84D0B"/>
    <w:rsid w:val="00B853C6"/>
    <w:rsid w:val="00B85549"/>
    <w:rsid w:val="00B86058"/>
    <w:rsid w:val="00B86B9D"/>
    <w:rsid w:val="00B871FF"/>
    <w:rsid w:val="00B87996"/>
    <w:rsid w:val="00B91A71"/>
    <w:rsid w:val="00B91F7B"/>
    <w:rsid w:val="00B921FE"/>
    <w:rsid w:val="00B939D7"/>
    <w:rsid w:val="00B94E20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5F7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CF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3DD4"/>
    <w:rsid w:val="00C168FB"/>
    <w:rsid w:val="00C1712E"/>
    <w:rsid w:val="00C178BA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278D5"/>
    <w:rsid w:val="00C332D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95A"/>
    <w:rsid w:val="00C53E11"/>
    <w:rsid w:val="00C55AF9"/>
    <w:rsid w:val="00C55C87"/>
    <w:rsid w:val="00C56682"/>
    <w:rsid w:val="00C5751F"/>
    <w:rsid w:val="00C5770F"/>
    <w:rsid w:val="00C60DD6"/>
    <w:rsid w:val="00C61B9C"/>
    <w:rsid w:val="00C6265D"/>
    <w:rsid w:val="00C62A60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805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932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5659"/>
    <w:rsid w:val="00C8692A"/>
    <w:rsid w:val="00C8739F"/>
    <w:rsid w:val="00C87C21"/>
    <w:rsid w:val="00C91156"/>
    <w:rsid w:val="00C919A5"/>
    <w:rsid w:val="00C92261"/>
    <w:rsid w:val="00C92561"/>
    <w:rsid w:val="00C93397"/>
    <w:rsid w:val="00C9347A"/>
    <w:rsid w:val="00C9363B"/>
    <w:rsid w:val="00C94A70"/>
    <w:rsid w:val="00C953C8"/>
    <w:rsid w:val="00C9690E"/>
    <w:rsid w:val="00CA0951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6C5"/>
    <w:rsid w:val="00CB5845"/>
    <w:rsid w:val="00CB5DAF"/>
    <w:rsid w:val="00CC0A06"/>
    <w:rsid w:val="00CC0E59"/>
    <w:rsid w:val="00CC197F"/>
    <w:rsid w:val="00CC2767"/>
    <w:rsid w:val="00CC27EB"/>
    <w:rsid w:val="00CC32C3"/>
    <w:rsid w:val="00CC32E0"/>
    <w:rsid w:val="00CC33A2"/>
    <w:rsid w:val="00CC65AC"/>
    <w:rsid w:val="00CC65E7"/>
    <w:rsid w:val="00CD1355"/>
    <w:rsid w:val="00CD15F4"/>
    <w:rsid w:val="00CD1C5A"/>
    <w:rsid w:val="00CD2226"/>
    <w:rsid w:val="00CD39FB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176C9"/>
    <w:rsid w:val="00D213D3"/>
    <w:rsid w:val="00D2271E"/>
    <w:rsid w:val="00D228B8"/>
    <w:rsid w:val="00D23272"/>
    <w:rsid w:val="00D242AA"/>
    <w:rsid w:val="00D257F1"/>
    <w:rsid w:val="00D25933"/>
    <w:rsid w:val="00D264B5"/>
    <w:rsid w:val="00D30444"/>
    <w:rsid w:val="00D31DDC"/>
    <w:rsid w:val="00D31F5D"/>
    <w:rsid w:val="00D32657"/>
    <w:rsid w:val="00D3403C"/>
    <w:rsid w:val="00D341BE"/>
    <w:rsid w:val="00D345A1"/>
    <w:rsid w:val="00D35282"/>
    <w:rsid w:val="00D35A72"/>
    <w:rsid w:val="00D3607F"/>
    <w:rsid w:val="00D36A30"/>
    <w:rsid w:val="00D37441"/>
    <w:rsid w:val="00D3746D"/>
    <w:rsid w:val="00D37E7D"/>
    <w:rsid w:val="00D4116E"/>
    <w:rsid w:val="00D41369"/>
    <w:rsid w:val="00D41771"/>
    <w:rsid w:val="00D41C3A"/>
    <w:rsid w:val="00D42FD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31A6"/>
    <w:rsid w:val="00D54DD0"/>
    <w:rsid w:val="00D55201"/>
    <w:rsid w:val="00D5566B"/>
    <w:rsid w:val="00D55BD0"/>
    <w:rsid w:val="00D579E9"/>
    <w:rsid w:val="00D57FD5"/>
    <w:rsid w:val="00D605C0"/>
    <w:rsid w:val="00D60C19"/>
    <w:rsid w:val="00D62436"/>
    <w:rsid w:val="00D64E42"/>
    <w:rsid w:val="00D65C2F"/>
    <w:rsid w:val="00D65EFB"/>
    <w:rsid w:val="00D67C0E"/>
    <w:rsid w:val="00D67D2E"/>
    <w:rsid w:val="00D71821"/>
    <w:rsid w:val="00D72BBC"/>
    <w:rsid w:val="00D73EDA"/>
    <w:rsid w:val="00D747B7"/>
    <w:rsid w:val="00D748B2"/>
    <w:rsid w:val="00D76B0B"/>
    <w:rsid w:val="00D76D0C"/>
    <w:rsid w:val="00D77DE6"/>
    <w:rsid w:val="00D8124C"/>
    <w:rsid w:val="00D8271A"/>
    <w:rsid w:val="00D83787"/>
    <w:rsid w:val="00D8389E"/>
    <w:rsid w:val="00D83A81"/>
    <w:rsid w:val="00D841AE"/>
    <w:rsid w:val="00D84D9F"/>
    <w:rsid w:val="00D85AE8"/>
    <w:rsid w:val="00D86CD0"/>
    <w:rsid w:val="00D95B46"/>
    <w:rsid w:val="00D95EA7"/>
    <w:rsid w:val="00D966A1"/>
    <w:rsid w:val="00D966FB"/>
    <w:rsid w:val="00D968F4"/>
    <w:rsid w:val="00D97E65"/>
    <w:rsid w:val="00DA2626"/>
    <w:rsid w:val="00DA2834"/>
    <w:rsid w:val="00DA3382"/>
    <w:rsid w:val="00DA3A36"/>
    <w:rsid w:val="00DA54B4"/>
    <w:rsid w:val="00DA5AF1"/>
    <w:rsid w:val="00DA5FA4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60B"/>
    <w:rsid w:val="00DD77ED"/>
    <w:rsid w:val="00DD7A7D"/>
    <w:rsid w:val="00DE07C1"/>
    <w:rsid w:val="00DE0B85"/>
    <w:rsid w:val="00DE0EA6"/>
    <w:rsid w:val="00DE0F42"/>
    <w:rsid w:val="00DE277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1DBF"/>
    <w:rsid w:val="00E023EE"/>
    <w:rsid w:val="00E06355"/>
    <w:rsid w:val="00E074A0"/>
    <w:rsid w:val="00E0769F"/>
    <w:rsid w:val="00E10EE8"/>
    <w:rsid w:val="00E11195"/>
    <w:rsid w:val="00E117C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78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6C01"/>
    <w:rsid w:val="00E37060"/>
    <w:rsid w:val="00E40693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0B4E"/>
    <w:rsid w:val="00E5346E"/>
    <w:rsid w:val="00E547D8"/>
    <w:rsid w:val="00E55BA4"/>
    <w:rsid w:val="00E569FA"/>
    <w:rsid w:val="00E574C9"/>
    <w:rsid w:val="00E57800"/>
    <w:rsid w:val="00E57CC1"/>
    <w:rsid w:val="00E605ED"/>
    <w:rsid w:val="00E60D0F"/>
    <w:rsid w:val="00E619F0"/>
    <w:rsid w:val="00E631B3"/>
    <w:rsid w:val="00E632C6"/>
    <w:rsid w:val="00E63343"/>
    <w:rsid w:val="00E63722"/>
    <w:rsid w:val="00E638FB"/>
    <w:rsid w:val="00E6492A"/>
    <w:rsid w:val="00E651D9"/>
    <w:rsid w:val="00E65AEC"/>
    <w:rsid w:val="00E6686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85B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C8E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5BFA"/>
    <w:rsid w:val="00EC626B"/>
    <w:rsid w:val="00EC6947"/>
    <w:rsid w:val="00EC69FF"/>
    <w:rsid w:val="00ED1825"/>
    <w:rsid w:val="00ED20D0"/>
    <w:rsid w:val="00ED22AD"/>
    <w:rsid w:val="00ED27A1"/>
    <w:rsid w:val="00ED2D53"/>
    <w:rsid w:val="00ED3047"/>
    <w:rsid w:val="00ED35C2"/>
    <w:rsid w:val="00ED3C94"/>
    <w:rsid w:val="00ED4D1F"/>
    <w:rsid w:val="00ED5736"/>
    <w:rsid w:val="00ED6ABD"/>
    <w:rsid w:val="00ED791F"/>
    <w:rsid w:val="00ED7984"/>
    <w:rsid w:val="00ED7F9F"/>
    <w:rsid w:val="00EE0EE6"/>
    <w:rsid w:val="00EE1311"/>
    <w:rsid w:val="00EE2B6C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7FB"/>
    <w:rsid w:val="00F46C39"/>
    <w:rsid w:val="00F50B71"/>
    <w:rsid w:val="00F5108A"/>
    <w:rsid w:val="00F516B1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563C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84"/>
    <w:rsid w:val="00F81A31"/>
    <w:rsid w:val="00F82ED8"/>
    <w:rsid w:val="00F83FED"/>
    <w:rsid w:val="00F857AE"/>
    <w:rsid w:val="00F865A5"/>
    <w:rsid w:val="00F90330"/>
    <w:rsid w:val="00F9205F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355F"/>
    <w:rsid w:val="00FA36BE"/>
    <w:rsid w:val="00FA511A"/>
    <w:rsid w:val="00FA5455"/>
    <w:rsid w:val="00FA579D"/>
    <w:rsid w:val="00FA58B6"/>
    <w:rsid w:val="00FA7AD5"/>
    <w:rsid w:val="00FA7C93"/>
    <w:rsid w:val="00FB0E28"/>
    <w:rsid w:val="00FB1EEA"/>
    <w:rsid w:val="00FB2282"/>
    <w:rsid w:val="00FB34BD"/>
    <w:rsid w:val="00FB38D2"/>
    <w:rsid w:val="00FB3D11"/>
    <w:rsid w:val="00FB5A52"/>
    <w:rsid w:val="00FB6D81"/>
    <w:rsid w:val="00FB7246"/>
    <w:rsid w:val="00FB7ADD"/>
    <w:rsid w:val="00FB7F9E"/>
    <w:rsid w:val="00FC0580"/>
    <w:rsid w:val="00FC1F91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0D38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0ACC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DBA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A1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link w:val="20"/>
    <w:locked/>
    <w:rsid w:val="00886D5D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886D5D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6D5D"/>
    <w:rPr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1"/>
    <w:locked/>
    <w:rsid w:val="00886D5D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locked/>
    <w:rsid w:val="00886D5D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link w:val="111"/>
    <w:locked/>
    <w:rsid w:val="00886D5D"/>
    <w:rPr>
      <w:sz w:val="25"/>
      <w:szCs w:val="25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86D5D"/>
    <w:rPr>
      <w:i/>
      <w:iCs/>
      <w:sz w:val="25"/>
      <w:szCs w:val="25"/>
      <w:shd w:val="clear" w:color="auto" w:fill="FFFFFF"/>
    </w:rPr>
  </w:style>
  <w:style w:type="character" w:customStyle="1" w:styleId="112">
    <w:name w:val="Основной текст (11) +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2">
    <w:name w:val="Основной текст (12) + Не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3">
    <w:name w:val="Основной текст + 11"/>
    <w:aliases w:val="5 pt21"/>
    <w:uiPriority w:val="99"/>
    <w:rsid w:val="00886D5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3">
    <w:name w:val="Основной текст + 93"/>
    <w:aliases w:val="5 pt20,Курсив5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link w:val="afa"/>
    <w:rsid w:val="00886D5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886D5D"/>
    <w:pPr>
      <w:widowControl w:val="0"/>
      <w:shd w:val="clear" w:color="auto" w:fill="FFFFFF"/>
      <w:spacing w:before="300" w:line="643" w:lineRule="exact"/>
      <w:ind w:hanging="3880"/>
      <w:outlineLvl w:val="0"/>
    </w:pPr>
    <w:rPr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86D5D"/>
    <w:pPr>
      <w:widowControl w:val="0"/>
      <w:shd w:val="clear" w:color="auto" w:fill="FFFFFF"/>
      <w:spacing w:line="322" w:lineRule="exact"/>
      <w:jc w:val="both"/>
    </w:pPr>
    <w:rPr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rsid w:val="00886D5D"/>
    <w:pPr>
      <w:widowControl w:val="0"/>
      <w:shd w:val="clear" w:color="auto" w:fill="FFFFFF"/>
      <w:spacing w:before="720" w:after="120" w:line="240" w:lineRule="atLeast"/>
      <w:jc w:val="center"/>
    </w:pPr>
    <w:rPr>
      <w:sz w:val="23"/>
      <w:szCs w:val="23"/>
    </w:rPr>
  </w:style>
  <w:style w:type="paragraph" w:customStyle="1" w:styleId="91">
    <w:name w:val="Основной текст (9)1"/>
    <w:basedOn w:val="a"/>
    <w:link w:val="9"/>
    <w:rsid w:val="00886D5D"/>
    <w:pPr>
      <w:widowControl w:val="0"/>
      <w:shd w:val="clear" w:color="auto" w:fill="FFFFFF"/>
      <w:spacing w:before="660" w:after="60" w:line="240" w:lineRule="atLeast"/>
    </w:pPr>
    <w:rPr>
      <w:b/>
      <w:bCs/>
      <w:sz w:val="23"/>
      <w:szCs w:val="23"/>
    </w:rPr>
  </w:style>
  <w:style w:type="paragraph" w:customStyle="1" w:styleId="111">
    <w:name w:val="Основной текст (11)1"/>
    <w:basedOn w:val="a"/>
    <w:link w:val="110"/>
    <w:rsid w:val="00886D5D"/>
    <w:pPr>
      <w:widowControl w:val="0"/>
      <w:shd w:val="clear" w:color="auto" w:fill="FFFFFF"/>
      <w:spacing w:before="420" w:line="240" w:lineRule="atLeast"/>
    </w:pPr>
    <w:rPr>
      <w:sz w:val="25"/>
      <w:szCs w:val="25"/>
    </w:rPr>
  </w:style>
  <w:style w:type="paragraph" w:customStyle="1" w:styleId="121">
    <w:name w:val="Основной текст (12)"/>
    <w:basedOn w:val="a"/>
    <w:link w:val="120"/>
    <w:uiPriority w:val="99"/>
    <w:rsid w:val="00886D5D"/>
    <w:pPr>
      <w:widowControl w:val="0"/>
      <w:shd w:val="clear" w:color="auto" w:fill="FFFFFF"/>
      <w:spacing w:before="840" w:line="240" w:lineRule="atLeast"/>
      <w:jc w:val="right"/>
    </w:pPr>
    <w:rPr>
      <w:i/>
      <w:iCs/>
      <w:sz w:val="25"/>
      <w:szCs w:val="25"/>
    </w:rPr>
  </w:style>
  <w:style w:type="character" w:customStyle="1" w:styleId="21">
    <w:name w:val="Основной текст (2)_"/>
    <w:link w:val="22"/>
    <w:locked/>
    <w:rsid w:val="006216C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16CC"/>
    <w:pPr>
      <w:widowControl w:val="0"/>
      <w:shd w:val="clear" w:color="auto" w:fill="FFFFFF"/>
      <w:spacing w:line="322" w:lineRule="exact"/>
      <w:ind w:hanging="1020"/>
      <w:jc w:val="both"/>
    </w:pPr>
    <w:rPr>
      <w:b/>
      <w:bCs/>
      <w:sz w:val="27"/>
      <w:szCs w:val="27"/>
    </w:rPr>
  </w:style>
  <w:style w:type="paragraph" w:customStyle="1" w:styleId="Default">
    <w:name w:val="Default"/>
    <w:rsid w:val="008E57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Колонтитул_"/>
    <w:link w:val="14"/>
    <w:uiPriority w:val="99"/>
    <w:locked/>
    <w:rsid w:val="0040543C"/>
    <w:rPr>
      <w:sz w:val="22"/>
      <w:szCs w:val="22"/>
      <w:shd w:val="clear" w:color="auto" w:fill="FFFFFF"/>
    </w:rPr>
  </w:style>
  <w:style w:type="character" w:customStyle="1" w:styleId="afc">
    <w:name w:val="Колонтитул"/>
    <w:uiPriority w:val="99"/>
    <w:rsid w:val="004054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0">
    <w:name w:val="Основной текст (10)_"/>
    <w:link w:val="101"/>
    <w:locked/>
    <w:rsid w:val="0040543C"/>
    <w:rPr>
      <w:b/>
      <w:bCs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b"/>
    <w:uiPriority w:val="99"/>
    <w:rsid w:val="0040543C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40543C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19"/>
      <w:szCs w:val="19"/>
    </w:rPr>
  </w:style>
  <w:style w:type="character" w:customStyle="1" w:styleId="115pt">
    <w:name w:val="Основной текст + 11;5 pt"/>
    <w:basedOn w:val="a0"/>
    <w:rsid w:val="00083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umpedfont1519">
    <w:name w:val="bumpedfont1519"/>
    <w:uiPriority w:val="99"/>
    <w:rsid w:val="00B463BF"/>
    <w:rPr>
      <w:rFonts w:cs="Times New Roman"/>
      <w:sz w:val="36"/>
      <w:szCs w:val="36"/>
    </w:rPr>
  </w:style>
  <w:style w:type="paragraph" w:customStyle="1" w:styleId="s26">
    <w:name w:val="s26"/>
    <w:basedOn w:val="a"/>
    <w:uiPriority w:val="99"/>
    <w:rsid w:val="00B463BF"/>
    <w:pPr>
      <w:spacing w:line="288" w:lineRule="auto"/>
    </w:pPr>
    <w:rPr>
      <w:rFonts w:eastAsia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A1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link w:val="20"/>
    <w:locked/>
    <w:rsid w:val="00886D5D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886D5D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6D5D"/>
    <w:rPr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1"/>
    <w:locked/>
    <w:rsid w:val="00886D5D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locked/>
    <w:rsid w:val="00886D5D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link w:val="111"/>
    <w:locked/>
    <w:rsid w:val="00886D5D"/>
    <w:rPr>
      <w:sz w:val="25"/>
      <w:szCs w:val="25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86D5D"/>
    <w:rPr>
      <w:i/>
      <w:iCs/>
      <w:sz w:val="25"/>
      <w:szCs w:val="25"/>
      <w:shd w:val="clear" w:color="auto" w:fill="FFFFFF"/>
    </w:rPr>
  </w:style>
  <w:style w:type="character" w:customStyle="1" w:styleId="112">
    <w:name w:val="Основной текст (11) +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2">
    <w:name w:val="Основной текст (12) + Не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3">
    <w:name w:val="Основной текст + 11"/>
    <w:aliases w:val="5 pt21"/>
    <w:uiPriority w:val="99"/>
    <w:rsid w:val="00886D5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3">
    <w:name w:val="Основной текст + 93"/>
    <w:aliases w:val="5 pt20,Курсив5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link w:val="afa"/>
    <w:rsid w:val="00886D5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886D5D"/>
    <w:pPr>
      <w:widowControl w:val="0"/>
      <w:shd w:val="clear" w:color="auto" w:fill="FFFFFF"/>
      <w:spacing w:before="300" w:line="643" w:lineRule="exact"/>
      <w:ind w:hanging="3880"/>
      <w:outlineLvl w:val="0"/>
    </w:pPr>
    <w:rPr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86D5D"/>
    <w:pPr>
      <w:widowControl w:val="0"/>
      <w:shd w:val="clear" w:color="auto" w:fill="FFFFFF"/>
      <w:spacing w:line="322" w:lineRule="exact"/>
      <w:jc w:val="both"/>
    </w:pPr>
    <w:rPr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rsid w:val="00886D5D"/>
    <w:pPr>
      <w:widowControl w:val="0"/>
      <w:shd w:val="clear" w:color="auto" w:fill="FFFFFF"/>
      <w:spacing w:before="720" w:after="120" w:line="240" w:lineRule="atLeast"/>
      <w:jc w:val="center"/>
    </w:pPr>
    <w:rPr>
      <w:sz w:val="23"/>
      <w:szCs w:val="23"/>
    </w:rPr>
  </w:style>
  <w:style w:type="paragraph" w:customStyle="1" w:styleId="91">
    <w:name w:val="Основной текст (9)1"/>
    <w:basedOn w:val="a"/>
    <w:link w:val="9"/>
    <w:rsid w:val="00886D5D"/>
    <w:pPr>
      <w:widowControl w:val="0"/>
      <w:shd w:val="clear" w:color="auto" w:fill="FFFFFF"/>
      <w:spacing w:before="660" w:after="60" w:line="240" w:lineRule="atLeast"/>
    </w:pPr>
    <w:rPr>
      <w:b/>
      <w:bCs/>
      <w:sz w:val="23"/>
      <w:szCs w:val="23"/>
    </w:rPr>
  </w:style>
  <w:style w:type="paragraph" w:customStyle="1" w:styleId="111">
    <w:name w:val="Основной текст (11)1"/>
    <w:basedOn w:val="a"/>
    <w:link w:val="110"/>
    <w:rsid w:val="00886D5D"/>
    <w:pPr>
      <w:widowControl w:val="0"/>
      <w:shd w:val="clear" w:color="auto" w:fill="FFFFFF"/>
      <w:spacing w:before="420" w:line="240" w:lineRule="atLeast"/>
    </w:pPr>
    <w:rPr>
      <w:sz w:val="25"/>
      <w:szCs w:val="25"/>
    </w:rPr>
  </w:style>
  <w:style w:type="paragraph" w:customStyle="1" w:styleId="121">
    <w:name w:val="Основной текст (12)"/>
    <w:basedOn w:val="a"/>
    <w:link w:val="120"/>
    <w:uiPriority w:val="99"/>
    <w:rsid w:val="00886D5D"/>
    <w:pPr>
      <w:widowControl w:val="0"/>
      <w:shd w:val="clear" w:color="auto" w:fill="FFFFFF"/>
      <w:spacing w:before="840" w:line="240" w:lineRule="atLeast"/>
      <w:jc w:val="right"/>
    </w:pPr>
    <w:rPr>
      <w:i/>
      <w:iCs/>
      <w:sz w:val="25"/>
      <w:szCs w:val="25"/>
    </w:rPr>
  </w:style>
  <w:style w:type="character" w:customStyle="1" w:styleId="21">
    <w:name w:val="Основной текст (2)_"/>
    <w:link w:val="22"/>
    <w:locked/>
    <w:rsid w:val="006216C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16CC"/>
    <w:pPr>
      <w:widowControl w:val="0"/>
      <w:shd w:val="clear" w:color="auto" w:fill="FFFFFF"/>
      <w:spacing w:line="322" w:lineRule="exact"/>
      <w:ind w:hanging="1020"/>
      <w:jc w:val="both"/>
    </w:pPr>
    <w:rPr>
      <w:b/>
      <w:bCs/>
      <w:sz w:val="27"/>
      <w:szCs w:val="27"/>
    </w:rPr>
  </w:style>
  <w:style w:type="paragraph" w:customStyle="1" w:styleId="Default">
    <w:name w:val="Default"/>
    <w:rsid w:val="008E57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Колонтитул_"/>
    <w:link w:val="14"/>
    <w:uiPriority w:val="99"/>
    <w:locked/>
    <w:rsid w:val="0040543C"/>
    <w:rPr>
      <w:sz w:val="22"/>
      <w:szCs w:val="22"/>
      <w:shd w:val="clear" w:color="auto" w:fill="FFFFFF"/>
    </w:rPr>
  </w:style>
  <w:style w:type="character" w:customStyle="1" w:styleId="afc">
    <w:name w:val="Колонтитул"/>
    <w:uiPriority w:val="99"/>
    <w:rsid w:val="004054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0">
    <w:name w:val="Основной текст (10)_"/>
    <w:link w:val="101"/>
    <w:locked/>
    <w:rsid w:val="0040543C"/>
    <w:rPr>
      <w:b/>
      <w:bCs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b"/>
    <w:uiPriority w:val="99"/>
    <w:rsid w:val="0040543C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40543C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19"/>
      <w:szCs w:val="19"/>
    </w:rPr>
  </w:style>
  <w:style w:type="character" w:customStyle="1" w:styleId="115pt">
    <w:name w:val="Основной текст + 11;5 pt"/>
    <w:basedOn w:val="a0"/>
    <w:rsid w:val="00083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umpedfont1519">
    <w:name w:val="bumpedfont1519"/>
    <w:uiPriority w:val="99"/>
    <w:rsid w:val="00B463BF"/>
    <w:rPr>
      <w:rFonts w:cs="Times New Roman"/>
      <w:sz w:val="36"/>
      <w:szCs w:val="36"/>
    </w:rPr>
  </w:style>
  <w:style w:type="paragraph" w:customStyle="1" w:styleId="s26">
    <w:name w:val="s26"/>
    <w:basedOn w:val="a"/>
    <w:uiPriority w:val="99"/>
    <w:rsid w:val="00B463BF"/>
    <w:pPr>
      <w:spacing w:line="288" w:lineRule="auto"/>
    </w:pPr>
    <w:rPr>
      <w:rFonts w:eastAsia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1EFD-5F46-464F-A783-134B0D00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17482</Words>
  <Characters>99654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Елизарова Татьяна Сергеевна</cp:lastModifiedBy>
  <cp:revision>2</cp:revision>
  <cp:lastPrinted>2024-02-29T11:54:00Z</cp:lastPrinted>
  <dcterms:created xsi:type="dcterms:W3CDTF">2024-02-29T12:04:00Z</dcterms:created>
  <dcterms:modified xsi:type="dcterms:W3CDTF">2024-02-29T12:04:00Z</dcterms:modified>
</cp:coreProperties>
</file>