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1" w:rsidRPr="00C01BA1" w:rsidRDefault="00DA601F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C01BA1" w:rsidRPr="00C01BA1" w:rsidRDefault="00CE49CF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городского округа</w:t>
      </w:r>
    </w:p>
    <w:p w:rsidR="00C01BA1" w:rsidRPr="00C01BA1" w:rsidRDefault="00DA601F" w:rsidP="008D3DB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1BA1" w:rsidRDefault="00534245" w:rsidP="00CE49C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</w:t>
      </w:r>
      <w:bookmarkStart w:id="0" w:name="_GoBack"/>
      <w:bookmarkEnd w:id="0"/>
      <w:r w:rsidR="00DA6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2024 г.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367</w:t>
      </w:r>
    </w:p>
    <w:p w:rsidR="00C01BA1" w:rsidRPr="00DA601F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E49CF" w:rsidRPr="00DA601F" w:rsidRDefault="00CE49CF" w:rsidP="00C01BA1">
      <w:pPr>
        <w:pStyle w:val="ConsPlusTitle"/>
        <w:jc w:val="center"/>
        <w:rPr>
          <w:sz w:val="28"/>
          <w:szCs w:val="28"/>
        </w:rPr>
      </w:pPr>
    </w:p>
    <w:p w:rsidR="00C01BA1" w:rsidRDefault="001A3DD5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DD5">
        <w:rPr>
          <w:rFonts w:ascii="Times New Roman" w:hAnsi="Times New Roman" w:cs="Times New Roman"/>
          <w:sz w:val="28"/>
          <w:szCs w:val="28"/>
        </w:rPr>
        <w:t>"</w:t>
      </w:r>
      <w:hyperlink w:anchor="P31" w:history="1">
        <w:r w:rsidR="00C01BA1" w:rsidRPr="00684E0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01BA1" w:rsidRPr="0068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A1" w:rsidRPr="00D33B45" w:rsidRDefault="00C01BA1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 xml:space="preserve">предоставления из городского бюджета субсидий </w:t>
      </w:r>
      <w:r>
        <w:rPr>
          <w:rFonts w:ascii="Times New Roman" w:hAnsi="Times New Roman" w:cs="Times New Roman"/>
          <w:sz w:val="28"/>
          <w:szCs w:val="28"/>
        </w:rPr>
        <w:t>организациям отдыха детей и их оздоровления с дневным пребыванием детей</w:t>
      </w:r>
      <w:r w:rsidR="004B7E76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на оплату стоимости питания</w:t>
      </w:r>
      <w:r w:rsidR="0013696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84E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отдыха детей </w:t>
      </w:r>
      <w:r w:rsidR="00DA60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с дневным пре</w:t>
      </w:r>
      <w:r>
        <w:rPr>
          <w:rFonts w:ascii="Times New Roman" w:hAnsi="Times New Roman" w:cs="Times New Roman"/>
          <w:sz w:val="28"/>
          <w:szCs w:val="28"/>
        </w:rPr>
        <w:t xml:space="preserve">быванием детей </w:t>
      </w:r>
      <w:r w:rsidR="004A40A6" w:rsidRPr="004A40A6">
        <w:rPr>
          <w:rFonts w:ascii="Times New Roman" w:hAnsi="Times New Roman" w:cs="Times New Roman"/>
          <w:sz w:val="28"/>
          <w:szCs w:val="28"/>
        </w:rPr>
        <w:br/>
      </w:r>
      <w:r w:rsidRPr="00684E0A">
        <w:rPr>
          <w:rFonts w:ascii="Times New Roman" w:hAnsi="Times New Roman" w:cs="Times New Roman"/>
          <w:sz w:val="28"/>
          <w:szCs w:val="28"/>
        </w:rPr>
        <w:t>в каникулярное время</w:t>
      </w:r>
    </w:p>
    <w:p w:rsidR="00C01BA1" w:rsidRPr="00DA601F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объема                 и предоставления из городского бюджета субсидий организациям отдыха детей и их оздоровления с дневным пребыванием детей </w:t>
      </w:r>
      <w:r w:rsidR="004B7E76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 оплату стоимости питания </w:t>
      </w:r>
      <w:r w:rsidR="0013696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в организациях отдыха детей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</w:t>
      </w:r>
      <w:r w:rsidR="00DA601F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(далее – субсидии) за счет средств, предоставленных городскому бюджету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из областного бюджета, а также порядок возврата субсидий. </w:t>
      </w:r>
      <w:bookmarkStart w:id="1" w:name="P37"/>
      <w:bookmarkEnd w:id="1"/>
      <w:proofErr w:type="gramEnd"/>
    </w:p>
    <w:p w:rsidR="00C01BA1" w:rsidRPr="00370D35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16E0D" w:rsidRPr="00B57D9E" w:rsidRDefault="00816E0D" w:rsidP="007E3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B57D9E">
        <w:rPr>
          <w:rFonts w:ascii="Times New Roman Полужирный" w:hAnsi="Times New Roman Полужирный" w:cs="Times New Roman"/>
          <w:b/>
          <w:sz w:val="28"/>
          <w:szCs w:val="28"/>
        </w:rPr>
        <w:t>Общие положения о предоставлении субсидий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BA1" w:rsidRP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74F02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</w:t>
      </w:r>
      <w:r w:rsidR="00A74F02">
        <w:rPr>
          <w:rFonts w:ascii="Times New Roman" w:hAnsi="Times New Roman" w:cs="Times New Roman"/>
          <w:sz w:val="28"/>
          <w:szCs w:val="28"/>
        </w:rPr>
        <w:t>(</w:t>
      </w:r>
      <w:r w:rsidR="004A4504">
        <w:rPr>
          <w:rFonts w:ascii="Times New Roman" w:hAnsi="Times New Roman" w:cs="Times New Roman"/>
          <w:sz w:val="28"/>
          <w:szCs w:val="28"/>
        </w:rPr>
        <w:t xml:space="preserve">далее – организации отдыха детей)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09C7" w:rsidRPr="00BE09C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 w:rsidRPr="00BE09C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 w:rsidRPr="00BE09C7">
        <w:rPr>
          <w:rFonts w:ascii="Times New Roman" w:hAnsi="Times New Roman" w:cs="Times New Roman"/>
          <w:sz w:val="28"/>
          <w:szCs w:val="28"/>
        </w:rPr>
        <w:t>Развитие соци</w:t>
      </w:r>
      <w:r w:rsidR="00BE09C7">
        <w:rPr>
          <w:rFonts w:ascii="Times New Roman" w:hAnsi="Times New Roman" w:cs="Times New Roman"/>
          <w:sz w:val="28"/>
          <w:szCs w:val="28"/>
        </w:rPr>
        <w:t xml:space="preserve">альной сферы городского округа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по оплате стоимости питания</w:t>
      </w:r>
      <w:r w:rsidR="0013696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в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отдыха детей </w:t>
      </w:r>
      <w:r w:rsidR="00C01BA1" w:rsidRPr="00C01BA1">
        <w:rPr>
          <w:rFonts w:ascii="Times New Roman" w:hAnsi="Times New Roman" w:cs="Times New Roman"/>
          <w:sz w:val="28"/>
          <w:szCs w:val="28"/>
        </w:rPr>
        <w:t>в каникулярное время.</w:t>
      </w:r>
    </w:p>
    <w:p w:rsid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sz w:val="28"/>
          <w:szCs w:val="28"/>
        </w:rPr>
        <w:t>3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главного распорядителя бюджетных средств, до которых в соответствии </w:t>
      </w:r>
      <w:proofErr w:type="gramStart"/>
      <w:r w:rsidR="00C01BA1" w:rsidRPr="00C01B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DA601F">
        <w:rPr>
          <w:rFonts w:ascii="Times New Roman" w:hAnsi="Times New Roman" w:cs="Times New Roman"/>
          <w:sz w:val="28"/>
          <w:szCs w:val="28"/>
        </w:rPr>
        <w:br/>
      </w:r>
      <w:r w:rsidR="00C01BA1" w:rsidRPr="00C01BA1">
        <w:rPr>
          <w:rFonts w:ascii="Times New Roman" w:hAnsi="Times New Roman" w:cs="Times New Roman"/>
          <w:sz w:val="28"/>
          <w:szCs w:val="28"/>
        </w:rPr>
        <w:t>на предоставление субсидий на</w:t>
      </w:r>
      <w:r w:rsidR="00182F5E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6E622C">
        <w:rPr>
          <w:rFonts w:ascii="Times New Roman" w:hAnsi="Times New Roman" w:cs="Times New Roman"/>
          <w:sz w:val="28"/>
          <w:szCs w:val="28"/>
        </w:rPr>
        <w:t xml:space="preserve"> </w:t>
      </w:r>
      <w:r w:rsidR="006E622C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76A13" w:rsidRPr="00513EF7">
        <w:rPr>
          <w:rFonts w:ascii="Times New Roman" w:hAnsi="Times New Roman" w:cs="Times New Roman"/>
          <w:sz w:val="28"/>
          <w:szCs w:val="28"/>
        </w:rPr>
        <w:t>–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лимиты бюджетных обязательств)</w:t>
      </w:r>
      <w:r w:rsidR="00182F5E" w:rsidRPr="00FF2905">
        <w:rPr>
          <w:rFonts w:ascii="Times New Roman" w:hAnsi="Times New Roman" w:cs="Times New Roman"/>
          <w:sz w:val="28"/>
          <w:szCs w:val="28"/>
        </w:rPr>
        <w:t xml:space="preserve">, </w:t>
      </w:r>
      <w:r w:rsidR="00C01BA1" w:rsidRPr="00FF2905">
        <w:rPr>
          <w:rFonts w:ascii="Times New Roman" w:hAnsi="Times New Roman" w:cs="Times New Roman"/>
          <w:sz w:val="28"/>
          <w:szCs w:val="28"/>
        </w:rPr>
        <w:t>является управление</w:t>
      </w:r>
      <w:r w:rsidR="00675861" w:rsidRPr="00FF2905">
        <w:rPr>
          <w:rFonts w:ascii="Times New Roman" w:hAnsi="Times New Roman" w:cs="Times New Roman"/>
          <w:sz w:val="28"/>
          <w:szCs w:val="28"/>
        </w:rPr>
        <w:t xml:space="preserve"> </w:t>
      </w:r>
      <w:r w:rsidR="00DA601F">
        <w:rPr>
          <w:rFonts w:ascii="Times New Roman" w:hAnsi="Times New Roman" w:cs="Times New Roman"/>
          <w:sz w:val="28"/>
          <w:szCs w:val="28"/>
        </w:rPr>
        <w:br/>
      </w:r>
      <w:r w:rsidR="00675861" w:rsidRPr="00FF2905">
        <w:rPr>
          <w:rFonts w:ascii="Times New Roman" w:hAnsi="Times New Roman" w:cs="Times New Roman"/>
          <w:sz w:val="28"/>
          <w:szCs w:val="28"/>
        </w:rPr>
        <w:t>по вопросам семьи, опеки и попечительства</w:t>
      </w:r>
      <w:r w:rsidR="0067586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67586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675861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BA1" w:rsidRPr="00675861" w:rsidRDefault="00CB06F7" w:rsidP="00675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организациям отдыха детей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</w:t>
      </w:r>
      <w:r w:rsidR="00C01BA1" w:rsidRPr="00680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730527" w:rsidRPr="0068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1BA1" w:rsidRPr="006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37" w:history="1">
        <w:r w:rsidR="00C01BA1" w:rsidRPr="00F921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4A4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0A6" w:rsidRP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субсидий имеют юридические лица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государственных (муниципальных) учреждений)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индивидуальные предприниматели, включенные в реестр организаций отдыха детей и их оздоровления, утвержденный Правительством Архангельской области (далее – реестр организаций отдыха детей), осуществляющие свою деятельность по оказанию услуг по организации</w:t>
      </w:r>
      <w:r w:rsidR="00C01BA1" w:rsidRPr="00C01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на территории городс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округа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End"/>
    </w:p>
    <w:p w:rsid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роведени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отбора организаций отдыха детей для заключения</w:t>
      </w:r>
      <w:r w:rsidR="00C01BA1" w:rsidRPr="00C01BA1">
        <w:rPr>
          <w:szCs w:val="28"/>
        </w:rPr>
        <w:t xml:space="preserve">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соглашения </w:t>
      </w:r>
      <w:r w:rsidR="00730527" w:rsidRPr="00796B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(договора)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предоставлении субсидии (далее – отбор) осуществляется управлением путем запроса предложений. </w:t>
      </w:r>
    </w:p>
    <w:p w:rsidR="00C01BA1" w:rsidRP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B733B">
        <w:rPr>
          <w:rFonts w:ascii="Times New Roman" w:eastAsiaTheme="minorHAnsi" w:hAnsi="Times New Roman" w:cs="Times New Roman"/>
          <w:b w:val="0"/>
          <w:sz w:val="28"/>
          <w:szCs w:val="28"/>
        </w:rPr>
        <w:t>Сведения о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6B733B">
        <w:rPr>
          <w:rFonts w:ascii="Times New Roman" w:hAnsi="Times New Roman" w:cs="Times New Roman"/>
          <w:b w:val="0"/>
          <w:sz w:val="28"/>
          <w:szCs w:val="28"/>
        </w:rPr>
        <w:t>и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9C7" w:rsidRPr="00BE09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установленном порядке размещаются на едином портале бюджетной системы Российской Федерации в информационно-телекоммуникационной сети </w:t>
      </w:r>
      <w:r w:rsidR="00DA601F">
        <w:rPr>
          <w:rFonts w:ascii="Times New Roman" w:eastAsiaTheme="minorHAnsi" w:hAnsi="Times New Roman" w:cs="Times New Roman"/>
          <w:b w:val="0"/>
          <w:sz w:val="28"/>
          <w:szCs w:val="28"/>
        </w:rPr>
        <w:t>"</w:t>
      </w:r>
      <w:r w:rsidR="00BE09C7" w:rsidRPr="00BE09C7">
        <w:rPr>
          <w:rFonts w:ascii="Times New Roman" w:eastAsiaTheme="minorHAnsi" w:hAnsi="Times New Roman" w:cs="Times New Roman"/>
          <w:b w:val="0"/>
          <w:sz w:val="28"/>
          <w:szCs w:val="28"/>
        </w:rPr>
        <w:t>Интернет</w:t>
      </w:r>
      <w:r w:rsidR="00DA601F">
        <w:rPr>
          <w:rFonts w:ascii="Times New Roman" w:eastAsiaTheme="minorHAnsi" w:hAnsi="Times New Roman" w:cs="Times New Roman"/>
          <w:b w:val="0"/>
          <w:sz w:val="28"/>
          <w:szCs w:val="28"/>
        </w:rPr>
        <w:t>"</w:t>
      </w:r>
      <w:r w:rsidR="00BE09C7" w:rsidRPr="00BE09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680791" w:rsidRPr="00796BB0">
        <w:rPr>
          <w:rFonts w:ascii="Times New Roman" w:eastAsiaTheme="minorHAnsi" w:hAnsi="Times New Roman" w:cs="Times New Roman"/>
          <w:b w:val="0"/>
          <w:sz w:val="28"/>
          <w:szCs w:val="28"/>
        </w:rPr>
        <w:t>(далее – единый портал)</w:t>
      </w:r>
      <w:r w:rsidR="0068079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DA601F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BE09C7" w:rsidRPr="00BE09C7">
        <w:rPr>
          <w:rFonts w:ascii="Times New Roman" w:eastAsiaTheme="minorHAnsi" w:hAnsi="Times New Roman" w:cs="Times New Roman"/>
          <w:b w:val="0"/>
          <w:sz w:val="28"/>
          <w:szCs w:val="28"/>
        </w:rPr>
        <w:t>в соответствии с порядком размещения такой информации, установленным Министерством финансов Российской Федерации</w:t>
      </w:r>
      <w:r w:rsidR="00C01BA1" w:rsidRPr="004C4FFC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16E0D" w:rsidRPr="00370D35" w:rsidRDefault="00816E0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16E0D" w:rsidRPr="00CB06F7" w:rsidRDefault="00816E0D" w:rsidP="007E3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субсидий </w:t>
      </w:r>
    </w:p>
    <w:p w:rsidR="00D8313D" w:rsidRDefault="00D8313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3D" w:rsidRDefault="00CB06F7" w:rsidP="00D2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hAnsi="Times New Roman" w:cs="Times New Roman"/>
          <w:sz w:val="28"/>
          <w:szCs w:val="28"/>
        </w:rPr>
        <w:t>8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6B733B">
        <w:rPr>
          <w:rFonts w:ascii="Times New Roman" w:hAnsi="Times New Roman" w:cs="Times New Roman"/>
          <w:sz w:val="28"/>
          <w:szCs w:val="28"/>
        </w:rPr>
        <w:t xml:space="preserve">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путем запроса предложений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заявок, направленных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детей, исходя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соответствия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требованиям, установленным 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авил, и очередности поступления заявок на участие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отборе.</w:t>
      </w:r>
    </w:p>
    <w:p w:rsidR="00D8313D" w:rsidRPr="00D8313D" w:rsidRDefault="00CB06F7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на едином портале, </w:t>
      </w:r>
      <w:r w:rsidR="00F24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официальном информационном </w:t>
      </w:r>
      <w:proofErr w:type="gramStart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 w:rsidRPr="00A17DB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313D" w:rsidRP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управления,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не менее чем за 10 календарных дней до начала срока </w:t>
      </w:r>
      <w:r w:rsidR="00770334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="00D8313D" w:rsidRPr="00D8313D">
        <w:rPr>
          <w:rFonts w:ascii="Times New Roman" w:hAnsi="Times New Roman" w:cs="Times New Roman"/>
          <w:sz w:val="28"/>
          <w:szCs w:val="28"/>
        </w:rPr>
        <w:t>и включает следующее:</w:t>
      </w:r>
    </w:p>
    <w:p w:rsidR="00D8313D" w:rsidRPr="00D8313D" w:rsidRDefault="00770334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34">
        <w:rPr>
          <w:rFonts w:ascii="Times New Roman" w:hAnsi="Times New Roman" w:cs="Times New Roman"/>
          <w:sz w:val="28"/>
          <w:szCs w:val="28"/>
        </w:rPr>
        <w:t xml:space="preserve">срок проведения отбора (дата </w:t>
      </w:r>
      <w:proofErr w:type="gramStart"/>
      <w:r w:rsidRPr="00770334">
        <w:rPr>
          <w:rFonts w:ascii="Times New Roman" w:hAnsi="Times New Roman" w:cs="Times New Roman"/>
          <w:sz w:val="28"/>
          <w:szCs w:val="28"/>
        </w:rPr>
        <w:t>начала подачи заявок участников отбора</w:t>
      </w:r>
      <w:proofErr w:type="gramEnd"/>
      <w:r w:rsidRPr="00770334">
        <w:rPr>
          <w:rFonts w:ascii="Times New Roman" w:hAnsi="Times New Roman" w:cs="Times New Roman"/>
          <w:sz w:val="28"/>
          <w:szCs w:val="28"/>
        </w:rPr>
        <w:t xml:space="preserve"> </w:t>
      </w:r>
      <w:r w:rsidR="007E3603">
        <w:rPr>
          <w:rFonts w:ascii="Times New Roman" w:hAnsi="Times New Roman" w:cs="Times New Roman"/>
          <w:sz w:val="28"/>
          <w:szCs w:val="28"/>
        </w:rPr>
        <w:br/>
      </w:r>
      <w:r w:rsidRPr="00770334">
        <w:rPr>
          <w:rFonts w:ascii="Times New Roman" w:hAnsi="Times New Roman" w:cs="Times New Roman"/>
          <w:sz w:val="28"/>
          <w:szCs w:val="28"/>
        </w:rPr>
        <w:t xml:space="preserve">не может быть ранее 5-го календарного дня, следующего </w:t>
      </w:r>
      <w:r w:rsidR="00D8313D" w:rsidRPr="00770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размещения объявления о проведении отбора</w:t>
      </w:r>
      <w:r w:rsidR="006A3F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313D" w:rsidRPr="00770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управления;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 страницы сайта в информационно-телекоммуникационной сети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обеспечивается проведение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предоставления субсидии,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D8313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а также перечень документов, представляемых</w:t>
      </w:r>
      <w:r w:rsidRPr="00D8313D">
        <w:rPr>
          <w:rFonts w:ascii="Times New Roman" w:hAnsi="Times New Roman" w:cs="Times New Roman"/>
          <w:sz w:val="28"/>
          <w:szCs w:val="28"/>
        </w:rPr>
        <w:t xml:space="preserve"> участниками отбора </w:t>
      </w:r>
      <w:r w:rsidR="007E3603">
        <w:rPr>
          <w:rFonts w:ascii="Times New Roman" w:hAnsi="Times New Roman" w:cs="Times New Roman"/>
          <w:sz w:val="28"/>
          <w:szCs w:val="28"/>
        </w:rPr>
        <w:br/>
      </w:r>
      <w:r w:rsidRPr="00D8313D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их форме и содержанию;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порядок возврата заявок участниками отбора,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в том числе основания для их возврата;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заявки участников отбора; 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lastRenderedPageBreak/>
        <w:t>правила рассмотрения и оценки заявок участников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</w:t>
      </w:r>
      <w:r w:rsidR="00697EAA">
        <w:rPr>
          <w:rFonts w:ascii="Times New Roman" w:hAnsi="Times New Roman" w:cs="Times New Roman"/>
          <w:sz w:val="28"/>
          <w:szCs w:val="28"/>
        </w:rPr>
        <w:t xml:space="preserve">(договор) </w:t>
      </w:r>
      <w:r w:rsidRPr="00D8313D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                  от заключения </w:t>
      </w:r>
      <w:r w:rsidRPr="00796BB0">
        <w:rPr>
          <w:rFonts w:ascii="Times New Roman" w:hAnsi="Times New Roman" w:cs="Times New Roman"/>
          <w:sz w:val="28"/>
          <w:szCs w:val="28"/>
        </w:rPr>
        <w:t>соглашения</w:t>
      </w:r>
      <w:r w:rsidR="00730527" w:rsidRPr="00796BB0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796BB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D8313D">
        <w:rPr>
          <w:rFonts w:ascii="Times New Roman" w:hAnsi="Times New Roman" w:cs="Times New Roman"/>
          <w:sz w:val="28"/>
          <w:szCs w:val="28"/>
        </w:rPr>
        <w:t>субсидии;</w:t>
      </w:r>
    </w:p>
    <w:p w:rsidR="00D8313D" w:rsidRPr="00547751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6E622C"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отбора </w:t>
      </w:r>
      <w:r w:rsidRPr="00D8313D">
        <w:rPr>
          <w:rFonts w:ascii="Times New Roman" w:hAnsi="Times New Roman" w:cs="Times New Roman"/>
          <w:sz w:val="28"/>
          <w:szCs w:val="28"/>
        </w:rPr>
        <w:t xml:space="preserve">на едином портале, а также </w:t>
      </w:r>
      <w:r w:rsidR="007E3603">
        <w:rPr>
          <w:rFonts w:ascii="Times New Roman" w:hAnsi="Times New Roman" w:cs="Times New Roman"/>
          <w:sz w:val="28"/>
          <w:szCs w:val="28"/>
        </w:rPr>
        <w:br/>
      </w:r>
      <w:r w:rsidRPr="00D8313D">
        <w:rPr>
          <w:rFonts w:ascii="Times New Roman" w:hAnsi="Times New Roman" w:cs="Times New Roman"/>
          <w:sz w:val="28"/>
          <w:szCs w:val="28"/>
        </w:rPr>
        <w:t xml:space="preserve">на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управления официального информационного </w:t>
      </w:r>
      <w:proofErr w:type="gramStart"/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FF2905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5E6E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может быть позднее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14-го календарного дня, следующего за днем определения победителя (победителей) отбора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3B" w:rsidRPr="00697EAA" w:rsidRDefault="00B57D9E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73F3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33B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детей, представившая заявку на участие </w:t>
      </w:r>
      <w:r w:rsidR="006B733B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отборе, должна соответствовать следующим требованиям:</w:t>
      </w:r>
    </w:p>
    <w:p w:rsidR="006E622C" w:rsidRPr="00547751" w:rsidRDefault="006E622C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детей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F5C" w:rsidRPr="0008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6F5C" w:rsidRPr="0008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страховых взносов в бюджеты бюджетной системы Российской Федерации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733B" w:rsidRPr="00796BB0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56AAD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отдыха детей 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просроченная задолженность по возврату в бюджет </w:t>
      </w:r>
      <w:r w:rsidR="0019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19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19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80791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округом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0791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7014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которого планируется предоставление субсидии в соответствии с правовым актом (за исключением </w:t>
      </w:r>
      <w:r w:rsidR="00CE7014" w:rsidRPr="008F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случаев, установленных соо</w:t>
      </w:r>
      <w:r w:rsidR="00680791" w:rsidRPr="008F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тветственно</w:t>
      </w:r>
      <w:proofErr w:type="gramEnd"/>
      <w:r w:rsidR="00680791" w:rsidRPr="008F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0791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округом </w:t>
      </w:r>
      <w:r w:rsidR="00DA601F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0791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F1045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014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33B" w:rsidRPr="00547751" w:rsidRDefault="006E622C" w:rsidP="00E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</w:t>
      </w:r>
      <w:r w:rsidR="00F62880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городского </w:t>
      </w:r>
      <w:r w:rsidR="006B733B" w:rsidRPr="00796BB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3D62" w:rsidRPr="00796BB0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</w:t>
      </w:r>
      <w:r w:rsidR="005D3D62" w:rsidRPr="005D3D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DA601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DA601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указанные в пункте</w:t>
      </w:r>
      <w:r w:rsidR="00B5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9E" w:rsidRPr="00B57D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6B733B" w:rsidRPr="00CE7064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включена в реестр организаций отдыха детей </w:t>
      </w:r>
      <w:r w:rsidR="006B733B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дату начала проведения отбора;</w:t>
      </w:r>
    </w:p>
    <w:p w:rsidR="006B733B" w:rsidRPr="00CE7064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56AAD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в предыдущем календарном году представила в управление в сроки, определенные Порядком проведения предварительной заявочной кампании в Архангельской области, утвержденным постановлением Правительства</w:t>
      </w:r>
      <w:r w:rsidR="00B57D9E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Архангельской области от 21 февраля </w:t>
      </w:r>
      <w:r w:rsidR="006B733B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</w:t>
      </w:r>
      <w:r w:rsidR="007E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57D9E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B733B" w:rsidRPr="00CE7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85-пп, предварительную заявку на организацию отдыха и оздоровления детей в каникулярное время в организации отдыха детей на очередной календарный год;</w:t>
      </w:r>
      <w:proofErr w:type="gramEnd"/>
    </w:p>
    <w:p w:rsidR="006B733B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является</w:t>
      </w:r>
      <w:r w:rsidR="00CE7014" w:rsidRPr="00CE70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7E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промежуточного (офшорного) владения активами в Российской Федерации (далее </w:t>
      </w:r>
      <w:r w:rsidR="007E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офшорные компании), а также российским юридическим лицом,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уставном (складочном) капитале которого доля прямого или косвенного (через третьих лиц) участия</w:t>
      </w:r>
      <w:proofErr w:type="gramEnd"/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офшорных компаний в совокупности превышает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E7014" w:rsidRP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акционерных обществ</w:t>
      </w:r>
      <w:r w:rsidR="00CE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3BB5" w:rsidRDefault="00433BB5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не находится в перечне организаций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3BB5" w:rsidRPr="00796BB0" w:rsidRDefault="00433BB5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з) </w:t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не находится в составляемых в рамках реализации полномочий, предусмотренных главой </w:t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террористическими организациями и террористами или с распространением </w:t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 массового уничтожения;</w:t>
      </w:r>
      <w:proofErr w:type="gramEnd"/>
    </w:p>
    <w:p w:rsidR="00433BB5" w:rsidRPr="00547751" w:rsidRDefault="005D3D62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5D3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не является иностранным агентом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433BB5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="00433BB5" w:rsidRPr="00796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 за</w:t>
      </w:r>
      <w:proofErr w:type="gramEnd"/>
      <w:r w:rsidR="00433BB5" w:rsidRP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 лиц, находящихся под иностранным влиянием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43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4FFC" w:rsidRDefault="00430FAD" w:rsidP="004C4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3D62" w:rsidRPr="0043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3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–</w:t>
      </w:r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на первое число месяца, предшествующего месяцу проведения отбора, не должны находиться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</w:t>
      </w:r>
      <w:r w:rsidR="007E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ридического лица), ликвидации, </w:t>
      </w:r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не введена процедура банкротства, деятельность организации отдыха детей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законодательством Российской Федерации, организации отдыха детей – индивидуальные предприниматели</w:t>
      </w:r>
      <w:proofErr w:type="gramEnd"/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FFC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прекратить деятельность в качестве индивидуального предпринимателя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D48" w:rsidRPr="00796BB0" w:rsidRDefault="00512D48" w:rsidP="004C4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соответствии получателя субсидии требованиям, указанным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пункте, декларируются получателем субсидии в </w:t>
      </w:r>
      <w:r w:rsidR="006E4A6D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на участие в отборе</w:t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33B" w:rsidRPr="006B733B" w:rsidRDefault="00B57D9E" w:rsidP="004C4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r w:rsid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требований, установленных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6E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подпунктами</w:t>
      </w:r>
      <w:r w:rsidR="003C5E6E" w:rsidRPr="00FF2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6AD4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905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</w:t>
      </w:r>
      <w:r w:rsidR="006B733B" w:rsidRPr="006B73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заявкой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6B733B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</w:t>
      </w:r>
      <w:r w:rsidR="00A74F02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02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 на участие в отборе)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управление:</w:t>
      </w:r>
    </w:p>
    <w:p w:rsidR="006B733B" w:rsidRPr="006B733B" w:rsidRDefault="006B733B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просроченной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(неурегулированной)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по денежным обязательствам перед городским округом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33B" w:rsidRPr="005E34C3" w:rsidRDefault="006B733B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организация отдыха детей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hAnsi="Times New Roman" w:cs="Times New Roman"/>
          <w:sz w:val="28"/>
          <w:szCs w:val="28"/>
        </w:rPr>
        <w:t xml:space="preserve">не получает средства из городского бюджета в соответствии с иными муниципальными правовыми актами городского округа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Pr="006B733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Pr="006B733B">
        <w:rPr>
          <w:rFonts w:ascii="Times New Roman" w:hAnsi="Times New Roman" w:cs="Times New Roman"/>
          <w:sz w:val="28"/>
          <w:szCs w:val="28"/>
        </w:rPr>
        <w:t xml:space="preserve"> </w:t>
      </w:r>
      <w:r w:rsidRPr="005E34C3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B57D9E">
        <w:rPr>
          <w:rFonts w:ascii="Times New Roman" w:hAnsi="Times New Roman" w:cs="Times New Roman"/>
          <w:sz w:val="28"/>
          <w:szCs w:val="28"/>
        </w:rPr>
        <w:t>2</w:t>
      </w:r>
      <w:r w:rsidRPr="005E34C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A86AD4" w:rsidRDefault="00B57D9E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73F3" w:rsidRPr="005E34C3">
        <w:rPr>
          <w:rFonts w:ascii="Times New Roman" w:hAnsi="Times New Roman" w:cs="Times New Roman"/>
          <w:sz w:val="28"/>
          <w:szCs w:val="28"/>
        </w:rPr>
        <w:t>.</w:t>
      </w:r>
      <w:r w:rsidR="00A86AD4" w:rsidRPr="005E34C3">
        <w:rPr>
          <w:rFonts w:ascii="Times New Roman" w:hAnsi="Times New Roman" w:cs="Times New Roman"/>
          <w:sz w:val="28"/>
          <w:szCs w:val="28"/>
        </w:rPr>
        <w:t xml:space="preserve"> Заявка,</w:t>
      </w:r>
      <w:r w:rsidR="00A86AD4">
        <w:rPr>
          <w:rFonts w:ascii="Times New Roman" w:hAnsi="Times New Roman" w:cs="Times New Roman"/>
          <w:sz w:val="28"/>
          <w:szCs w:val="28"/>
        </w:rPr>
        <w:t xml:space="preserve"> подаваемая участниками</w:t>
      </w:r>
      <w:r w:rsidR="008E3419">
        <w:rPr>
          <w:rFonts w:ascii="Times New Roman" w:hAnsi="Times New Roman" w:cs="Times New Roman"/>
          <w:sz w:val="28"/>
          <w:szCs w:val="28"/>
        </w:rPr>
        <w:t xml:space="preserve"> отбора, включает:</w:t>
      </w:r>
    </w:p>
    <w:p w:rsidR="008E3419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6BAB" w:rsidRPr="00816BAB">
        <w:rPr>
          <w:rFonts w:ascii="Times New Roman" w:hAnsi="Times New Roman" w:cs="Times New Roman"/>
          <w:sz w:val="28"/>
          <w:szCs w:val="28"/>
        </w:rPr>
        <w:t>наименование организации отдыха детей</w:t>
      </w:r>
      <w:r w:rsidR="00816BAB">
        <w:rPr>
          <w:rFonts w:ascii="Times New Roman" w:hAnsi="Times New Roman" w:cs="Times New Roman"/>
          <w:sz w:val="28"/>
          <w:szCs w:val="28"/>
        </w:rPr>
        <w:t>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6BAB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893237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816BAB" w:rsidRPr="00893237">
        <w:rPr>
          <w:rFonts w:ascii="Times New Roman" w:hAnsi="Times New Roman" w:cs="Times New Roman"/>
          <w:sz w:val="28"/>
          <w:szCs w:val="28"/>
        </w:rPr>
        <w:t>при наличии)</w:t>
      </w:r>
      <w:r w:rsidR="00816BAB">
        <w:rPr>
          <w:rFonts w:ascii="Times New Roman" w:hAnsi="Times New Roman" w:cs="Times New Roman"/>
          <w:sz w:val="28"/>
          <w:szCs w:val="28"/>
        </w:rPr>
        <w:t xml:space="preserve"> руководителя организации отдыха детей;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6BAB">
        <w:rPr>
          <w:rFonts w:ascii="Times New Roman" w:hAnsi="Times New Roman" w:cs="Times New Roman"/>
          <w:sz w:val="28"/>
          <w:szCs w:val="28"/>
        </w:rPr>
        <w:t>адрес (место нахождения) организации отдыха детей, контактный телефон, адрес электронной почты и официального сайта</w:t>
      </w:r>
      <w:r w:rsidR="003C77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3C7788">
        <w:rPr>
          <w:rFonts w:ascii="Times New Roman" w:hAnsi="Times New Roman" w:cs="Times New Roman"/>
          <w:sz w:val="28"/>
          <w:szCs w:val="28"/>
        </w:rPr>
        <w:t>Интернет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3C7788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A40A6" w:rsidRDefault="00906066" w:rsidP="004A4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C7788">
        <w:rPr>
          <w:rFonts w:ascii="Times New Roman" w:hAnsi="Times New Roman" w:cs="Times New Roman"/>
          <w:sz w:val="28"/>
          <w:szCs w:val="28"/>
        </w:rPr>
        <w:t>оказываемые организацией отдыха детей услуги по организации отдыха детей и их оздоровления, в том числе:</w:t>
      </w:r>
    </w:p>
    <w:p w:rsidR="003C7788" w:rsidRDefault="003C7788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смены;</w:t>
      </w:r>
    </w:p>
    <w:p w:rsidR="003C7788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66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>в смену;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норматив стоимости питания </w:t>
      </w:r>
      <w:r w:rsidR="0013696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</w:t>
      </w:r>
      <w:r w:rsidR="00DA60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расчете на одного ребенка за один день пребывания;</w:t>
      </w:r>
    </w:p>
    <w:p w:rsidR="00906066" w:rsidRPr="00906066" w:rsidRDefault="003E2EBD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размер субсидии;</w:t>
      </w:r>
    </w:p>
    <w:p w:rsidR="008E3419" w:rsidRDefault="003E2EBD" w:rsidP="0018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BD">
        <w:rPr>
          <w:rFonts w:ascii="Times New Roman" w:hAnsi="Times New Roman" w:cs="Times New Roman"/>
          <w:sz w:val="28"/>
          <w:szCs w:val="28"/>
        </w:rPr>
        <w:t>ж)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</w:t>
      </w:r>
      <w:r w:rsidR="00182F5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182F5E">
        <w:rPr>
          <w:rFonts w:ascii="Times New Roman" w:hAnsi="Times New Roman" w:cs="Times New Roman"/>
          <w:sz w:val="28"/>
          <w:szCs w:val="28"/>
        </w:rPr>
        <w:t>Интернет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о подаваемом участником отбора предложении (заявке), иной информации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>об участнике отбора, связанной с соответствующим отбором</w:t>
      </w:r>
      <w:r w:rsidR="00796BB0">
        <w:rPr>
          <w:rFonts w:ascii="Times New Roman" w:hAnsi="Times New Roman" w:cs="Times New Roman"/>
          <w:sz w:val="28"/>
          <w:szCs w:val="28"/>
        </w:rPr>
        <w:t>.</w:t>
      </w:r>
    </w:p>
    <w:p w:rsidR="004C4FFC" w:rsidRPr="004C4FFC" w:rsidRDefault="00B57D9E" w:rsidP="008E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FC">
        <w:rPr>
          <w:rFonts w:ascii="Times New Roman" w:hAnsi="Times New Roman" w:cs="Times New Roman"/>
          <w:sz w:val="28"/>
          <w:szCs w:val="28"/>
        </w:rPr>
        <w:t>13</w:t>
      </w:r>
      <w:r w:rsidR="005873F3" w:rsidRPr="004C4FFC">
        <w:rPr>
          <w:rFonts w:ascii="Times New Roman" w:hAnsi="Times New Roman" w:cs="Times New Roman"/>
          <w:sz w:val="28"/>
          <w:szCs w:val="28"/>
        </w:rPr>
        <w:t>.</w:t>
      </w:r>
      <w:r w:rsidR="008E3419" w:rsidRPr="004C4FFC">
        <w:rPr>
          <w:rFonts w:ascii="Times New Roman" w:hAnsi="Times New Roman" w:cs="Times New Roman"/>
          <w:sz w:val="28"/>
          <w:szCs w:val="28"/>
        </w:rPr>
        <w:t xml:space="preserve"> </w:t>
      </w:r>
      <w:r w:rsidR="004C4FFC" w:rsidRPr="004C4FFC">
        <w:rPr>
          <w:rFonts w:ascii="Times New Roman" w:hAnsi="Times New Roman" w:cs="Times New Roman"/>
          <w:sz w:val="28"/>
          <w:szCs w:val="28"/>
        </w:rPr>
        <w:t xml:space="preserve">Решение о принятии или об отклонении заявок на участие в отборе принимается начальником управления по результатам рассмотрения заявок </w:t>
      </w:r>
      <w:r w:rsidR="007E3603">
        <w:rPr>
          <w:rFonts w:ascii="Times New Roman" w:hAnsi="Times New Roman" w:cs="Times New Roman"/>
          <w:sz w:val="28"/>
          <w:szCs w:val="28"/>
        </w:rPr>
        <w:br/>
      </w:r>
      <w:r w:rsidR="004C4FFC" w:rsidRPr="004C4FFC">
        <w:rPr>
          <w:rFonts w:ascii="Times New Roman" w:hAnsi="Times New Roman" w:cs="Times New Roman"/>
          <w:sz w:val="28"/>
          <w:szCs w:val="28"/>
        </w:rPr>
        <w:t>на участие в отборе и прилагаемых к ним документов, указан</w:t>
      </w:r>
      <w:r w:rsidR="00DA15F7">
        <w:rPr>
          <w:rFonts w:ascii="Times New Roman" w:hAnsi="Times New Roman" w:cs="Times New Roman"/>
          <w:sz w:val="28"/>
          <w:szCs w:val="28"/>
        </w:rPr>
        <w:t xml:space="preserve">ных в пункте 11 </w:t>
      </w:r>
      <w:r w:rsidR="00DA15F7" w:rsidRPr="008F1045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8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73F3" w:rsidRPr="00C77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 на участие в отборе, соответствие организации отдыха детей на соответствие требованиям, </w:t>
      </w:r>
      <w:r w:rsidR="008E3419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45" w:rsidRPr="008F1045">
        <w:rPr>
          <w:rFonts w:ascii="Times New Roman" w:hAnsi="Times New Roman" w:cs="Times New Roman"/>
          <w:sz w:val="28"/>
          <w:szCs w:val="28"/>
        </w:rPr>
        <w:t>настоящих Правил</w:t>
      </w:r>
      <w:r w:rsidR="008E3419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управлением в течение </w:t>
      </w:r>
      <w:r w:rsidR="007E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отборе.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детей, участвующая в отборе, имеет право отозвать заявку, возвратить ранее отозванную заявку, внести изменения в ранее поданную заявку не позднее окончания срока</w:t>
      </w:r>
      <w:r w:rsidR="008E3419" w:rsidRPr="00AD0BA1">
        <w:rPr>
          <w:rFonts w:ascii="Times New Roman" w:hAnsi="Times New Roman" w:cs="Times New Roman"/>
          <w:sz w:val="28"/>
          <w:szCs w:val="28"/>
        </w:rPr>
        <w:t xml:space="preserve"> проведения отбора.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отборе, поступившие в управление позднее даты окончания приема заявок, установленной в объявлении о проведении отбора, управлением не рассматриваются.</w:t>
      </w:r>
      <w:bookmarkStart w:id="2" w:name="Par40"/>
      <w:bookmarkEnd w:id="2"/>
    </w:p>
    <w:p w:rsidR="005873F3" w:rsidRP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рассмотрении заявок</w:t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на предмет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соответствия установленным в объявлении о проведении отбора 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учитывается: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1325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заявки срокам подачи;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организации отдыха детей требованиям, предъявляемым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участниками отбора в полном объеме документов, указанных в перечне;</w:t>
      </w:r>
    </w:p>
    <w:p w:rsidR="005873F3" w:rsidRPr="00F963B7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963B7">
        <w:rPr>
          <w:rFonts w:ascii="Times New Roman" w:hAnsi="Times New Roman" w:cs="Times New Roman"/>
          <w:sz w:val="28"/>
          <w:szCs w:val="28"/>
        </w:rPr>
        <w:t xml:space="preserve"> организацией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Pr="00F963B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5873F3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 xml:space="preserve">подача организацией отдыха детей заявки на участие в отборе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sz w:val="28"/>
          <w:szCs w:val="28"/>
        </w:rPr>
        <w:t>не позднее срока, указанного в объявлении</w:t>
      </w:r>
      <w:r w:rsidR="00327555">
        <w:rPr>
          <w:rFonts w:ascii="Times New Roman" w:hAnsi="Times New Roman" w:cs="Times New Roman"/>
          <w:sz w:val="28"/>
          <w:szCs w:val="28"/>
        </w:rPr>
        <w:t>.</w:t>
      </w:r>
    </w:p>
    <w:p w:rsidR="00327555" w:rsidRPr="00327555" w:rsidRDefault="00327555" w:rsidP="00B57D9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на участие в отборе организации отдыха детей на стадии рассмотрения и оценки заявки на участие в отборе являются: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организации отдыха детей требованиям, установленным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организацией отдыха детей заявок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и документов требованиям, установленным в объявлении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организацией отдыха детей информации, в том числе информации о месте нахождения и адресе юридического лица;</w:t>
      </w:r>
    </w:p>
    <w:p w:rsidR="00327555" w:rsidRPr="00327555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организацией отдыха детей заявки на участие в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после даты окончания приема заявок на участие в отборе, установленной в объявлении о проведении отбора.</w:t>
      </w:r>
    </w:p>
    <w:p w:rsidR="00E56AAD" w:rsidRPr="005873F3" w:rsidRDefault="004E35E8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E5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течение </w:t>
      </w:r>
      <w:r w:rsidR="007E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принятия решения, указанного в </w:t>
      </w:r>
      <w:r w:rsidR="00E56AAD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размещает на едином портале,                       а также в разделе управлени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официального информационного </w:t>
      </w:r>
      <w:proofErr w:type="gramStart"/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нтернет-портала</w:t>
      </w:r>
      <w:proofErr w:type="gramEnd"/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 на участие в отборе, включающую следующие сведения: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 на участие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рассмотрены;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56AAD" w:rsidRDefault="00E56AAD" w:rsidP="00B0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(получателей) субсидии, с которым заключается соглашение </w:t>
      </w:r>
      <w:r w:rsid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(договор) </w:t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и размер предоставляемой ему (им) субсидии.</w:t>
      </w:r>
      <w:proofErr w:type="gramEnd"/>
    </w:p>
    <w:p w:rsidR="005658E7" w:rsidRPr="004E35E8" w:rsidRDefault="004E35E8" w:rsidP="004E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детей, представившая документы, указанные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соответствующая требованиям, определенным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признается победителем отбора.</w:t>
      </w:r>
    </w:p>
    <w:p w:rsidR="00370D35" w:rsidRDefault="00617370" w:rsidP="007E3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треб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пункте 10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</w:t>
      </w:r>
      <w:r w:rsidR="008F1045"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F104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несколько организаций отдыха детей, представивших 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11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победителем признается организация отдыха детей, подавшая заявку ранее остальных.</w:t>
      </w:r>
    </w:p>
    <w:p w:rsidR="00697EAA" w:rsidRPr="00697EAA" w:rsidRDefault="00796BB0" w:rsidP="007E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7EAA">
        <w:rPr>
          <w:szCs w:val="28"/>
        </w:rPr>
        <w:t>.</w:t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заявок по абзацам второму, пятому пункта 18 настоящих Правил организации отдыха детей вправе подать повторные заявки на участие в отборе, рассмотрение которых будет осуществляться в связи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выделением дополнительных бюджетных ассигнований на основании уведомления о бюджетных ассигнованиях из областного бюджета на текущий финансовый год на цели, указанные в пункте 2 настоящих Правил, при условии соответствия организации отдыха</w:t>
      </w:r>
      <w:proofErr w:type="gramEnd"/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требованиям, установленным в пункте 10 (за исключением подпункта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настоящих Правил, в порядке </w:t>
      </w:r>
      <w:r w:rsid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очередности.</w:t>
      </w:r>
    </w:p>
    <w:p w:rsidR="00DA601F" w:rsidRPr="00DA601F" w:rsidRDefault="00DA601F" w:rsidP="00DA601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p w:rsidR="00816E0D" w:rsidRPr="004E35E8" w:rsidRDefault="00816E0D" w:rsidP="007E3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Calibri" w:hAnsi="Calibri" w:cs="Calibri"/>
          <w:b/>
        </w:rPr>
      </w:pPr>
      <w:r w:rsidRPr="004E3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субсидий</w:t>
      </w:r>
    </w:p>
    <w:p w:rsidR="00816E0D" w:rsidRPr="004A40A6" w:rsidRDefault="00816E0D" w:rsidP="00DA6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658E7" w:rsidRDefault="004E35E8" w:rsidP="00DA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8E7" w:rsidRP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бованиям, указанным в пункте </w:t>
      </w: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на дату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B073C5" w:rsidRDefault="004E35E8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организации отдыха детей, представившей в управление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Default="00B073C5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предоставление субсидии на оплату стоимости питания </w:t>
      </w:r>
      <w:r w:rsidR="0013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отдыха детей по форме согласно прил</w:t>
      </w:r>
      <w:r w:rsidR="006173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2 к настоящим Правилам;</w:t>
      </w:r>
    </w:p>
    <w:p w:rsidR="00B073C5" w:rsidRDefault="00B073C5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справку, подписанную руководителем организации отдыха детей, 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на дату обращения с заявкой на предоставление субсидии просроченной (неурегулированной) задолженности по денежным обязательствам перед городским округом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соответствии организации отдыха детей требованиям, определенным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 объявлением о проведении отбора.</w:t>
      </w:r>
    </w:p>
    <w:p w:rsidR="00B073C5" w:rsidRPr="00B073C5" w:rsidRDefault="004E35E8" w:rsidP="00DA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Условиями предоставления субсидии являются:</w:t>
      </w:r>
    </w:p>
    <w:p w:rsidR="00B073C5" w:rsidRPr="00B073C5" w:rsidRDefault="00B073C5" w:rsidP="00DA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субсидии на цели, указанн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 </w:t>
      </w:r>
      <w:r w:rsid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hyperlink w:anchor="Par15" w:history="1">
        <w:r w:rsidR="004E35E8" w:rsidRPr="008F10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8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Правил;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ведение раздельного учета затрат, источником финансового обеспечения которых является субсидия;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в)</w:t>
      </w:r>
      <w:r w:rsidRPr="00B073C5">
        <w:rPr>
          <w:rFonts w:ascii="Times New Roman" w:hAnsi="Times New Roman" w:cs="Times New Roman"/>
          <w:sz w:val="28"/>
          <w:szCs w:val="28"/>
        </w:rPr>
        <w:t xml:space="preserve"> </w:t>
      </w:r>
      <w:r w:rsidRPr="00513EF7">
        <w:rPr>
          <w:rFonts w:ascii="Times New Roman" w:hAnsi="Times New Roman" w:cs="Times New Roman"/>
          <w:sz w:val="28"/>
          <w:szCs w:val="28"/>
        </w:rPr>
        <w:t xml:space="preserve">ведение табеля учета посещения детей в организации отдыха детей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513EF7">
        <w:rPr>
          <w:rFonts w:ascii="Times New Roman" w:hAnsi="Times New Roman" w:cs="Times New Roman"/>
          <w:sz w:val="28"/>
          <w:szCs w:val="28"/>
        </w:rPr>
        <w:t xml:space="preserve">в каникулярное время по форме </w:t>
      </w:r>
      <w:r w:rsidRPr="00B073C5">
        <w:rPr>
          <w:rFonts w:ascii="Times New Roman" w:hAnsi="Times New Roman" w:cs="Times New Roman"/>
          <w:sz w:val="28"/>
          <w:szCs w:val="28"/>
        </w:rPr>
        <w:t>согласно приложению № 3 к настоящим Правилам</w:t>
      </w:r>
      <w:r w:rsidRPr="00513EF7">
        <w:rPr>
          <w:rFonts w:ascii="Times New Roman" w:hAnsi="Times New Roman" w:cs="Times New Roman"/>
          <w:sz w:val="28"/>
          <w:szCs w:val="28"/>
        </w:rPr>
        <w:t>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г) представление организацией отдыха детей документов, содержащих достоверные сведения;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согласие организации отдыха детей на осуществление контролирующими органами,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в пункте </w:t>
      </w:r>
      <w:r w:rsidR="00DA15F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(мониторинга) 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организацией отдыха детей условий, целей и порядка предоставления субсидии;</w:t>
      </w:r>
    </w:p>
    <w:p w:rsidR="00B073C5" w:rsidRDefault="00B073C5" w:rsidP="00FF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договоры (соглашения), заключенные в целях исполнения обязательств по соглашению (договору) о предоставлении субсидии, условия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лиц, являющихся поставщиками (подрядчиками, исполнителями)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таким договорам (соглашениям), на осуществление контролирующими </w:t>
      </w:r>
      <w:r w:rsidR="00DA1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органами, указанными в пункте 38</w:t>
      </w:r>
      <w:r w:rsidR="00697EAA" w:rsidRP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(мониторинга) соблюдения ими условий, целей и порядка предоставления субсидии;</w:t>
      </w:r>
      <w:proofErr w:type="gramEnd"/>
    </w:p>
    <w:p w:rsidR="00B073C5" w:rsidRPr="00B073C5" w:rsidRDefault="0062074A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запрет приобретения иностранной валюты за счет средств, полученных из городского бюджета;</w:t>
      </w:r>
    </w:p>
    <w:p w:rsidR="00B073C5" w:rsidRDefault="0062074A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организации отдыха детей требованиям, установленным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B050B6" w:rsidRDefault="004E35E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5E8">
        <w:rPr>
          <w:rFonts w:ascii="Times New Roman" w:hAnsi="Times New Roman" w:cs="Times New Roman"/>
          <w:b w:val="0"/>
          <w:sz w:val="28"/>
          <w:szCs w:val="28"/>
        </w:rPr>
        <w:t>2</w:t>
      </w:r>
      <w:r w:rsidR="00796BB0">
        <w:rPr>
          <w:rFonts w:ascii="Times New Roman" w:hAnsi="Times New Roman" w:cs="Times New Roman"/>
          <w:b w:val="0"/>
          <w:sz w:val="28"/>
          <w:szCs w:val="28"/>
        </w:rPr>
        <w:t>5</w:t>
      </w:r>
      <w:r w:rsidR="00DD1038" w:rsidRPr="00DD1038">
        <w:rPr>
          <w:rFonts w:ascii="Times New Roman" w:hAnsi="Times New Roman" w:cs="Times New Roman"/>
          <w:b w:val="0"/>
          <w:sz w:val="28"/>
          <w:szCs w:val="28"/>
        </w:rPr>
        <w:t>.</w:t>
      </w:r>
      <w:r w:rsidR="00DD1038">
        <w:rPr>
          <w:rFonts w:ascii="Times New Roman" w:hAnsi="Times New Roman" w:cs="Times New Roman"/>
          <w:sz w:val="28"/>
          <w:szCs w:val="28"/>
        </w:rPr>
        <w:t xml:space="preserve">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управлением в предоставлении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и отдыха детей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субсидии является:</w:t>
      </w:r>
    </w:p>
    <w:p w:rsidR="00DD1038" w:rsidRPr="00B050B6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а) отсутствие организации отдыха детей в реестре организаций отдыха детей;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организацией отдыха детей 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A2FBD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DA15F7">
        <w:rPr>
          <w:rFonts w:ascii="Times New Roman" w:hAnsi="Times New Roman" w:cs="Times New Roman"/>
          <w:b w:val="0"/>
          <w:sz w:val="28"/>
          <w:szCs w:val="28"/>
        </w:rPr>
        <w:t>23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>, с нарушением срока их представления;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несоответствие представленных организацией отдыха детей документов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требованиям, определенным</w:t>
      </w:r>
      <w:r w:rsidR="004E35E8" w:rsidRPr="004E35E8">
        <w:t xml:space="preserve"> </w:t>
      </w:r>
      <w:r w:rsidR="004E35E8" w:rsidRPr="004E35E8">
        <w:rPr>
          <w:rFonts w:ascii="Times New Roman" w:hAnsi="Times New Roman" w:cs="Times New Roman"/>
          <w:b w:val="0"/>
          <w:sz w:val="28"/>
          <w:szCs w:val="28"/>
        </w:rPr>
        <w:t>п</w:t>
      </w:r>
      <w:r w:rsidR="00DA15F7">
        <w:rPr>
          <w:rFonts w:ascii="Times New Roman" w:hAnsi="Times New Roman" w:cs="Times New Roman"/>
          <w:b w:val="0"/>
          <w:sz w:val="28"/>
          <w:szCs w:val="28"/>
        </w:rPr>
        <w:t>унктом 23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Правил;</w:t>
      </w:r>
    </w:p>
    <w:p w:rsidR="00DD1038" w:rsidRPr="00B073C5" w:rsidRDefault="00DD1038" w:rsidP="00DD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недостоверность представленной организацией отдыха детей информации, содержащейся в документах, указанных </w:t>
      </w:r>
      <w:r w:rsidR="00DA1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23</w:t>
      </w: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5E34C3" w:rsidRDefault="00796BB0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организации отдыха детей субсидии определяется по следующей формуле</w:t>
      </w:r>
      <w:r w:rsidR="00DD1038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Pr="005E34C3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C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С, где:</w:t>
      </w:r>
    </w:p>
    <w:p w:rsidR="00DD1038" w:rsidRPr="00DD1038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C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:rsidR="00B073C5" w:rsidRPr="00B073C5" w:rsidRDefault="00B073C5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детей, планирующих посещение организации отдыха детей в каникулярное время;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посещения каждым ребенком организации отдыха детей в каникулярное время за одну смену;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стоимости питания </w:t>
      </w:r>
      <w:r w:rsidR="0013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отдыха детей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ребенка за один день</w:t>
      </w:r>
      <w:proofErr w:type="gramEnd"/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пребывания, установленного областным законом об областном бюджете на очередной финансовый год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период.</w:t>
      </w:r>
    </w:p>
    <w:p w:rsidR="00B073C5" w:rsidRPr="00584045" w:rsidRDefault="004E35E8" w:rsidP="00B073C5">
      <w:pPr>
        <w:pStyle w:val="ConsPlusTitle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6BB0">
        <w:rPr>
          <w:rFonts w:ascii="Times New Roman" w:hAnsi="Times New Roman" w:cs="Times New Roman"/>
          <w:b w:val="0"/>
          <w:sz w:val="28"/>
          <w:szCs w:val="28"/>
        </w:rPr>
        <w:t>7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>.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рабочих дней со дня получения от организации отдыха детей 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в </w:t>
      </w:r>
      <w:r w:rsidR="00B073C5" w:rsidRPr="006A2FB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DA15F7">
        <w:rPr>
          <w:rFonts w:ascii="Times New Roman" w:hAnsi="Times New Roman" w:cs="Times New Roman"/>
          <w:b w:val="0"/>
          <w:sz w:val="28"/>
          <w:szCs w:val="28"/>
        </w:rPr>
        <w:t>23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управление осуществляет 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>проверку.</w:t>
      </w:r>
    </w:p>
    <w:p w:rsidR="00B073C5" w:rsidRPr="00AD48BF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При наличии замечаний (неточностей, в том числе ошибок) управление возвращает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полученные документы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организации отдыха детей на доработку </w:t>
      </w:r>
      <w:r w:rsidR="00BB0B42">
        <w:rPr>
          <w:rFonts w:ascii="Times New Roman" w:hAnsi="Times New Roman" w:cs="Times New Roman"/>
          <w:b w:val="0"/>
          <w:sz w:val="28"/>
          <w:szCs w:val="28"/>
        </w:rPr>
        <w:br/>
      </w:r>
      <w:r w:rsidRPr="00B050B6">
        <w:rPr>
          <w:rFonts w:ascii="Times New Roman" w:hAnsi="Times New Roman" w:cs="Times New Roman"/>
          <w:b w:val="0"/>
          <w:sz w:val="28"/>
          <w:szCs w:val="28"/>
        </w:rPr>
        <w:t>в течение одного рабочего дня со дня окончания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указанием причины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>и нового срока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их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представления.</w:t>
      </w:r>
    </w:p>
    <w:p w:rsidR="00B073C5" w:rsidRPr="0046256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Организация отдыха детей в течение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десяти рабочих дней дорабатывает документы и представляет их в управление</w:t>
      </w:r>
      <w:r w:rsidRPr="004625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601F" w:rsidRDefault="00370D35" w:rsidP="00A97A5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6BB0">
        <w:rPr>
          <w:rFonts w:ascii="Times New Roman" w:hAnsi="Times New Roman" w:cs="Times New Roman"/>
          <w:b w:val="0"/>
          <w:sz w:val="28"/>
          <w:szCs w:val="28"/>
        </w:rPr>
        <w:t>8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При наличии оснований для отказа в предоставлении субсидии управление в течение одного рабочего дня со дня</w:t>
      </w:r>
      <w:proofErr w:type="gramEnd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 окончания проверки письменно уве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домляет организацию отдыха детей </w:t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>получении организацией отдыха детей такого уведомления)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об отказе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в предоставлении субсидии.</w:t>
      </w:r>
    </w:p>
    <w:p w:rsidR="00DA601F" w:rsidRDefault="00DA6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73C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отсутствии замечаний начальник управления 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согласовывает заявку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C5" w:rsidRDefault="00370D3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6BB0">
        <w:rPr>
          <w:rFonts w:ascii="Times New Roman" w:hAnsi="Times New Roman" w:cs="Times New Roman"/>
          <w:b w:val="0"/>
          <w:sz w:val="28"/>
          <w:szCs w:val="28"/>
        </w:rPr>
        <w:t>9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. Управление в течение десяти рабочих дней после согласования заявки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 заключает соглашение </w:t>
      </w:r>
      <w:r w:rsidR="00697EAA">
        <w:rPr>
          <w:rFonts w:ascii="Times New Roman" w:hAnsi="Times New Roman" w:cs="Times New Roman"/>
          <w:b w:val="0"/>
          <w:sz w:val="28"/>
          <w:szCs w:val="28"/>
        </w:rPr>
        <w:t xml:space="preserve">(договор) 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субсидии с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организацией отдыха детей по типовой форме, установленной департаментом финансов Администрации </w:t>
      </w:r>
      <w:r w:rsidR="009D3B2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01F">
        <w:rPr>
          <w:rFonts w:ascii="Times New Roman" w:hAnsi="Times New Roman" w:cs="Times New Roman"/>
          <w:b w:val="0"/>
          <w:sz w:val="28"/>
          <w:szCs w:val="28"/>
        </w:rPr>
        <w:t>"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Город Архангел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>ьск</w:t>
      </w:r>
      <w:r w:rsidR="00DA601F">
        <w:rPr>
          <w:rFonts w:ascii="Times New Roman" w:hAnsi="Times New Roman" w:cs="Times New Roman"/>
          <w:b w:val="0"/>
          <w:sz w:val="28"/>
          <w:szCs w:val="28"/>
        </w:rPr>
        <w:t>"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84C1E" w:rsidRDefault="00796BB0" w:rsidP="00384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97A53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в соответствии с соглашением</w:t>
      </w:r>
      <w:r w:rsid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(договором)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может быть изменен в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изменения ранее доведенных до управления лимитов бюджетных обязательств на текущий финансовый год и плановый период на цели, </w:t>
      </w:r>
      <w:r w:rsidR="00B073C5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370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67674B" w:rsidRPr="00796BB0" w:rsidRDefault="0067674B" w:rsidP="00676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договора к договору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перемены лица в обязательстве с указанием в договоре юридического лица, являющегося правопреемником.</w:t>
      </w:r>
    </w:p>
    <w:p w:rsidR="0067674B" w:rsidRPr="00796BB0" w:rsidRDefault="0067674B" w:rsidP="00676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вторым пункта 5 статьи 23 Гражданского кодекса Российской Федерации), договор расторгается с формированием уведомления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</w:t>
      </w:r>
      <w:proofErr w:type="gramEnd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городской бюджет.</w:t>
      </w:r>
    </w:p>
    <w:p w:rsidR="0067674B" w:rsidRPr="00796BB0" w:rsidRDefault="0067674B" w:rsidP="00676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главы крестьянского (фермерского) хозяйства в соответствии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абзацем вторым пункта 5 статьи 23 Гражданского кодекса Российской Федерации, передающего свои права другому гражданину в соответствии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18 Федерального закона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крестьянском (фермерском) хозяйстве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 вносятся изменения путем заключения дополнительного договора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в части перемены лица в</w:t>
      </w:r>
      <w:proofErr w:type="gramEnd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стороны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иного лица, являющегося правопреемником.</w:t>
      </w:r>
    </w:p>
    <w:p w:rsidR="00B073C5" w:rsidRDefault="00370D35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с организацией отдыха детей измененного размера предоставляемой субсидии, изменения, вносимые в соглашение </w:t>
      </w:r>
      <w:r w:rsidR="00697E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(договор)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субсидии, оформляются путем заключения дополнительных соглашений о предоставлении субсидий по типовым формам, установленным департаментом финансов Администрации </w:t>
      </w:r>
      <w:r w:rsidR="009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1E" w:rsidRPr="00A97A53" w:rsidRDefault="00384C1E" w:rsidP="00DA6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 отдыха детей согласия </w:t>
      </w:r>
      <w:r w:rsidR="00435EC0"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</w:t>
      </w:r>
      <w:r w:rsidRPr="004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предоставляемой субсидии, </w:t>
      </w:r>
      <w:r w:rsidR="004E0053" w:rsidRPr="004C4FFC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697EAA">
        <w:rPr>
          <w:rFonts w:ascii="Times New Roman" w:hAnsi="Times New Roman" w:cs="Times New Roman"/>
          <w:sz w:val="28"/>
          <w:szCs w:val="28"/>
        </w:rPr>
        <w:t xml:space="preserve">(договор) </w:t>
      </w:r>
      <w:r w:rsidR="004E0053" w:rsidRPr="004C4FFC">
        <w:rPr>
          <w:rFonts w:ascii="Times New Roman" w:hAnsi="Times New Roman" w:cs="Times New Roman"/>
          <w:sz w:val="28"/>
          <w:szCs w:val="28"/>
        </w:rPr>
        <w:t>о предоставлении субсидии расторгается.</w:t>
      </w:r>
    </w:p>
    <w:p w:rsidR="00152388" w:rsidRPr="00A97A53" w:rsidRDefault="00370D35" w:rsidP="00DA6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53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</w:t>
      </w:r>
      <w:r w:rsidR="00152388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67674B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2388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 детей </w:t>
      </w:r>
      <w:r w:rsidR="0067674B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отдыха детей </w:t>
      </w:r>
      <w:r w:rsidR="00152388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</w:t>
      </w:r>
      <w:r w:rsidR="0067674B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честве, указанном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в период оказания организацией отдыха детей услуг по организации отдыха детей.</w:t>
      </w:r>
      <w:r w:rsidR="002B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905" w:rsidRDefault="00370D35" w:rsidP="00DA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субсидии организации отдыха детей осуществляется управлением на 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или корреспондентский счет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детей, открытый в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Центрального банка Российской Федерации или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организации, в течение десяти рабочих дней со дня заключения соглашения о предоставлении субсидии. </w:t>
      </w:r>
    </w:p>
    <w:p w:rsidR="004A40A6" w:rsidRDefault="004A40A6" w:rsidP="00DA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D" w:rsidRPr="00370D35" w:rsidRDefault="00370D35" w:rsidP="00CD24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70D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BE9" w:rsidRPr="00370D35">
        <w:rPr>
          <w:rFonts w:ascii="Calibri" w:hAnsi="Calibri" w:cs="Calibri"/>
          <w:b/>
        </w:rPr>
        <w:t xml:space="preserve"> </w:t>
      </w:r>
      <w:r w:rsidR="00816E0D"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816E0D" w:rsidRPr="004A40A6" w:rsidRDefault="00816E0D" w:rsidP="00DA6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:rsidR="00C86BE9" w:rsidRDefault="00796BB0" w:rsidP="00DA601F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</w:t>
      </w:r>
      <w:r w:rsidR="00C86BE9" w:rsidRPr="00B050B6">
        <w:rPr>
          <w:rFonts w:ascii="Times New Roman" w:eastAsia="Calibri" w:hAnsi="Times New Roman" w:cs="Times New Roman"/>
          <w:sz w:val="28"/>
          <w:szCs w:val="28"/>
        </w:rPr>
        <w:t xml:space="preserve"> управление следующие документы:</w:t>
      </w:r>
    </w:p>
    <w:p w:rsidR="00C86BE9" w:rsidRPr="00C86BE9" w:rsidRDefault="00C86BE9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работе организации отдыха детей в каникулярное время;</w:t>
      </w:r>
    </w:p>
    <w:p w:rsidR="00C86BE9" w:rsidRPr="00C86BE9" w:rsidRDefault="00C86BE9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обеспечении безопасности детей в организации отдыха детей в каникулярное время;</w:t>
      </w:r>
    </w:p>
    <w:p w:rsidR="00C86BE9" w:rsidRPr="00C86BE9" w:rsidRDefault="00DD08C5" w:rsidP="00DA601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отчет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субсидии; </w:t>
      </w:r>
    </w:p>
    <w:p w:rsidR="00C86BE9" w:rsidRPr="00C86BE9" w:rsidRDefault="00DD08C5" w:rsidP="00DA601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реестр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детей, отдохнувших в организации отдыха детей в каникулярное время.</w:t>
      </w:r>
    </w:p>
    <w:p w:rsidR="00C86BE9" w:rsidRPr="00796BB0" w:rsidRDefault="00C86BE9" w:rsidP="00DA601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E9">
        <w:rPr>
          <w:rFonts w:ascii="Times New Roman" w:eastAsia="Calibri" w:hAnsi="Times New Roman" w:cs="Times New Roman"/>
          <w:sz w:val="28"/>
          <w:szCs w:val="28"/>
        </w:rPr>
        <w:t xml:space="preserve">Формы и сроки представления документов, </w:t>
      </w:r>
      <w:r w:rsidRPr="00796BB0">
        <w:rPr>
          <w:rFonts w:ascii="Times New Roman" w:eastAsia="Calibri" w:hAnsi="Times New Roman" w:cs="Times New Roman"/>
          <w:sz w:val="28"/>
          <w:szCs w:val="28"/>
        </w:rPr>
        <w:t xml:space="preserve">указанных в настоящем пункте, устанавливаются управлением в соглашении </w:t>
      </w:r>
      <w:r w:rsidR="009C694E" w:rsidRPr="00796BB0">
        <w:rPr>
          <w:rFonts w:ascii="Times New Roman" w:eastAsia="Calibri" w:hAnsi="Times New Roman" w:cs="Times New Roman"/>
          <w:sz w:val="28"/>
          <w:szCs w:val="28"/>
        </w:rPr>
        <w:t xml:space="preserve">(договоре) </w:t>
      </w:r>
      <w:r w:rsidR="00DA601F">
        <w:rPr>
          <w:rFonts w:ascii="Times New Roman" w:eastAsia="Calibri" w:hAnsi="Times New Roman" w:cs="Times New Roman"/>
          <w:sz w:val="28"/>
          <w:szCs w:val="28"/>
        </w:rPr>
        <w:br/>
      </w:r>
      <w:r w:rsidRPr="00796BB0">
        <w:rPr>
          <w:rFonts w:ascii="Times New Roman" w:eastAsia="Calibri" w:hAnsi="Times New Roman" w:cs="Times New Roman"/>
          <w:sz w:val="28"/>
          <w:szCs w:val="28"/>
        </w:rPr>
        <w:t>о предоставлении субсидии.</w:t>
      </w:r>
    </w:p>
    <w:p w:rsidR="00C86BE9" w:rsidRPr="00C86BE9" w:rsidRDefault="00796BB0" w:rsidP="00DA601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B0">
        <w:rPr>
          <w:rFonts w:ascii="Times New Roman" w:eastAsia="Calibri" w:hAnsi="Times New Roman" w:cs="Times New Roman"/>
          <w:sz w:val="28"/>
          <w:szCs w:val="28"/>
        </w:rPr>
        <w:t>35</w:t>
      </w:r>
      <w:r w:rsidR="00C86BE9" w:rsidRPr="00796BB0">
        <w:rPr>
          <w:rFonts w:ascii="Times New Roman" w:eastAsia="Calibri" w:hAnsi="Times New Roman" w:cs="Times New Roman"/>
          <w:sz w:val="28"/>
          <w:szCs w:val="28"/>
        </w:rPr>
        <w:t>. Управление вправе установить в соглашении</w:t>
      </w:r>
      <w:r w:rsidR="009C694E" w:rsidRPr="00796BB0">
        <w:rPr>
          <w:rFonts w:ascii="Times New Roman" w:eastAsia="Calibri" w:hAnsi="Times New Roman" w:cs="Times New Roman"/>
          <w:sz w:val="28"/>
          <w:szCs w:val="28"/>
        </w:rPr>
        <w:t xml:space="preserve"> (договоре)</w:t>
      </w:r>
      <w:r w:rsidR="00C86BE9" w:rsidRPr="00796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01F">
        <w:rPr>
          <w:rFonts w:ascii="Times New Roman" w:eastAsia="Calibri" w:hAnsi="Times New Roman" w:cs="Times New Roman"/>
          <w:sz w:val="28"/>
          <w:szCs w:val="28"/>
        </w:rPr>
        <w:br/>
      </w:r>
      <w:r w:rsidR="00C86BE9" w:rsidRPr="00796BB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86BE9" w:rsidRPr="00C86BE9">
        <w:rPr>
          <w:rFonts w:ascii="Times New Roman" w:eastAsia="Calibri" w:hAnsi="Times New Roman" w:cs="Times New Roman"/>
          <w:sz w:val="28"/>
          <w:szCs w:val="28"/>
        </w:rPr>
        <w:t>предоставлении субсидии сроки и формы представления организацией отдыха детей дополнительной отчетности.</w:t>
      </w:r>
    </w:p>
    <w:p w:rsidR="00C86BE9" w:rsidRPr="004A40A6" w:rsidRDefault="00C86BE9" w:rsidP="00DA60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16E0D" w:rsidRPr="00DA601F" w:rsidRDefault="00816E0D" w:rsidP="00CD24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об осуществлении </w:t>
      </w:r>
      <w:proofErr w:type="gramStart"/>
      <w:r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86BE9"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</w:t>
      </w:r>
      <w:proofErr w:type="gramEnd"/>
      <w:r w:rsidR="00C86BE9"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соблюдением условий, целей и </w:t>
      </w:r>
      <w:r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порядка предоставления субсидий и ответственности </w:t>
      </w:r>
      <w:r w:rsidR="00CD24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DA6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их нарушение</w:t>
      </w:r>
    </w:p>
    <w:p w:rsidR="00C86BE9" w:rsidRPr="004A40A6" w:rsidRDefault="00C86BE9" w:rsidP="00DA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86BE9" w:rsidRPr="00DA601F" w:rsidRDefault="00796BB0" w:rsidP="00DA601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C86BE9" w:rsidRPr="00102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использование субсидии в соответствии с целями, </w:t>
      </w:r>
      <w:r w:rsidR="00C86BE9" w:rsidRPr="0018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пункте </w:t>
      </w:r>
      <w:r w:rsidR="00370D35" w:rsidRPr="00370D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Правил, не </w:t>
      </w:r>
      <w:r w:rsidR="00C86BE9" w:rsidRPr="00DA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E32F9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86BE9" w:rsidRPr="00DA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окончания последней смены в </w:t>
      </w:r>
      <w:r w:rsidR="00C86BE9" w:rsidRPr="00DA601F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DA601F">
        <w:rPr>
          <w:rFonts w:ascii="Times New Roman" w:eastAsia="Calibri" w:hAnsi="Times New Roman" w:cs="Times New Roman"/>
          <w:sz w:val="28"/>
          <w:szCs w:val="28"/>
        </w:rPr>
        <w:t>в каникулярное время.</w:t>
      </w:r>
    </w:p>
    <w:p w:rsidR="00C86BE9" w:rsidRPr="00DA601F" w:rsidRDefault="00C86BE9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1F">
        <w:rPr>
          <w:rFonts w:ascii="Times New Roman" w:eastAsia="Calibri" w:hAnsi="Times New Roman" w:cs="Times New Roman"/>
          <w:sz w:val="28"/>
          <w:szCs w:val="28"/>
        </w:rPr>
        <w:t>Остаток субсидии, неиспользованной</w:t>
      </w:r>
      <w:r w:rsidRPr="00DA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01F">
        <w:rPr>
          <w:rFonts w:ascii="Times New Roman" w:hAnsi="Times New Roman" w:cs="Times New Roman"/>
          <w:sz w:val="28"/>
          <w:szCs w:val="28"/>
        </w:rPr>
        <w:t>организацией отдыха детей</w:t>
      </w:r>
      <w:r w:rsidRPr="00DA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подлежит возврату в городской бюджет в течение </w:t>
      </w:r>
      <w:r w:rsidR="00B134A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A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окончания последней смены в </w:t>
      </w:r>
      <w:r w:rsidRPr="00DA601F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Pr="00DA601F">
        <w:rPr>
          <w:rFonts w:ascii="Times New Roman" w:eastAsia="Calibri" w:hAnsi="Times New Roman" w:cs="Times New Roman"/>
          <w:sz w:val="28"/>
          <w:szCs w:val="28"/>
        </w:rPr>
        <w:t>в каникулярное время.</w:t>
      </w:r>
    </w:p>
    <w:p w:rsidR="004C4FFC" w:rsidRDefault="00796BB0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C4FFC" w:rsidRPr="00855500">
        <w:rPr>
          <w:rFonts w:ascii="Times New Roman" w:eastAsia="Calibri" w:hAnsi="Times New Roman" w:cs="Times New Roman"/>
          <w:sz w:val="28"/>
          <w:szCs w:val="28"/>
        </w:rPr>
        <w:t>.</w:t>
      </w:r>
      <w:r w:rsidR="004C4FFC" w:rsidRPr="00800850">
        <w:rPr>
          <w:rFonts w:ascii="Times New Roman" w:eastAsia="Calibri" w:hAnsi="Times New Roman" w:cs="Times New Roman"/>
          <w:sz w:val="28"/>
          <w:szCs w:val="28"/>
        </w:rPr>
        <w:t xml:space="preserve"> В случае невозврата остатка субсидии в установленный настоящими Правилами срок, </w:t>
      </w:r>
      <w:r w:rsidR="004C4FFC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4C4FFC" w:rsidRPr="0080085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B134AD">
        <w:rPr>
          <w:rFonts w:ascii="Times New Roman" w:eastAsia="Calibri" w:hAnsi="Times New Roman" w:cs="Times New Roman"/>
          <w:sz w:val="28"/>
          <w:szCs w:val="28"/>
        </w:rPr>
        <w:t>10</w:t>
      </w:r>
      <w:r w:rsidR="004C4FFC" w:rsidRPr="00800850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4C4FFC" w:rsidRPr="0080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FFC" w:rsidRPr="00800850">
        <w:rPr>
          <w:rFonts w:ascii="Times New Roman" w:eastAsia="Calibri" w:hAnsi="Times New Roman" w:cs="Times New Roman"/>
          <w:sz w:val="28"/>
          <w:szCs w:val="28"/>
        </w:rPr>
        <w:t xml:space="preserve">обращается в суд </w:t>
      </w:r>
      <w:r w:rsidR="00DA601F">
        <w:rPr>
          <w:rFonts w:ascii="Times New Roman" w:eastAsia="Calibri" w:hAnsi="Times New Roman" w:cs="Times New Roman"/>
          <w:sz w:val="28"/>
          <w:szCs w:val="28"/>
        </w:rPr>
        <w:br/>
      </w:r>
      <w:r w:rsidR="004C4FFC" w:rsidRPr="0080085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77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исковым заявлением о взыскании </w:t>
      </w:r>
      <w:r w:rsidR="004C4FFC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остатка субсидии</w:t>
      </w:r>
      <w:r w:rsidR="004C4FFC" w:rsidRPr="0037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6BE9" w:rsidRPr="00796BB0" w:rsidRDefault="00796BB0" w:rsidP="00DA601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38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государственного финансового контроля Архангельской области, управление, контрольно-ревизионное управление Администрации городского округа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контрольно-счетная палата городского округа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проводить проверки (мониторинг) соблюдения организациями отдыха детей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(договорам) </w:t>
      </w:r>
      <w:r w:rsidR="00E77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EAA" w:rsidRPr="0069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субсидий, условий, целей и порядка предоставления субсидий</w:t>
      </w:r>
      <w:r w:rsidR="00F81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1783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268.1 и</w:t>
      </w:r>
      <w:proofErr w:type="gramEnd"/>
      <w:r w:rsidR="00F81783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269.2 Бюджетного кодекса Российской Федерации</w:t>
      </w:r>
      <w:r w:rsidR="00697EAA"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E9" w:rsidRPr="00C86BE9" w:rsidRDefault="00C86BE9" w:rsidP="00DA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проверок</w:t>
      </w:r>
      <w:r w:rsidR="00A17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(мониторинга)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 нарушения условий предоставления субсиди</w:t>
      </w:r>
      <w:r w:rsidRPr="002B3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 настоящи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C86BE9" w:rsidRPr="00C86BE9" w:rsidRDefault="00C86BE9" w:rsidP="00DA6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со дня получения требования управления;</w:t>
      </w:r>
    </w:p>
    <w:p w:rsidR="00A61C7E" w:rsidRDefault="00C86BE9" w:rsidP="00DA6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сроки, определенные органами государственного финансового контроля Архангельской области, контрольно-ревизионным управлением Администрации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контрольно-счетной палатой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требовании.</w:t>
      </w:r>
    </w:p>
    <w:p w:rsidR="00F81783" w:rsidRDefault="00F81783" w:rsidP="00DA60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01F" w:rsidRDefault="00DA601F" w:rsidP="00DA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A601F" w:rsidSect="00DA601F">
      <w:headerReference w:type="default" r:id="rId12"/>
      <w:pgSz w:w="11905" w:h="16838"/>
      <w:pgMar w:top="1134" w:right="565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D1" w:rsidRDefault="004D3AD1" w:rsidP="008D3DB7">
      <w:pPr>
        <w:spacing w:after="0" w:line="240" w:lineRule="auto"/>
      </w:pPr>
      <w:r>
        <w:separator/>
      </w:r>
    </w:p>
  </w:endnote>
  <w:endnote w:type="continuationSeparator" w:id="0">
    <w:p w:rsidR="004D3AD1" w:rsidRDefault="004D3AD1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D1" w:rsidRDefault="004D3AD1" w:rsidP="008D3DB7">
      <w:pPr>
        <w:spacing w:after="0" w:line="240" w:lineRule="auto"/>
      </w:pPr>
      <w:r>
        <w:separator/>
      </w:r>
    </w:p>
  </w:footnote>
  <w:footnote w:type="continuationSeparator" w:id="0">
    <w:p w:rsidR="004D3AD1" w:rsidRDefault="004D3AD1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1C7E" w:rsidRPr="007B2B23" w:rsidRDefault="00A61C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424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B6A"/>
    <w:multiLevelType w:val="hybridMultilevel"/>
    <w:tmpl w:val="CDC6B5A2"/>
    <w:lvl w:ilvl="0" w:tplc="A66CF9F4">
      <w:start w:val="18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B6951"/>
    <w:multiLevelType w:val="hybridMultilevel"/>
    <w:tmpl w:val="9E269A0A"/>
    <w:lvl w:ilvl="0" w:tplc="1C8EE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304C59"/>
    <w:multiLevelType w:val="hybridMultilevel"/>
    <w:tmpl w:val="2EE8DDCA"/>
    <w:lvl w:ilvl="0" w:tplc="E7A8DC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082F6F"/>
    <w:rsid w:val="00086F5C"/>
    <w:rsid w:val="00104A6E"/>
    <w:rsid w:val="00133962"/>
    <w:rsid w:val="0013696A"/>
    <w:rsid w:val="00143B69"/>
    <w:rsid w:val="00145991"/>
    <w:rsid w:val="00152388"/>
    <w:rsid w:val="00166207"/>
    <w:rsid w:val="00182F5E"/>
    <w:rsid w:val="0019265D"/>
    <w:rsid w:val="001A3DD5"/>
    <w:rsid w:val="001E44EC"/>
    <w:rsid w:val="00275B7F"/>
    <w:rsid w:val="00297296"/>
    <w:rsid w:val="002A272A"/>
    <w:rsid w:val="002B36BD"/>
    <w:rsid w:val="002D28A3"/>
    <w:rsid w:val="002F6332"/>
    <w:rsid w:val="00322D05"/>
    <w:rsid w:val="00327555"/>
    <w:rsid w:val="003510AF"/>
    <w:rsid w:val="003673AD"/>
    <w:rsid w:val="00370D35"/>
    <w:rsid w:val="003738C5"/>
    <w:rsid w:val="00384C1E"/>
    <w:rsid w:val="00387C0C"/>
    <w:rsid w:val="003A28EE"/>
    <w:rsid w:val="003A5BB0"/>
    <w:rsid w:val="003B1E94"/>
    <w:rsid w:val="003B4FC6"/>
    <w:rsid w:val="003C5E6E"/>
    <w:rsid w:val="003C7788"/>
    <w:rsid w:val="003E2EBD"/>
    <w:rsid w:val="003F657D"/>
    <w:rsid w:val="00401B06"/>
    <w:rsid w:val="00405F02"/>
    <w:rsid w:val="00423021"/>
    <w:rsid w:val="00430FAD"/>
    <w:rsid w:val="00433BB5"/>
    <w:rsid w:val="00435EC0"/>
    <w:rsid w:val="004455A6"/>
    <w:rsid w:val="00490914"/>
    <w:rsid w:val="004A40A6"/>
    <w:rsid w:val="004A4504"/>
    <w:rsid w:val="004B7E76"/>
    <w:rsid w:val="004C4FFC"/>
    <w:rsid w:val="004D3AD1"/>
    <w:rsid w:val="004E0053"/>
    <w:rsid w:val="004E35E8"/>
    <w:rsid w:val="005025F7"/>
    <w:rsid w:val="00506AA3"/>
    <w:rsid w:val="005071A7"/>
    <w:rsid w:val="00512BF0"/>
    <w:rsid w:val="00512D48"/>
    <w:rsid w:val="00530CBF"/>
    <w:rsid w:val="00534245"/>
    <w:rsid w:val="0054230B"/>
    <w:rsid w:val="00547751"/>
    <w:rsid w:val="005658E7"/>
    <w:rsid w:val="005873F3"/>
    <w:rsid w:val="005B327F"/>
    <w:rsid w:val="005C7911"/>
    <w:rsid w:val="005D3D62"/>
    <w:rsid w:val="005E34C3"/>
    <w:rsid w:val="005E63B4"/>
    <w:rsid w:val="00617370"/>
    <w:rsid w:val="0062074A"/>
    <w:rsid w:val="00631588"/>
    <w:rsid w:val="0063265E"/>
    <w:rsid w:val="006700B7"/>
    <w:rsid w:val="00670ABF"/>
    <w:rsid w:val="00670F87"/>
    <w:rsid w:val="00675861"/>
    <w:rsid w:val="0067674B"/>
    <w:rsid w:val="0067778F"/>
    <w:rsid w:val="00680791"/>
    <w:rsid w:val="00693D6A"/>
    <w:rsid w:val="00697EAA"/>
    <w:rsid w:val="006A2FBD"/>
    <w:rsid w:val="006A3F73"/>
    <w:rsid w:val="006B733B"/>
    <w:rsid w:val="006E4A6D"/>
    <w:rsid w:val="006E622C"/>
    <w:rsid w:val="00730527"/>
    <w:rsid w:val="00770334"/>
    <w:rsid w:val="00795C4F"/>
    <w:rsid w:val="00796BB0"/>
    <w:rsid w:val="007A7CBE"/>
    <w:rsid w:val="007B2B23"/>
    <w:rsid w:val="007E25CE"/>
    <w:rsid w:val="007E3603"/>
    <w:rsid w:val="007F3620"/>
    <w:rsid w:val="00816BAB"/>
    <w:rsid w:val="00816E0D"/>
    <w:rsid w:val="008635F9"/>
    <w:rsid w:val="0087421A"/>
    <w:rsid w:val="00890AC9"/>
    <w:rsid w:val="00893237"/>
    <w:rsid w:val="008B77F8"/>
    <w:rsid w:val="008C7086"/>
    <w:rsid w:val="008D3DB7"/>
    <w:rsid w:val="008E3419"/>
    <w:rsid w:val="008F1045"/>
    <w:rsid w:val="00906066"/>
    <w:rsid w:val="00923CD3"/>
    <w:rsid w:val="00952FFA"/>
    <w:rsid w:val="00966F7E"/>
    <w:rsid w:val="009712D8"/>
    <w:rsid w:val="00994D6C"/>
    <w:rsid w:val="009C694E"/>
    <w:rsid w:val="009D0B5F"/>
    <w:rsid w:val="009D3B27"/>
    <w:rsid w:val="009E6B17"/>
    <w:rsid w:val="009F1E1C"/>
    <w:rsid w:val="00A17DBD"/>
    <w:rsid w:val="00A553B1"/>
    <w:rsid w:val="00A55596"/>
    <w:rsid w:val="00A61C7E"/>
    <w:rsid w:val="00A74F02"/>
    <w:rsid w:val="00A847D4"/>
    <w:rsid w:val="00A86AD4"/>
    <w:rsid w:val="00A97A53"/>
    <w:rsid w:val="00AC6ACF"/>
    <w:rsid w:val="00AD0BA1"/>
    <w:rsid w:val="00AD2E01"/>
    <w:rsid w:val="00AF4664"/>
    <w:rsid w:val="00B073C5"/>
    <w:rsid w:val="00B134AD"/>
    <w:rsid w:val="00B33CFE"/>
    <w:rsid w:val="00B3640C"/>
    <w:rsid w:val="00B57D9E"/>
    <w:rsid w:val="00B739C3"/>
    <w:rsid w:val="00B80960"/>
    <w:rsid w:val="00BB0B42"/>
    <w:rsid w:val="00BE09C7"/>
    <w:rsid w:val="00BE1F4C"/>
    <w:rsid w:val="00BF4AC4"/>
    <w:rsid w:val="00C01BA1"/>
    <w:rsid w:val="00C078F3"/>
    <w:rsid w:val="00C176D1"/>
    <w:rsid w:val="00C21DC4"/>
    <w:rsid w:val="00C437F6"/>
    <w:rsid w:val="00C77B80"/>
    <w:rsid w:val="00C77FA8"/>
    <w:rsid w:val="00C86BE9"/>
    <w:rsid w:val="00CB06F7"/>
    <w:rsid w:val="00CB0EA6"/>
    <w:rsid w:val="00CD2431"/>
    <w:rsid w:val="00CE49CF"/>
    <w:rsid w:val="00CE7014"/>
    <w:rsid w:val="00CE7064"/>
    <w:rsid w:val="00D22702"/>
    <w:rsid w:val="00D275C4"/>
    <w:rsid w:val="00D46601"/>
    <w:rsid w:val="00D8313D"/>
    <w:rsid w:val="00DA1297"/>
    <w:rsid w:val="00DA15F7"/>
    <w:rsid w:val="00DA601F"/>
    <w:rsid w:val="00DB7D09"/>
    <w:rsid w:val="00DD1038"/>
    <w:rsid w:val="00DE1613"/>
    <w:rsid w:val="00E00666"/>
    <w:rsid w:val="00E32F92"/>
    <w:rsid w:val="00E51705"/>
    <w:rsid w:val="00E5684D"/>
    <w:rsid w:val="00E56AAD"/>
    <w:rsid w:val="00E74FB5"/>
    <w:rsid w:val="00E7714D"/>
    <w:rsid w:val="00E77659"/>
    <w:rsid w:val="00EA008A"/>
    <w:rsid w:val="00EA63D5"/>
    <w:rsid w:val="00EF15A1"/>
    <w:rsid w:val="00F24548"/>
    <w:rsid w:val="00F30AE9"/>
    <w:rsid w:val="00F400E1"/>
    <w:rsid w:val="00F4091A"/>
    <w:rsid w:val="00F62880"/>
    <w:rsid w:val="00F67350"/>
    <w:rsid w:val="00F76A13"/>
    <w:rsid w:val="00F81783"/>
    <w:rsid w:val="00F921D7"/>
    <w:rsid w:val="00FA0E5F"/>
    <w:rsid w:val="00FD27F6"/>
    <w:rsid w:val="00FE14FF"/>
    <w:rsid w:val="00FF2905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9DA6B8738C735CAB2C6A16F6AF805907589B40CEAE8ED4E238658CC9AFBF747B5F0E04AAE57526CFEFF1z3J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9DA6B8738C735CAB2C6A16F6AF805907589B40CEAE8ED4E238658CC9AFBF747B5F0E04AAE57526CFEFF7z3J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B5CC-60A4-4C35-B72B-2F835E92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Елизарова Татьяна Сергеевна</cp:lastModifiedBy>
  <cp:revision>2</cp:revision>
  <cp:lastPrinted>2024-02-09T07:24:00Z</cp:lastPrinted>
  <dcterms:created xsi:type="dcterms:W3CDTF">2024-02-29T07:00:00Z</dcterms:created>
  <dcterms:modified xsi:type="dcterms:W3CDTF">2024-02-29T07:00:00Z</dcterms:modified>
</cp:coreProperties>
</file>