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3C" w:rsidRDefault="000D74FB" w:rsidP="00085F3C">
      <w:pPr>
        <w:pStyle w:val="ConsPlusTitle"/>
        <w:widowControl/>
        <w:ind w:left="496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:rsidR="00085F3C" w:rsidRDefault="000D74FB" w:rsidP="00085F3C">
      <w:pPr>
        <w:pStyle w:val="ConsPlusTitle"/>
        <w:widowControl/>
        <w:ind w:left="496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085F3C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ю</w:t>
      </w:r>
      <w:r w:rsidR="00085F3C">
        <w:rPr>
          <w:b w:val="0"/>
          <w:sz w:val="28"/>
          <w:szCs w:val="28"/>
        </w:rPr>
        <w:t xml:space="preserve"> Администрации</w:t>
      </w:r>
    </w:p>
    <w:p w:rsidR="00085F3C" w:rsidRDefault="00085F3C" w:rsidP="00085F3C">
      <w:pPr>
        <w:pStyle w:val="ConsPlusTitle"/>
        <w:widowControl/>
        <w:ind w:left="496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</w:t>
      </w:r>
    </w:p>
    <w:p w:rsidR="00085F3C" w:rsidRDefault="00085F3C" w:rsidP="00085F3C">
      <w:pPr>
        <w:pStyle w:val="ConsPlusTitle"/>
        <w:widowControl/>
        <w:ind w:left="496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"Город Архангельск"</w:t>
      </w:r>
    </w:p>
    <w:p w:rsidR="00085F3C" w:rsidRPr="00E150E1" w:rsidRDefault="00E150E1" w:rsidP="00085F3C">
      <w:pPr>
        <w:pStyle w:val="ConsPlusTitle"/>
        <w:widowControl/>
        <w:ind w:left="4962"/>
        <w:jc w:val="center"/>
        <w:rPr>
          <w:b w:val="0"/>
          <w:sz w:val="32"/>
          <w:szCs w:val="28"/>
        </w:rPr>
      </w:pPr>
      <w:r w:rsidRPr="00E150E1">
        <w:rPr>
          <w:b w:val="0"/>
          <w:sz w:val="28"/>
          <w:szCs w:val="36"/>
        </w:rPr>
        <w:t xml:space="preserve">от 14 марта 2024 г. № </w:t>
      </w:r>
      <w:r w:rsidRPr="00E150E1">
        <w:rPr>
          <w:b w:val="0"/>
          <w:bCs w:val="0"/>
          <w:sz w:val="28"/>
          <w:szCs w:val="36"/>
        </w:rPr>
        <w:t>441</w:t>
      </w:r>
    </w:p>
    <w:p w:rsidR="00085F3C" w:rsidRDefault="00085F3C" w:rsidP="00085F3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85F3C" w:rsidRDefault="00085F3C" w:rsidP="00085F3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85F3C" w:rsidRPr="00C2463B" w:rsidRDefault="00085F3C" w:rsidP="00085F3C">
      <w:pPr>
        <w:pStyle w:val="ConsPlusTitle"/>
        <w:widowControl/>
        <w:jc w:val="center"/>
        <w:rPr>
          <w:sz w:val="28"/>
          <w:szCs w:val="28"/>
        </w:rPr>
      </w:pPr>
      <w:r w:rsidRPr="00C2463B">
        <w:rPr>
          <w:sz w:val="28"/>
          <w:szCs w:val="28"/>
        </w:rPr>
        <w:t>СОСТАВ</w:t>
      </w:r>
    </w:p>
    <w:p w:rsidR="00B627B6" w:rsidRPr="00C2463B" w:rsidRDefault="00085F3C" w:rsidP="00B627B6">
      <w:pPr>
        <w:pStyle w:val="ConsPlusTitle"/>
        <w:jc w:val="center"/>
        <w:rPr>
          <w:sz w:val="28"/>
          <w:szCs w:val="28"/>
        </w:rPr>
      </w:pPr>
      <w:r w:rsidRPr="00C2463B">
        <w:rPr>
          <w:color w:val="000000"/>
          <w:sz w:val="28"/>
          <w:szCs w:val="28"/>
        </w:rPr>
        <w:t>рабочей группы по подготовке и проведению</w:t>
      </w:r>
      <w:r w:rsidRPr="00C2463B">
        <w:rPr>
          <w:sz w:val="28"/>
          <w:szCs w:val="28"/>
        </w:rPr>
        <w:t xml:space="preserve"> </w:t>
      </w:r>
      <w:r w:rsidR="00B627B6" w:rsidRPr="00C2463B">
        <w:rPr>
          <w:sz w:val="28"/>
          <w:szCs w:val="28"/>
        </w:rPr>
        <w:t xml:space="preserve">мероприятия, </w:t>
      </w:r>
      <w:r w:rsidR="00AF6944" w:rsidRPr="00C2463B">
        <w:rPr>
          <w:sz w:val="28"/>
          <w:szCs w:val="28"/>
        </w:rPr>
        <w:br/>
      </w:r>
      <w:r w:rsidR="00B627B6" w:rsidRPr="00C2463B">
        <w:rPr>
          <w:sz w:val="28"/>
          <w:szCs w:val="28"/>
        </w:rPr>
        <w:t>посвященного годовщине вхождения Республики Крым</w:t>
      </w:r>
    </w:p>
    <w:p w:rsidR="00085F3C" w:rsidRPr="00C2463B" w:rsidRDefault="00B627B6" w:rsidP="00B627B6">
      <w:pPr>
        <w:pStyle w:val="ConsPlusTitle"/>
        <w:widowControl/>
        <w:jc w:val="center"/>
        <w:rPr>
          <w:sz w:val="28"/>
          <w:szCs w:val="28"/>
        </w:rPr>
      </w:pPr>
      <w:r w:rsidRPr="00C2463B">
        <w:rPr>
          <w:sz w:val="28"/>
          <w:szCs w:val="28"/>
        </w:rPr>
        <w:t xml:space="preserve"> и города федерального значения Севастополя</w:t>
      </w:r>
    </w:p>
    <w:p w:rsidR="00085F3C" w:rsidRPr="00C2463B" w:rsidRDefault="00B627B6" w:rsidP="00B627B6">
      <w:pPr>
        <w:pStyle w:val="ConsPlusTitle"/>
        <w:widowControl/>
        <w:jc w:val="center"/>
        <w:rPr>
          <w:sz w:val="28"/>
          <w:szCs w:val="28"/>
        </w:rPr>
      </w:pPr>
      <w:r w:rsidRPr="00C2463B">
        <w:rPr>
          <w:sz w:val="28"/>
          <w:szCs w:val="28"/>
        </w:rPr>
        <w:t xml:space="preserve">в состав Российской Федерации, </w:t>
      </w:r>
      <w:r w:rsidR="00085F3C" w:rsidRPr="00C2463B">
        <w:rPr>
          <w:sz w:val="28"/>
          <w:szCs w:val="28"/>
        </w:rPr>
        <w:t>в 2024 году</w:t>
      </w:r>
    </w:p>
    <w:p w:rsidR="00085F3C" w:rsidRPr="00085F3C" w:rsidRDefault="00085F3C" w:rsidP="00085F3C">
      <w:pPr>
        <w:jc w:val="center"/>
        <w:rPr>
          <w:color w:val="000000"/>
          <w:sz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6236"/>
      </w:tblGrid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Чиркова </w:t>
            </w:r>
          </w:p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Ирина Александровна</w:t>
            </w:r>
          </w:p>
          <w:p w:rsidR="00B627B6" w:rsidRPr="00DB7E9A" w:rsidRDefault="00B627B6" w:rsidP="007A3E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заместител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DB7E9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Главы 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</w:t>
            </w:r>
            <w:r>
              <w:rPr>
                <w:rFonts w:eastAsia="Calibri"/>
                <w:sz w:val="28"/>
                <w:szCs w:val="28"/>
              </w:rPr>
              <w:t xml:space="preserve"> по социальным вопросам (председатель</w:t>
            </w:r>
            <w:r w:rsidRPr="00DB7E9A">
              <w:rPr>
                <w:rFonts w:eastAsia="Calibri"/>
                <w:sz w:val="28"/>
                <w:szCs w:val="28"/>
              </w:rPr>
              <w:t>)</w:t>
            </w:r>
          </w:p>
          <w:p w:rsidR="00085F3C" w:rsidRPr="00DB7E9A" w:rsidRDefault="00085F3C" w:rsidP="00085F3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Зарубина </w:t>
            </w:r>
          </w:p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Наталья Ивановна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начальник управления культуры Администрации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 (заместитель председателя)</w:t>
            </w:r>
          </w:p>
          <w:p w:rsidR="00085F3C" w:rsidRPr="00DB7E9A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C2463B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Филиппова</w:t>
            </w:r>
          </w:p>
          <w:p w:rsidR="00085F3C" w:rsidRPr="00C2463B" w:rsidRDefault="00085F3C" w:rsidP="00C2463B">
            <w:pPr>
              <w:ind w:right="-108"/>
              <w:rPr>
                <w:rFonts w:eastAsia="Calibri"/>
                <w:spacing w:val="-12"/>
                <w:sz w:val="28"/>
                <w:szCs w:val="28"/>
              </w:rPr>
            </w:pPr>
            <w:r w:rsidRPr="00C2463B">
              <w:rPr>
                <w:rFonts w:eastAsia="Calibri"/>
                <w:spacing w:val="-12"/>
                <w:sz w:val="28"/>
                <w:szCs w:val="28"/>
              </w:rPr>
              <w:t>Александра Александоровна</w:t>
            </w: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Pr="00DB7E9A" w:rsidRDefault="00085F3C" w:rsidP="00085F3C">
            <w:pPr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ведущий специалист управления культуры Администрации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 (секретарь)</w:t>
            </w:r>
          </w:p>
          <w:p w:rsidR="00085F3C" w:rsidRPr="00DB7E9A" w:rsidRDefault="00085F3C" w:rsidP="00085F3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ind w:right="-1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Бельков </w:t>
            </w:r>
          </w:p>
          <w:p w:rsidR="00085F3C" w:rsidRDefault="00085F3C" w:rsidP="007A3E35">
            <w:pPr>
              <w:ind w:right="-1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Васильевич</w:t>
            </w: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Pr="00DB7E9A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муниципального казенного учреждения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</w:t>
            </w:r>
            <w:r>
              <w:rPr>
                <w:rFonts w:eastAsia="Calibri"/>
                <w:sz w:val="28"/>
                <w:szCs w:val="28"/>
              </w:rPr>
              <w:t xml:space="preserve"> "Чистый город"</w:t>
            </w:r>
          </w:p>
          <w:p w:rsidR="00085F3C" w:rsidRDefault="00085F3C" w:rsidP="00085F3C">
            <w:pPr>
              <w:jc w:val="both"/>
              <w:rPr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Буйновская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Ирина Петровна</w:t>
            </w: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начальник пресс-службы  Администрации </w:t>
            </w:r>
            <w:r>
              <w:rPr>
                <w:rFonts w:eastAsia="Calibri"/>
                <w:sz w:val="28"/>
                <w:szCs w:val="28"/>
              </w:rPr>
              <w:t xml:space="preserve">городского округа </w:t>
            </w:r>
            <w:r w:rsidRPr="00DB7E9A">
              <w:rPr>
                <w:rFonts w:eastAsia="Calibri"/>
                <w:sz w:val="28"/>
                <w:szCs w:val="28"/>
              </w:rPr>
              <w:t>"Город Архангельск"</w:t>
            </w:r>
          </w:p>
          <w:p w:rsidR="00085F3C" w:rsidRPr="00DB7E9A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Власов</w:t>
            </w:r>
          </w:p>
          <w:p w:rsidR="00085F3C" w:rsidRDefault="00085F3C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Василий Николаевич</w:t>
            </w:r>
          </w:p>
          <w:p w:rsidR="00085F3C" w:rsidRPr="00DB7E9A" w:rsidRDefault="00085F3C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E9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tabs>
                <w:tab w:val="left" w:pos="2700"/>
              </w:tabs>
              <w:jc w:val="both"/>
              <w:rPr>
                <w:bCs/>
                <w:spacing w:val="-4"/>
                <w:sz w:val="28"/>
                <w:szCs w:val="28"/>
                <w:lang w:eastAsia="en-US"/>
              </w:rPr>
            </w:pPr>
            <w:r w:rsidRPr="00E10FBA">
              <w:rPr>
                <w:bCs/>
                <w:spacing w:val="-4"/>
                <w:sz w:val="28"/>
                <w:szCs w:val="28"/>
                <w:lang w:eastAsia="en-US"/>
              </w:rPr>
              <w:t xml:space="preserve">начальник муниципального учреждения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</w:t>
            </w:r>
            <w:r w:rsidRPr="00E10FBA">
              <w:rPr>
                <w:bCs/>
                <w:spacing w:val="-4"/>
                <w:sz w:val="28"/>
                <w:szCs w:val="28"/>
                <w:lang w:eastAsia="en-US"/>
              </w:rPr>
              <w:t>"Город Архангельск" "Хозяйственная служба"</w:t>
            </w:r>
          </w:p>
          <w:p w:rsidR="00085F3C" w:rsidRPr="00DB7E9A" w:rsidRDefault="00085F3C" w:rsidP="00085F3C">
            <w:pPr>
              <w:tabs>
                <w:tab w:val="left" w:pos="2700"/>
              </w:tabs>
              <w:jc w:val="both"/>
              <w:rPr>
                <w:bCs/>
                <w:spacing w:val="-4"/>
                <w:sz w:val="28"/>
                <w:szCs w:val="28"/>
                <w:lang w:eastAsia="en-US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Ганущенко 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Викторович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директор департамента городского хозяйства Администрации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</w:t>
            </w:r>
          </w:p>
          <w:p w:rsidR="00085F3C" w:rsidRPr="00DB7E9A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Гурьев</w:t>
            </w:r>
          </w:p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Александр Евгеньевич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директор муниципального унитарного предприятия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 "Горсвет"</w:t>
            </w:r>
          </w:p>
          <w:p w:rsidR="00D65F3A" w:rsidRDefault="00D65F3A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65F3A" w:rsidRDefault="00D65F3A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01DC" w:rsidRPr="00DB7E9A" w:rsidRDefault="00ED01D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rPr>
          <w:trHeight w:val="141"/>
        </w:trPr>
        <w:tc>
          <w:tcPr>
            <w:tcW w:w="3261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lastRenderedPageBreak/>
              <w:t>Калинин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Алексей Александрович</w:t>
            </w: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Pr="00DB7E9A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 xml:space="preserve">глава администрации Октябрьского территориального округа Администрации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</w:t>
            </w:r>
          </w:p>
          <w:p w:rsidR="00085F3C" w:rsidRPr="00DB7E9A" w:rsidRDefault="00085F3C" w:rsidP="00085F3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rPr>
          <w:trHeight w:val="141"/>
        </w:trPr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</w:t>
            </w:r>
          </w:p>
          <w:p w:rsidR="00085F3C" w:rsidRDefault="00085F3C" w:rsidP="007A3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 Сергеевич</w:t>
            </w:r>
          </w:p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rPr>
                <w:rFonts w:eastAsia="Calibri"/>
                <w:sz w:val="28"/>
                <w:szCs w:val="28"/>
              </w:rPr>
            </w:pPr>
            <w:r w:rsidRPr="00DB7E9A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DB7E9A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"Город Архангельск" "</w:t>
            </w:r>
            <w:r>
              <w:rPr>
                <w:rFonts w:eastAsia="Calibri"/>
                <w:sz w:val="28"/>
                <w:szCs w:val="28"/>
              </w:rPr>
              <w:t>Городское благоустройство"</w:t>
            </w:r>
          </w:p>
          <w:p w:rsidR="00085F3C" w:rsidRPr="00DB7E9A" w:rsidRDefault="00085F3C" w:rsidP="00085F3C">
            <w:pPr>
              <w:tabs>
                <w:tab w:val="left" w:pos="-6813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Кузьмин </w:t>
            </w:r>
          </w:p>
          <w:p w:rsidR="00085F3C" w:rsidRDefault="00085F3C" w:rsidP="007A3E3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Павел Александрович</w:t>
            </w:r>
          </w:p>
          <w:p w:rsidR="004145FE" w:rsidRPr="00DB7E9A" w:rsidRDefault="004145FE" w:rsidP="007A3E35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E9A">
              <w:rPr>
                <w:bCs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Pr="00DB7E9A" w:rsidRDefault="00085F3C" w:rsidP="00085F3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исполняющий обязанности начальника</w:t>
            </w:r>
            <w:r w:rsidRPr="00DB7E9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2463B">
              <w:rPr>
                <w:bCs/>
                <w:sz w:val="28"/>
                <w:szCs w:val="28"/>
                <w:lang w:eastAsia="en-US"/>
              </w:rPr>
              <w:br/>
            </w:r>
            <w:r w:rsidRPr="00DB7E9A">
              <w:rPr>
                <w:bCs/>
                <w:sz w:val="28"/>
                <w:szCs w:val="28"/>
                <w:lang w:eastAsia="en-US"/>
              </w:rPr>
              <w:t xml:space="preserve">УМВД России по городу 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 w:rsidRPr="00DB7E9A">
              <w:rPr>
                <w:bCs/>
                <w:sz w:val="28"/>
                <w:szCs w:val="28"/>
                <w:lang w:eastAsia="en-US"/>
              </w:rPr>
              <w:t xml:space="preserve">рхангельску </w:t>
            </w:r>
            <w:r w:rsidR="00C2463B">
              <w:rPr>
                <w:bCs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85F3C" w:rsidRPr="00DB7E9A" w:rsidRDefault="00085F3C" w:rsidP="00085F3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7821AE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Орлова </w:t>
            </w:r>
          </w:p>
          <w:p w:rsidR="007821AE" w:rsidRPr="00DB7E9A" w:rsidRDefault="007821AE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E9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Pr="00DB7E9A" w:rsidRDefault="007821AE" w:rsidP="00085F3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заместитель </w:t>
            </w:r>
            <w:r w:rsidR="00085F3C" w:rsidRPr="00DB7E9A">
              <w:rPr>
                <w:bCs/>
                <w:sz w:val="28"/>
                <w:szCs w:val="28"/>
                <w:lang w:eastAsia="en-US"/>
              </w:rPr>
              <w:t>директор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 w:rsidR="00085F3C" w:rsidRPr="00DB7E9A">
              <w:rPr>
                <w:bCs/>
                <w:sz w:val="28"/>
                <w:szCs w:val="28"/>
                <w:lang w:eastAsia="en-US"/>
              </w:rPr>
              <w:t xml:space="preserve"> департамента организационной работы, общественных связей </w:t>
            </w:r>
            <w:r w:rsidR="00C2463B">
              <w:rPr>
                <w:bCs/>
                <w:sz w:val="28"/>
                <w:szCs w:val="28"/>
                <w:lang w:eastAsia="en-US"/>
              </w:rPr>
              <w:br/>
            </w:r>
            <w:r w:rsidR="00085F3C" w:rsidRPr="00DB7E9A">
              <w:rPr>
                <w:bCs/>
                <w:sz w:val="28"/>
                <w:szCs w:val="28"/>
                <w:lang w:eastAsia="en-US"/>
              </w:rPr>
              <w:t xml:space="preserve">и контроля Администрации </w:t>
            </w:r>
            <w:r w:rsidR="00085F3C">
              <w:rPr>
                <w:rFonts w:eastAsia="Calibri"/>
                <w:sz w:val="28"/>
                <w:szCs w:val="28"/>
              </w:rPr>
              <w:t>городского округа</w:t>
            </w:r>
            <w:r w:rsidR="00085F3C" w:rsidRPr="00DB7E9A">
              <w:rPr>
                <w:rFonts w:eastAsia="Calibri"/>
                <w:sz w:val="28"/>
                <w:szCs w:val="28"/>
              </w:rPr>
              <w:t xml:space="preserve"> </w:t>
            </w:r>
            <w:r w:rsidR="00085F3C" w:rsidRPr="00DB7E9A">
              <w:rPr>
                <w:bCs/>
                <w:spacing w:val="-8"/>
                <w:sz w:val="28"/>
                <w:szCs w:val="28"/>
                <w:lang w:eastAsia="en-US"/>
              </w:rPr>
              <w:t>"Город Архангельск"</w:t>
            </w:r>
          </w:p>
          <w:p w:rsidR="00085F3C" w:rsidRPr="00DB7E9A" w:rsidRDefault="00085F3C" w:rsidP="00085F3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A0324" w:rsidRPr="00DB7E9A" w:rsidTr="00C2463B">
        <w:tc>
          <w:tcPr>
            <w:tcW w:w="3261" w:type="dxa"/>
            <w:shd w:val="clear" w:color="auto" w:fill="auto"/>
          </w:tcPr>
          <w:p w:rsidR="00BA0324" w:rsidRDefault="00BA0324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Фомин </w:t>
            </w:r>
          </w:p>
          <w:p w:rsidR="00BA0324" w:rsidRDefault="00BA0324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Артем Сергеевич</w:t>
            </w:r>
          </w:p>
          <w:p w:rsidR="00BA0324" w:rsidRDefault="00BA0324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BA0324" w:rsidRPr="00DB7E9A" w:rsidRDefault="00BA0324" w:rsidP="007A3E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E9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BA0324" w:rsidRDefault="00BA0324" w:rsidP="00C2463B">
            <w:pPr>
              <w:tabs>
                <w:tab w:val="left" w:pos="2700"/>
              </w:tabs>
              <w:jc w:val="both"/>
              <w:rPr>
                <w:bCs/>
                <w:spacing w:val="-8"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  <w:lang w:eastAsia="en-US"/>
              </w:rPr>
              <w:t xml:space="preserve">начальник управления по физической культуре </w:t>
            </w:r>
            <w:r w:rsidR="00C2463B">
              <w:rPr>
                <w:bCs/>
                <w:spacing w:val="-4"/>
                <w:sz w:val="28"/>
                <w:szCs w:val="28"/>
                <w:lang w:eastAsia="en-US"/>
              </w:rPr>
              <w:br/>
            </w:r>
            <w:r>
              <w:rPr>
                <w:bCs/>
                <w:spacing w:val="-4"/>
                <w:sz w:val="28"/>
                <w:szCs w:val="28"/>
                <w:lang w:eastAsia="en-US"/>
              </w:rPr>
              <w:t>и спорту</w:t>
            </w:r>
            <w:r w:rsidR="00C2463B">
              <w:rPr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B7E9A">
              <w:rPr>
                <w:bCs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</w:rPr>
              <w:t>городского округа</w:t>
            </w:r>
            <w:r w:rsidRPr="00DB7E9A">
              <w:rPr>
                <w:rFonts w:eastAsia="Calibri"/>
                <w:sz w:val="28"/>
                <w:szCs w:val="28"/>
              </w:rPr>
              <w:t xml:space="preserve"> </w:t>
            </w:r>
            <w:r w:rsidRPr="00DB7E9A">
              <w:rPr>
                <w:bCs/>
                <w:spacing w:val="-8"/>
                <w:sz w:val="28"/>
                <w:szCs w:val="28"/>
                <w:lang w:eastAsia="en-US"/>
              </w:rPr>
              <w:t>"Город Архангельск"</w:t>
            </w:r>
          </w:p>
          <w:p w:rsidR="00C2463B" w:rsidRDefault="00C2463B" w:rsidP="00C2463B">
            <w:pPr>
              <w:tabs>
                <w:tab w:val="left" w:pos="2700"/>
              </w:tabs>
              <w:jc w:val="both"/>
              <w:rPr>
                <w:bCs/>
                <w:spacing w:val="-4"/>
                <w:sz w:val="28"/>
                <w:szCs w:val="28"/>
                <w:lang w:eastAsia="en-US"/>
              </w:rPr>
            </w:pPr>
          </w:p>
        </w:tc>
      </w:tr>
      <w:tr w:rsidR="00085F3C" w:rsidRPr="00DB7E9A" w:rsidTr="00C2463B">
        <w:tc>
          <w:tcPr>
            <w:tcW w:w="3261" w:type="dxa"/>
            <w:shd w:val="clear" w:color="auto" w:fill="auto"/>
          </w:tcPr>
          <w:p w:rsidR="00085F3C" w:rsidRDefault="00085F3C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Шемелин</w:t>
            </w:r>
          </w:p>
          <w:p w:rsidR="00085F3C" w:rsidRPr="00DB7E9A" w:rsidRDefault="00085F3C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 Андреевич</w:t>
            </w:r>
          </w:p>
          <w:p w:rsidR="00085F3C" w:rsidRPr="00DB7E9A" w:rsidRDefault="00085F3C" w:rsidP="007A3E3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085F3C" w:rsidRPr="00DB7E9A" w:rsidRDefault="00085F3C" w:rsidP="007A3E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7E9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085F3C" w:rsidRPr="00DB7E9A" w:rsidRDefault="00C2463B" w:rsidP="00C2463B">
            <w:pPr>
              <w:tabs>
                <w:tab w:val="left" w:pos="27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  <w:lang w:eastAsia="en-US"/>
              </w:rPr>
              <w:t xml:space="preserve">исполняющий </w:t>
            </w:r>
            <w:r w:rsidR="00085F3C">
              <w:rPr>
                <w:bCs/>
                <w:spacing w:val="-4"/>
                <w:sz w:val="28"/>
                <w:szCs w:val="28"/>
                <w:lang w:eastAsia="en-US"/>
              </w:rPr>
              <w:t xml:space="preserve">обязанности </w:t>
            </w:r>
            <w:r w:rsidR="00085F3C" w:rsidRPr="00DB7E9A">
              <w:rPr>
                <w:bCs/>
                <w:spacing w:val="-4"/>
                <w:sz w:val="28"/>
                <w:szCs w:val="28"/>
                <w:lang w:eastAsia="en-US"/>
              </w:rPr>
              <w:t>директор</w:t>
            </w:r>
            <w:r w:rsidR="00085F3C">
              <w:rPr>
                <w:bCs/>
                <w:spacing w:val="-4"/>
                <w:sz w:val="28"/>
                <w:szCs w:val="28"/>
                <w:lang w:eastAsia="en-US"/>
              </w:rPr>
              <w:t>а</w:t>
            </w:r>
            <w:r w:rsidR="00085F3C" w:rsidRPr="00DB7E9A">
              <w:rPr>
                <w:bCs/>
                <w:spacing w:val="-4"/>
                <w:sz w:val="28"/>
                <w:szCs w:val="28"/>
                <w:lang w:eastAsia="en-US"/>
              </w:rPr>
              <w:t xml:space="preserve"> департамента транспорта, строительства</w:t>
            </w:r>
            <w:r w:rsidR="00085F3C" w:rsidRPr="00DB7E9A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br/>
            </w:r>
            <w:r w:rsidR="00085F3C" w:rsidRPr="00DB7E9A">
              <w:rPr>
                <w:bCs/>
                <w:sz w:val="28"/>
                <w:szCs w:val="28"/>
                <w:lang w:eastAsia="en-US"/>
              </w:rPr>
              <w:t xml:space="preserve">и городской инфраструктуры Администрации </w:t>
            </w:r>
            <w:r w:rsidR="00085F3C">
              <w:rPr>
                <w:rFonts w:eastAsia="Calibri"/>
                <w:sz w:val="28"/>
                <w:szCs w:val="28"/>
              </w:rPr>
              <w:t>городского округа</w:t>
            </w:r>
            <w:r w:rsidR="00085F3C" w:rsidRPr="00DB7E9A">
              <w:rPr>
                <w:rFonts w:eastAsia="Calibri"/>
                <w:sz w:val="28"/>
                <w:szCs w:val="28"/>
              </w:rPr>
              <w:t xml:space="preserve"> </w:t>
            </w:r>
            <w:r w:rsidR="00085F3C" w:rsidRPr="00DB7E9A">
              <w:rPr>
                <w:bCs/>
                <w:spacing w:val="-4"/>
                <w:sz w:val="28"/>
                <w:szCs w:val="28"/>
                <w:lang w:eastAsia="en-US"/>
              </w:rPr>
              <w:t>"Город Архангельск"</w:t>
            </w:r>
          </w:p>
        </w:tc>
      </w:tr>
    </w:tbl>
    <w:p w:rsidR="00085F3C" w:rsidRDefault="00085F3C" w:rsidP="00085F3C">
      <w:pPr>
        <w:jc w:val="center"/>
      </w:pPr>
    </w:p>
    <w:p w:rsidR="00085F3C" w:rsidRDefault="00085F3C" w:rsidP="00085F3C">
      <w:pPr>
        <w:jc w:val="center"/>
      </w:pPr>
    </w:p>
    <w:p w:rsidR="00AB295B" w:rsidRDefault="00085F3C" w:rsidP="00C2463B">
      <w:pPr>
        <w:jc w:val="center"/>
        <w:rPr>
          <w:sz w:val="20"/>
          <w:szCs w:val="20"/>
        </w:rPr>
      </w:pPr>
      <w:r>
        <w:t>_______________</w:t>
      </w:r>
    </w:p>
    <w:p w:rsidR="00AB295B" w:rsidRDefault="00AB295B" w:rsidP="008D0A9D">
      <w:pPr>
        <w:tabs>
          <w:tab w:val="left" w:pos="284"/>
          <w:tab w:val="left" w:pos="5387"/>
        </w:tabs>
        <w:ind w:left="5387"/>
        <w:jc w:val="center"/>
        <w:sectPr w:rsidR="00AB295B" w:rsidSect="00646D5E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B92E38" w:rsidRDefault="00B92E38" w:rsidP="00B92E38">
      <w:pPr>
        <w:pStyle w:val="ConsPlusTitle"/>
        <w:widowControl/>
        <w:ind w:left="1020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B92E38" w:rsidRDefault="00B92E38" w:rsidP="00B92E38">
      <w:pPr>
        <w:pStyle w:val="ConsPlusTitle"/>
        <w:widowControl/>
        <w:ind w:left="1020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0A0D55" w:rsidRPr="00C11CB0" w:rsidRDefault="000A0D55" w:rsidP="00B92E38">
      <w:pPr>
        <w:ind w:left="10206"/>
        <w:jc w:val="center"/>
        <w:rPr>
          <w:sz w:val="28"/>
        </w:rPr>
      </w:pPr>
      <w:r>
        <w:rPr>
          <w:sz w:val="28"/>
        </w:rPr>
        <w:t xml:space="preserve">городского округа </w:t>
      </w:r>
      <w:r w:rsidRPr="00C11CB0">
        <w:rPr>
          <w:sz w:val="28"/>
        </w:rPr>
        <w:t xml:space="preserve"> </w:t>
      </w:r>
    </w:p>
    <w:p w:rsidR="000A0D55" w:rsidRPr="00C11CB0" w:rsidRDefault="000A0D55" w:rsidP="00B92E38">
      <w:pPr>
        <w:ind w:left="10206"/>
        <w:jc w:val="center"/>
        <w:rPr>
          <w:sz w:val="28"/>
        </w:rPr>
      </w:pPr>
      <w:r w:rsidRPr="00C11CB0">
        <w:rPr>
          <w:sz w:val="28"/>
        </w:rPr>
        <w:t>"Город Архангельск"</w:t>
      </w:r>
    </w:p>
    <w:p w:rsidR="000A0D55" w:rsidRPr="00E150E1" w:rsidRDefault="00E150E1" w:rsidP="00B92E38">
      <w:pPr>
        <w:pStyle w:val="ConsPlusTitle"/>
        <w:ind w:left="10206"/>
        <w:jc w:val="center"/>
        <w:rPr>
          <w:b w:val="0"/>
          <w:sz w:val="32"/>
        </w:rPr>
      </w:pPr>
      <w:r w:rsidRPr="00E150E1">
        <w:rPr>
          <w:b w:val="0"/>
          <w:sz w:val="28"/>
          <w:szCs w:val="36"/>
        </w:rPr>
        <w:t xml:space="preserve">от 14 марта 2024 г. № </w:t>
      </w:r>
      <w:r w:rsidRPr="00E150E1">
        <w:rPr>
          <w:b w:val="0"/>
          <w:bCs w:val="0"/>
          <w:sz w:val="28"/>
          <w:szCs w:val="36"/>
        </w:rPr>
        <w:t>441</w:t>
      </w:r>
    </w:p>
    <w:p w:rsidR="000A0D55" w:rsidRDefault="000A0D55" w:rsidP="000A0D55">
      <w:pPr>
        <w:pStyle w:val="ConsPlusTitle"/>
        <w:jc w:val="center"/>
        <w:rPr>
          <w:b w:val="0"/>
          <w:sz w:val="28"/>
          <w:szCs w:val="28"/>
        </w:rPr>
      </w:pPr>
    </w:p>
    <w:p w:rsidR="000A0D55" w:rsidRPr="005F0F0C" w:rsidRDefault="000A0D55" w:rsidP="000A0D55">
      <w:pPr>
        <w:pStyle w:val="ConsPlusTitle"/>
        <w:jc w:val="center"/>
        <w:rPr>
          <w:sz w:val="28"/>
          <w:szCs w:val="28"/>
        </w:rPr>
      </w:pPr>
      <w:r w:rsidRPr="005F0F0C">
        <w:rPr>
          <w:sz w:val="28"/>
          <w:szCs w:val="28"/>
        </w:rPr>
        <w:t>ПЛАН</w:t>
      </w:r>
    </w:p>
    <w:p w:rsidR="00AF6944" w:rsidRPr="005F0F0C" w:rsidRDefault="000A0D55" w:rsidP="00AF6944">
      <w:pPr>
        <w:pStyle w:val="ConsPlusTitle"/>
        <w:jc w:val="center"/>
        <w:rPr>
          <w:sz w:val="28"/>
          <w:szCs w:val="28"/>
        </w:rPr>
      </w:pPr>
      <w:r w:rsidRPr="005F0F0C">
        <w:rPr>
          <w:sz w:val="28"/>
          <w:szCs w:val="28"/>
        </w:rPr>
        <w:t xml:space="preserve">по подготовке и проведению </w:t>
      </w:r>
      <w:r w:rsidR="00AF6944" w:rsidRPr="005F0F0C">
        <w:rPr>
          <w:sz w:val="28"/>
          <w:szCs w:val="28"/>
        </w:rPr>
        <w:t>мероприятия, посвященного годовщине вхождения Республики Крым</w:t>
      </w:r>
    </w:p>
    <w:p w:rsidR="000A0D55" w:rsidRPr="005F0F0C" w:rsidRDefault="00AF6944" w:rsidP="00AF6944">
      <w:pPr>
        <w:pStyle w:val="ConsPlusTitle"/>
        <w:jc w:val="center"/>
        <w:rPr>
          <w:sz w:val="28"/>
          <w:szCs w:val="28"/>
        </w:rPr>
      </w:pPr>
      <w:r w:rsidRPr="005F0F0C">
        <w:rPr>
          <w:sz w:val="28"/>
          <w:szCs w:val="28"/>
        </w:rPr>
        <w:t xml:space="preserve"> и города федерального значения Севастополя в состав Российской Федерации,</w:t>
      </w:r>
      <w:r w:rsidR="000A0D55" w:rsidRPr="005F0F0C">
        <w:rPr>
          <w:sz w:val="28"/>
          <w:szCs w:val="28"/>
        </w:rPr>
        <w:t xml:space="preserve"> в 2024 году</w:t>
      </w:r>
    </w:p>
    <w:p w:rsidR="000A0D55" w:rsidRDefault="000A0D55" w:rsidP="000A0D55">
      <w:pPr>
        <w:jc w:val="center"/>
        <w:rPr>
          <w:b/>
        </w:rPr>
      </w:pPr>
      <w:bookmarkStart w:id="0" w:name="_GoBack"/>
      <w:bookmarkEnd w:id="0"/>
    </w:p>
    <w:tbl>
      <w:tblPr>
        <w:tblW w:w="1466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559"/>
        <w:gridCol w:w="6727"/>
      </w:tblGrid>
      <w:tr w:rsidR="000A0D55" w:rsidRPr="004E3C0A" w:rsidTr="005F0F0C">
        <w:trPr>
          <w:trHeight w:val="360"/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55" w:rsidRPr="004E3C0A" w:rsidRDefault="000A0D55" w:rsidP="007A3E35">
            <w:pPr>
              <w:jc w:val="center"/>
            </w:pPr>
            <w:r w:rsidRPr="004E3C0A">
              <w:t xml:space="preserve">№ </w:t>
            </w:r>
            <w:r w:rsidRPr="004E3C0A"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55" w:rsidRPr="004E3C0A" w:rsidRDefault="000A0D55" w:rsidP="007A3E35">
            <w:pPr>
              <w:jc w:val="center"/>
            </w:pPr>
            <w:r w:rsidRPr="004E3C0A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55" w:rsidRPr="004E3C0A" w:rsidRDefault="000A0D55" w:rsidP="007A3E35">
            <w:pPr>
              <w:jc w:val="center"/>
            </w:pPr>
            <w:r w:rsidRPr="004E3C0A">
              <w:t xml:space="preserve">Сроки     </w:t>
            </w:r>
            <w:r w:rsidRPr="004E3C0A">
              <w:br/>
              <w:t>исполнения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D55" w:rsidRPr="004E3C0A" w:rsidRDefault="000A0D55" w:rsidP="007A3E35">
            <w:pPr>
              <w:jc w:val="center"/>
            </w:pPr>
            <w:r w:rsidRPr="004E3C0A">
              <w:t>Исполнители</w:t>
            </w:r>
          </w:p>
        </w:tc>
      </w:tr>
      <w:tr w:rsidR="000A0D55" w:rsidRPr="00144FD1" w:rsidTr="005F0F0C">
        <w:trPr>
          <w:trHeight w:val="354"/>
        </w:trPr>
        <w:tc>
          <w:tcPr>
            <w:tcW w:w="14666" w:type="dxa"/>
            <w:gridSpan w:val="4"/>
            <w:tcBorders>
              <w:top w:val="single" w:sz="4" w:space="0" w:color="auto"/>
            </w:tcBorders>
            <w:vAlign w:val="center"/>
          </w:tcPr>
          <w:p w:rsidR="000A0D55" w:rsidRPr="00144FD1" w:rsidRDefault="000A0D55" w:rsidP="005F0F0C">
            <w:pPr>
              <w:spacing w:before="120" w:after="120"/>
              <w:jc w:val="center"/>
            </w:pPr>
            <w:r w:rsidRPr="00144FD1">
              <w:t xml:space="preserve">1. </w:t>
            </w:r>
            <w:r w:rsidR="00144FD1">
              <w:t>Организационные мероприятия</w:t>
            </w:r>
          </w:p>
        </w:tc>
      </w:tr>
      <w:tr w:rsidR="000A0D55" w:rsidRPr="004E3C0A" w:rsidTr="005F0F0C">
        <w:trPr>
          <w:trHeight w:val="874"/>
        </w:trPr>
        <w:tc>
          <w:tcPr>
            <w:tcW w:w="710" w:type="dxa"/>
          </w:tcPr>
          <w:p w:rsidR="000A0D55" w:rsidRPr="004E3C0A" w:rsidRDefault="000A0D55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0A0D55" w:rsidRPr="00D070D1" w:rsidRDefault="000A0D55" w:rsidP="00646D5E">
            <w:pPr>
              <w:pStyle w:val="ConsPlusTitle"/>
              <w:spacing w:after="120"/>
              <w:rPr>
                <w:b w:val="0"/>
              </w:rPr>
            </w:pPr>
            <w:r w:rsidRPr="00D070D1">
              <w:rPr>
                <w:b w:val="0"/>
              </w:rPr>
              <w:t xml:space="preserve">Заседание </w:t>
            </w:r>
            <w:r>
              <w:rPr>
                <w:b w:val="0"/>
              </w:rPr>
              <w:t xml:space="preserve">рабочей группы по </w:t>
            </w:r>
            <w:r w:rsidRPr="000A0D55">
              <w:rPr>
                <w:b w:val="0"/>
              </w:rPr>
              <w:t xml:space="preserve">подготовке и проведению </w:t>
            </w:r>
            <w:r w:rsidR="00DD7BF0">
              <w:rPr>
                <w:b w:val="0"/>
              </w:rPr>
              <w:t xml:space="preserve">мероприятия, </w:t>
            </w:r>
            <w:r w:rsidR="00DD7BF0" w:rsidRPr="00DD7BF0">
              <w:rPr>
                <w:b w:val="0"/>
              </w:rPr>
              <w:t>посвященного годовщине вхождения Республики Крым</w:t>
            </w:r>
            <w:r w:rsidR="00DD7BF0">
              <w:rPr>
                <w:b w:val="0"/>
              </w:rPr>
              <w:t xml:space="preserve"> </w:t>
            </w:r>
            <w:r w:rsidR="00DD7BF0" w:rsidRPr="00DD7BF0">
              <w:rPr>
                <w:b w:val="0"/>
              </w:rPr>
              <w:t xml:space="preserve"> и города федерального значения Севастополя в состав Российской Федерации, в 2024 году</w:t>
            </w:r>
            <w:r w:rsidR="00AC4A86">
              <w:rPr>
                <w:b w:val="0"/>
              </w:rPr>
              <w:t xml:space="preserve"> (далее – мероприятие) </w:t>
            </w:r>
          </w:p>
        </w:tc>
        <w:tc>
          <w:tcPr>
            <w:tcW w:w="1559" w:type="dxa"/>
          </w:tcPr>
          <w:p w:rsidR="000A0D55" w:rsidRDefault="00DD7BF0" w:rsidP="00646D5E">
            <w:r>
              <w:t>Март</w:t>
            </w:r>
          </w:p>
          <w:p w:rsidR="000A0D55" w:rsidRPr="004E3C0A" w:rsidRDefault="000A0D55" w:rsidP="00646D5E"/>
        </w:tc>
        <w:tc>
          <w:tcPr>
            <w:tcW w:w="6727" w:type="dxa"/>
          </w:tcPr>
          <w:p w:rsidR="000A0D55" w:rsidRPr="004E3C0A" w:rsidRDefault="000A0D55" w:rsidP="00646D5E">
            <w:pPr>
              <w:pStyle w:val="3"/>
              <w:tabs>
                <w:tab w:val="left" w:pos="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Члены рабочей группы </w:t>
            </w:r>
            <w:r w:rsidR="00AC4A86" w:rsidRPr="00AC4A86">
              <w:rPr>
                <w:rFonts w:ascii="Times New Roman" w:hAnsi="Times New Roman"/>
                <w:b w:val="0"/>
                <w:sz w:val="24"/>
                <w:szCs w:val="24"/>
              </w:rPr>
              <w:t>по подготовке и проведению мероприятия</w:t>
            </w:r>
          </w:p>
        </w:tc>
      </w:tr>
      <w:tr w:rsidR="008E2BE9" w:rsidRPr="004E3C0A" w:rsidTr="005F0F0C">
        <w:trPr>
          <w:trHeight w:val="682"/>
        </w:trPr>
        <w:tc>
          <w:tcPr>
            <w:tcW w:w="710" w:type="dxa"/>
          </w:tcPr>
          <w:p w:rsidR="008E2BE9" w:rsidRPr="004E3C0A" w:rsidRDefault="008E2BE9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8E2BE9" w:rsidRPr="00CB5133" w:rsidRDefault="008E2BE9" w:rsidP="00646D5E">
            <w:r w:rsidRPr="004E3C0A">
              <w:rPr>
                <w:color w:val="000000"/>
              </w:rPr>
              <w:t xml:space="preserve">Информационное сопровождение подготовки </w:t>
            </w:r>
            <w:r w:rsidR="005F0F0C">
              <w:rPr>
                <w:color w:val="000000"/>
              </w:rPr>
              <w:br/>
            </w:r>
            <w:r w:rsidRPr="004E3C0A">
              <w:rPr>
                <w:color w:val="000000"/>
              </w:rPr>
              <w:t xml:space="preserve">и проведения </w:t>
            </w:r>
            <w:r w:rsidR="00DD7BF0" w:rsidRPr="00DD7BF0">
              <w:t>мероприятия</w:t>
            </w:r>
          </w:p>
        </w:tc>
        <w:tc>
          <w:tcPr>
            <w:tcW w:w="1559" w:type="dxa"/>
          </w:tcPr>
          <w:p w:rsidR="008E2BE9" w:rsidRPr="004E3C0A" w:rsidRDefault="00DD7BF0" w:rsidP="00646D5E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  <w:r w:rsidR="008E2BE9">
              <w:rPr>
                <w:color w:val="000000"/>
              </w:rPr>
              <w:t xml:space="preserve"> </w:t>
            </w:r>
          </w:p>
          <w:p w:rsidR="008E2BE9" w:rsidRPr="004E3C0A" w:rsidRDefault="008E2BE9" w:rsidP="00646D5E">
            <w:pPr>
              <w:rPr>
                <w:color w:val="000000"/>
              </w:rPr>
            </w:pPr>
          </w:p>
        </w:tc>
        <w:tc>
          <w:tcPr>
            <w:tcW w:w="6727" w:type="dxa"/>
          </w:tcPr>
          <w:p w:rsidR="008E2BE9" w:rsidRPr="004E3C0A" w:rsidRDefault="008E2BE9" w:rsidP="00646D5E">
            <w:pPr>
              <w:rPr>
                <w:color w:val="000000"/>
              </w:rPr>
            </w:pPr>
            <w:r w:rsidRPr="004E3C0A">
              <w:rPr>
                <w:color w:val="000000"/>
              </w:rPr>
              <w:t xml:space="preserve">Пресс-служба Администрации </w:t>
            </w:r>
            <w:r>
              <w:t>городского округа</w:t>
            </w:r>
            <w:r w:rsidRPr="004E3C0A">
              <w:rPr>
                <w:color w:val="000000"/>
              </w:rPr>
              <w:t xml:space="preserve"> </w:t>
            </w:r>
            <w:r w:rsidRPr="004E3C0A">
              <w:t>"</w:t>
            </w:r>
            <w:r w:rsidRPr="004E3C0A">
              <w:rPr>
                <w:color w:val="000000"/>
              </w:rPr>
              <w:t>Город Архангельск</w:t>
            </w:r>
            <w:r w:rsidRPr="004E3C0A">
              <w:t>"</w:t>
            </w:r>
          </w:p>
        </w:tc>
      </w:tr>
      <w:tr w:rsidR="000A0D55" w:rsidRPr="00144FD1" w:rsidTr="005F0F0C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4666" w:type="dxa"/>
            <w:gridSpan w:val="4"/>
            <w:vAlign w:val="center"/>
          </w:tcPr>
          <w:p w:rsidR="000A0D55" w:rsidRPr="00144FD1" w:rsidRDefault="000A0D55" w:rsidP="005F0F0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</w:pPr>
            <w:r w:rsidRPr="00144FD1">
              <w:t xml:space="preserve"> Б</w:t>
            </w:r>
            <w:r w:rsidR="00144FD1">
              <w:t>лагоустройство мест проведения мероприятия</w:t>
            </w:r>
          </w:p>
        </w:tc>
      </w:tr>
      <w:tr w:rsidR="000A0D55" w:rsidRPr="004E3C0A" w:rsidTr="005F0F0C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</w:tcPr>
          <w:p w:rsidR="000A0D55" w:rsidRPr="004E3C0A" w:rsidRDefault="004145FE" w:rsidP="004145FE">
            <w:pPr>
              <w:numPr>
                <w:ilvl w:val="1"/>
                <w:numId w:val="5"/>
              </w:numPr>
              <w:jc w:val="center"/>
            </w:pPr>
            <w:r>
              <w:t xml:space="preserve"> </w:t>
            </w:r>
          </w:p>
        </w:tc>
        <w:tc>
          <w:tcPr>
            <w:tcW w:w="5670" w:type="dxa"/>
          </w:tcPr>
          <w:p w:rsidR="00DD7BF0" w:rsidRDefault="000A0D55" w:rsidP="00646D5E">
            <w:r w:rsidRPr="004E3C0A">
              <w:t>Организация снегоуборочных работ</w:t>
            </w:r>
            <w:r w:rsidR="00EC35E2">
              <w:t xml:space="preserve"> с вывозом снега</w:t>
            </w:r>
            <w:r w:rsidRPr="004E3C0A">
              <w:t xml:space="preserve"> на территории проведения</w:t>
            </w:r>
            <w:r>
              <w:t xml:space="preserve"> </w:t>
            </w:r>
            <w:r w:rsidR="00AC4A86">
              <w:t>мероприятия</w:t>
            </w:r>
            <w:r w:rsidR="003522EE">
              <w:t xml:space="preserve"> </w:t>
            </w:r>
            <w:r w:rsidR="005F0F0C">
              <w:br/>
            </w:r>
            <w:r w:rsidR="00EC35E2">
              <w:t>(</w:t>
            </w:r>
            <w:r w:rsidR="003522EE">
              <w:t>пл. В.И. Ленина</w:t>
            </w:r>
            <w:r w:rsidR="00EC35E2">
              <w:t>) и прилегающих территориях</w:t>
            </w:r>
            <w:r w:rsidR="00944174">
              <w:t>.</w:t>
            </w:r>
          </w:p>
          <w:p w:rsidR="00DD7BF0" w:rsidRDefault="00DD7BF0" w:rsidP="00646D5E"/>
          <w:p w:rsidR="00AC4A86" w:rsidRDefault="000A0D55" w:rsidP="00646D5E">
            <w:r>
              <w:t>О</w:t>
            </w:r>
            <w:r w:rsidRPr="005B2EC9">
              <w:t>беспечение оперативной уборк</w:t>
            </w:r>
            <w:r>
              <w:t>и</w:t>
            </w:r>
            <w:r w:rsidRPr="005B2EC9">
              <w:t xml:space="preserve"> территории </w:t>
            </w:r>
            <w:r w:rsidR="005F0F0C">
              <w:br/>
            </w:r>
            <w:r w:rsidRPr="005B2EC9">
              <w:t>во время и после проведения</w:t>
            </w:r>
            <w:r w:rsidR="001254C4">
              <w:t xml:space="preserve"> </w:t>
            </w:r>
            <w:r w:rsidR="009664D4" w:rsidRPr="009664D4">
              <w:t>мероприятия</w:t>
            </w:r>
            <w:r w:rsidR="00AC4A86">
              <w:t>,</w:t>
            </w:r>
          </w:p>
          <w:p w:rsidR="000A0D55" w:rsidRPr="004E3C0A" w:rsidRDefault="001254C4" w:rsidP="00646D5E">
            <w:r>
              <w:t>установка дополнительных контейнеров для мусора</w:t>
            </w:r>
          </w:p>
        </w:tc>
        <w:tc>
          <w:tcPr>
            <w:tcW w:w="1559" w:type="dxa"/>
          </w:tcPr>
          <w:p w:rsidR="000A0D55" w:rsidRDefault="001254C4" w:rsidP="00646D5E">
            <w:pPr>
              <w:ind w:right="-173"/>
            </w:pPr>
            <w:r>
              <w:t xml:space="preserve">В период подготовки </w:t>
            </w:r>
            <w:r w:rsidR="005F0F0C">
              <w:br/>
            </w:r>
            <w:r>
              <w:t>и проведения мероприятия</w:t>
            </w:r>
          </w:p>
          <w:p w:rsidR="000A0D55" w:rsidRDefault="000A0D55" w:rsidP="00646D5E"/>
          <w:p w:rsidR="000A0D55" w:rsidRDefault="000A0D55" w:rsidP="00646D5E"/>
          <w:p w:rsidR="000A0D55" w:rsidRDefault="000A0D55" w:rsidP="00646D5E"/>
          <w:p w:rsidR="000A0D55" w:rsidRPr="004E3C0A" w:rsidRDefault="000A0D55" w:rsidP="00646D5E"/>
        </w:tc>
        <w:tc>
          <w:tcPr>
            <w:tcW w:w="6727" w:type="dxa"/>
          </w:tcPr>
          <w:p w:rsidR="000A0D55" w:rsidRDefault="000A0D55" w:rsidP="00646D5E">
            <w:r>
              <w:rPr>
                <w:bCs/>
              </w:rPr>
              <w:t>Д</w:t>
            </w:r>
            <w:r w:rsidRPr="007C4AE7">
              <w:rPr>
                <w:bCs/>
              </w:rPr>
              <w:t xml:space="preserve">епартамент </w:t>
            </w:r>
            <w:r w:rsidR="001254C4">
              <w:rPr>
                <w:bCs/>
              </w:rPr>
              <w:t>городского хозяйства</w:t>
            </w:r>
            <w:r w:rsidRPr="007C4AE7">
              <w:rPr>
                <w:bCs/>
              </w:rPr>
              <w:t xml:space="preserve"> </w:t>
            </w:r>
            <w:r w:rsidRPr="007C4AE7">
              <w:t xml:space="preserve">Администрации </w:t>
            </w:r>
            <w:r>
              <w:t>городского округа</w:t>
            </w:r>
            <w:r w:rsidRPr="004E3C0A">
              <w:t xml:space="preserve"> </w:t>
            </w:r>
            <w:r>
              <w:t>"</w:t>
            </w:r>
            <w:r w:rsidRPr="007C4AE7">
              <w:t>Город Архангельск</w:t>
            </w:r>
            <w:r w:rsidR="00EC35E2">
              <w:t>";</w:t>
            </w:r>
          </w:p>
          <w:p w:rsidR="00EC35E2" w:rsidRDefault="00EC35E2" w:rsidP="00646D5E">
            <w:pPr>
              <w:rPr>
                <w:color w:val="000000"/>
              </w:rPr>
            </w:pPr>
            <w:r w:rsidRPr="000A0D55">
              <w:rPr>
                <w:color w:val="000000"/>
              </w:rPr>
              <w:t xml:space="preserve">муниципальное унитарное предприятие "Городское </w:t>
            </w:r>
            <w:r>
              <w:rPr>
                <w:color w:val="000000"/>
              </w:rPr>
              <w:t>б</w:t>
            </w:r>
            <w:r w:rsidRPr="000A0D55">
              <w:rPr>
                <w:color w:val="000000"/>
              </w:rPr>
              <w:t>лагоустройство" городского округа "Город Архангельск"</w:t>
            </w:r>
            <w:r>
              <w:rPr>
                <w:color w:val="000000"/>
              </w:rPr>
              <w:t>;</w:t>
            </w:r>
          </w:p>
          <w:p w:rsidR="000A0D55" w:rsidRDefault="000A0D55" w:rsidP="00646D5E">
            <w:r>
              <w:t>а</w:t>
            </w:r>
            <w:r w:rsidRPr="007C4AE7">
              <w:t>дминистраци</w:t>
            </w:r>
            <w:r w:rsidR="001254C4">
              <w:t>я</w:t>
            </w:r>
            <w:r w:rsidRPr="007C4AE7">
              <w:t xml:space="preserve"> </w:t>
            </w:r>
            <w:r w:rsidR="001254C4">
              <w:t xml:space="preserve">Октябрьского </w:t>
            </w:r>
            <w:r w:rsidRPr="007C4AE7">
              <w:t>территориальн</w:t>
            </w:r>
            <w:r w:rsidR="001254C4">
              <w:t>ого</w:t>
            </w:r>
            <w:r w:rsidRPr="007C4AE7">
              <w:t xml:space="preserve"> округ</w:t>
            </w:r>
            <w:r w:rsidR="001254C4">
              <w:t>а</w:t>
            </w:r>
            <w:r w:rsidRPr="007C4AE7">
              <w:t xml:space="preserve"> Администрации </w:t>
            </w:r>
            <w:r>
              <w:t>городского округа</w:t>
            </w:r>
            <w:r w:rsidRPr="004E3C0A">
              <w:t xml:space="preserve"> </w:t>
            </w:r>
            <w:r w:rsidR="00EC35E2">
              <w:t>"Город Архангельск";</w:t>
            </w:r>
          </w:p>
          <w:p w:rsidR="000A0D55" w:rsidRDefault="000A0D55" w:rsidP="00646D5E">
            <w:r w:rsidRPr="00E51FA9">
              <w:t>муниципальное казенное учреждение городского округа "Город Архангельск" "Чистый город"</w:t>
            </w:r>
            <w:r w:rsidR="00EC35E2">
              <w:t>;</w:t>
            </w:r>
          </w:p>
          <w:p w:rsidR="00BA6954" w:rsidRPr="004E3C0A" w:rsidRDefault="001254C4" w:rsidP="00646D5E">
            <w:r>
              <w:rPr>
                <w:bCs/>
              </w:rPr>
              <w:lastRenderedPageBreak/>
              <w:t>д</w:t>
            </w:r>
            <w:r w:rsidRPr="007C4AE7">
              <w:rPr>
                <w:bCs/>
              </w:rPr>
              <w:t xml:space="preserve">епартамент транспорта, строительства и городской инфраструктуры </w:t>
            </w:r>
            <w:r w:rsidRPr="007C4AE7">
              <w:t xml:space="preserve">Администрации </w:t>
            </w:r>
            <w:r>
              <w:t>городского округа</w:t>
            </w:r>
            <w:r w:rsidRPr="004E3C0A">
              <w:t xml:space="preserve"> </w:t>
            </w:r>
            <w:r>
              <w:t>"</w:t>
            </w:r>
            <w:r w:rsidRPr="007C4AE7">
              <w:t>Город Архангельск</w:t>
            </w:r>
            <w:r>
              <w:t>"</w:t>
            </w:r>
          </w:p>
        </w:tc>
      </w:tr>
      <w:tr w:rsidR="000A0D55" w:rsidRPr="004E3C0A" w:rsidTr="005F0F0C">
        <w:trPr>
          <w:trHeight w:val="556"/>
        </w:trPr>
        <w:tc>
          <w:tcPr>
            <w:tcW w:w="14666" w:type="dxa"/>
            <w:gridSpan w:val="4"/>
            <w:vAlign w:val="center"/>
          </w:tcPr>
          <w:p w:rsidR="000A0D55" w:rsidRPr="00144FD1" w:rsidRDefault="000A0D55" w:rsidP="005F0F0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  <w:rPr>
                <w:color w:val="000000"/>
              </w:rPr>
            </w:pPr>
            <w:r w:rsidRPr="00144FD1">
              <w:rPr>
                <w:color w:val="000000"/>
              </w:rPr>
              <w:lastRenderedPageBreak/>
              <w:t>О</w:t>
            </w:r>
            <w:r w:rsidR="00144FD1">
              <w:rPr>
                <w:color w:val="000000"/>
              </w:rPr>
              <w:t>рганизация мероприятия</w:t>
            </w:r>
          </w:p>
        </w:tc>
      </w:tr>
      <w:tr w:rsidR="009664D4" w:rsidRPr="004E3C0A" w:rsidTr="005F0F0C">
        <w:trPr>
          <w:trHeight w:val="1093"/>
        </w:trPr>
        <w:tc>
          <w:tcPr>
            <w:tcW w:w="710" w:type="dxa"/>
          </w:tcPr>
          <w:p w:rsidR="009664D4" w:rsidRDefault="009664D4" w:rsidP="004145FE">
            <w:pPr>
              <w:numPr>
                <w:ilvl w:val="1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9664D4" w:rsidRPr="00217D86" w:rsidRDefault="009664D4" w:rsidP="00646D5E">
            <w:pPr>
              <w:ind w:left="34"/>
            </w:pPr>
            <w:r>
              <w:t>Разработка сценарного плана</w:t>
            </w:r>
          </w:p>
        </w:tc>
        <w:tc>
          <w:tcPr>
            <w:tcW w:w="1559" w:type="dxa"/>
          </w:tcPr>
          <w:p w:rsidR="009664D4" w:rsidRDefault="000E73B3" w:rsidP="00646D5E">
            <w:pPr>
              <w:rPr>
                <w:bCs/>
              </w:rPr>
            </w:pPr>
            <w:r>
              <w:rPr>
                <w:bCs/>
              </w:rPr>
              <w:t>11</w:t>
            </w:r>
            <w:r w:rsidR="009664D4">
              <w:rPr>
                <w:bCs/>
              </w:rPr>
              <w:t xml:space="preserve"> марта</w:t>
            </w:r>
          </w:p>
        </w:tc>
        <w:tc>
          <w:tcPr>
            <w:tcW w:w="6727" w:type="dxa"/>
          </w:tcPr>
          <w:p w:rsidR="009664D4" w:rsidRDefault="009664D4" w:rsidP="00646D5E">
            <w:r>
              <w:t>Муниципальное учреждение культуры городского округа "Город Архангельск" "Архангельский городской культурный центр"</w:t>
            </w:r>
            <w:r w:rsidR="00AC4A86">
              <w:t>;</w:t>
            </w:r>
          </w:p>
          <w:p w:rsidR="009664D4" w:rsidRDefault="009664D4" w:rsidP="00646D5E">
            <w:r>
              <w:t>у</w:t>
            </w:r>
            <w:r w:rsidRPr="00217D86">
              <w:t xml:space="preserve">правление культуры Администрации </w:t>
            </w:r>
            <w:r>
              <w:t>городского округа</w:t>
            </w:r>
          </w:p>
          <w:p w:rsidR="009664D4" w:rsidRDefault="009664D4" w:rsidP="00646D5E">
            <w:pPr>
              <w:spacing w:after="120"/>
            </w:pPr>
            <w:r w:rsidRPr="0057719C">
              <w:rPr>
                <w:bCs/>
                <w:szCs w:val="28"/>
              </w:rPr>
              <w:t>"</w:t>
            </w:r>
            <w:r w:rsidRPr="00217D86">
              <w:t>Город Архангельск</w:t>
            </w:r>
            <w:r w:rsidRPr="0057719C">
              <w:rPr>
                <w:bCs/>
                <w:szCs w:val="28"/>
              </w:rPr>
              <w:t>"</w:t>
            </w:r>
          </w:p>
        </w:tc>
      </w:tr>
      <w:tr w:rsidR="00AC4A86" w:rsidRPr="004E3C0A" w:rsidTr="005F0F0C">
        <w:trPr>
          <w:trHeight w:val="854"/>
        </w:trPr>
        <w:tc>
          <w:tcPr>
            <w:tcW w:w="710" w:type="dxa"/>
          </w:tcPr>
          <w:p w:rsidR="00AC4A86" w:rsidRDefault="00AC4A86" w:rsidP="004145FE">
            <w:pPr>
              <w:numPr>
                <w:ilvl w:val="1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AC4A86" w:rsidRDefault="00AC4A86" w:rsidP="00646D5E">
            <w:pPr>
              <w:ind w:left="34"/>
            </w:pPr>
            <w:r>
              <w:t>Монтаж и демонтаж сцены</w:t>
            </w:r>
            <w:r w:rsidR="00EC35E2">
              <w:t xml:space="preserve"> на пл. В.И. Ленина</w:t>
            </w:r>
          </w:p>
        </w:tc>
        <w:tc>
          <w:tcPr>
            <w:tcW w:w="1559" w:type="dxa"/>
          </w:tcPr>
          <w:p w:rsidR="00AC4A86" w:rsidRDefault="00AC4A86" w:rsidP="00646D5E">
            <w:pPr>
              <w:rPr>
                <w:bCs/>
              </w:rPr>
            </w:pPr>
            <w:r>
              <w:rPr>
                <w:bCs/>
              </w:rPr>
              <w:t>18 марта</w:t>
            </w:r>
          </w:p>
          <w:p w:rsidR="000E73B3" w:rsidRDefault="000E73B3" w:rsidP="00646D5E">
            <w:pPr>
              <w:rPr>
                <w:bCs/>
              </w:rPr>
            </w:pPr>
          </w:p>
        </w:tc>
        <w:tc>
          <w:tcPr>
            <w:tcW w:w="6727" w:type="dxa"/>
          </w:tcPr>
          <w:p w:rsidR="00AC4A86" w:rsidRDefault="00AC4A86" w:rsidP="00646D5E">
            <w:pPr>
              <w:spacing w:after="120"/>
            </w:pPr>
            <w: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8E2BE9" w:rsidRPr="004E3C0A" w:rsidTr="005F0F0C">
        <w:trPr>
          <w:trHeight w:val="1093"/>
        </w:trPr>
        <w:tc>
          <w:tcPr>
            <w:tcW w:w="710" w:type="dxa"/>
          </w:tcPr>
          <w:p w:rsidR="008E2BE9" w:rsidRDefault="008E2BE9" w:rsidP="004145FE">
            <w:pPr>
              <w:numPr>
                <w:ilvl w:val="1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8E2BE9" w:rsidRPr="00217D86" w:rsidRDefault="008E2BE9" w:rsidP="00646D5E">
            <w:pPr>
              <w:ind w:left="34"/>
            </w:pPr>
            <w:r w:rsidRPr="00217D86">
              <w:t xml:space="preserve">Обеспечение </w:t>
            </w:r>
            <w:r w:rsidR="004145FE">
              <w:t>звукового сопровождения мероприятия</w:t>
            </w:r>
          </w:p>
        </w:tc>
        <w:tc>
          <w:tcPr>
            <w:tcW w:w="1559" w:type="dxa"/>
          </w:tcPr>
          <w:p w:rsidR="008E2BE9" w:rsidRPr="00217D86" w:rsidRDefault="009664D4" w:rsidP="00646D5E">
            <w:r>
              <w:rPr>
                <w:bCs/>
              </w:rPr>
              <w:t>18 марта</w:t>
            </w:r>
          </w:p>
        </w:tc>
        <w:tc>
          <w:tcPr>
            <w:tcW w:w="6727" w:type="dxa"/>
          </w:tcPr>
          <w:p w:rsidR="008E2BE9" w:rsidRDefault="008E2BE9" w:rsidP="00646D5E">
            <w:r>
              <w:t xml:space="preserve">Муниципальное учреждение культуры городского округа "Город Архангельск" </w:t>
            </w:r>
            <w:r w:rsidR="009664D4">
              <w:t>"Архангельский городской культурный центр"</w:t>
            </w:r>
            <w:r w:rsidR="00AC4A86">
              <w:t>;</w:t>
            </w:r>
          </w:p>
          <w:p w:rsidR="008E2BE9" w:rsidRDefault="008E2BE9" w:rsidP="00646D5E">
            <w:r>
              <w:t>у</w:t>
            </w:r>
            <w:r w:rsidRPr="00217D86">
              <w:t xml:space="preserve">правление культуры Администрации </w:t>
            </w:r>
            <w:r>
              <w:t>городского округа</w:t>
            </w:r>
          </w:p>
          <w:p w:rsidR="008E2BE9" w:rsidRPr="00217D86" w:rsidRDefault="008E2BE9" w:rsidP="00646D5E">
            <w:r w:rsidRPr="0057719C">
              <w:rPr>
                <w:bCs/>
                <w:szCs w:val="28"/>
              </w:rPr>
              <w:t>"</w:t>
            </w:r>
            <w:r w:rsidRPr="00217D86">
              <w:t>Город Архангельск</w:t>
            </w:r>
            <w:r w:rsidRPr="0057719C">
              <w:rPr>
                <w:bCs/>
                <w:szCs w:val="28"/>
              </w:rPr>
              <w:t>"</w:t>
            </w:r>
          </w:p>
        </w:tc>
      </w:tr>
      <w:tr w:rsidR="008E2BE9" w:rsidRPr="004E3C0A" w:rsidTr="005F0F0C">
        <w:trPr>
          <w:trHeight w:val="526"/>
        </w:trPr>
        <w:tc>
          <w:tcPr>
            <w:tcW w:w="14666" w:type="dxa"/>
            <w:gridSpan w:val="4"/>
            <w:vAlign w:val="center"/>
          </w:tcPr>
          <w:p w:rsidR="008E2BE9" w:rsidRPr="00144FD1" w:rsidRDefault="008E2BE9" w:rsidP="005F0F0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</w:pPr>
            <w:r w:rsidRPr="00144FD1">
              <w:t xml:space="preserve"> </w:t>
            </w:r>
            <w:r w:rsidR="00144FD1" w:rsidRPr="00C11F30">
              <w:rPr>
                <w:color w:val="000000"/>
              </w:rPr>
              <w:t>Обеспечение общественного порядка и безопасности  граждан</w:t>
            </w:r>
          </w:p>
        </w:tc>
      </w:tr>
      <w:tr w:rsidR="00043EFA" w:rsidRPr="004E3C0A" w:rsidTr="005F0F0C">
        <w:trPr>
          <w:trHeight w:val="690"/>
        </w:trPr>
        <w:tc>
          <w:tcPr>
            <w:tcW w:w="710" w:type="dxa"/>
          </w:tcPr>
          <w:p w:rsidR="00043EFA" w:rsidRPr="004E3C0A" w:rsidRDefault="00043EFA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043EFA" w:rsidRPr="00C11F30" w:rsidRDefault="00043EFA" w:rsidP="00646D5E">
            <w:pPr>
              <w:spacing w:line="260" w:lineRule="exact"/>
              <w:rPr>
                <w:color w:val="000000"/>
              </w:rPr>
            </w:pPr>
            <w:r w:rsidRPr="00C11F30">
              <w:rPr>
                <w:color w:val="000000"/>
              </w:rPr>
              <w:t>Обеспечение общественного п</w:t>
            </w:r>
            <w:r w:rsidR="007821AE">
              <w:rPr>
                <w:color w:val="000000"/>
              </w:rPr>
              <w:t xml:space="preserve">орядка и безопасности  граждан </w:t>
            </w:r>
            <w:r w:rsidRPr="00C11F30">
              <w:rPr>
                <w:color w:val="000000"/>
              </w:rPr>
              <w:t>в местах проведения</w:t>
            </w:r>
            <w:r>
              <w:rPr>
                <w:color w:val="000000"/>
              </w:rPr>
              <w:t xml:space="preserve"> </w:t>
            </w:r>
            <w:r w:rsidRPr="00C11F30">
              <w:rPr>
                <w:color w:val="000000"/>
              </w:rPr>
              <w:t>мероприяти</w:t>
            </w:r>
            <w:r>
              <w:rPr>
                <w:color w:val="000000"/>
              </w:rPr>
              <w:t>я</w:t>
            </w:r>
          </w:p>
        </w:tc>
        <w:tc>
          <w:tcPr>
            <w:tcW w:w="1559" w:type="dxa"/>
          </w:tcPr>
          <w:p w:rsidR="00043EFA" w:rsidRDefault="009664D4" w:rsidP="00646D5E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18 марта</w:t>
            </w:r>
          </w:p>
          <w:p w:rsidR="00B61236" w:rsidRPr="00C11F30" w:rsidRDefault="00B61236" w:rsidP="00646D5E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6727" w:type="dxa"/>
          </w:tcPr>
          <w:p w:rsidR="00043EFA" w:rsidRPr="00C11F30" w:rsidRDefault="00043EFA" w:rsidP="00646D5E">
            <w:pPr>
              <w:spacing w:line="260" w:lineRule="exact"/>
              <w:rPr>
                <w:color w:val="000000"/>
              </w:rPr>
            </w:pPr>
            <w:r w:rsidRPr="00C11F30">
              <w:rPr>
                <w:color w:val="000000"/>
              </w:rPr>
              <w:t>Управление  Министерства внутренних  дел  России по городу Архангельску</w:t>
            </w:r>
          </w:p>
        </w:tc>
      </w:tr>
      <w:tr w:rsidR="003075AA" w:rsidRPr="004E3C0A" w:rsidTr="005F0F0C">
        <w:trPr>
          <w:trHeight w:val="1848"/>
        </w:trPr>
        <w:tc>
          <w:tcPr>
            <w:tcW w:w="710" w:type="dxa"/>
          </w:tcPr>
          <w:p w:rsidR="003075AA" w:rsidRPr="004E3C0A" w:rsidRDefault="003075AA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3075AA" w:rsidRPr="00DD7F44" w:rsidRDefault="003075AA" w:rsidP="00646D5E">
            <w:pPr>
              <w:ind w:left="34"/>
            </w:pPr>
            <w:r w:rsidRPr="00D7694A">
              <w:rPr>
                <w:color w:val="000000"/>
              </w:rPr>
              <w:t>Обеспечение эвакуации транспортных средств, препятствующих проведению мероприятия</w:t>
            </w:r>
          </w:p>
        </w:tc>
        <w:tc>
          <w:tcPr>
            <w:tcW w:w="1559" w:type="dxa"/>
          </w:tcPr>
          <w:p w:rsidR="003075AA" w:rsidRPr="00DD7F44" w:rsidRDefault="003075AA" w:rsidP="00646D5E">
            <w:r>
              <w:t>18 марта</w:t>
            </w:r>
          </w:p>
        </w:tc>
        <w:tc>
          <w:tcPr>
            <w:tcW w:w="6727" w:type="dxa"/>
          </w:tcPr>
          <w:p w:rsidR="003075AA" w:rsidRPr="00D7694A" w:rsidRDefault="003075AA" w:rsidP="00646D5E">
            <w:pPr>
              <w:spacing w:line="226" w:lineRule="auto"/>
              <w:rPr>
                <w:color w:val="000000"/>
              </w:rPr>
            </w:pPr>
            <w:r w:rsidRPr="00D7694A">
              <w:rPr>
                <w:color w:val="000000"/>
              </w:rPr>
              <w:t>Департамент транспорта, строительства и городской инфраструктуры</w:t>
            </w:r>
            <w:r w:rsidRPr="00D7694A">
              <w:rPr>
                <w:rFonts w:eastAsia="Calibri"/>
                <w:color w:val="000000"/>
              </w:rPr>
              <w:t xml:space="preserve"> Администрации городского округа "Город Архангельск";</w:t>
            </w:r>
          </w:p>
          <w:p w:rsidR="003075AA" w:rsidRDefault="003075AA" w:rsidP="00646D5E">
            <w:pPr>
              <w:spacing w:line="226" w:lineRule="auto"/>
              <w:rPr>
                <w:color w:val="000000"/>
              </w:rPr>
            </w:pPr>
            <w:r w:rsidRPr="00D7694A">
              <w:rPr>
                <w:color w:val="000000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  <w:p w:rsidR="00B92E38" w:rsidRDefault="00B92E38" w:rsidP="00646D5E">
            <w:pPr>
              <w:spacing w:line="226" w:lineRule="auto"/>
              <w:rPr>
                <w:color w:val="000000"/>
              </w:rPr>
            </w:pPr>
          </w:p>
          <w:p w:rsidR="00B92E38" w:rsidRPr="00D7694A" w:rsidRDefault="00B92E38" w:rsidP="00646D5E">
            <w:pPr>
              <w:spacing w:line="226" w:lineRule="auto"/>
              <w:rPr>
                <w:color w:val="000000"/>
              </w:rPr>
            </w:pPr>
          </w:p>
          <w:p w:rsidR="003075AA" w:rsidRPr="00DD7F44" w:rsidRDefault="003075AA" w:rsidP="00646D5E">
            <w:pPr>
              <w:spacing w:line="226" w:lineRule="auto"/>
            </w:pPr>
          </w:p>
        </w:tc>
      </w:tr>
      <w:tr w:rsidR="003075AA" w:rsidRPr="004E3C0A" w:rsidTr="005F0F0C">
        <w:trPr>
          <w:trHeight w:val="490"/>
        </w:trPr>
        <w:tc>
          <w:tcPr>
            <w:tcW w:w="710" w:type="dxa"/>
          </w:tcPr>
          <w:p w:rsidR="003075AA" w:rsidRPr="004E3C0A" w:rsidRDefault="003075AA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3075AA" w:rsidRPr="009312C9" w:rsidRDefault="003075AA" w:rsidP="00646D5E">
            <w:pPr>
              <w:ind w:left="34"/>
            </w:pPr>
            <w:r w:rsidRPr="00D7694A">
              <w:rPr>
                <w:color w:val="000000"/>
              </w:rPr>
              <w:t xml:space="preserve">Ограничение движения автотранспорта </w:t>
            </w:r>
            <w:r w:rsidR="00646D5E">
              <w:rPr>
                <w:color w:val="000000"/>
              </w:rPr>
              <w:br/>
            </w:r>
            <w:r w:rsidRPr="00D7694A">
              <w:rPr>
                <w:color w:val="000000"/>
              </w:rPr>
              <w:t xml:space="preserve">для проведения мероприятия на внутриквартальном проезде, ограниченном просп. Троицким </w:t>
            </w:r>
            <w:r w:rsidR="00646D5E">
              <w:rPr>
                <w:color w:val="000000"/>
              </w:rPr>
              <w:br/>
            </w:r>
            <w:r w:rsidRPr="00D7694A">
              <w:rPr>
                <w:color w:val="000000"/>
              </w:rPr>
              <w:t>и просп. Чумбарова-Лучинского</w:t>
            </w:r>
          </w:p>
        </w:tc>
        <w:tc>
          <w:tcPr>
            <w:tcW w:w="1559" w:type="dxa"/>
          </w:tcPr>
          <w:p w:rsidR="003075AA" w:rsidRPr="009312C9" w:rsidRDefault="003075AA" w:rsidP="00646D5E">
            <w:r>
              <w:t>18 марта</w:t>
            </w:r>
          </w:p>
        </w:tc>
        <w:tc>
          <w:tcPr>
            <w:tcW w:w="6727" w:type="dxa"/>
          </w:tcPr>
          <w:p w:rsidR="003075AA" w:rsidRPr="00D7694A" w:rsidRDefault="003075AA" w:rsidP="00646D5E">
            <w:pPr>
              <w:spacing w:line="226" w:lineRule="auto"/>
              <w:rPr>
                <w:color w:val="000000"/>
              </w:rPr>
            </w:pPr>
            <w:r w:rsidRPr="00D7694A">
              <w:rPr>
                <w:color w:val="000000"/>
              </w:rPr>
              <w:t>Департамент транспорта, строительства и городской инфраструктуры</w:t>
            </w:r>
            <w:r w:rsidRPr="00D7694A">
              <w:rPr>
                <w:rFonts w:eastAsia="Calibri"/>
                <w:color w:val="000000"/>
              </w:rPr>
              <w:t xml:space="preserve"> Администрации городского округа "Город Архангельск"</w:t>
            </w:r>
            <w:r w:rsidRPr="00D7694A">
              <w:rPr>
                <w:color w:val="000000"/>
              </w:rPr>
              <w:t>;</w:t>
            </w:r>
          </w:p>
          <w:p w:rsidR="003075AA" w:rsidRPr="00D7694A" w:rsidRDefault="003075AA" w:rsidP="00646D5E">
            <w:pPr>
              <w:spacing w:after="120" w:line="226" w:lineRule="auto"/>
              <w:rPr>
                <w:color w:val="000000"/>
              </w:rPr>
            </w:pPr>
            <w:r w:rsidRPr="00D7694A">
              <w:rPr>
                <w:color w:val="000000"/>
              </w:rPr>
              <w:t>отдел государственной инспекции безопасности дорожного движения  управлен</w:t>
            </w:r>
            <w:r w:rsidR="00646D5E">
              <w:rPr>
                <w:color w:val="000000"/>
              </w:rPr>
              <w:t xml:space="preserve">ия Министерства внутренних дел </w:t>
            </w:r>
            <w:r w:rsidRPr="00D7694A">
              <w:rPr>
                <w:color w:val="000000"/>
              </w:rPr>
              <w:t>России по городу Архангельску</w:t>
            </w:r>
          </w:p>
        </w:tc>
      </w:tr>
      <w:tr w:rsidR="003075AA" w:rsidRPr="004E3C0A" w:rsidTr="005F0F0C">
        <w:trPr>
          <w:trHeight w:val="1487"/>
        </w:trPr>
        <w:tc>
          <w:tcPr>
            <w:tcW w:w="710" w:type="dxa"/>
          </w:tcPr>
          <w:p w:rsidR="003075AA" w:rsidRDefault="003075AA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3075AA" w:rsidRPr="003659C6" w:rsidRDefault="003075AA" w:rsidP="00646D5E">
            <w:pPr>
              <w:spacing w:line="260" w:lineRule="exact"/>
            </w:pPr>
            <w:r>
              <w:t>Доставка и у</w:t>
            </w:r>
            <w:r w:rsidRPr="003659C6">
              <w:t xml:space="preserve">становка </w:t>
            </w:r>
            <w:r>
              <w:t>барьерных</w:t>
            </w:r>
            <w:r w:rsidRPr="003659C6">
              <w:t xml:space="preserve"> </w:t>
            </w:r>
            <w:r>
              <w:t xml:space="preserve">ограждений </w:t>
            </w:r>
            <w:r w:rsidR="00646D5E">
              <w:br/>
            </w:r>
            <w:r w:rsidRPr="003659C6">
              <w:t>в местах проведения мероприяти</w:t>
            </w:r>
            <w:r>
              <w:t>я</w:t>
            </w:r>
            <w:r w:rsidRPr="003659C6">
              <w:t xml:space="preserve"> в целях обеспечения антитеррористической защищенности </w:t>
            </w:r>
            <w:r w:rsidR="00646D5E">
              <w:br/>
            </w:r>
            <w:r w:rsidRPr="003659C6">
              <w:t xml:space="preserve">и безопасности населения </w:t>
            </w:r>
          </w:p>
        </w:tc>
        <w:tc>
          <w:tcPr>
            <w:tcW w:w="1559" w:type="dxa"/>
          </w:tcPr>
          <w:p w:rsidR="003075AA" w:rsidRDefault="003075AA" w:rsidP="00646D5E">
            <w:pPr>
              <w:rPr>
                <w:bCs/>
              </w:rPr>
            </w:pPr>
            <w:r>
              <w:rPr>
                <w:bCs/>
              </w:rPr>
              <w:t>18 марта</w:t>
            </w:r>
          </w:p>
          <w:p w:rsidR="003075AA" w:rsidRDefault="003075AA" w:rsidP="00646D5E">
            <w:pPr>
              <w:spacing w:line="260" w:lineRule="exact"/>
            </w:pPr>
          </w:p>
        </w:tc>
        <w:tc>
          <w:tcPr>
            <w:tcW w:w="6727" w:type="dxa"/>
          </w:tcPr>
          <w:p w:rsidR="003075AA" w:rsidRPr="00C11F30" w:rsidRDefault="003075AA" w:rsidP="00646D5E">
            <w:pPr>
              <w:spacing w:line="240" w:lineRule="exact"/>
              <w:rPr>
                <w:color w:val="000000"/>
              </w:rPr>
            </w:pPr>
            <w:r w:rsidRPr="003659C6">
              <w:t xml:space="preserve">Департамент </w:t>
            </w:r>
            <w:r>
              <w:t>г</w:t>
            </w:r>
            <w:r w:rsidRPr="003659C6">
              <w:rPr>
                <w:bCs/>
              </w:rPr>
              <w:t>ородского хозяйства</w:t>
            </w:r>
            <w:r w:rsidRPr="003659C6">
              <w:t xml:space="preserve"> Администрации городского округа </w:t>
            </w:r>
            <w:r w:rsidRPr="00C11F30">
              <w:rPr>
                <w:color w:val="000000"/>
              </w:rPr>
              <w:t>"</w:t>
            </w:r>
            <w:r w:rsidRPr="003659C6">
              <w:t>Город Архангельск</w:t>
            </w:r>
            <w:r w:rsidRPr="00C11F30">
              <w:rPr>
                <w:color w:val="000000"/>
              </w:rPr>
              <w:t>";</w:t>
            </w:r>
          </w:p>
          <w:p w:rsidR="003075AA" w:rsidRDefault="003075AA" w:rsidP="00646D5E">
            <w:pPr>
              <w:spacing w:line="240" w:lineRule="exact"/>
              <w:rPr>
                <w:color w:val="000000"/>
              </w:rPr>
            </w:pPr>
            <w:r w:rsidRPr="00C11F30">
              <w:rPr>
                <w:color w:val="000000"/>
              </w:rPr>
              <w:t>муниципальное унитарное предприятие "Городское благоустройство" городского округа "Город Архангельск"</w:t>
            </w:r>
            <w:r w:rsidR="009D3909">
              <w:rPr>
                <w:color w:val="000000"/>
              </w:rPr>
              <w:t>;</w:t>
            </w:r>
          </w:p>
          <w:p w:rsidR="003075AA" w:rsidRDefault="003075AA" w:rsidP="00646D5E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управление по физической культуре и спорту Администрации </w:t>
            </w:r>
            <w:r w:rsidRPr="003659C6">
              <w:t xml:space="preserve">городского округа </w:t>
            </w:r>
            <w:r w:rsidRPr="00C11F30">
              <w:rPr>
                <w:color w:val="000000"/>
              </w:rPr>
              <w:t>"</w:t>
            </w:r>
            <w:r w:rsidRPr="003659C6">
              <w:t>Город Архангельск</w:t>
            </w:r>
            <w:r w:rsidRPr="00C11F30">
              <w:rPr>
                <w:color w:val="000000"/>
              </w:rPr>
              <w:t>"</w:t>
            </w:r>
            <w:r w:rsidR="00525D77">
              <w:rPr>
                <w:color w:val="000000"/>
              </w:rPr>
              <w:t>;</w:t>
            </w:r>
          </w:p>
          <w:p w:rsidR="00525D77" w:rsidRPr="00C11F30" w:rsidRDefault="00525D77" w:rsidP="00646D5E">
            <w:pPr>
              <w:spacing w:line="240" w:lineRule="exact"/>
              <w:rPr>
                <w:color w:val="000000"/>
              </w:rPr>
            </w:pPr>
            <w: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3075AA" w:rsidRPr="004E3C0A" w:rsidTr="005F0F0C">
        <w:trPr>
          <w:trHeight w:val="709"/>
        </w:trPr>
        <w:tc>
          <w:tcPr>
            <w:tcW w:w="710" w:type="dxa"/>
          </w:tcPr>
          <w:p w:rsidR="003075AA" w:rsidRDefault="003075AA" w:rsidP="00B3688A">
            <w:pPr>
              <w:numPr>
                <w:ilvl w:val="1"/>
                <w:numId w:val="5"/>
              </w:numPr>
              <w:spacing w:before="120"/>
              <w:jc w:val="center"/>
            </w:pPr>
          </w:p>
        </w:tc>
        <w:tc>
          <w:tcPr>
            <w:tcW w:w="5670" w:type="dxa"/>
          </w:tcPr>
          <w:p w:rsidR="003075AA" w:rsidRPr="001044B3" w:rsidRDefault="003075AA" w:rsidP="00646D5E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CD1651">
              <w:t xml:space="preserve">Установка и подключение арочных металлодетекторов для ограждения прохода </w:t>
            </w:r>
            <w:r>
              <w:t>в зону проведения мероприятия</w:t>
            </w:r>
          </w:p>
        </w:tc>
        <w:tc>
          <w:tcPr>
            <w:tcW w:w="1559" w:type="dxa"/>
          </w:tcPr>
          <w:p w:rsidR="003075AA" w:rsidRDefault="003075AA" w:rsidP="00646D5E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18 марта</w:t>
            </w:r>
          </w:p>
          <w:p w:rsidR="003075AA" w:rsidRDefault="003075AA" w:rsidP="00646D5E">
            <w:pPr>
              <w:spacing w:before="120" w:line="260" w:lineRule="exact"/>
              <w:rPr>
                <w:bCs/>
              </w:rPr>
            </w:pPr>
          </w:p>
        </w:tc>
        <w:tc>
          <w:tcPr>
            <w:tcW w:w="6727" w:type="dxa"/>
          </w:tcPr>
          <w:p w:rsidR="00B409A2" w:rsidRPr="001044B3" w:rsidRDefault="003075AA" w:rsidP="00646D5E">
            <w:pPr>
              <w:spacing w:before="120"/>
            </w:pPr>
            <w:r w:rsidRPr="00CD1651">
              <w:t>Муниципальное учреждение городского округа "Город Архангельск" "Хозяйственная служба"</w:t>
            </w:r>
          </w:p>
          <w:p w:rsidR="003075AA" w:rsidRPr="001044B3" w:rsidRDefault="003075AA" w:rsidP="00646D5E">
            <w:pPr>
              <w:spacing w:before="120"/>
            </w:pPr>
          </w:p>
        </w:tc>
      </w:tr>
      <w:tr w:rsidR="003075AA" w:rsidRPr="004E3C0A" w:rsidTr="005F0F0C">
        <w:trPr>
          <w:trHeight w:val="600"/>
        </w:trPr>
        <w:tc>
          <w:tcPr>
            <w:tcW w:w="710" w:type="dxa"/>
          </w:tcPr>
          <w:p w:rsidR="003075AA" w:rsidRDefault="003075AA" w:rsidP="004145FE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3075AA" w:rsidRPr="001044B3" w:rsidRDefault="003075AA" w:rsidP="00646D5E">
            <w:pPr>
              <w:widowControl w:val="0"/>
              <w:autoSpaceDE w:val="0"/>
              <w:autoSpaceDN w:val="0"/>
              <w:adjustRightInd w:val="0"/>
            </w:pPr>
            <w:r w:rsidRPr="00C874EA">
              <w:t>Привлечение</w:t>
            </w:r>
            <w:r>
              <w:t xml:space="preserve"> волонтеров и народных дружин </w:t>
            </w:r>
            <w:r w:rsidR="00646D5E">
              <w:br/>
            </w:r>
            <w:r>
              <w:t>к оказанию содействия в обеспечении</w:t>
            </w:r>
            <w:r w:rsidRPr="00C874EA">
              <w:t xml:space="preserve"> общественного порядка в местах проведения мероприяти</w:t>
            </w:r>
            <w:r>
              <w:t>я</w:t>
            </w:r>
          </w:p>
        </w:tc>
        <w:tc>
          <w:tcPr>
            <w:tcW w:w="1559" w:type="dxa"/>
          </w:tcPr>
          <w:p w:rsidR="003075AA" w:rsidRDefault="003075AA" w:rsidP="00646D5E">
            <w:pPr>
              <w:rPr>
                <w:bCs/>
              </w:rPr>
            </w:pPr>
            <w:r>
              <w:rPr>
                <w:bCs/>
              </w:rPr>
              <w:t>18 марта</w:t>
            </w:r>
          </w:p>
          <w:p w:rsidR="003075AA" w:rsidRDefault="003075AA" w:rsidP="00646D5E">
            <w:pPr>
              <w:spacing w:line="260" w:lineRule="exact"/>
            </w:pPr>
          </w:p>
        </w:tc>
        <w:tc>
          <w:tcPr>
            <w:tcW w:w="6727" w:type="dxa"/>
          </w:tcPr>
          <w:p w:rsidR="003075AA" w:rsidRDefault="003075AA" w:rsidP="00646D5E">
            <w:r>
              <w:t>Д</w:t>
            </w:r>
            <w:r w:rsidRPr="00C874EA">
              <w:t xml:space="preserve">епартамент организационной работы, общественных связей </w:t>
            </w:r>
            <w:r w:rsidR="00646D5E">
              <w:br/>
            </w:r>
            <w:r w:rsidRPr="00C874EA">
              <w:t>и контроля Администрации городского округа "Город Архангельск"</w:t>
            </w:r>
            <w:r>
              <w:t>;</w:t>
            </w:r>
          </w:p>
          <w:p w:rsidR="003075AA" w:rsidRPr="001044B3" w:rsidRDefault="003075AA" w:rsidP="00646D5E">
            <w:r w:rsidRPr="000E73B3"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</w:tbl>
    <w:p w:rsidR="003075AA" w:rsidRDefault="003075AA" w:rsidP="003075AA">
      <w:pPr>
        <w:tabs>
          <w:tab w:val="left" w:pos="0"/>
        </w:tabs>
        <w:jc w:val="center"/>
        <w:rPr>
          <w:sz w:val="28"/>
          <w:szCs w:val="28"/>
        </w:rPr>
      </w:pPr>
    </w:p>
    <w:p w:rsidR="000A0D55" w:rsidRPr="00806961" w:rsidRDefault="000A0D55" w:rsidP="003075A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0A0D55" w:rsidRPr="00806961" w:rsidSect="00B92E38">
      <w:pgSz w:w="16838" w:h="11906" w:orient="landscape"/>
      <w:pgMar w:top="1701" w:right="686" w:bottom="850" w:left="1134" w:header="113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F7" w:rsidRDefault="000D59F7" w:rsidP="00882E50">
      <w:r>
        <w:separator/>
      </w:r>
    </w:p>
  </w:endnote>
  <w:endnote w:type="continuationSeparator" w:id="0">
    <w:p w:rsidR="000D59F7" w:rsidRDefault="000D59F7" w:rsidP="008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F7" w:rsidRDefault="000D59F7" w:rsidP="00882E50">
      <w:r>
        <w:separator/>
      </w:r>
    </w:p>
  </w:footnote>
  <w:footnote w:type="continuationSeparator" w:id="0">
    <w:p w:rsidR="000D59F7" w:rsidRDefault="000D59F7" w:rsidP="0088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439181"/>
      <w:docPartObj>
        <w:docPartGallery w:val="Page Numbers (Top of Page)"/>
        <w:docPartUnique/>
      </w:docPartObj>
    </w:sdtPr>
    <w:sdtEndPr/>
    <w:sdtContent>
      <w:p w:rsidR="005F0F0C" w:rsidRDefault="005F0F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67">
          <w:rPr>
            <w:noProof/>
          </w:rPr>
          <w:t>2</w:t>
        </w:r>
        <w:r>
          <w:fldChar w:fldCharType="end"/>
        </w:r>
      </w:p>
    </w:sdtContent>
  </w:sdt>
  <w:p w:rsidR="00C2463B" w:rsidRDefault="00C246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ADF"/>
    <w:multiLevelType w:val="multilevel"/>
    <w:tmpl w:val="1CE28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4832"/>
    <w:multiLevelType w:val="hybridMultilevel"/>
    <w:tmpl w:val="CF1E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408B8"/>
    <w:multiLevelType w:val="hybridMultilevel"/>
    <w:tmpl w:val="786E9AB4"/>
    <w:lvl w:ilvl="0" w:tplc="585EA3FA">
      <w:start w:val="1"/>
      <w:numFmt w:val="decimal"/>
      <w:lvlText w:val="%1."/>
      <w:lvlJc w:val="left"/>
      <w:pPr>
        <w:ind w:left="25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A2065C"/>
    <w:multiLevelType w:val="multilevel"/>
    <w:tmpl w:val="1CE28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80"/>
    <w:rsid w:val="00006FD5"/>
    <w:rsid w:val="00033523"/>
    <w:rsid w:val="00034AB7"/>
    <w:rsid w:val="000433DA"/>
    <w:rsid w:val="00043EFA"/>
    <w:rsid w:val="0004519D"/>
    <w:rsid w:val="000475E3"/>
    <w:rsid w:val="00051934"/>
    <w:rsid w:val="000526D6"/>
    <w:rsid w:val="0006623A"/>
    <w:rsid w:val="00070164"/>
    <w:rsid w:val="00085F3C"/>
    <w:rsid w:val="000A0D55"/>
    <w:rsid w:val="000A305F"/>
    <w:rsid w:val="000C155F"/>
    <w:rsid w:val="000D3F99"/>
    <w:rsid w:val="000D59F7"/>
    <w:rsid w:val="000D74FB"/>
    <w:rsid w:val="000E73B3"/>
    <w:rsid w:val="001026AC"/>
    <w:rsid w:val="00107646"/>
    <w:rsid w:val="00110468"/>
    <w:rsid w:val="001254C4"/>
    <w:rsid w:val="001376F7"/>
    <w:rsid w:val="00140564"/>
    <w:rsid w:val="00144FD1"/>
    <w:rsid w:val="001556EB"/>
    <w:rsid w:val="00161567"/>
    <w:rsid w:val="00164BE9"/>
    <w:rsid w:val="00174457"/>
    <w:rsid w:val="00177B32"/>
    <w:rsid w:val="00180DBA"/>
    <w:rsid w:val="00181C03"/>
    <w:rsid w:val="00182785"/>
    <w:rsid w:val="0018540D"/>
    <w:rsid w:val="00187C94"/>
    <w:rsid w:val="00192308"/>
    <w:rsid w:val="00197EAF"/>
    <w:rsid w:val="001A01E1"/>
    <w:rsid w:val="001A738E"/>
    <w:rsid w:val="001C5E65"/>
    <w:rsid w:val="001D50CF"/>
    <w:rsid w:val="001E117F"/>
    <w:rsid w:val="001E6BD2"/>
    <w:rsid w:val="00205289"/>
    <w:rsid w:val="00233F48"/>
    <w:rsid w:val="00240426"/>
    <w:rsid w:val="002578CE"/>
    <w:rsid w:val="00266121"/>
    <w:rsid w:val="002B5711"/>
    <w:rsid w:val="002C5559"/>
    <w:rsid w:val="002C7475"/>
    <w:rsid w:val="002D5E2A"/>
    <w:rsid w:val="002D6816"/>
    <w:rsid w:val="002F3825"/>
    <w:rsid w:val="002F44B5"/>
    <w:rsid w:val="00302CB8"/>
    <w:rsid w:val="003046ED"/>
    <w:rsid w:val="003056DC"/>
    <w:rsid w:val="003075AA"/>
    <w:rsid w:val="00310482"/>
    <w:rsid w:val="003522EE"/>
    <w:rsid w:val="00363747"/>
    <w:rsid w:val="00367085"/>
    <w:rsid w:val="003901D4"/>
    <w:rsid w:val="00392501"/>
    <w:rsid w:val="003A59BB"/>
    <w:rsid w:val="003B788F"/>
    <w:rsid w:val="003C1412"/>
    <w:rsid w:val="003D3F21"/>
    <w:rsid w:val="003E6B53"/>
    <w:rsid w:val="003F47BF"/>
    <w:rsid w:val="003F6389"/>
    <w:rsid w:val="00413E4A"/>
    <w:rsid w:val="004145FE"/>
    <w:rsid w:val="00415D05"/>
    <w:rsid w:val="0043571C"/>
    <w:rsid w:val="00437C79"/>
    <w:rsid w:val="00447BD2"/>
    <w:rsid w:val="00451AD7"/>
    <w:rsid w:val="004547CE"/>
    <w:rsid w:val="00470D41"/>
    <w:rsid w:val="00485D42"/>
    <w:rsid w:val="004865AB"/>
    <w:rsid w:val="004A65C0"/>
    <w:rsid w:val="004C408F"/>
    <w:rsid w:val="004C61C9"/>
    <w:rsid w:val="004E0281"/>
    <w:rsid w:val="004F1AA5"/>
    <w:rsid w:val="004F3882"/>
    <w:rsid w:val="005139C9"/>
    <w:rsid w:val="005159D8"/>
    <w:rsid w:val="00515CDB"/>
    <w:rsid w:val="0052321D"/>
    <w:rsid w:val="00525D77"/>
    <w:rsid w:val="00527EC7"/>
    <w:rsid w:val="0053372A"/>
    <w:rsid w:val="00544593"/>
    <w:rsid w:val="00546213"/>
    <w:rsid w:val="00547833"/>
    <w:rsid w:val="00550533"/>
    <w:rsid w:val="005567B9"/>
    <w:rsid w:val="00567423"/>
    <w:rsid w:val="005751B8"/>
    <w:rsid w:val="0058164D"/>
    <w:rsid w:val="005A46A9"/>
    <w:rsid w:val="005A7794"/>
    <w:rsid w:val="005B068C"/>
    <w:rsid w:val="005C1550"/>
    <w:rsid w:val="005C2989"/>
    <w:rsid w:val="005F0F0C"/>
    <w:rsid w:val="005F58D3"/>
    <w:rsid w:val="006041B4"/>
    <w:rsid w:val="00606137"/>
    <w:rsid w:val="00623392"/>
    <w:rsid w:val="00626715"/>
    <w:rsid w:val="00633E0D"/>
    <w:rsid w:val="00643468"/>
    <w:rsid w:val="00646D5E"/>
    <w:rsid w:val="0066564E"/>
    <w:rsid w:val="00670369"/>
    <w:rsid w:val="00672E89"/>
    <w:rsid w:val="0067792A"/>
    <w:rsid w:val="0068622D"/>
    <w:rsid w:val="00697127"/>
    <w:rsid w:val="006A01A1"/>
    <w:rsid w:val="006A582D"/>
    <w:rsid w:val="006B11E6"/>
    <w:rsid w:val="006B38C1"/>
    <w:rsid w:val="006C382D"/>
    <w:rsid w:val="006D0B0B"/>
    <w:rsid w:val="006D120F"/>
    <w:rsid w:val="00704BF7"/>
    <w:rsid w:val="00707A81"/>
    <w:rsid w:val="007150AA"/>
    <w:rsid w:val="00725F4B"/>
    <w:rsid w:val="00733E0C"/>
    <w:rsid w:val="00734987"/>
    <w:rsid w:val="00735853"/>
    <w:rsid w:val="00735A91"/>
    <w:rsid w:val="007453D5"/>
    <w:rsid w:val="007459F0"/>
    <w:rsid w:val="00754499"/>
    <w:rsid w:val="0076732C"/>
    <w:rsid w:val="007821AE"/>
    <w:rsid w:val="007871D5"/>
    <w:rsid w:val="00791D64"/>
    <w:rsid w:val="00794934"/>
    <w:rsid w:val="007A3E35"/>
    <w:rsid w:val="007A5419"/>
    <w:rsid w:val="007B17FD"/>
    <w:rsid w:val="007C15A6"/>
    <w:rsid w:val="007C221C"/>
    <w:rsid w:val="007D7410"/>
    <w:rsid w:val="007F156B"/>
    <w:rsid w:val="007F641A"/>
    <w:rsid w:val="007F6EE8"/>
    <w:rsid w:val="00806A64"/>
    <w:rsid w:val="0082309F"/>
    <w:rsid w:val="0083513B"/>
    <w:rsid w:val="00835B61"/>
    <w:rsid w:val="00840D10"/>
    <w:rsid w:val="00862494"/>
    <w:rsid w:val="00882E50"/>
    <w:rsid w:val="0089614B"/>
    <w:rsid w:val="008A2671"/>
    <w:rsid w:val="008B7349"/>
    <w:rsid w:val="008C13BA"/>
    <w:rsid w:val="008C7047"/>
    <w:rsid w:val="008D0A9D"/>
    <w:rsid w:val="008D6FE7"/>
    <w:rsid w:val="008D7733"/>
    <w:rsid w:val="008E043D"/>
    <w:rsid w:val="008E2BE9"/>
    <w:rsid w:val="008E582C"/>
    <w:rsid w:val="008F0BE5"/>
    <w:rsid w:val="008F3028"/>
    <w:rsid w:val="00917100"/>
    <w:rsid w:val="00922AEB"/>
    <w:rsid w:val="009315EB"/>
    <w:rsid w:val="00944174"/>
    <w:rsid w:val="00946551"/>
    <w:rsid w:val="0095207C"/>
    <w:rsid w:val="009664D4"/>
    <w:rsid w:val="00966C57"/>
    <w:rsid w:val="00975263"/>
    <w:rsid w:val="00983153"/>
    <w:rsid w:val="00991DB1"/>
    <w:rsid w:val="009B3F46"/>
    <w:rsid w:val="009D17B5"/>
    <w:rsid w:val="009D3909"/>
    <w:rsid w:val="009D5564"/>
    <w:rsid w:val="009E0FB6"/>
    <w:rsid w:val="009F0EB1"/>
    <w:rsid w:val="009F32CE"/>
    <w:rsid w:val="009F4936"/>
    <w:rsid w:val="00A072E1"/>
    <w:rsid w:val="00A07D37"/>
    <w:rsid w:val="00A1655F"/>
    <w:rsid w:val="00A23F01"/>
    <w:rsid w:val="00A2587F"/>
    <w:rsid w:val="00A33309"/>
    <w:rsid w:val="00A622D4"/>
    <w:rsid w:val="00A6780B"/>
    <w:rsid w:val="00A7085F"/>
    <w:rsid w:val="00A85F5C"/>
    <w:rsid w:val="00A87380"/>
    <w:rsid w:val="00A93AAD"/>
    <w:rsid w:val="00AA2D96"/>
    <w:rsid w:val="00AB295B"/>
    <w:rsid w:val="00AB2D61"/>
    <w:rsid w:val="00AB5E89"/>
    <w:rsid w:val="00AC4A86"/>
    <w:rsid w:val="00AD7705"/>
    <w:rsid w:val="00AF6944"/>
    <w:rsid w:val="00AF799B"/>
    <w:rsid w:val="00B076C0"/>
    <w:rsid w:val="00B14452"/>
    <w:rsid w:val="00B338B4"/>
    <w:rsid w:val="00B367A4"/>
    <w:rsid w:val="00B3688A"/>
    <w:rsid w:val="00B409A2"/>
    <w:rsid w:val="00B44435"/>
    <w:rsid w:val="00B45E5C"/>
    <w:rsid w:val="00B527A0"/>
    <w:rsid w:val="00B54718"/>
    <w:rsid w:val="00B54F29"/>
    <w:rsid w:val="00B61236"/>
    <w:rsid w:val="00B627B6"/>
    <w:rsid w:val="00B63841"/>
    <w:rsid w:val="00B7585A"/>
    <w:rsid w:val="00B86467"/>
    <w:rsid w:val="00B86BD8"/>
    <w:rsid w:val="00B87744"/>
    <w:rsid w:val="00B918D2"/>
    <w:rsid w:val="00B92E38"/>
    <w:rsid w:val="00B96D32"/>
    <w:rsid w:val="00BA0324"/>
    <w:rsid w:val="00BA6954"/>
    <w:rsid w:val="00BB4F05"/>
    <w:rsid w:val="00C01096"/>
    <w:rsid w:val="00C02542"/>
    <w:rsid w:val="00C07F05"/>
    <w:rsid w:val="00C1638D"/>
    <w:rsid w:val="00C17A7C"/>
    <w:rsid w:val="00C203C0"/>
    <w:rsid w:val="00C2463B"/>
    <w:rsid w:val="00C443F0"/>
    <w:rsid w:val="00C7420F"/>
    <w:rsid w:val="00C765CF"/>
    <w:rsid w:val="00C83FB8"/>
    <w:rsid w:val="00C87924"/>
    <w:rsid w:val="00C95DA0"/>
    <w:rsid w:val="00CA7425"/>
    <w:rsid w:val="00CB57B0"/>
    <w:rsid w:val="00CB5A49"/>
    <w:rsid w:val="00CC4D26"/>
    <w:rsid w:val="00CD571F"/>
    <w:rsid w:val="00CE2068"/>
    <w:rsid w:val="00CE4E9E"/>
    <w:rsid w:val="00CF28EA"/>
    <w:rsid w:val="00CF4508"/>
    <w:rsid w:val="00D02F49"/>
    <w:rsid w:val="00D03C34"/>
    <w:rsid w:val="00D11C48"/>
    <w:rsid w:val="00D20CA0"/>
    <w:rsid w:val="00D20EF6"/>
    <w:rsid w:val="00D329CC"/>
    <w:rsid w:val="00D43DAE"/>
    <w:rsid w:val="00D53D54"/>
    <w:rsid w:val="00D6058B"/>
    <w:rsid w:val="00D64A8F"/>
    <w:rsid w:val="00D65F3A"/>
    <w:rsid w:val="00D7694A"/>
    <w:rsid w:val="00D85FB8"/>
    <w:rsid w:val="00D90C61"/>
    <w:rsid w:val="00DA74BE"/>
    <w:rsid w:val="00DB6EE6"/>
    <w:rsid w:val="00DB7E9A"/>
    <w:rsid w:val="00DD7BF0"/>
    <w:rsid w:val="00DE5DCB"/>
    <w:rsid w:val="00DF13F0"/>
    <w:rsid w:val="00DF6FCD"/>
    <w:rsid w:val="00E06B8D"/>
    <w:rsid w:val="00E10FBA"/>
    <w:rsid w:val="00E150E1"/>
    <w:rsid w:val="00E16EC0"/>
    <w:rsid w:val="00E2326B"/>
    <w:rsid w:val="00E2473D"/>
    <w:rsid w:val="00E270CF"/>
    <w:rsid w:val="00E343C6"/>
    <w:rsid w:val="00E47720"/>
    <w:rsid w:val="00E47F18"/>
    <w:rsid w:val="00E60BA7"/>
    <w:rsid w:val="00E65649"/>
    <w:rsid w:val="00E71D29"/>
    <w:rsid w:val="00E724A8"/>
    <w:rsid w:val="00E732F6"/>
    <w:rsid w:val="00E735EF"/>
    <w:rsid w:val="00E80109"/>
    <w:rsid w:val="00E826D8"/>
    <w:rsid w:val="00E84DBB"/>
    <w:rsid w:val="00E93568"/>
    <w:rsid w:val="00EA53F2"/>
    <w:rsid w:val="00EB1EBD"/>
    <w:rsid w:val="00EB2DFF"/>
    <w:rsid w:val="00EC35E2"/>
    <w:rsid w:val="00EC597C"/>
    <w:rsid w:val="00ED01DC"/>
    <w:rsid w:val="00EE2449"/>
    <w:rsid w:val="00EE6E4E"/>
    <w:rsid w:val="00EF52E3"/>
    <w:rsid w:val="00EF7C79"/>
    <w:rsid w:val="00F02FF4"/>
    <w:rsid w:val="00F12B55"/>
    <w:rsid w:val="00F15E35"/>
    <w:rsid w:val="00F360E0"/>
    <w:rsid w:val="00F67B90"/>
    <w:rsid w:val="00F7255D"/>
    <w:rsid w:val="00F80C7D"/>
    <w:rsid w:val="00F836D6"/>
    <w:rsid w:val="00F96138"/>
    <w:rsid w:val="00FB04D5"/>
    <w:rsid w:val="00FB75B6"/>
    <w:rsid w:val="00FC34F3"/>
    <w:rsid w:val="00FC36ED"/>
    <w:rsid w:val="00FC736F"/>
    <w:rsid w:val="00FD4853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380"/>
    <w:pPr>
      <w:keepNext/>
      <w:jc w:val="center"/>
      <w:outlineLvl w:val="2"/>
    </w:pPr>
    <w:rPr>
      <w:rFonts w:ascii="Academy" w:hAnsi="Academy"/>
      <w:b/>
      <w:sz w:val="28"/>
      <w:szCs w:val="20"/>
    </w:rPr>
  </w:style>
  <w:style w:type="paragraph" w:styleId="4">
    <w:name w:val="heading 4"/>
    <w:basedOn w:val="a"/>
    <w:next w:val="a"/>
    <w:qFormat/>
    <w:rsid w:val="00A873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7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873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73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9F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0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73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5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B4F0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BB4F05"/>
    <w:rPr>
      <w:sz w:val="28"/>
      <w:szCs w:val="28"/>
    </w:rPr>
  </w:style>
  <w:style w:type="character" w:customStyle="1" w:styleId="30">
    <w:name w:val="Заголовок 3 Знак"/>
    <w:link w:val="3"/>
    <w:rsid w:val="00D53D54"/>
    <w:rPr>
      <w:rFonts w:ascii="Academy" w:hAnsi="Academy"/>
      <w:b/>
      <w:sz w:val="28"/>
    </w:rPr>
  </w:style>
  <w:style w:type="paragraph" w:styleId="a8">
    <w:name w:val="header"/>
    <w:basedOn w:val="a"/>
    <w:link w:val="a9"/>
    <w:uiPriority w:val="99"/>
    <w:rsid w:val="00882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2E50"/>
    <w:rPr>
      <w:sz w:val="24"/>
      <w:szCs w:val="24"/>
    </w:rPr>
  </w:style>
  <w:style w:type="paragraph" w:styleId="aa">
    <w:name w:val="footer"/>
    <w:basedOn w:val="a"/>
    <w:link w:val="ab"/>
    <w:rsid w:val="00882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E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380"/>
    <w:pPr>
      <w:keepNext/>
      <w:jc w:val="center"/>
      <w:outlineLvl w:val="2"/>
    </w:pPr>
    <w:rPr>
      <w:rFonts w:ascii="Academy" w:hAnsi="Academy"/>
      <w:b/>
      <w:sz w:val="28"/>
      <w:szCs w:val="20"/>
    </w:rPr>
  </w:style>
  <w:style w:type="paragraph" w:styleId="4">
    <w:name w:val="heading 4"/>
    <w:basedOn w:val="a"/>
    <w:next w:val="a"/>
    <w:qFormat/>
    <w:rsid w:val="00A873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7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873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73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9F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0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73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5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B4F0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BB4F05"/>
    <w:rPr>
      <w:sz w:val="28"/>
      <w:szCs w:val="28"/>
    </w:rPr>
  </w:style>
  <w:style w:type="character" w:customStyle="1" w:styleId="30">
    <w:name w:val="Заголовок 3 Знак"/>
    <w:link w:val="3"/>
    <w:rsid w:val="00D53D54"/>
    <w:rPr>
      <w:rFonts w:ascii="Academy" w:hAnsi="Academy"/>
      <w:b/>
      <w:sz w:val="28"/>
    </w:rPr>
  </w:style>
  <w:style w:type="paragraph" w:styleId="a8">
    <w:name w:val="header"/>
    <w:basedOn w:val="a"/>
    <w:link w:val="a9"/>
    <w:uiPriority w:val="99"/>
    <w:rsid w:val="00882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2E50"/>
    <w:rPr>
      <w:sz w:val="24"/>
      <w:szCs w:val="24"/>
    </w:rPr>
  </w:style>
  <w:style w:type="paragraph" w:styleId="aa">
    <w:name w:val="footer"/>
    <w:basedOn w:val="a"/>
    <w:link w:val="ab"/>
    <w:rsid w:val="00882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9218-8E82-4F17-A61B-80DA2461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2024-03-14T11:55:00Z</cp:lastPrinted>
  <dcterms:created xsi:type="dcterms:W3CDTF">2024-03-14T12:23:00Z</dcterms:created>
  <dcterms:modified xsi:type="dcterms:W3CDTF">2024-03-14T12:23:00Z</dcterms:modified>
</cp:coreProperties>
</file>