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07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5669"/>
      </w:tblGrid>
      <w:tr w:rsidR="00DE56A2" w:rsidTr="009B55D9">
        <w:tc>
          <w:tcPr>
            <w:tcW w:w="3403" w:type="dxa"/>
          </w:tcPr>
          <w:p w:rsidR="00DE56A2" w:rsidRDefault="00DE56A2" w:rsidP="009B55D9">
            <w:pPr>
              <w:pStyle w:val="a6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5669" w:type="dxa"/>
          </w:tcPr>
          <w:p w:rsidR="009B55D9" w:rsidRDefault="009B55D9" w:rsidP="009B55D9">
            <w:pPr>
              <w:pStyle w:val="a6"/>
              <w:ind w:firstLine="1668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УТВЕРЖДЕНО</w:t>
            </w:r>
          </w:p>
          <w:p w:rsidR="009B55D9" w:rsidRPr="00DE56A2" w:rsidRDefault="009B55D9" w:rsidP="009B55D9">
            <w:pPr>
              <w:pStyle w:val="a6"/>
              <w:ind w:firstLine="1668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распоряжением</w:t>
            </w:r>
            <w:r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Главы</w:t>
            </w:r>
          </w:p>
          <w:p w:rsidR="009B55D9" w:rsidRPr="00DE56A2" w:rsidRDefault="009B55D9" w:rsidP="009B55D9">
            <w:pPr>
              <w:pStyle w:val="a6"/>
              <w:ind w:firstLine="1668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городского округа</w:t>
            </w:r>
          </w:p>
          <w:p w:rsidR="009B55D9" w:rsidRPr="00DE56A2" w:rsidRDefault="009B55D9" w:rsidP="009B55D9">
            <w:pPr>
              <w:pStyle w:val="a6"/>
              <w:ind w:firstLine="1668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"Город Архангельск"</w:t>
            </w:r>
          </w:p>
          <w:p w:rsidR="009B55D9" w:rsidRPr="00DE56A2" w:rsidRDefault="009B55D9" w:rsidP="009B55D9">
            <w:pPr>
              <w:pStyle w:val="a6"/>
              <w:ind w:firstLine="1668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от </w:t>
            </w:r>
            <w:r w:rsidR="00EC23C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C7578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2024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г.</w:t>
            </w:r>
            <w:r w:rsidR="00EC23C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№ 4707р</w:t>
            </w:r>
          </w:p>
          <w:p w:rsidR="00DE56A2" w:rsidRDefault="00DE56A2" w:rsidP="009B55D9">
            <w:pPr>
              <w:pStyle w:val="a6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E56A2" w:rsidRDefault="00DE56A2" w:rsidP="009B55D9">
      <w:pPr>
        <w:pStyle w:val="a6"/>
        <w:ind w:firstLine="6521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2A2B7C" w:rsidRPr="003554E0" w:rsidRDefault="002A2B7C" w:rsidP="009B55D9">
      <w:pPr>
        <w:pStyle w:val="NoSpacing1"/>
        <w:rPr>
          <w:rFonts w:ascii="Times New Roman" w:hAnsi="Times New Roman" w:cs="Times New Roman"/>
          <w:sz w:val="28"/>
          <w:szCs w:val="28"/>
        </w:rPr>
      </w:pPr>
    </w:p>
    <w:p w:rsidR="00D34B7F" w:rsidRPr="00C75784" w:rsidRDefault="00C75784" w:rsidP="00C75784">
      <w:pPr>
        <w:pStyle w:val="NoSpacing1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ИЗМЕНЕНИЕ</w:t>
      </w:r>
      <w:r w:rsidR="00813AD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524D4">
        <w:rPr>
          <w:rFonts w:ascii="Times New Roman" w:hAnsi="Times New Roman" w:cs="Times New Roman"/>
          <w:b/>
          <w:bCs/>
          <w:sz w:val="28"/>
          <w:szCs w:val="28"/>
        </w:rPr>
        <w:t>вносим</w:t>
      </w:r>
      <w:r w:rsidR="002A001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524D4">
        <w:rPr>
          <w:rFonts w:ascii="Times New Roman" w:hAnsi="Times New Roman" w:cs="Times New Roman"/>
          <w:b/>
          <w:bCs/>
          <w:sz w:val="28"/>
          <w:szCs w:val="28"/>
        </w:rPr>
        <w:t>е в устав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4B7F" w:rsidRPr="00C7578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муниципального бюджетного общеобразовательного </w:t>
      </w:r>
    </w:p>
    <w:p w:rsidR="00D34B7F" w:rsidRPr="00C75784" w:rsidRDefault="00D34B7F" w:rsidP="009B55D9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C75784">
        <w:rPr>
          <w:b/>
          <w:sz w:val="28"/>
          <w:szCs w:val="28"/>
          <w:lang w:eastAsia="en-US"/>
        </w:rPr>
        <w:t xml:space="preserve">учреждения городского округа </w:t>
      </w:r>
      <w:r w:rsidR="007878E9" w:rsidRPr="00C75784">
        <w:rPr>
          <w:b/>
          <w:sz w:val="28"/>
          <w:szCs w:val="28"/>
          <w:lang w:eastAsia="en-US"/>
        </w:rPr>
        <w:t>"</w:t>
      </w:r>
      <w:r w:rsidRPr="00C75784">
        <w:rPr>
          <w:b/>
          <w:sz w:val="28"/>
          <w:szCs w:val="28"/>
          <w:lang w:eastAsia="en-US"/>
        </w:rPr>
        <w:t>Город Архангельск</w:t>
      </w:r>
      <w:r w:rsidR="007878E9" w:rsidRPr="00C75784">
        <w:rPr>
          <w:b/>
          <w:sz w:val="28"/>
          <w:szCs w:val="28"/>
          <w:lang w:eastAsia="en-US"/>
        </w:rPr>
        <w:t>"</w:t>
      </w:r>
      <w:r w:rsidRPr="00C75784">
        <w:rPr>
          <w:b/>
          <w:sz w:val="28"/>
          <w:szCs w:val="28"/>
          <w:lang w:eastAsia="en-US"/>
        </w:rPr>
        <w:t xml:space="preserve"> </w:t>
      </w:r>
    </w:p>
    <w:p w:rsidR="007F2896" w:rsidRDefault="007878E9" w:rsidP="009B55D9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"</w:t>
      </w:r>
      <w:r w:rsidR="00D34B7F" w:rsidRPr="00D34B7F">
        <w:rPr>
          <w:b/>
          <w:sz w:val="28"/>
          <w:szCs w:val="28"/>
          <w:lang w:eastAsia="en-US"/>
        </w:rPr>
        <w:t>Средняя школа № 36 имени Героя Советского Союза П.В. Усова</w:t>
      </w:r>
      <w:r>
        <w:rPr>
          <w:b/>
          <w:sz w:val="28"/>
          <w:szCs w:val="28"/>
          <w:lang w:eastAsia="en-US"/>
        </w:rPr>
        <w:t>"</w:t>
      </w:r>
    </w:p>
    <w:p w:rsidR="00D83E4A" w:rsidRDefault="00D83E4A" w:rsidP="009B55D9">
      <w:pPr>
        <w:ind w:firstLine="567"/>
        <w:jc w:val="center"/>
        <w:rPr>
          <w:sz w:val="28"/>
          <w:szCs w:val="28"/>
        </w:rPr>
      </w:pPr>
    </w:p>
    <w:p w:rsidR="002A0013" w:rsidRDefault="009D3FD6" w:rsidP="009B5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3.17 раздела 3 "Организация деятельности и управление Учреждением" изложить в следующей редакции</w:t>
      </w:r>
      <w:r w:rsidR="002A0013">
        <w:rPr>
          <w:sz w:val="28"/>
          <w:szCs w:val="28"/>
        </w:rPr>
        <w:t>:</w:t>
      </w:r>
    </w:p>
    <w:p w:rsidR="002A0013" w:rsidRPr="00E417D7" w:rsidRDefault="002A0013" w:rsidP="009B5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"3.17.</w:t>
      </w:r>
      <w:r w:rsidRPr="00E417D7">
        <w:rPr>
          <w:sz w:val="28"/>
          <w:szCs w:val="28"/>
        </w:rPr>
        <w:tab/>
        <w:t>В целях развития и совершенствования образовательного процесса, повышения профессионального мастерства и творческого роста педагогических работников в Учреждении действует Педагогический совет - коллегиальный орган, который состоит и формируется из всех педагогических работников, работающих в Учреждении. Педагогический совет действует бессрочно.</w:t>
      </w:r>
    </w:p>
    <w:p w:rsidR="002A0013" w:rsidRPr="00E417D7" w:rsidRDefault="002A0013" w:rsidP="009B55D9">
      <w:pPr>
        <w:ind w:firstLine="709"/>
        <w:jc w:val="both"/>
        <w:rPr>
          <w:sz w:val="28"/>
          <w:szCs w:val="28"/>
        </w:rPr>
      </w:pPr>
      <w:r w:rsidRPr="00E417D7">
        <w:rPr>
          <w:sz w:val="28"/>
          <w:szCs w:val="28"/>
        </w:rPr>
        <w:t>Педагогический совет работает по утвержденному годовому плану работы Учреждения. Председателем Педагогического совета является директор. На первом в учебном году заседании Педагогического совета избирается его секретарь.</w:t>
      </w:r>
    </w:p>
    <w:p w:rsidR="002A0013" w:rsidRPr="00E417D7" w:rsidRDefault="002A0013" w:rsidP="009B55D9">
      <w:pPr>
        <w:ind w:firstLine="709"/>
        <w:jc w:val="both"/>
        <w:rPr>
          <w:sz w:val="28"/>
          <w:szCs w:val="28"/>
        </w:rPr>
      </w:pPr>
      <w:r w:rsidRPr="00E417D7">
        <w:rPr>
          <w:sz w:val="28"/>
          <w:szCs w:val="28"/>
        </w:rPr>
        <w:t>Решение Педагогического совета Учреждения является правомочным, если на его заседании присутствовало не менее 2/3 педагогических работников Учреждения и если за него проголосовало более половины присутствующих педагогических работников. Решения Педагогического совета Учреждения утверждаются приказом директора Учреждения.</w:t>
      </w:r>
    </w:p>
    <w:p w:rsidR="002A0013" w:rsidRPr="00E417D7" w:rsidRDefault="002A0013" w:rsidP="009B55D9">
      <w:pPr>
        <w:ind w:firstLine="709"/>
        <w:jc w:val="both"/>
        <w:rPr>
          <w:sz w:val="28"/>
          <w:szCs w:val="28"/>
        </w:rPr>
      </w:pPr>
      <w:r w:rsidRPr="00E417D7">
        <w:rPr>
          <w:sz w:val="28"/>
          <w:szCs w:val="28"/>
        </w:rPr>
        <w:t>На заседаниях Педагогического совета ведется протокол. Протокол подписывается председателем и секретарем и хранится в архиве Учреждения.</w:t>
      </w:r>
    </w:p>
    <w:p w:rsidR="002A0013" w:rsidRDefault="002A0013" w:rsidP="009B55D9">
      <w:pPr>
        <w:ind w:firstLine="709"/>
        <w:jc w:val="both"/>
        <w:rPr>
          <w:sz w:val="28"/>
          <w:szCs w:val="28"/>
        </w:rPr>
      </w:pPr>
      <w:r w:rsidRPr="00E417D7">
        <w:rPr>
          <w:sz w:val="28"/>
          <w:szCs w:val="28"/>
        </w:rPr>
        <w:t>Члены Педагогического совета имеют право вносить на рассмотрение вопросы, связанные с улучшением работы Учреждения.</w:t>
      </w:r>
    </w:p>
    <w:p w:rsidR="002A0013" w:rsidRDefault="002A0013" w:rsidP="009B55D9">
      <w:pPr>
        <w:ind w:firstLine="709"/>
        <w:jc w:val="both"/>
        <w:rPr>
          <w:sz w:val="28"/>
          <w:szCs w:val="28"/>
        </w:rPr>
      </w:pPr>
      <w:r w:rsidRPr="00FC4FE1">
        <w:rPr>
          <w:sz w:val="28"/>
          <w:szCs w:val="28"/>
        </w:rPr>
        <w:t xml:space="preserve">К компетенции Педагогического совета относится: </w:t>
      </w:r>
    </w:p>
    <w:p w:rsidR="002A0013" w:rsidRPr="00FC4FE1" w:rsidRDefault="002A0013" w:rsidP="009B55D9">
      <w:pPr>
        <w:ind w:firstLine="709"/>
        <w:jc w:val="both"/>
        <w:rPr>
          <w:sz w:val="28"/>
          <w:szCs w:val="28"/>
        </w:rPr>
      </w:pPr>
      <w:r w:rsidRPr="00FC4FE1">
        <w:rPr>
          <w:sz w:val="28"/>
          <w:szCs w:val="28"/>
        </w:rPr>
        <w:t>обсуждение и выбор различных вариантов содержания образования, форм, методов образовательного процесса и способов их реализации;</w:t>
      </w:r>
    </w:p>
    <w:p w:rsidR="002A0013" w:rsidRPr="00FC4FE1" w:rsidRDefault="002A0013" w:rsidP="009B55D9">
      <w:pPr>
        <w:ind w:firstLine="709"/>
        <w:jc w:val="both"/>
        <w:rPr>
          <w:sz w:val="28"/>
          <w:szCs w:val="28"/>
        </w:rPr>
      </w:pPr>
      <w:r w:rsidRPr="00FC4FE1">
        <w:rPr>
          <w:sz w:val="28"/>
          <w:szCs w:val="28"/>
        </w:rPr>
        <w:t>организация работы по повышению квалификации педагогических работников, развитию их творческих инициатив;</w:t>
      </w:r>
    </w:p>
    <w:p w:rsidR="002A0013" w:rsidRDefault="002A0013" w:rsidP="009B55D9">
      <w:pPr>
        <w:ind w:firstLine="709"/>
        <w:jc w:val="both"/>
        <w:rPr>
          <w:sz w:val="28"/>
          <w:szCs w:val="28"/>
        </w:rPr>
      </w:pPr>
      <w:r w:rsidRPr="00FC4FE1">
        <w:rPr>
          <w:sz w:val="28"/>
          <w:szCs w:val="28"/>
        </w:rPr>
        <w:t>выдвижение кандидатур педагогических работников на награждение;</w:t>
      </w:r>
    </w:p>
    <w:p w:rsidR="002A0013" w:rsidRPr="00FC4FE1" w:rsidRDefault="002A0013" w:rsidP="009B55D9">
      <w:pPr>
        <w:ind w:firstLine="709"/>
        <w:jc w:val="both"/>
        <w:rPr>
          <w:sz w:val="28"/>
          <w:szCs w:val="28"/>
        </w:rPr>
      </w:pPr>
      <w:r w:rsidRPr="00FC4FE1">
        <w:rPr>
          <w:sz w:val="28"/>
          <w:szCs w:val="28"/>
        </w:rPr>
        <w:t>обсуждение годового плана работы Учреждения;</w:t>
      </w:r>
    </w:p>
    <w:p w:rsidR="002A0013" w:rsidRDefault="002A0013" w:rsidP="009B55D9">
      <w:pPr>
        <w:ind w:firstLine="709"/>
        <w:jc w:val="both"/>
        <w:rPr>
          <w:sz w:val="28"/>
          <w:szCs w:val="28"/>
        </w:rPr>
      </w:pPr>
      <w:r w:rsidRPr="00FC4FE1">
        <w:rPr>
          <w:sz w:val="28"/>
          <w:szCs w:val="28"/>
        </w:rPr>
        <w:t xml:space="preserve">выдвижение кандидатур педагогических работников для участия в </w:t>
      </w:r>
      <w:r>
        <w:rPr>
          <w:sz w:val="28"/>
          <w:szCs w:val="28"/>
        </w:rPr>
        <w:t>работе</w:t>
      </w:r>
      <w:r w:rsidRPr="00FC4FE1">
        <w:rPr>
          <w:sz w:val="28"/>
          <w:szCs w:val="28"/>
        </w:rPr>
        <w:t xml:space="preserve"> Совета Учреждения; </w:t>
      </w:r>
    </w:p>
    <w:p w:rsidR="002A0013" w:rsidRDefault="002A0013" w:rsidP="009B55D9">
      <w:pPr>
        <w:ind w:firstLine="709"/>
        <w:jc w:val="both"/>
        <w:rPr>
          <w:sz w:val="28"/>
          <w:szCs w:val="28"/>
        </w:rPr>
      </w:pPr>
      <w:r w:rsidRPr="00FC4FE1">
        <w:rPr>
          <w:sz w:val="28"/>
          <w:szCs w:val="28"/>
        </w:rPr>
        <w:t xml:space="preserve">обсуждение и принятие образовательной программы Учреждения; </w:t>
      </w:r>
    </w:p>
    <w:p w:rsidR="002A0013" w:rsidRPr="00FC4FE1" w:rsidRDefault="002A0013" w:rsidP="009B55D9">
      <w:pPr>
        <w:ind w:firstLine="709"/>
        <w:jc w:val="both"/>
        <w:rPr>
          <w:sz w:val="28"/>
          <w:szCs w:val="28"/>
        </w:rPr>
      </w:pPr>
      <w:r w:rsidRPr="00FC4FE1">
        <w:rPr>
          <w:sz w:val="28"/>
          <w:szCs w:val="28"/>
        </w:rPr>
        <w:t xml:space="preserve">принятие решений о требованиях к одежде учащихся, в том числе </w:t>
      </w:r>
      <w:r w:rsidR="009B55D9">
        <w:rPr>
          <w:sz w:val="28"/>
          <w:szCs w:val="28"/>
        </w:rPr>
        <w:t xml:space="preserve">                    </w:t>
      </w:r>
      <w:r w:rsidRPr="00FC4FE1">
        <w:rPr>
          <w:sz w:val="28"/>
          <w:szCs w:val="28"/>
        </w:rPr>
        <w:t xml:space="preserve">о требованиях к ее общему виду, цвету, фасону, видам одежды учащихся, </w:t>
      </w:r>
      <w:r w:rsidRPr="00FC4FE1">
        <w:rPr>
          <w:sz w:val="28"/>
          <w:szCs w:val="28"/>
        </w:rPr>
        <w:lastRenderedPageBreak/>
        <w:t>знакам отличия, о правилах е</w:t>
      </w:r>
      <w:r w:rsidR="00C75784">
        <w:rPr>
          <w:sz w:val="28"/>
          <w:szCs w:val="28"/>
        </w:rPr>
        <w:t>е</w:t>
      </w:r>
      <w:r w:rsidRPr="00FC4FE1">
        <w:rPr>
          <w:sz w:val="28"/>
          <w:szCs w:val="28"/>
        </w:rPr>
        <w:t xml:space="preserve"> ношения;</w:t>
      </w:r>
    </w:p>
    <w:p w:rsidR="002A0013" w:rsidRPr="00FC4FE1" w:rsidRDefault="002A0013" w:rsidP="009B55D9">
      <w:pPr>
        <w:ind w:firstLine="709"/>
        <w:jc w:val="both"/>
        <w:rPr>
          <w:sz w:val="28"/>
          <w:szCs w:val="28"/>
        </w:rPr>
      </w:pPr>
      <w:r w:rsidRPr="00FC4FE1">
        <w:rPr>
          <w:sz w:val="28"/>
          <w:szCs w:val="28"/>
        </w:rPr>
        <w:t xml:space="preserve">принятие решений о переводе учащихся из класса в класс, о допуске учащихся к государственной итоговой аттестации, о награждении учащихся, </w:t>
      </w:r>
      <w:r w:rsidR="009B55D9">
        <w:rPr>
          <w:sz w:val="28"/>
          <w:szCs w:val="28"/>
        </w:rPr>
        <w:t xml:space="preserve">                 </w:t>
      </w:r>
      <w:r w:rsidRPr="00FC4FE1">
        <w:rPr>
          <w:sz w:val="28"/>
          <w:szCs w:val="28"/>
        </w:rPr>
        <w:t>об отчислении учащихся из Учреждения в связи с завершением обучения;</w:t>
      </w:r>
    </w:p>
    <w:p w:rsidR="002A0013" w:rsidRPr="00FC4FE1" w:rsidRDefault="002A0013" w:rsidP="009B55D9">
      <w:pPr>
        <w:ind w:firstLine="709"/>
        <w:jc w:val="both"/>
        <w:rPr>
          <w:sz w:val="28"/>
          <w:szCs w:val="28"/>
        </w:rPr>
      </w:pPr>
      <w:r w:rsidRPr="00FC4FE1">
        <w:rPr>
          <w:sz w:val="28"/>
          <w:szCs w:val="28"/>
        </w:rPr>
        <w:t xml:space="preserve">принятие решений (с учетом мнения родителей (законных представителей) несовершеннолетнего учащегося и с согласия комиссии </w:t>
      </w:r>
      <w:r w:rsidR="009B55D9">
        <w:rPr>
          <w:sz w:val="28"/>
          <w:szCs w:val="28"/>
        </w:rPr>
        <w:t xml:space="preserve">                 </w:t>
      </w:r>
      <w:r w:rsidRPr="00FC4FE1">
        <w:rPr>
          <w:sz w:val="28"/>
          <w:szCs w:val="28"/>
        </w:rPr>
        <w:t xml:space="preserve">по делам несовершеннолетних и защите их прав) об отчислении несовершеннолетнего учащегося, достигшего возраста пятнадцати лет, </w:t>
      </w:r>
      <w:r w:rsidR="009B55D9">
        <w:rPr>
          <w:sz w:val="28"/>
          <w:szCs w:val="28"/>
        </w:rPr>
        <w:t xml:space="preserve">                    </w:t>
      </w:r>
      <w:r w:rsidRPr="00FC4FE1">
        <w:rPr>
          <w:sz w:val="28"/>
          <w:szCs w:val="28"/>
        </w:rPr>
        <w:t>из Учреждения, как меры дисциплинарного взыскания;</w:t>
      </w:r>
    </w:p>
    <w:p w:rsidR="002A0013" w:rsidRDefault="002A0013" w:rsidP="009B55D9">
      <w:pPr>
        <w:ind w:firstLine="709"/>
        <w:jc w:val="both"/>
        <w:rPr>
          <w:sz w:val="28"/>
          <w:szCs w:val="28"/>
        </w:rPr>
      </w:pPr>
      <w:r w:rsidRPr="00FC4FE1">
        <w:rPr>
          <w:sz w:val="28"/>
          <w:szCs w:val="28"/>
        </w:rPr>
        <w:t>рассмотрение локальных нормативных актов Учреждения в части организации образовательного процесса.</w:t>
      </w:r>
      <w:r>
        <w:rPr>
          <w:sz w:val="28"/>
          <w:szCs w:val="28"/>
        </w:rPr>
        <w:t>".</w:t>
      </w:r>
    </w:p>
    <w:p w:rsidR="009B55D9" w:rsidRDefault="009B55D9" w:rsidP="009B55D9">
      <w:pPr>
        <w:pStyle w:val="a7"/>
        <w:spacing w:after="0"/>
        <w:jc w:val="center"/>
        <w:rPr>
          <w:szCs w:val="28"/>
          <w:lang w:eastAsia="en-US"/>
        </w:rPr>
      </w:pPr>
    </w:p>
    <w:p w:rsidR="004A525E" w:rsidRDefault="009B55D9" w:rsidP="009B55D9">
      <w:pPr>
        <w:pStyle w:val="a7"/>
        <w:spacing w:after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________</w:t>
      </w:r>
    </w:p>
    <w:sectPr w:rsidR="004A525E" w:rsidSect="009B55D9">
      <w:type w:val="continuous"/>
      <w:pgSz w:w="11909" w:h="16834"/>
      <w:pgMar w:top="1134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E6"/>
    <w:rsid w:val="00026552"/>
    <w:rsid w:val="00034EB1"/>
    <w:rsid w:val="00074CAC"/>
    <w:rsid w:val="000A1D46"/>
    <w:rsid w:val="000B0675"/>
    <w:rsid w:val="000B6750"/>
    <w:rsid w:val="000E7AF6"/>
    <w:rsid w:val="00124F9C"/>
    <w:rsid w:val="001A60B0"/>
    <w:rsid w:val="001A7DDC"/>
    <w:rsid w:val="001B54E6"/>
    <w:rsid w:val="001C4688"/>
    <w:rsid w:val="001D4B72"/>
    <w:rsid w:val="001E1466"/>
    <w:rsid w:val="00225D30"/>
    <w:rsid w:val="00255696"/>
    <w:rsid w:val="0029767A"/>
    <w:rsid w:val="002A0013"/>
    <w:rsid w:val="002A2B7C"/>
    <w:rsid w:val="002B08A6"/>
    <w:rsid w:val="002C2E26"/>
    <w:rsid w:val="002D7D19"/>
    <w:rsid w:val="002E2FF8"/>
    <w:rsid w:val="002E34CB"/>
    <w:rsid w:val="002F0DD6"/>
    <w:rsid w:val="002F1501"/>
    <w:rsid w:val="003013DA"/>
    <w:rsid w:val="00315CD6"/>
    <w:rsid w:val="00344836"/>
    <w:rsid w:val="003554E0"/>
    <w:rsid w:val="003733D7"/>
    <w:rsid w:val="00373C4D"/>
    <w:rsid w:val="00390A5B"/>
    <w:rsid w:val="003E4E1A"/>
    <w:rsid w:val="003F1156"/>
    <w:rsid w:val="00411DF8"/>
    <w:rsid w:val="0042072D"/>
    <w:rsid w:val="00457148"/>
    <w:rsid w:val="004650CC"/>
    <w:rsid w:val="004A525E"/>
    <w:rsid w:val="004B2A11"/>
    <w:rsid w:val="004D4B41"/>
    <w:rsid w:val="004F4B47"/>
    <w:rsid w:val="00510363"/>
    <w:rsid w:val="00533D21"/>
    <w:rsid w:val="005979C4"/>
    <w:rsid w:val="005B0071"/>
    <w:rsid w:val="0060292D"/>
    <w:rsid w:val="006031B4"/>
    <w:rsid w:val="006050DB"/>
    <w:rsid w:val="006332D1"/>
    <w:rsid w:val="006D33A7"/>
    <w:rsid w:val="00705E7C"/>
    <w:rsid w:val="007069FC"/>
    <w:rsid w:val="007345BC"/>
    <w:rsid w:val="0073561D"/>
    <w:rsid w:val="007364CA"/>
    <w:rsid w:val="00737EDD"/>
    <w:rsid w:val="00766FE6"/>
    <w:rsid w:val="00775914"/>
    <w:rsid w:val="00776E61"/>
    <w:rsid w:val="007878E9"/>
    <w:rsid w:val="007B1C75"/>
    <w:rsid w:val="007D1B4F"/>
    <w:rsid w:val="007F2896"/>
    <w:rsid w:val="00813ADA"/>
    <w:rsid w:val="00822659"/>
    <w:rsid w:val="008531BF"/>
    <w:rsid w:val="00877F25"/>
    <w:rsid w:val="00881F92"/>
    <w:rsid w:val="00894FBF"/>
    <w:rsid w:val="008D7B55"/>
    <w:rsid w:val="008F0125"/>
    <w:rsid w:val="0091180D"/>
    <w:rsid w:val="00946745"/>
    <w:rsid w:val="009524D4"/>
    <w:rsid w:val="009A3F6A"/>
    <w:rsid w:val="009B55D9"/>
    <w:rsid w:val="009C7445"/>
    <w:rsid w:val="009D3FD6"/>
    <w:rsid w:val="00A02BCC"/>
    <w:rsid w:val="00A16CA3"/>
    <w:rsid w:val="00A24402"/>
    <w:rsid w:val="00A94A38"/>
    <w:rsid w:val="00AA0816"/>
    <w:rsid w:val="00AB5AA4"/>
    <w:rsid w:val="00AC4190"/>
    <w:rsid w:val="00B57206"/>
    <w:rsid w:val="00BD25FB"/>
    <w:rsid w:val="00BF23FC"/>
    <w:rsid w:val="00C36883"/>
    <w:rsid w:val="00C75784"/>
    <w:rsid w:val="00C83952"/>
    <w:rsid w:val="00CA5CF0"/>
    <w:rsid w:val="00D13697"/>
    <w:rsid w:val="00D240EF"/>
    <w:rsid w:val="00D34B7F"/>
    <w:rsid w:val="00D70A91"/>
    <w:rsid w:val="00D83E4A"/>
    <w:rsid w:val="00D9375A"/>
    <w:rsid w:val="00DA3F81"/>
    <w:rsid w:val="00DC1CED"/>
    <w:rsid w:val="00DE56A2"/>
    <w:rsid w:val="00E0725F"/>
    <w:rsid w:val="00E1485A"/>
    <w:rsid w:val="00E65E91"/>
    <w:rsid w:val="00E726B0"/>
    <w:rsid w:val="00E8484A"/>
    <w:rsid w:val="00EA4AF6"/>
    <w:rsid w:val="00EB0BF1"/>
    <w:rsid w:val="00EC23C8"/>
    <w:rsid w:val="00EE3F79"/>
    <w:rsid w:val="00F130B4"/>
    <w:rsid w:val="00F34709"/>
    <w:rsid w:val="00F56A0A"/>
    <w:rsid w:val="00F96E45"/>
    <w:rsid w:val="00FC4FE1"/>
    <w:rsid w:val="00FD07E5"/>
    <w:rsid w:val="00FE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66FE6"/>
    <w:pPr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iPriority w:val="99"/>
    <w:rsid w:val="00775914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6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60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rsid w:val="006D33A7"/>
    <w:pPr>
      <w:spacing w:after="0" w:line="240" w:lineRule="auto"/>
    </w:pPr>
    <w:rPr>
      <w:rFonts w:ascii="Calibri" w:hAnsi="Calibri" w:cs="Calibri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524D4"/>
    <w:pPr>
      <w:widowControl/>
      <w:autoSpaceDE/>
      <w:autoSpaceDN/>
      <w:adjustRightInd/>
      <w:spacing w:after="200" w:line="276" w:lineRule="auto"/>
      <w:ind w:firstLine="709"/>
      <w:jc w:val="both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A525E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A525E"/>
    <w:rPr>
      <w:rFonts w:cs="Times New Roman"/>
      <w:sz w:val="24"/>
      <w:szCs w:val="24"/>
    </w:rPr>
  </w:style>
  <w:style w:type="table" w:styleId="a9">
    <w:name w:val="Table Grid"/>
    <w:basedOn w:val="a1"/>
    <w:locked/>
    <w:rsid w:val="00DE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66FE6"/>
    <w:pPr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iPriority w:val="99"/>
    <w:rsid w:val="00775914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6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60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rsid w:val="006D33A7"/>
    <w:pPr>
      <w:spacing w:after="0" w:line="240" w:lineRule="auto"/>
    </w:pPr>
    <w:rPr>
      <w:rFonts w:ascii="Calibri" w:hAnsi="Calibri" w:cs="Calibri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524D4"/>
    <w:pPr>
      <w:widowControl/>
      <w:autoSpaceDE/>
      <w:autoSpaceDN/>
      <w:adjustRightInd/>
      <w:spacing w:after="200" w:line="276" w:lineRule="auto"/>
      <w:ind w:firstLine="709"/>
      <w:jc w:val="both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A525E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A525E"/>
    <w:rPr>
      <w:rFonts w:cs="Times New Roman"/>
      <w:sz w:val="24"/>
      <w:szCs w:val="24"/>
    </w:rPr>
  </w:style>
  <w:style w:type="table" w:styleId="a9">
    <w:name w:val="Table Grid"/>
    <w:basedOn w:val="a1"/>
    <w:locked/>
    <w:rsid w:val="00DE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2618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УТВЕРЖДЕНЫ:</vt:lpstr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УТВЕРЖДЕНЫ:</dc:title>
  <dc:creator>RostovskayaEV</dc:creator>
  <cp:lastModifiedBy>Любовь Федоровна Фадеева</cp:lastModifiedBy>
  <cp:revision>2</cp:revision>
  <cp:lastPrinted>2024-09-06T06:16:00Z</cp:lastPrinted>
  <dcterms:created xsi:type="dcterms:W3CDTF">2024-09-12T12:31:00Z</dcterms:created>
  <dcterms:modified xsi:type="dcterms:W3CDTF">2024-09-12T12:31:00Z</dcterms:modified>
</cp:coreProperties>
</file>