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5"/>
        <w:gridCol w:w="4799"/>
      </w:tblGrid>
      <w:tr w:rsidR="00912C03" w:rsidRPr="00912C03" w14:paraId="7D117767" w14:textId="77777777" w:rsidTr="00EE5B0E">
        <w:trPr>
          <w:trHeight w:val="1735"/>
        </w:trPr>
        <w:tc>
          <w:tcPr>
            <w:tcW w:w="5353" w:type="dxa"/>
          </w:tcPr>
          <w:p w14:paraId="67AEB30C" w14:textId="77777777" w:rsidR="00912C03" w:rsidRPr="00912C03" w:rsidRDefault="00912C03" w:rsidP="00912C03">
            <w:pPr>
              <w:spacing w:after="0" w:line="240" w:lineRule="auto"/>
              <w:jc w:val="center"/>
              <w:rPr>
                <w:rFonts w:ascii="Times New Roman" w:hAnsi="Times New Roman"/>
                <w:b/>
                <w:bCs/>
                <w:sz w:val="28"/>
                <w:szCs w:val="24"/>
              </w:rPr>
            </w:pPr>
            <w:bookmarkStart w:id="0" w:name="_GoBack"/>
            <w:bookmarkEnd w:id="0"/>
          </w:p>
        </w:tc>
        <w:tc>
          <w:tcPr>
            <w:tcW w:w="4961" w:type="dxa"/>
          </w:tcPr>
          <w:p w14:paraId="3417AF73" w14:textId="2D50EBC0" w:rsidR="00912C03" w:rsidRPr="00D136D9" w:rsidRDefault="00912C03" w:rsidP="00912C03">
            <w:pPr>
              <w:spacing w:after="0" w:line="240" w:lineRule="auto"/>
              <w:jc w:val="center"/>
              <w:rPr>
                <w:rFonts w:ascii="Times New Roman" w:hAnsi="Times New Roman"/>
                <w:bCs/>
                <w:caps/>
                <w:sz w:val="28"/>
                <w:szCs w:val="24"/>
              </w:rPr>
            </w:pPr>
            <w:r w:rsidRPr="00D136D9">
              <w:rPr>
                <w:rFonts w:ascii="Times New Roman" w:hAnsi="Times New Roman"/>
                <w:bCs/>
                <w:caps/>
                <w:sz w:val="28"/>
                <w:szCs w:val="24"/>
              </w:rPr>
              <w:t>У</w:t>
            </w:r>
            <w:r w:rsidR="00B77203" w:rsidRPr="00D136D9">
              <w:rPr>
                <w:rFonts w:ascii="Times New Roman" w:hAnsi="Times New Roman"/>
                <w:bCs/>
                <w:caps/>
                <w:sz w:val="28"/>
                <w:szCs w:val="24"/>
              </w:rPr>
              <w:t>тверждено</w:t>
            </w:r>
          </w:p>
          <w:p w14:paraId="0BB28B53" w14:textId="4DAA3B1D" w:rsidR="00912C03" w:rsidRPr="00912C03" w:rsidRDefault="00B77203" w:rsidP="00912C03">
            <w:pPr>
              <w:spacing w:after="0" w:line="240" w:lineRule="auto"/>
              <w:jc w:val="center"/>
              <w:rPr>
                <w:rFonts w:ascii="Times New Roman" w:hAnsi="Times New Roman"/>
                <w:bCs/>
                <w:sz w:val="28"/>
                <w:szCs w:val="24"/>
              </w:rPr>
            </w:pPr>
            <w:r>
              <w:rPr>
                <w:rFonts w:ascii="Times New Roman" w:hAnsi="Times New Roman"/>
                <w:bCs/>
                <w:sz w:val="28"/>
                <w:szCs w:val="24"/>
              </w:rPr>
              <w:t>п</w:t>
            </w:r>
            <w:r w:rsidR="00912C03" w:rsidRPr="00912C03">
              <w:rPr>
                <w:rFonts w:ascii="Times New Roman" w:hAnsi="Times New Roman"/>
                <w:bCs/>
                <w:sz w:val="28"/>
                <w:szCs w:val="24"/>
              </w:rPr>
              <w:t>остановлением Администрации городского округа</w:t>
            </w:r>
          </w:p>
          <w:p w14:paraId="5B9799A3" w14:textId="77777777" w:rsidR="00912C03" w:rsidRDefault="00912C03" w:rsidP="00912C03">
            <w:pPr>
              <w:spacing w:after="0" w:line="240" w:lineRule="auto"/>
              <w:jc w:val="center"/>
              <w:rPr>
                <w:rFonts w:ascii="Times New Roman" w:hAnsi="Times New Roman"/>
                <w:bCs/>
                <w:sz w:val="28"/>
                <w:szCs w:val="24"/>
              </w:rPr>
            </w:pPr>
            <w:r w:rsidRPr="00912C03">
              <w:rPr>
                <w:rFonts w:ascii="Times New Roman" w:hAnsi="Times New Roman"/>
                <w:bCs/>
                <w:sz w:val="28"/>
                <w:szCs w:val="24"/>
              </w:rPr>
              <w:t>"Город Архангельск"</w:t>
            </w:r>
          </w:p>
          <w:p w14:paraId="61EDDBAD" w14:textId="2DAD12B7" w:rsidR="00912C03" w:rsidRPr="00912C03" w:rsidRDefault="00D136D9" w:rsidP="00EE5B0E">
            <w:pPr>
              <w:spacing w:after="0" w:line="240" w:lineRule="auto"/>
              <w:jc w:val="center"/>
              <w:rPr>
                <w:rFonts w:ascii="Times New Roman" w:hAnsi="Times New Roman"/>
                <w:b/>
                <w:bCs/>
                <w:sz w:val="28"/>
                <w:szCs w:val="24"/>
              </w:rPr>
            </w:pPr>
            <w:r>
              <w:rPr>
                <w:rFonts w:ascii="Times New Roman" w:hAnsi="Times New Roman"/>
                <w:bCs/>
                <w:sz w:val="28"/>
                <w:szCs w:val="24"/>
              </w:rPr>
              <w:t xml:space="preserve">от </w:t>
            </w:r>
            <w:r w:rsidR="002A3E81">
              <w:rPr>
                <w:rFonts w:ascii="Times New Roman" w:hAnsi="Times New Roman"/>
                <w:bCs/>
                <w:sz w:val="28"/>
                <w:szCs w:val="24"/>
              </w:rPr>
              <w:t>7</w:t>
            </w:r>
            <w:r>
              <w:rPr>
                <w:rFonts w:ascii="Times New Roman" w:hAnsi="Times New Roman"/>
                <w:bCs/>
                <w:sz w:val="28"/>
                <w:szCs w:val="24"/>
              </w:rPr>
              <w:t xml:space="preserve"> апреля 2025 г.</w:t>
            </w:r>
            <w:r w:rsidR="00B77203" w:rsidRPr="00B77203">
              <w:rPr>
                <w:rFonts w:ascii="Times New Roman" w:hAnsi="Times New Roman"/>
                <w:bCs/>
                <w:sz w:val="28"/>
                <w:szCs w:val="24"/>
              </w:rPr>
              <w:t xml:space="preserve"> № </w:t>
            </w:r>
            <w:r w:rsidR="002A3E81">
              <w:rPr>
                <w:rFonts w:ascii="Times New Roman" w:hAnsi="Times New Roman"/>
                <w:bCs/>
                <w:sz w:val="28"/>
                <w:szCs w:val="24"/>
              </w:rPr>
              <w:t>557</w:t>
            </w:r>
          </w:p>
        </w:tc>
      </w:tr>
    </w:tbl>
    <w:p w14:paraId="364749BF" w14:textId="77777777" w:rsidR="00E16A21" w:rsidRDefault="00E16A21" w:rsidP="00052EEA">
      <w:pPr>
        <w:spacing w:after="0" w:line="240" w:lineRule="auto"/>
        <w:jc w:val="center"/>
        <w:rPr>
          <w:rFonts w:ascii="Times New Roman" w:hAnsi="Times New Roman"/>
          <w:b/>
          <w:bCs/>
          <w:sz w:val="28"/>
          <w:szCs w:val="24"/>
        </w:rPr>
      </w:pPr>
    </w:p>
    <w:p w14:paraId="7C883F7B" w14:textId="77777777" w:rsidR="0043336C" w:rsidRDefault="0043336C" w:rsidP="00052EEA">
      <w:pPr>
        <w:spacing w:after="0" w:line="240" w:lineRule="auto"/>
        <w:jc w:val="center"/>
        <w:rPr>
          <w:rFonts w:ascii="Times New Roman" w:hAnsi="Times New Roman"/>
          <w:b/>
          <w:bCs/>
          <w:sz w:val="28"/>
          <w:szCs w:val="24"/>
        </w:rPr>
      </w:pPr>
    </w:p>
    <w:p w14:paraId="221E986A" w14:textId="77777777" w:rsidR="00912C03" w:rsidRPr="00912C03" w:rsidRDefault="00912C03" w:rsidP="00052EEA">
      <w:pPr>
        <w:spacing w:after="0" w:line="240" w:lineRule="auto"/>
        <w:jc w:val="center"/>
        <w:rPr>
          <w:rFonts w:ascii="Times New Roman" w:hAnsi="Times New Roman"/>
          <w:b/>
          <w:bCs/>
          <w:sz w:val="28"/>
          <w:szCs w:val="24"/>
        </w:rPr>
      </w:pPr>
      <w:r w:rsidRPr="00912C03">
        <w:rPr>
          <w:rFonts w:ascii="Times New Roman" w:hAnsi="Times New Roman"/>
          <w:b/>
          <w:bCs/>
          <w:sz w:val="28"/>
          <w:szCs w:val="24"/>
        </w:rPr>
        <w:t>ПОЛОЖЕНИЕ</w:t>
      </w:r>
    </w:p>
    <w:p w14:paraId="69AFA76E" w14:textId="653C685E" w:rsidR="00912C03" w:rsidRDefault="00912C03" w:rsidP="00036503">
      <w:pPr>
        <w:spacing w:after="0" w:line="240" w:lineRule="auto"/>
        <w:jc w:val="center"/>
        <w:rPr>
          <w:rFonts w:ascii="Times New Roman" w:hAnsi="Times New Roman"/>
          <w:b/>
          <w:bCs/>
          <w:sz w:val="28"/>
          <w:szCs w:val="24"/>
        </w:rPr>
      </w:pPr>
      <w:r w:rsidRPr="00912C03">
        <w:rPr>
          <w:rFonts w:ascii="Times New Roman" w:hAnsi="Times New Roman"/>
          <w:b/>
          <w:bCs/>
          <w:sz w:val="28"/>
          <w:szCs w:val="24"/>
        </w:rPr>
        <w:t xml:space="preserve">о конкурсе </w:t>
      </w:r>
      <w:r w:rsidR="005C286F">
        <w:rPr>
          <w:rFonts w:ascii="Times New Roman" w:hAnsi="Times New Roman"/>
          <w:b/>
          <w:bCs/>
          <w:sz w:val="28"/>
          <w:szCs w:val="24"/>
        </w:rPr>
        <w:t>"</w:t>
      </w:r>
      <w:r w:rsidR="00843BFB" w:rsidRPr="00843BFB">
        <w:rPr>
          <w:rFonts w:ascii="Times New Roman" w:hAnsi="Times New Roman"/>
          <w:b/>
          <w:bCs/>
          <w:sz w:val="28"/>
          <w:szCs w:val="24"/>
        </w:rPr>
        <w:t>Лучший кроссворд по охране труда</w:t>
      </w:r>
      <w:r w:rsidR="005C286F">
        <w:rPr>
          <w:rFonts w:ascii="Times New Roman" w:hAnsi="Times New Roman"/>
          <w:b/>
          <w:bCs/>
          <w:sz w:val="28"/>
          <w:szCs w:val="24"/>
        </w:rPr>
        <w:t>"</w:t>
      </w:r>
    </w:p>
    <w:p w14:paraId="4C8DB425" w14:textId="77777777" w:rsidR="00DD78C5" w:rsidRPr="00912C03" w:rsidRDefault="00DD78C5" w:rsidP="00036503">
      <w:pPr>
        <w:spacing w:after="0" w:line="240" w:lineRule="auto"/>
        <w:jc w:val="center"/>
        <w:rPr>
          <w:rFonts w:ascii="Times New Roman" w:hAnsi="Times New Roman"/>
          <w:bCs/>
          <w:sz w:val="28"/>
          <w:szCs w:val="24"/>
        </w:rPr>
      </w:pPr>
    </w:p>
    <w:p w14:paraId="12B724EB" w14:textId="77777777" w:rsidR="00912C03" w:rsidRPr="00912C03" w:rsidRDefault="00912C03" w:rsidP="00036503">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Общие положения</w:t>
      </w:r>
    </w:p>
    <w:p w14:paraId="17100BD0" w14:textId="77777777" w:rsidR="00912C03" w:rsidRPr="00912C03" w:rsidRDefault="00912C03" w:rsidP="00036503">
      <w:pPr>
        <w:spacing w:after="0" w:line="240" w:lineRule="auto"/>
        <w:jc w:val="both"/>
        <w:rPr>
          <w:rFonts w:ascii="Times New Roman" w:hAnsi="Times New Roman"/>
          <w:b/>
          <w:bCs/>
          <w:sz w:val="28"/>
          <w:szCs w:val="24"/>
        </w:rPr>
      </w:pPr>
    </w:p>
    <w:p w14:paraId="5DA1E621" w14:textId="2094BCA9" w:rsidR="00912C03" w:rsidRPr="00771F21" w:rsidRDefault="00912C03" w:rsidP="00D136D9">
      <w:pPr>
        <w:spacing w:after="0" w:line="240" w:lineRule="auto"/>
        <w:ind w:firstLine="709"/>
        <w:jc w:val="both"/>
        <w:rPr>
          <w:rFonts w:ascii="Times New Roman" w:hAnsi="Times New Roman"/>
          <w:bCs/>
          <w:sz w:val="28"/>
          <w:szCs w:val="24"/>
        </w:rPr>
      </w:pPr>
      <w:r w:rsidRPr="00771F21">
        <w:rPr>
          <w:rFonts w:ascii="Times New Roman" w:hAnsi="Times New Roman"/>
          <w:bCs/>
          <w:sz w:val="28"/>
          <w:szCs w:val="24"/>
        </w:rPr>
        <w:t>1. Настоящее Положение определяет порядок проведения конкурса "</w:t>
      </w:r>
      <w:r w:rsidR="00843BFB" w:rsidRPr="00843BFB">
        <w:rPr>
          <w:rFonts w:ascii="Times New Roman" w:hAnsi="Times New Roman"/>
          <w:bCs/>
          <w:sz w:val="28"/>
          <w:szCs w:val="24"/>
        </w:rPr>
        <w:t>Лучший кроссворд по охране труда</w:t>
      </w:r>
      <w:r w:rsidRPr="00771F21">
        <w:rPr>
          <w:rFonts w:ascii="Times New Roman" w:hAnsi="Times New Roman"/>
          <w:bCs/>
          <w:sz w:val="28"/>
          <w:szCs w:val="24"/>
        </w:rPr>
        <w:t>"</w:t>
      </w:r>
      <w:r w:rsidR="005B45FB" w:rsidRPr="00771F21">
        <w:rPr>
          <w:rFonts w:ascii="Times New Roman" w:hAnsi="Times New Roman"/>
          <w:bCs/>
          <w:sz w:val="28"/>
          <w:szCs w:val="24"/>
        </w:rPr>
        <w:t xml:space="preserve"> </w:t>
      </w:r>
      <w:r w:rsidR="00B77203" w:rsidRPr="00771F21">
        <w:rPr>
          <w:rFonts w:ascii="Times New Roman" w:hAnsi="Times New Roman"/>
          <w:bCs/>
          <w:sz w:val="28"/>
          <w:szCs w:val="24"/>
        </w:rPr>
        <w:t xml:space="preserve">(далее – Конкурс) </w:t>
      </w:r>
      <w:r w:rsidRPr="00771F21">
        <w:rPr>
          <w:rFonts w:ascii="Times New Roman" w:hAnsi="Times New Roman"/>
          <w:bCs/>
          <w:sz w:val="28"/>
          <w:szCs w:val="24"/>
        </w:rPr>
        <w:t xml:space="preserve">среди индивидуальных предпринимателей, организаций всех организационно-правовых форм, </w:t>
      </w:r>
      <w:r w:rsidR="00E70E8A" w:rsidRPr="00771F21">
        <w:rPr>
          <w:rFonts w:ascii="Times New Roman" w:hAnsi="Times New Roman"/>
          <w:bCs/>
          <w:sz w:val="28"/>
          <w:szCs w:val="24"/>
        </w:rPr>
        <w:t xml:space="preserve">осуществляющих свою деятельность на территории </w:t>
      </w:r>
      <w:r w:rsidRPr="00771F21">
        <w:rPr>
          <w:rFonts w:ascii="Times New Roman" w:hAnsi="Times New Roman"/>
          <w:bCs/>
          <w:sz w:val="28"/>
          <w:szCs w:val="24"/>
        </w:rPr>
        <w:t>городского округа "Город Архангельск</w:t>
      </w:r>
      <w:r w:rsidR="003708ED">
        <w:rPr>
          <w:rFonts w:ascii="Times New Roman" w:hAnsi="Times New Roman"/>
          <w:bCs/>
          <w:sz w:val="28"/>
          <w:szCs w:val="24"/>
        </w:rPr>
        <w:t>".</w:t>
      </w:r>
    </w:p>
    <w:p w14:paraId="27066957" w14:textId="6B153C8D" w:rsidR="00912C03" w:rsidRPr="00771F21" w:rsidRDefault="00912C03" w:rsidP="00036503">
      <w:pPr>
        <w:spacing w:after="0" w:line="240" w:lineRule="auto"/>
        <w:jc w:val="both"/>
        <w:rPr>
          <w:rFonts w:ascii="Times New Roman" w:hAnsi="Times New Roman"/>
          <w:bCs/>
          <w:sz w:val="28"/>
          <w:szCs w:val="24"/>
        </w:rPr>
      </w:pPr>
      <w:r w:rsidRPr="00771F21">
        <w:rPr>
          <w:rFonts w:ascii="Times New Roman" w:hAnsi="Times New Roman"/>
          <w:bCs/>
          <w:sz w:val="28"/>
          <w:szCs w:val="24"/>
        </w:rPr>
        <w:tab/>
        <w:t>2. Организатором Конкурса является Администрация городского округа "Город Архангельск" в лице департамента экономического развития Администрации городского округа "Город Архангельск".</w:t>
      </w:r>
    </w:p>
    <w:p w14:paraId="3C03F0EB" w14:textId="77777777" w:rsidR="00912C03" w:rsidRPr="00290C0A" w:rsidRDefault="00912C03" w:rsidP="00036503">
      <w:pPr>
        <w:spacing w:after="0" w:line="240" w:lineRule="auto"/>
        <w:jc w:val="center"/>
        <w:rPr>
          <w:rFonts w:ascii="Times New Roman" w:hAnsi="Times New Roman"/>
          <w:bCs/>
          <w:sz w:val="28"/>
          <w:szCs w:val="24"/>
        </w:rPr>
      </w:pPr>
    </w:p>
    <w:p w14:paraId="7E3E37B1" w14:textId="77777777" w:rsidR="00912C03" w:rsidRPr="00912C03" w:rsidRDefault="00912C03" w:rsidP="00036503">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Цели конкурса</w:t>
      </w:r>
    </w:p>
    <w:p w14:paraId="33EB76B7" w14:textId="77777777" w:rsidR="00912C03" w:rsidRPr="00912C03" w:rsidRDefault="00912C03" w:rsidP="00036503">
      <w:pPr>
        <w:spacing w:after="0" w:line="240" w:lineRule="auto"/>
        <w:jc w:val="center"/>
        <w:rPr>
          <w:rFonts w:ascii="Times New Roman" w:hAnsi="Times New Roman"/>
          <w:b/>
          <w:bCs/>
          <w:sz w:val="28"/>
          <w:szCs w:val="24"/>
        </w:rPr>
      </w:pPr>
    </w:p>
    <w:p w14:paraId="3D83CC19" w14:textId="7506E406" w:rsidR="00430AD8" w:rsidRDefault="00F730E6" w:rsidP="00036503">
      <w:pPr>
        <w:spacing w:after="0" w:line="240" w:lineRule="auto"/>
        <w:ind w:firstLine="709"/>
        <w:jc w:val="both"/>
        <w:rPr>
          <w:rFonts w:ascii="Times New Roman" w:hAnsi="Times New Roman"/>
          <w:bCs/>
          <w:sz w:val="28"/>
          <w:szCs w:val="24"/>
        </w:rPr>
      </w:pPr>
      <w:r w:rsidRPr="006D23D6">
        <w:rPr>
          <w:rFonts w:ascii="Times New Roman" w:hAnsi="Times New Roman"/>
          <w:bCs/>
          <w:sz w:val="28"/>
          <w:szCs w:val="24"/>
        </w:rPr>
        <w:t>3.</w:t>
      </w:r>
      <w:r w:rsidR="00912C03" w:rsidRPr="006D23D6">
        <w:rPr>
          <w:rFonts w:ascii="Times New Roman" w:hAnsi="Times New Roman"/>
          <w:bCs/>
          <w:sz w:val="28"/>
          <w:szCs w:val="24"/>
        </w:rPr>
        <w:t xml:space="preserve"> Цель проведения Конкурса: </w:t>
      </w:r>
      <w:r w:rsidR="006A4236" w:rsidRPr="006A4236">
        <w:rPr>
          <w:rFonts w:ascii="Times New Roman" w:hAnsi="Times New Roman"/>
          <w:bCs/>
          <w:sz w:val="28"/>
          <w:szCs w:val="24"/>
        </w:rPr>
        <w:t xml:space="preserve">систематизация и повышение уровня знаний законодательства, правил и норм охраны труда среди </w:t>
      </w:r>
      <w:r w:rsidR="006A4236">
        <w:rPr>
          <w:rFonts w:ascii="Times New Roman" w:hAnsi="Times New Roman"/>
          <w:bCs/>
          <w:sz w:val="28"/>
          <w:szCs w:val="24"/>
        </w:rPr>
        <w:t>работников</w:t>
      </w:r>
      <w:r w:rsidR="00843BFB" w:rsidRPr="00843BFB">
        <w:rPr>
          <w:rFonts w:ascii="Times New Roman" w:hAnsi="Times New Roman"/>
          <w:bCs/>
          <w:sz w:val="28"/>
          <w:szCs w:val="24"/>
        </w:rPr>
        <w:t>.</w:t>
      </w:r>
    </w:p>
    <w:p w14:paraId="5235BF06" w14:textId="77777777" w:rsidR="00843BFB" w:rsidRPr="00CD27D5" w:rsidRDefault="00843BFB" w:rsidP="00036503">
      <w:pPr>
        <w:spacing w:after="0" w:line="240" w:lineRule="auto"/>
        <w:ind w:firstLine="709"/>
        <w:jc w:val="both"/>
        <w:rPr>
          <w:rFonts w:ascii="Times New Roman" w:hAnsi="Times New Roman"/>
          <w:bCs/>
          <w:sz w:val="28"/>
          <w:szCs w:val="24"/>
        </w:rPr>
      </w:pPr>
    </w:p>
    <w:p w14:paraId="16271B16" w14:textId="77777777" w:rsidR="00912C03" w:rsidRPr="00912C03" w:rsidRDefault="00912C03" w:rsidP="00036503">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Участие в конкурсе</w:t>
      </w:r>
    </w:p>
    <w:p w14:paraId="7546CA45" w14:textId="77777777" w:rsidR="00912C03" w:rsidRPr="00912C03" w:rsidRDefault="00912C03" w:rsidP="00036503">
      <w:pPr>
        <w:spacing w:after="0" w:line="240" w:lineRule="auto"/>
        <w:jc w:val="center"/>
        <w:rPr>
          <w:rFonts w:ascii="Times New Roman" w:hAnsi="Times New Roman"/>
          <w:b/>
          <w:bCs/>
          <w:sz w:val="28"/>
          <w:szCs w:val="24"/>
        </w:rPr>
      </w:pPr>
    </w:p>
    <w:p w14:paraId="37CAAA82" w14:textId="3ADF4039" w:rsidR="00912C03" w:rsidRPr="00052EEA" w:rsidRDefault="00912C03" w:rsidP="00036503">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052EEA">
        <w:rPr>
          <w:rFonts w:ascii="Times New Roman" w:hAnsi="Times New Roman"/>
          <w:bCs/>
          <w:sz w:val="28"/>
          <w:szCs w:val="24"/>
        </w:rPr>
        <w:t>4</w:t>
      </w:r>
      <w:r w:rsidRPr="00052EEA">
        <w:rPr>
          <w:rFonts w:ascii="Times New Roman" w:hAnsi="Times New Roman"/>
          <w:bCs/>
          <w:sz w:val="28"/>
          <w:szCs w:val="24"/>
        </w:rPr>
        <w:t xml:space="preserve">. К участию в Конкурсе допускаются индивидуальные предприниматели, организации всех организационно-правовых форм, </w:t>
      </w:r>
      <w:r w:rsidR="00FF3F5E" w:rsidRPr="00FF3F5E">
        <w:rPr>
          <w:rFonts w:ascii="Times New Roman" w:hAnsi="Times New Roman"/>
          <w:bCs/>
          <w:sz w:val="28"/>
          <w:szCs w:val="24"/>
        </w:rPr>
        <w:t>осуществляющи</w:t>
      </w:r>
      <w:r w:rsidR="00FF3F5E">
        <w:rPr>
          <w:rFonts w:ascii="Times New Roman" w:hAnsi="Times New Roman"/>
          <w:bCs/>
          <w:sz w:val="28"/>
          <w:szCs w:val="24"/>
        </w:rPr>
        <w:t xml:space="preserve">е </w:t>
      </w:r>
      <w:r w:rsidR="00FF3F5E" w:rsidRPr="00FF3F5E">
        <w:rPr>
          <w:rFonts w:ascii="Times New Roman" w:hAnsi="Times New Roman"/>
          <w:bCs/>
          <w:sz w:val="28"/>
          <w:szCs w:val="24"/>
        </w:rPr>
        <w:t>свою деятельность на территории городского округа "Город Архангельск"</w:t>
      </w:r>
      <w:r w:rsidRPr="00052EEA">
        <w:rPr>
          <w:rFonts w:ascii="Times New Roman" w:hAnsi="Times New Roman"/>
          <w:bCs/>
          <w:sz w:val="28"/>
          <w:szCs w:val="24"/>
        </w:rPr>
        <w:t xml:space="preserve">. </w:t>
      </w:r>
    </w:p>
    <w:p w14:paraId="02C9016F" w14:textId="6F282205" w:rsidR="0082303F" w:rsidRDefault="00912C03" w:rsidP="00036503">
      <w:pPr>
        <w:tabs>
          <w:tab w:val="left" w:pos="708"/>
          <w:tab w:val="left" w:pos="1416"/>
          <w:tab w:val="left" w:pos="2124"/>
          <w:tab w:val="left" w:pos="2832"/>
          <w:tab w:val="left" w:pos="3540"/>
          <w:tab w:val="left" w:pos="4248"/>
          <w:tab w:val="left" w:pos="4956"/>
          <w:tab w:val="left" w:pos="5664"/>
          <w:tab w:val="left" w:pos="6372"/>
          <w:tab w:val="right" w:pos="9638"/>
        </w:tabs>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Pr>
          <w:rFonts w:ascii="Times New Roman" w:hAnsi="Times New Roman"/>
          <w:bCs/>
          <w:sz w:val="28"/>
          <w:szCs w:val="24"/>
        </w:rPr>
        <w:t xml:space="preserve">5. </w:t>
      </w:r>
      <w:r w:rsidR="0082303F">
        <w:rPr>
          <w:rFonts w:ascii="Times New Roman" w:hAnsi="Times New Roman"/>
          <w:bCs/>
          <w:sz w:val="28"/>
          <w:szCs w:val="24"/>
        </w:rPr>
        <w:t xml:space="preserve">Конкурс проводится по </w:t>
      </w:r>
      <w:r w:rsidR="00673740">
        <w:rPr>
          <w:rFonts w:ascii="Times New Roman" w:hAnsi="Times New Roman"/>
          <w:bCs/>
          <w:sz w:val="28"/>
          <w:szCs w:val="24"/>
        </w:rPr>
        <w:t xml:space="preserve">двум </w:t>
      </w:r>
      <w:r w:rsidR="0082303F">
        <w:rPr>
          <w:rFonts w:ascii="Times New Roman" w:hAnsi="Times New Roman"/>
          <w:bCs/>
          <w:sz w:val="28"/>
          <w:szCs w:val="24"/>
        </w:rPr>
        <w:t>номинациям:</w:t>
      </w:r>
    </w:p>
    <w:p w14:paraId="7CBCFD04" w14:textId="77777777" w:rsidR="00673740" w:rsidRPr="00673740" w:rsidRDefault="0082303F" w:rsidP="00036503">
      <w:pPr>
        <w:spacing w:after="0" w:line="240" w:lineRule="auto"/>
        <w:jc w:val="both"/>
        <w:rPr>
          <w:rFonts w:ascii="Times New Roman" w:hAnsi="Times New Roman"/>
          <w:bCs/>
          <w:sz w:val="28"/>
          <w:szCs w:val="24"/>
        </w:rPr>
      </w:pPr>
      <w:r>
        <w:rPr>
          <w:rFonts w:ascii="Times New Roman" w:hAnsi="Times New Roman"/>
          <w:bCs/>
          <w:sz w:val="28"/>
          <w:szCs w:val="24"/>
        </w:rPr>
        <w:tab/>
      </w:r>
      <w:r w:rsidR="00673740" w:rsidRPr="00673740">
        <w:rPr>
          <w:rFonts w:ascii="Times New Roman" w:hAnsi="Times New Roman"/>
          <w:bCs/>
          <w:sz w:val="28"/>
          <w:szCs w:val="24"/>
        </w:rPr>
        <w:t>бюджетная организация по сферам деятельности;</w:t>
      </w:r>
    </w:p>
    <w:p w14:paraId="22DC7DF7" w14:textId="79438DAB" w:rsidR="0082303F" w:rsidRDefault="00673740" w:rsidP="00036503">
      <w:pPr>
        <w:spacing w:after="0" w:line="240" w:lineRule="auto"/>
        <w:jc w:val="both"/>
        <w:rPr>
          <w:rFonts w:ascii="Times New Roman" w:hAnsi="Times New Roman"/>
          <w:bCs/>
          <w:sz w:val="28"/>
          <w:szCs w:val="24"/>
        </w:rPr>
      </w:pPr>
      <w:r w:rsidRPr="00673740">
        <w:rPr>
          <w:rFonts w:ascii="Times New Roman" w:hAnsi="Times New Roman"/>
          <w:bCs/>
          <w:sz w:val="28"/>
          <w:szCs w:val="24"/>
        </w:rPr>
        <w:tab/>
        <w:t>внебюджетная организация, в том числе по сферам деятельности.</w:t>
      </w:r>
    </w:p>
    <w:p w14:paraId="763E478A" w14:textId="77777777" w:rsidR="00673740" w:rsidRPr="00912C03" w:rsidRDefault="00673740" w:rsidP="00036503">
      <w:pPr>
        <w:spacing w:after="0" w:line="240" w:lineRule="auto"/>
        <w:jc w:val="both"/>
        <w:rPr>
          <w:rFonts w:ascii="Times New Roman" w:hAnsi="Times New Roman"/>
          <w:bCs/>
          <w:sz w:val="28"/>
          <w:szCs w:val="24"/>
        </w:rPr>
      </w:pPr>
    </w:p>
    <w:p w14:paraId="34060A01" w14:textId="77777777" w:rsidR="00912C03" w:rsidRPr="00912C03" w:rsidRDefault="00912C03" w:rsidP="00036503">
      <w:pPr>
        <w:numPr>
          <w:ilvl w:val="0"/>
          <w:numId w:val="4"/>
        </w:numPr>
        <w:spacing w:after="0" w:line="240" w:lineRule="auto"/>
        <w:ind w:left="0"/>
        <w:jc w:val="center"/>
        <w:rPr>
          <w:rFonts w:ascii="Times New Roman" w:hAnsi="Times New Roman"/>
          <w:b/>
          <w:bCs/>
          <w:sz w:val="28"/>
          <w:szCs w:val="24"/>
        </w:rPr>
      </w:pPr>
      <w:r w:rsidRPr="00912C03">
        <w:rPr>
          <w:rFonts w:ascii="Times New Roman" w:hAnsi="Times New Roman"/>
          <w:b/>
          <w:bCs/>
          <w:sz w:val="28"/>
          <w:szCs w:val="24"/>
        </w:rPr>
        <w:t>Порядок проведения конкурса</w:t>
      </w:r>
    </w:p>
    <w:p w14:paraId="66BA9756" w14:textId="77777777" w:rsidR="00912C03" w:rsidRPr="00912C03" w:rsidRDefault="00912C03" w:rsidP="00036503">
      <w:pPr>
        <w:spacing w:after="0" w:line="240" w:lineRule="auto"/>
        <w:jc w:val="both"/>
        <w:rPr>
          <w:rFonts w:ascii="Times New Roman" w:hAnsi="Times New Roman"/>
          <w:b/>
          <w:bCs/>
          <w:sz w:val="28"/>
          <w:szCs w:val="24"/>
        </w:rPr>
      </w:pPr>
    </w:p>
    <w:p w14:paraId="1F4CA951" w14:textId="3F20EBBD" w:rsidR="00912C03" w:rsidRPr="00052EEA" w:rsidRDefault="00F730E6" w:rsidP="00036503">
      <w:pPr>
        <w:tabs>
          <w:tab w:val="left" w:pos="709"/>
        </w:tabs>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6</w:t>
      </w:r>
      <w:r w:rsidR="00912C03" w:rsidRPr="00052EEA">
        <w:rPr>
          <w:rFonts w:ascii="Times New Roman" w:hAnsi="Times New Roman"/>
          <w:bCs/>
          <w:sz w:val="28"/>
          <w:szCs w:val="24"/>
        </w:rPr>
        <w:t xml:space="preserve">. Срок </w:t>
      </w:r>
      <w:r w:rsidR="00443D81" w:rsidRPr="00052EEA">
        <w:rPr>
          <w:rFonts w:ascii="Times New Roman" w:hAnsi="Times New Roman"/>
          <w:bCs/>
          <w:sz w:val="28"/>
          <w:szCs w:val="24"/>
        </w:rPr>
        <w:t>при</w:t>
      </w:r>
      <w:r w:rsidR="00573F28">
        <w:rPr>
          <w:rFonts w:ascii="Times New Roman" w:hAnsi="Times New Roman"/>
          <w:bCs/>
          <w:sz w:val="28"/>
          <w:szCs w:val="24"/>
        </w:rPr>
        <w:t>е</w:t>
      </w:r>
      <w:r w:rsidR="00C94D5A" w:rsidRPr="00052EEA">
        <w:rPr>
          <w:rFonts w:ascii="Times New Roman" w:hAnsi="Times New Roman"/>
          <w:bCs/>
          <w:sz w:val="28"/>
          <w:szCs w:val="24"/>
        </w:rPr>
        <w:t>ма работ на</w:t>
      </w:r>
      <w:r w:rsidR="00912C03" w:rsidRPr="00052EEA">
        <w:rPr>
          <w:rFonts w:ascii="Times New Roman" w:hAnsi="Times New Roman"/>
          <w:bCs/>
          <w:sz w:val="28"/>
          <w:szCs w:val="24"/>
        </w:rPr>
        <w:t xml:space="preserve"> Конкурс </w:t>
      </w:r>
      <w:r w:rsidR="00EA2F6D" w:rsidRPr="00052EEA">
        <w:rPr>
          <w:rFonts w:ascii="Times New Roman" w:hAnsi="Times New Roman"/>
          <w:bCs/>
          <w:sz w:val="28"/>
          <w:szCs w:val="24"/>
        </w:rPr>
        <w:t xml:space="preserve">– </w:t>
      </w:r>
      <w:r w:rsidR="00912C03" w:rsidRPr="00052EEA">
        <w:rPr>
          <w:rFonts w:ascii="Times New Roman" w:hAnsi="Times New Roman"/>
          <w:bCs/>
          <w:sz w:val="28"/>
          <w:szCs w:val="24"/>
        </w:rPr>
        <w:t xml:space="preserve">до </w:t>
      </w:r>
      <w:r w:rsidR="00F97CFF">
        <w:rPr>
          <w:rFonts w:ascii="Times New Roman" w:hAnsi="Times New Roman"/>
          <w:bCs/>
          <w:sz w:val="28"/>
          <w:szCs w:val="24"/>
        </w:rPr>
        <w:t>30 октября</w:t>
      </w:r>
      <w:r w:rsidR="00912C03" w:rsidRPr="00052EEA">
        <w:rPr>
          <w:rFonts w:ascii="Times New Roman" w:hAnsi="Times New Roman"/>
          <w:bCs/>
          <w:sz w:val="28"/>
          <w:szCs w:val="24"/>
        </w:rPr>
        <w:t xml:space="preserve"> 202</w:t>
      </w:r>
      <w:r w:rsidR="00673740">
        <w:rPr>
          <w:rFonts w:ascii="Times New Roman" w:hAnsi="Times New Roman"/>
          <w:bCs/>
          <w:sz w:val="28"/>
          <w:szCs w:val="24"/>
        </w:rPr>
        <w:t>5</w:t>
      </w:r>
      <w:r w:rsidR="00912C03" w:rsidRPr="00052EEA">
        <w:rPr>
          <w:rFonts w:ascii="Times New Roman" w:hAnsi="Times New Roman"/>
          <w:bCs/>
          <w:sz w:val="28"/>
          <w:szCs w:val="24"/>
        </w:rPr>
        <w:t xml:space="preserve"> года.</w:t>
      </w:r>
    </w:p>
    <w:p w14:paraId="692D9936" w14:textId="0EF3230F" w:rsidR="00912C03" w:rsidRPr="00052EEA" w:rsidRDefault="00F730E6" w:rsidP="00036503">
      <w:pPr>
        <w:tabs>
          <w:tab w:val="left" w:pos="709"/>
        </w:tabs>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7</w:t>
      </w:r>
      <w:r w:rsidR="00912C03" w:rsidRPr="00052EEA">
        <w:rPr>
          <w:rFonts w:ascii="Times New Roman" w:hAnsi="Times New Roman"/>
          <w:bCs/>
          <w:sz w:val="28"/>
          <w:szCs w:val="24"/>
        </w:rPr>
        <w:t xml:space="preserve">. </w:t>
      </w:r>
      <w:r w:rsidR="00840340" w:rsidRPr="00840340">
        <w:rPr>
          <w:rFonts w:ascii="Times New Roman" w:hAnsi="Times New Roman"/>
          <w:bCs/>
          <w:sz w:val="28"/>
          <w:szCs w:val="24"/>
        </w:rPr>
        <w:t>Заявки</w:t>
      </w:r>
      <w:r w:rsidR="00FF3F5E">
        <w:rPr>
          <w:rFonts w:ascii="Times New Roman" w:hAnsi="Times New Roman"/>
          <w:bCs/>
          <w:sz w:val="28"/>
          <w:szCs w:val="24"/>
        </w:rPr>
        <w:t xml:space="preserve"> по форме,</w:t>
      </w:r>
      <w:r w:rsidR="00840340" w:rsidRPr="00840340">
        <w:rPr>
          <w:rFonts w:ascii="Times New Roman" w:hAnsi="Times New Roman"/>
          <w:bCs/>
          <w:sz w:val="28"/>
          <w:szCs w:val="24"/>
        </w:rPr>
        <w:t xml:space="preserve"> </w:t>
      </w:r>
      <w:r w:rsidR="00FF3F5E">
        <w:rPr>
          <w:rFonts w:ascii="Times New Roman" w:hAnsi="Times New Roman"/>
          <w:bCs/>
          <w:sz w:val="28"/>
          <w:szCs w:val="24"/>
        </w:rPr>
        <w:t xml:space="preserve">установленной в </w:t>
      </w:r>
      <w:r w:rsidR="00840340" w:rsidRPr="00840340">
        <w:rPr>
          <w:rFonts w:ascii="Times New Roman" w:hAnsi="Times New Roman"/>
          <w:bCs/>
          <w:sz w:val="28"/>
          <w:szCs w:val="24"/>
        </w:rPr>
        <w:t>приложени</w:t>
      </w:r>
      <w:r w:rsidR="00FF3F5E">
        <w:rPr>
          <w:rFonts w:ascii="Times New Roman" w:hAnsi="Times New Roman"/>
          <w:bCs/>
          <w:sz w:val="28"/>
          <w:szCs w:val="24"/>
        </w:rPr>
        <w:t>и</w:t>
      </w:r>
      <w:r w:rsidR="00840340" w:rsidRPr="00840340">
        <w:rPr>
          <w:rFonts w:ascii="Times New Roman" w:hAnsi="Times New Roman"/>
          <w:bCs/>
          <w:sz w:val="28"/>
          <w:szCs w:val="24"/>
        </w:rPr>
        <w:t xml:space="preserve"> №</w:t>
      </w:r>
      <w:r w:rsidR="002B6AD7">
        <w:rPr>
          <w:rFonts w:ascii="Times New Roman" w:hAnsi="Times New Roman"/>
          <w:bCs/>
          <w:sz w:val="28"/>
          <w:szCs w:val="24"/>
        </w:rPr>
        <w:t xml:space="preserve"> </w:t>
      </w:r>
      <w:r w:rsidR="00840340" w:rsidRPr="00840340">
        <w:rPr>
          <w:rFonts w:ascii="Times New Roman" w:hAnsi="Times New Roman"/>
          <w:bCs/>
          <w:sz w:val="28"/>
          <w:szCs w:val="24"/>
        </w:rPr>
        <w:t>1 к настоящему Положению</w:t>
      </w:r>
      <w:r w:rsidR="00FF3F5E">
        <w:rPr>
          <w:rFonts w:ascii="Times New Roman" w:hAnsi="Times New Roman"/>
          <w:bCs/>
          <w:sz w:val="28"/>
          <w:szCs w:val="24"/>
        </w:rPr>
        <w:t>,</w:t>
      </w:r>
      <w:r w:rsidR="00840340" w:rsidRPr="00840340">
        <w:rPr>
          <w:rFonts w:ascii="Times New Roman" w:hAnsi="Times New Roman"/>
          <w:bCs/>
          <w:sz w:val="28"/>
          <w:szCs w:val="24"/>
        </w:rPr>
        <w:t xml:space="preserve"> и работы принимаются по адресу: г. Архангельск, </w:t>
      </w:r>
      <w:r w:rsidR="00D136D9">
        <w:rPr>
          <w:rFonts w:ascii="Times New Roman" w:hAnsi="Times New Roman"/>
          <w:bCs/>
          <w:sz w:val="28"/>
          <w:szCs w:val="24"/>
        </w:rPr>
        <w:br/>
      </w:r>
      <w:r w:rsidR="00840340" w:rsidRPr="00840340">
        <w:rPr>
          <w:rFonts w:ascii="Times New Roman" w:hAnsi="Times New Roman"/>
          <w:bCs/>
          <w:sz w:val="28"/>
          <w:szCs w:val="24"/>
        </w:rPr>
        <w:t xml:space="preserve">просп. Троицкий, д. 64, кабинет 9. Телефоны для справок: (8182) 607-289 </w:t>
      </w:r>
      <w:r w:rsidR="00D136D9">
        <w:rPr>
          <w:rFonts w:ascii="Times New Roman" w:hAnsi="Times New Roman"/>
          <w:bCs/>
          <w:sz w:val="28"/>
          <w:szCs w:val="24"/>
        </w:rPr>
        <w:br/>
      </w:r>
      <w:r w:rsidR="00840340" w:rsidRPr="00840340">
        <w:rPr>
          <w:rFonts w:ascii="Times New Roman" w:hAnsi="Times New Roman"/>
          <w:bCs/>
          <w:sz w:val="28"/>
          <w:szCs w:val="24"/>
        </w:rPr>
        <w:t>или (8182) 607-294</w:t>
      </w:r>
      <w:r w:rsidR="00912C03" w:rsidRPr="00052EEA">
        <w:rPr>
          <w:rFonts w:ascii="Times New Roman" w:hAnsi="Times New Roman"/>
          <w:bCs/>
          <w:sz w:val="28"/>
          <w:szCs w:val="24"/>
        </w:rPr>
        <w:t xml:space="preserve">. </w:t>
      </w:r>
    </w:p>
    <w:p w14:paraId="7D00699C" w14:textId="77777777" w:rsidR="003C4550" w:rsidRDefault="003C4550" w:rsidP="00036503">
      <w:pPr>
        <w:spacing w:after="0" w:line="240" w:lineRule="auto"/>
        <w:ind w:firstLine="709"/>
        <w:jc w:val="both"/>
        <w:rPr>
          <w:rFonts w:ascii="Times New Roman" w:hAnsi="Times New Roman"/>
          <w:bCs/>
          <w:sz w:val="28"/>
          <w:szCs w:val="24"/>
        </w:rPr>
      </w:pPr>
    </w:p>
    <w:p w14:paraId="6D008581" w14:textId="77777777" w:rsidR="00573F28" w:rsidRPr="00052EEA" w:rsidRDefault="00573F28" w:rsidP="00036503">
      <w:pPr>
        <w:spacing w:after="0" w:line="240" w:lineRule="auto"/>
        <w:ind w:firstLine="709"/>
        <w:jc w:val="both"/>
        <w:rPr>
          <w:rFonts w:ascii="Times New Roman" w:hAnsi="Times New Roman"/>
          <w:bCs/>
          <w:sz w:val="28"/>
          <w:szCs w:val="24"/>
        </w:rPr>
      </w:pPr>
    </w:p>
    <w:p w14:paraId="155BAAA6" w14:textId="66FCE694" w:rsidR="00912C03" w:rsidRPr="00052EEA" w:rsidRDefault="00912C03" w:rsidP="00573F28">
      <w:pPr>
        <w:numPr>
          <w:ilvl w:val="0"/>
          <w:numId w:val="4"/>
        </w:numPr>
        <w:spacing w:after="0" w:line="240" w:lineRule="auto"/>
        <w:ind w:left="426"/>
        <w:jc w:val="center"/>
        <w:rPr>
          <w:rFonts w:ascii="Times New Roman" w:hAnsi="Times New Roman"/>
          <w:b/>
          <w:bCs/>
          <w:sz w:val="28"/>
          <w:szCs w:val="24"/>
        </w:rPr>
      </w:pPr>
      <w:r w:rsidRPr="00052EEA">
        <w:rPr>
          <w:rFonts w:ascii="Times New Roman" w:hAnsi="Times New Roman"/>
          <w:b/>
          <w:bCs/>
          <w:sz w:val="28"/>
          <w:szCs w:val="24"/>
        </w:rPr>
        <w:lastRenderedPageBreak/>
        <w:t xml:space="preserve">Оформление </w:t>
      </w:r>
      <w:r w:rsidR="00C23D0F" w:rsidRPr="00052EEA">
        <w:rPr>
          <w:rFonts w:ascii="Times New Roman" w:hAnsi="Times New Roman"/>
          <w:b/>
          <w:bCs/>
          <w:sz w:val="28"/>
          <w:szCs w:val="24"/>
        </w:rPr>
        <w:t xml:space="preserve">работ на </w:t>
      </w:r>
      <w:r w:rsidR="005B45FB" w:rsidRPr="00052EEA">
        <w:rPr>
          <w:rFonts w:ascii="Times New Roman" w:hAnsi="Times New Roman"/>
          <w:b/>
          <w:bCs/>
          <w:sz w:val="28"/>
          <w:szCs w:val="24"/>
        </w:rPr>
        <w:t>к</w:t>
      </w:r>
      <w:r w:rsidR="00C23D0F" w:rsidRPr="00052EEA">
        <w:rPr>
          <w:rFonts w:ascii="Times New Roman" w:hAnsi="Times New Roman"/>
          <w:b/>
          <w:bCs/>
          <w:sz w:val="28"/>
          <w:szCs w:val="24"/>
        </w:rPr>
        <w:t>онкурс</w:t>
      </w:r>
    </w:p>
    <w:p w14:paraId="78AE69B5" w14:textId="77777777" w:rsidR="00912C03" w:rsidRPr="00052EEA" w:rsidRDefault="00912C03" w:rsidP="00036503">
      <w:pPr>
        <w:spacing w:after="0" w:line="240" w:lineRule="auto"/>
        <w:jc w:val="center"/>
        <w:rPr>
          <w:rFonts w:ascii="Times New Roman" w:hAnsi="Times New Roman"/>
          <w:b/>
          <w:bCs/>
          <w:sz w:val="28"/>
          <w:szCs w:val="24"/>
        </w:rPr>
      </w:pPr>
    </w:p>
    <w:p w14:paraId="6580481B" w14:textId="70BE7D45" w:rsidR="00ED2DDE" w:rsidRDefault="00F730E6" w:rsidP="00036503">
      <w:pPr>
        <w:spacing w:after="0" w:line="240" w:lineRule="auto"/>
        <w:ind w:firstLine="709"/>
        <w:jc w:val="both"/>
        <w:rPr>
          <w:rFonts w:ascii="Times New Roman" w:hAnsi="Times New Roman"/>
          <w:bCs/>
          <w:sz w:val="28"/>
          <w:szCs w:val="24"/>
        </w:rPr>
      </w:pPr>
      <w:r w:rsidRPr="00052EEA">
        <w:rPr>
          <w:rFonts w:ascii="Times New Roman" w:hAnsi="Times New Roman"/>
          <w:bCs/>
          <w:sz w:val="28"/>
          <w:szCs w:val="24"/>
        </w:rPr>
        <w:t>8</w:t>
      </w:r>
      <w:r w:rsidR="00CB43E3" w:rsidRPr="00052EEA">
        <w:rPr>
          <w:rFonts w:ascii="Times New Roman" w:hAnsi="Times New Roman"/>
          <w:bCs/>
          <w:sz w:val="28"/>
          <w:szCs w:val="24"/>
        </w:rPr>
        <w:t xml:space="preserve">. </w:t>
      </w:r>
      <w:r w:rsidR="00ED2DDE" w:rsidRPr="00ED2DDE">
        <w:rPr>
          <w:rFonts w:ascii="Times New Roman" w:hAnsi="Times New Roman"/>
          <w:bCs/>
          <w:sz w:val="28"/>
          <w:szCs w:val="24"/>
        </w:rPr>
        <w:t>На Конкурс принимаются кроссворды, выполненные на листах формата А</w:t>
      </w:r>
      <w:proofErr w:type="gramStart"/>
      <w:r w:rsidR="00ED2DDE" w:rsidRPr="00ED2DDE">
        <w:rPr>
          <w:rFonts w:ascii="Times New Roman" w:hAnsi="Times New Roman"/>
          <w:bCs/>
          <w:sz w:val="28"/>
          <w:szCs w:val="24"/>
        </w:rPr>
        <w:t>4</w:t>
      </w:r>
      <w:proofErr w:type="gramEnd"/>
      <w:r w:rsidR="00ED2DDE" w:rsidRPr="00ED2DDE">
        <w:rPr>
          <w:rFonts w:ascii="Times New Roman" w:hAnsi="Times New Roman"/>
          <w:bCs/>
          <w:sz w:val="28"/>
          <w:szCs w:val="24"/>
        </w:rPr>
        <w:t xml:space="preserve"> (210</w:t>
      </w:r>
      <w:r w:rsidR="00573F28">
        <w:rPr>
          <w:rFonts w:ascii="Times New Roman" w:hAnsi="Times New Roman"/>
          <w:bCs/>
          <w:sz w:val="28"/>
          <w:szCs w:val="24"/>
        </w:rPr>
        <w:t xml:space="preserve"> </w:t>
      </w:r>
      <w:r w:rsidR="00ED2DDE" w:rsidRPr="00ED2DDE">
        <w:rPr>
          <w:rFonts w:ascii="Times New Roman" w:hAnsi="Times New Roman"/>
          <w:bCs/>
          <w:sz w:val="28"/>
          <w:szCs w:val="24"/>
        </w:rPr>
        <w:t>×</w:t>
      </w:r>
      <w:r w:rsidR="00573F28">
        <w:rPr>
          <w:rFonts w:ascii="Times New Roman" w:hAnsi="Times New Roman"/>
          <w:bCs/>
          <w:sz w:val="28"/>
          <w:szCs w:val="24"/>
        </w:rPr>
        <w:t xml:space="preserve"> </w:t>
      </w:r>
      <w:r w:rsidR="00ED2DDE" w:rsidRPr="00ED2DDE">
        <w:rPr>
          <w:rFonts w:ascii="Times New Roman" w:hAnsi="Times New Roman"/>
          <w:bCs/>
          <w:sz w:val="28"/>
          <w:szCs w:val="24"/>
        </w:rPr>
        <w:t>297 мм</w:t>
      </w:r>
      <w:r w:rsidR="00ED2DDE">
        <w:rPr>
          <w:rFonts w:ascii="Times New Roman" w:hAnsi="Times New Roman"/>
          <w:bCs/>
          <w:sz w:val="28"/>
          <w:szCs w:val="24"/>
        </w:rPr>
        <w:t>,</w:t>
      </w:r>
      <w:r w:rsidR="00ED2DDE" w:rsidRPr="00ED2DDE">
        <w:rPr>
          <w:rFonts w:ascii="Times New Roman" w:hAnsi="Times New Roman"/>
          <w:bCs/>
          <w:sz w:val="28"/>
          <w:szCs w:val="24"/>
        </w:rPr>
        <w:t xml:space="preserve"> вертикального или горизонтального расположения</w:t>
      </w:r>
      <w:r w:rsidR="00ED2DDE">
        <w:rPr>
          <w:rFonts w:ascii="Times New Roman" w:hAnsi="Times New Roman"/>
          <w:bCs/>
          <w:sz w:val="28"/>
          <w:szCs w:val="24"/>
        </w:rPr>
        <w:t>,</w:t>
      </w:r>
      <w:r w:rsidR="00ED2DDE" w:rsidRPr="00ED2DDE">
        <w:rPr>
          <w:rFonts w:ascii="Times New Roman" w:hAnsi="Times New Roman"/>
          <w:bCs/>
          <w:sz w:val="28"/>
          <w:szCs w:val="24"/>
        </w:rPr>
        <w:t>). Слова, содержащиеся в кроссворде должны быть в именительном падеже единственного числа. Кроссворд должен быть незаполненным, ответы прилагаются отдельно. Все слова (термины, понятия) должны соответствовать предложенной тематике, допускается использование рисунков. Оригинальность и творческие идеи в оформлении работы приветствуются.</w:t>
      </w:r>
    </w:p>
    <w:p w14:paraId="0CB40D80" w14:textId="5C904265" w:rsidR="00EC174D" w:rsidRPr="00052EEA" w:rsidRDefault="00F730E6" w:rsidP="00036503">
      <w:pPr>
        <w:tabs>
          <w:tab w:val="left" w:pos="993"/>
        </w:tabs>
        <w:spacing w:after="0" w:line="240" w:lineRule="auto"/>
        <w:ind w:firstLine="709"/>
        <w:contextualSpacing/>
        <w:jc w:val="both"/>
        <w:rPr>
          <w:rFonts w:ascii="Times New Roman" w:hAnsi="Times New Roman"/>
          <w:sz w:val="28"/>
          <w:szCs w:val="28"/>
        </w:rPr>
      </w:pPr>
      <w:r w:rsidRPr="00052EEA">
        <w:rPr>
          <w:rFonts w:ascii="Times New Roman" w:hAnsi="Times New Roman"/>
          <w:sz w:val="28"/>
          <w:szCs w:val="28"/>
        </w:rPr>
        <w:t>9</w:t>
      </w:r>
      <w:r w:rsidR="00290C0A">
        <w:rPr>
          <w:rFonts w:ascii="Times New Roman" w:hAnsi="Times New Roman"/>
          <w:sz w:val="28"/>
          <w:szCs w:val="28"/>
        </w:rPr>
        <w:t xml:space="preserve">. </w:t>
      </w:r>
      <w:r w:rsidR="00EC174D" w:rsidRPr="00052EEA">
        <w:rPr>
          <w:rFonts w:ascii="Times New Roman" w:hAnsi="Times New Roman"/>
          <w:sz w:val="28"/>
          <w:szCs w:val="28"/>
        </w:rPr>
        <w:t>От каждого участника</w:t>
      </w:r>
      <w:r w:rsidR="00052EEA" w:rsidRPr="00052EEA">
        <w:t xml:space="preserve"> </w:t>
      </w:r>
      <w:r w:rsidR="00052EEA" w:rsidRPr="00052EEA">
        <w:rPr>
          <w:rFonts w:ascii="Times New Roman" w:hAnsi="Times New Roman"/>
          <w:sz w:val="28"/>
          <w:szCs w:val="28"/>
        </w:rPr>
        <w:t>в номинации</w:t>
      </w:r>
      <w:r w:rsidR="00EC174D" w:rsidRPr="00052EEA">
        <w:rPr>
          <w:rFonts w:ascii="Times New Roman" w:hAnsi="Times New Roman"/>
          <w:sz w:val="28"/>
          <w:szCs w:val="28"/>
        </w:rPr>
        <w:t xml:space="preserve"> </w:t>
      </w:r>
      <w:r w:rsidR="00F97CFF">
        <w:rPr>
          <w:rFonts w:ascii="Times New Roman" w:hAnsi="Times New Roman"/>
          <w:sz w:val="28"/>
          <w:szCs w:val="28"/>
        </w:rPr>
        <w:t>принимается</w:t>
      </w:r>
      <w:r w:rsidR="00F97CFF" w:rsidRPr="00F97CFF">
        <w:t xml:space="preserve"> </w:t>
      </w:r>
      <w:r w:rsidR="00F97CFF">
        <w:rPr>
          <w:rFonts w:ascii="Times New Roman" w:hAnsi="Times New Roman"/>
          <w:sz w:val="28"/>
          <w:szCs w:val="28"/>
        </w:rPr>
        <w:t xml:space="preserve">не ограниченное количество работ. </w:t>
      </w:r>
    </w:p>
    <w:p w14:paraId="162B97ED" w14:textId="78D7B417" w:rsidR="00CF44D8" w:rsidRPr="00052EEA" w:rsidRDefault="00F730E6" w:rsidP="00036503">
      <w:pPr>
        <w:spacing w:after="0" w:line="240" w:lineRule="auto"/>
        <w:ind w:firstLine="709"/>
        <w:contextualSpacing/>
        <w:jc w:val="both"/>
        <w:rPr>
          <w:rFonts w:ascii="Times New Roman" w:hAnsi="Times New Roman"/>
          <w:sz w:val="28"/>
          <w:szCs w:val="28"/>
        </w:rPr>
      </w:pPr>
      <w:r w:rsidRPr="00052EEA">
        <w:rPr>
          <w:rFonts w:ascii="Times New Roman" w:hAnsi="Times New Roman"/>
          <w:sz w:val="28"/>
          <w:szCs w:val="28"/>
        </w:rPr>
        <w:t>10</w:t>
      </w:r>
      <w:r w:rsidR="00CF44D8" w:rsidRPr="00052EEA">
        <w:rPr>
          <w:rFonts w:ascii="Times New Roman" w:hAnsi="Times New Roman"/>
          <w:sz w:val="28"/>
          <w:szCs w:val="28"/>
        </w:rPr>
        <w:t xml:space="preserve">. </w:t>
      </w:r>
      <w:proofErr w:type="gramStart"/>
      <w:r w:rsidR="00CF44D8" w:rsidRPr="00052EEA">
        <w:rPr>
          <w:rFonts w:ascii="Times New Roman" w:hAnsi="Times New Roman"/>
          <w:sz w:val="28"/>
          <w:szCs w:val="28"/>
        </w:rPr>
        <w:t xml:space="preserve">Каждая работа сопровождается этикеткой, размером 5 см на 10 см, шрифт </w:t>
      </w:r>
      <w:r w:rsidR="00CF44D8" w:rsidRPr="00052EEA">
        <w:rPr>
          <w:rFonts w:ascii="Times New Roman" w:hAnsi="Times New Roman"/>
          <w:sz w:val="28"/>
          <w:szCs w:val="28"/>
          <w:lang w:val="en-US"/>
        </w:rPr>
        <w:t>Times</w:t>
      </w:r>
      <w:r w:rsidR="00CF44D8" w:rsidRPr="00052EEA">
        <w:rPr>
          <w:rFonts w:ascii="Times New Roman" w:hAnsi="Times New Roman"/>
          <w:sz w:val="28"/>
          <w:szCs w:val="28"/>
        </w:rPr>
        <w:t xml:space="preserve"> </w:t>
      </w:r>
      <w:r w:rsidR="00CF44D8" w:rsidRPr="00052EEA">
        <w:rPr>
          <w:rFonts w:ascii="Times New Roman" w:hAnsi="Times New Roman"/>
          <w:sz w:val="28"/>
          <w:szCs w:val="28"/>
          <w:lang w:val="en-US"/>
        </w:rPr>
        <w:t>New</w:t>
      </w:r>
      <w:r w:rsidR="00CF44D8" w:rsidRPr="00052EEA">
        <w:rPr>
          <w:rFonts w:ascii="Times New Roman" w:hAnsi="Times New Roman"/>
          <w:sz w:val="28"/>
          <w:szCs w:val="28"/>
        </w:rPr>
        <w:t xml:space="preserve"> </w:t>
      </w:r>
      <w:r w:rsidR="00CF44D8" w:rsidRPr="00052EEA">
        <w:rPr>
          <w:rFonts w:ascii="Times New Roman" w:hAnsi="Times New Roman"/>
          <w:sz w:val="28"/>
          <w:szCs w:val="28"/>
          <w:lang w:val="en-US"/>
        </w:rPr>
        <w:t>Roman</w:t>
      </w:r>
      <w:r w:rsidR="00CF44D8" w:rsidRPr="00052EEA">
        <w:rPr>
          <w:rFonts w:ascii="Times New Roman" w:hAnsi="Times New Roman"/>
          <w:sz w:val="28"/>
          <w:szCs w:val="28"/>
        </w:rPr>
        <w:t xml:space="preserve">, шрифт </w:t>
      </w:r>
      <w:r w:rsidR="00512AA7" w:rsidRPr="00052EEA">
        <w:rPr>
          <w:rFonts w:ascii="Times New Roman" w:hAnsi="Times New Roman"/>
          <w:sz w:val="28"/>
          <w:szCs w:val="28"/>
        </w:rPr>
        <w:t xml:space="preserve">№ </w:t>
      </w:r>
      <w:r w:rsidR="00CF44D8" w:rsidRPr="00052EEA">
        <w:rPr>
          <w:rFonts w:ascii="Times New Roman" w:hAnsi="Times New Roman"/>
          <w:sz w:val="28"/>
          <w:szCs w:val="28"/>
        </w:rPr>
        <w:t xml:space="preserve">14, которая содержит информацию: </w:t>
      </w:r>
      <w:r w:rsidR="00C41915" w:rsidRPr="00052EEA">
        <w:rPr>
          <w:rFonts w:ascii="Times New Roman" w:hAnsi="Times New Roman"/>
          <w:sz w:val="28"/>
          <w:szCs w:val="28"/>
        </w:rPr>
        <w:t xml:space="preserve">наименование номинации, </w:t>
      </w:r>
      <w:r w:rsidR="00DF7516" w:rsidRPr="00052EEA">
        <w:rPr>
          <w:rFonts w:ascii="Times New Roman" w:hAnsi="Times New Roman"/>
          <w:bCs/>
          <w:sz w:val="28"/>
          <w:szCs w:val="24"/>
        </w:rPr>
        <w:t>полное название организации</w:t>
      </w:r>
      <w:r w:rsidR="00C41915" w:rsidRPr="00052EEA">
        <w:rPr>
          <w:rFonts w:ascii="Times New Roman" w:hAnsi="Times New Roman"/>
          <w:sz w:val="28"/>
          <w:szCs w:val="28"/>
        </w:rPr>
        <w:t xml:space="preserve"> </w:t>
      </w:r>
      <w:r w:rsidR="00544B6E">
        <w:rPr>
          <w:rFonts w:ascii="Times New Roman" w:hAnsi="Times New Roman"/>
          <w:sz w:val="28"/>
          <w:szCs w:val="28"/>
        </w:rPr>
        <w:t>(</w:t>
      </w:r>
      <w:r w:rsidR="00C41915" w:rsidRPr="00052EEA">
        <w:rPr>
          <w:rFonts w:ascii="Times New Roman" w:hAnsi="Times New Roman"/>
          <w:sz w:val="28"/>
          <w:szCs w:val="28"/>
        </w:rPr>
        <w:t>фамилия, имя, отчество</w:t>
      </w:r>
      <w:r w:rsidR="00512AA7" w:rsidRPr="00052EEA">
        <w:rPr>
          <w:rFonts w:ascii="Times New Roman" w:hAnsi="Times New Roman"/>
          <w:sz w:val="28"/>
          <w:szCs w:val="28"/>
        </w:rPr>
        <w:t xml:space="preserve"> (</w:t>
      </w:r>
      <w:r w:rsidR="00573F28">
        <w:rPr>
          <w:rFonts w:ascii="Times New Roman" w:hAnsi="Times New Roman"/>
          <w:sz w:val="28"/>
          <w:szCs w:val="28"/>
        </w:rPr>
        <w:t xml:space="preserve">последнее – </w:t>
      </w:r>
      <w:r w:rsidR="00512AA7" w:rsidRPr="00052EEA">
        <w:rPr>
          <w:rFonts w:ascii="Times New Roman" w:hAnsi="Times New Roman"/>
          <w:sz w:val="28"/>
          <w:szCs w:val="28"/>
        </w:rPr>
        <w:t>при наличии)</w:t>
      </w:r>
      <w:r w:rsidR="00C41915" w:rsidRPr="00052EEA">
        <w:rPr>
          <w:rFonts w:ascii="Times New Roman" w:hAnsi="Times New Roman"/>
          <w:sz w:val="28"/>
          <w:szCs w:val="28"/>
        </w:rPr>
        <w:t xml:space="preserve"> ответственного лица (полностью)</w:t>
      </w:r>
      <w:r w:rsidR="00544B6E">
        <w:rPr>
          <w:rFonts w:ascii="Times New Roman" w:hAnsi="Times New Roman"/>
          <w:sz w:val="28"/>
          <w:szCs w:val="28"/>
        </w:rPr>
        <w:t>,</w:t>
      </w:r>
      <w:r w:rsidR="00544B6E" w:rsidRPr="00544B6E">
        <w:t xml:space="preserve"> </w:t>
      </w:r>
      <w:r w:rsidR="00544B6E" w:rsidRPr="00544B6E">
        <w:rPr>
          <w:rFonts w:ascii="Times New Roman" w:hAnsi="Times New Roman"/>
          <w:sz w:val="28"/>
          <w:szCs w:val="28"/>
        </w:rPr>
        <w:t>фамилия, имя, отчество (</w:t>
      </w:r>
      <w:r w:rsidR="00573F28">
        <w:rPr>
          <w:rFonts w:ascii="Times New Roman" w:hAnsi="Times New Roman"/>
          <w:sz w:val="28"/>
          <w:szCs w:val="28"/>
        </w:rPr>
        <w:t xml:space="preserve">последнее – </w:t>
      </w:r>
      <w:r w:rsidR="00544B6E" w:rsidRPr="00544B6E">
        <w:rPr>
          <w:rFonts w:ascii="Times New Roman" w:hAnsi="Times New Roman"/>
          <w:sz w:val="28"/>
          <w:szCs w:val="28"/>
        </w:rPr>
        <w:t>при наличии) индивидуального предпринимателя</w:t>
      </w:r>
      <w:r w:rsidR="00C41915" w:rsidRPr="00052EEA">
        <w:rPr>
          <w:rFonts w:ascii="Times New Roman" w:hAnsi="Times New Roman"/>
          <w:sz w:val="28"/>
          <w:szCs w:val="28"/>
        </w:rPr>
        <w:t>.</w:t>
      </w:r>
      <w:proofErr w:type="gramEnd"/>
      <w:r w:rsidR="00C41915" w:rsidRPr="00052EEA">
        <w:rPr>
          <w:rFonts w:ascii="Times New Roman" w:hAnsi="Times New Roman"/>
          <w:sz w:val="28"/>
          <w:szCs w:val="28"/>
        </w:rPr>
        <w:t xml:space="preserve"> </w:t>
      </w:r>
      <w:r w:rsidR="00CF44D8" w:rsidRPr="00052EEA">
        <w:rPr>
          <w:rFonts w:ascii="Times New Roman" w:hAnsi="Times New Roman"/>
          <w:sz w:val="28"/>
          <w:szCs w:val="28"/>
        </w:rPr>
        <w:t>Этикетка прикрепляется к лицевой стороне работы в правом нижнем углу.</w:t>
      </w:r>
    </w:p>
    <w:p w14:paraId="1B8EF69C" w14:textId="77777777" w:rsidR="004D6542" w:rsidRPr="00052EEA" w:rsidRDefault="004D6542" w:rsidP="00A0228B">
      <w:pPr>
        <w:spacing w:after="0" w:line="240" w:lineRule="auto"/>
        <w:jc w:val="both"/>
        <w:rPr>
          <w:rFonts w:ascii="Times New Roman" w:hAnsi="Times New Roman"/>
          <w:b/>
          <w:bCs/>
          <w:sz w:val="28"/>
          <w:szCs w:val="24"/>
        </w:rPr>
      </w:pPr>
    </w:p>
    <w:p w14:paraId="6DF1C446" w14:textId="58DE2F1B" w:rsidR="00912C03" w:rsidRPr="00912C03" w:rsidRDefault="00912C03" w:rsidP="00573F28">
      <w:pPr>
        <w:numPr>
          <w:ilvl w:val="0"/>
          <w:numId w:val="4"/>
        </w:numPr>
        <w:spacing w:after="0" w:line="240" w:lineRule="auto"/>
        <w:ind w:left="426"/>
        <w:jc w:val="center"/>
        <w:rPr>
          <w:rFonts w:ascii="Times New Roman" w:hAnsi="Times New Roman"/>
          <w:b/>
          <w:bCs/>
          <w:sz w:val="28"/>
          <w:szCs w:val="24"/>
        </w:rPr>
      </w:pPr>
      <w:r w:rsidRPr="00912C03">
        <w:rPr>
          <w:rFonts w:ascii="Times New Roman" w:hAnsi="Times New Roman"/>
          <w:b/>
          <w:bCs/>
          <w:sz w:val="28"/>
          <w:szCs w:val="24"/>
        </w:rPr>
        <w:t xml:space="preserve">Критерии оценки </w:t>
      </w:r>
      <w:r w:rsidR="00134E93">
        <w:rPr>
          <w:rFonts w:ascii="Times New Roman" w:hAnsi="Times New Roman"/>
          <w:b/>
          <w:bCs/>
          <w:sz w:val="28"/>
          <w:szCs w:val="24"/>
        </w:rPr>
        <w:t>работ</w:t>
      </w:r>
      <w:r w:rsidR="00C23D0F" w:rsidRPr="00C23D0F">
        <w:rPr>
          <w:rFonts w:ascii="Times New Roman" w:hAnsi="Times New Roman"/>
          <w:b/>
          <w:bCs/>
          <w:sz w:val="28"/>
          <w:szCs w:val="24"/>
        </w:rPr>
        <w:t xml:space="preserve"> </w:t>
      </w:r>
      <w:r w:rsidR="00C23D0F">
        <w:rPr>
          <w:rFonts w:ascii="Times New Roman" w:hAnsi="Times New Roman"/>
          <w:b/>
          <w:bCs/>
          <w:sz w:val="28"/>
          <w:szCs w:val="24"/>
        </w:rPr>
        <w:t xml:space="preserve">на </w:t>
      </w:r>
      <w:r w:rsidR="005B45FB">
        <w:rPr>
          <w:rFonts w:ascii="Times New Roman" w:hAnsi="Times New Roman"/>
          <w:b/>
          <w:bCs/>
          <w:sz w:val="28"/>
          <w:szCs w:val="24"/>
        </w:rPr>
        <w:t>к</w:t>
      </w:r>
      <w:r w:rsidR="00C23D0F">
        <w:rPr>
          <w:rFonts w:ascii="Times New Roman" w:hAnsi="Times New Roman"/>
          <w:b/>
          <w:bCs/>
          <w:sz w:val="28"/>
          <w:szCs w:val="24"/>
        </w:rPr>
        <w:t>онкурс</w:t>
      </w:r>
    </w:p>
    <w:p w14:paraId="6F0391DC" w14:textId="77777777" w:rsidR="00912C03" w:rsidRPr="00912C03" w:rsidRDefault="00912C03" w:rsidP="00A0228B">
      <w:pPr>
        <w:spacing w:after="0" w:line="240" w:lineRule="auto"/>
        <w:jc w:val="center"/>
        <w:rPr>
          <w:rFonts w:ascii="Times New Roman" w:hAnsi="Times New Roman"/>
          <w:b/>
          <w:bCs/>
          <w:sz w:val="28"/>
          <w:szCs w:val="24"/>
        </w:rPr>
      </w:pPr>
    </w:p>
    <w:p w14:paraId="76FF9C6E" w14:textId="6B27D0E8" w:rsidR="00912C03" w:rsidRPr="005C1078" w:rsidRDefault="00912C03" w:rsidP="00286010">
      <w:pPr>
        <w:spacing w:after="0" w:line="240" w:lineRule="auto"/>
        <w:jc w:val="both"/>
        <w:rPr>
          <w:rFonts w:ascii="Times New Roman" w:hAnsi="Times New Roman"/>
          <w:bCs/>
          <w:sz w:val="28"/>
          <w:szCs w:val="24"/>
        </w:rPr>
      </w:pPr>
      <w:r w:rsidRPr="00912C03">
        <w:rPr>
          <w:rFonts w:ascii="Times New Roman" w:hAnsi="Times New Roman"/>
          <w:b/>
          <w:bCs/>
          <w:sz w:val="28"/>
          <w:szCs w:val="24"/>
        </w:rPr>
        <w:tab/>
      </w:r>
      <w:r w:rsidR="00F730E6">
        <w:rPr>
          <w:rFonts w:ascii="Times New Roman" w:hAnsi="Times New Roman"/>
          <w:bCs/>
          <w:sz w:val="28"/>
          <w:szCs w:val="24"/>
        </w:rPr>
        <w:t>1</w:t>
      </w:r>
      <w:r w:rsidR="005C1078">
        <w:rPr>
          <w:rFonts w:ascii="Times New Roman" w:hAnsi="Times New Roman"/>
          <w:bCs/>
          <w:sz w:val="28"/>
          <w:szCs w:val="24"/>
        </w:rPr>
        <w:t>1</w:t>
      </w:r>
      <w:r w:rsidRPr="00912C03">
        <w:rPr>
          <w:rFonts w:ascii="Times New Roman" w:hAnsi="Times New Roman"/>
          <w:bCs/>
          <w:sz w:val="28"/>
          <w:szCs w:val="24"/>
        </w:rPr>
        <w:t>.</w:t>
      </w:r>
      <w:r w:rsidRPr="00912C03">
        <w:rPr>
          <w:rFonts w:ascii="Times New Roman" w:hAnsi="Times New Roman"/>
          <w:b/>
          <w:bCs/>
          <w:sz w:val="28"/>
          <w:szCs w:val="24"/>
        </w:rPr>
        <w:t xml:space="preserve"> </w:t>
      </w:r>
      <w:r w:rsidR="00A0228B" w:rsidRPr="005C1078">
        <w:rPr>
          <w:rFonts w:ascii="Times New Roman" w:hAnsi="Times New Roman"/>
          <w:bCs/>
          <w:sz w:val="28"/>
          <w:szCs w:val="24"/>
        </w:rPr>
        <w:t>Работы</w:t>
      </w:r>
      <w:r w:rsidRPr="005C1078">
        <w:rPr>
          <w:rFonts w:ascii="Times New Roman" w:hAnsi="Times New Roman"/>
          <w:bCs/>
          <w:sz w:val="28"/>
          <w:szCs w:val="24"/>
        </w:rPr>
        <w:t xml:space="preserve">, предоставленные на Конкурс, оцениваются конкурсной комиссией </w:t>
      </w:r>
      <w:r w:rsidR="005C1078" w:rsidRPr="005C1078">
        <w:rPr>
          <w:rFonts w:ascii="Times New Roman" w:hAnsi="Times New Roman"/>
          <w:bCs/>
          <w:sz w:val="28"/>
          <w:szCs w:val="24"/>
        </w:rPr>
        <w:t>по пятибал</w:t>
      </w:r>
      <w:r w:rsidR="005C1078">
        <w:rPr>
          <w:rFonts w:ascii="Times New Roman" w:hAnsi="Times New Roman"/>
          <w:bCs/>
          <w:sz w:val="28"/>
          <w:szCs w:val="24"/>
        </w:rPr>
        <w:t>л</w:t>
      </w:r>
      <w:r w:rsidR="005C1078" w:rsidRPr="005C1078">
        <w:rPr>
          <w:rFonts w:ascii="Times New Roman" w:hAnsi="Times New Roman"/>
          <w:bCs/>
          <w:sz w:val="28"/>
          <w:szCs w:val="24"/>
        </w:rPr>
        <w:t xml:space="preserve">ьной системе </w:t>
      </w:r>
      <w:r w:rsidRPr="005C1078">
        <w:rPr>
          <w:rFonts w:ascii="Times New Roman" w:hAnsi="Times New Roman"/>
          <w:bCs/>
          <w:sz w:val="28"/>
          <w:szCs w:val="24"/>
        </w:rPr>
        <w:t xml:space="preserve">по следующим критериям: </w:t>
      </w:r>
    </w:p>
    <w:p w14:paraId="74A47540" w14:textId="1BDAA710" w:rsidR="00753E60" w:rsidRDefault="00912C03" w:rsidP="0028601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753E60" w:rsidRPr="005C1078">
        <w:rPr>
          <w:rFonts w:ascii="Times New Roman" w:hAnsi="Times New Roman"/>
          <w:bCs/>
          <w:sz w:val="28"/>
          <w:szCs w:val="24"/>
        </w:rPr>
        <w:t xml:space="preserve">соответствие </w:t>
      </w:r>
      <w:r w:rsidR="00753E60" w:rsidRPr="005C1078">
        <w:rPr>
          <w:rFonts w:ascii="Times New Roman" w:eastAsia="Times New Roman" w:hAnsi="Times New Roman"/>
          <w:bCs/>
          <w:sz w:val="28"/>
          <w:szCs w:val="28"/>
          <w:lang w:eastAsia="ru-RU"/>
        </w:rPr>
        <w:t>конкурсной работы</w:t>
      </w:r>
      <w:r w:rsidR="00753E60" w:rsidRPr="005C1078">
        <w:rPr>
          <w:rFonts w:ascii="Times New Roman" w:hAnsi="Times New Roman"/>
          <w:bCs/>
          <w:sz w:val="28"/>
          <w:szCs w:val="24"/>
        </w:rPr>
        <w:t xml:space="preserve"> целям конкурса;</w:t>
      </w:r>
    </w:p>
    <w:p w14:paraId="17C7A6A8" w14:textId="60C0734B" w:rsidR="005A34AB" w:rsidRDefault="005A34AB" w:rsidP="005A34AB">
      <w:pPr>
        <w:spacing w:after="0" w:line="240" w:lineRule="auto"/>
        <w:jc w:val="both"/>
        <w:rPr>
          <w:rFonts w:ascii="Times New Roman" w:hAnsi="Times New Roman"/>
          <w:bCs/>
          <w:sz w:val="28"/>
          <w:szCs w:val="24"/>
        </w:rPr>
      </w:pPr>
      <w:r>
        <w:rPr>
          <w:rFonts w:ascii="Times New Roman" w:hAnsi="Times New Roman"/>
          <w:bCs/>
          <w:sz w:val="28"/>
          <w:szCs w:val="24"/>
        </w:rPr>
        <w:tab/>
        <w:t>р</w:t>
      </w:r>
      <w:r w:rsidRPr="005A34AB">
        <w:rPr>
          <w:rFonts w:ascii="Times New Roman" w:hAnsi="Times New Roman"/>
          <w:bCs/>
          <w:sz w:val="28"/>
          <w:szCs w:val="24"/>
        </w:rPr>
        <w:t>азнообразие терминов, понятий, названий;</w:t>
      </w:r>
    </w:p>
    <w:p w14:paraId="4C0940AB" w14:textId="7520A9FC" w:rsidR="003F53AC" w:rsidRPr="005A34AB" w:rsidRDefault="003F53AC" w:rsidP="005A34AB">
      <w:pPr>
        <w:spacing w:after="0" w:line="240" w:lineRule="auto"/>
        <w:jc w:val="both"/>
        <w:rPr>
          <w:rFonts w:ascii="Times New Roman" w:hAnsi="Times New Roman"/>
          <w:bCs/>
          <w:sz w:val="28"/>
          <w:szCs w:val="24"/>
        </w:rPr>
      </w:pPr>
      <w:r>
        <w:rPr>
          <w:rFonts w:ascii="Times New Roman" w:hAnsi="Times New Roman"/>
          <w:bCs/>
          <w:sz w:val="28"/>
          <w:szCs w:val="24"/>
        </w:rPr>
        <w:tab/>
        <w:t>количество слов;</w:t>
      </w:r>
    </w:p>
    <w:p w14:paraId="615141B0" w14:textId="63B98FEF" w:rsidR="005A34AB" w:rsidRPr="005A34AB" w:rsidRDefault="005A34AB" w:rsidP="005A34AB">
      <w:pPr>
        <w:spacing w:after="0" w:line="240" w:lineRule="auto"/>
        <w:jc w:val="both"/>
        <w:rPr>
          <w:rFonts w:ascii="Times New Roman" w:hAnsi="Times New Roman"/>
          <w:bCs/>
          <w:sz w:val="28"/>
          <w:szCs w:val="24"/>
        </w:rPr>
      </w:pPr>
      <w:r>
        <w:rPr>
          <w:rFonts w:ascii="Times New Roman" w:hAnsi="Times New Roman"/>
          <w:bCs/>
          <w:sz w:val="28"/>
          <w:szCs w:val="24"/>
        </w:rPr>
        <w:tab/>
        <w:t>о</w:t>
      </w:r>
      <w:r w:rsidRPr="005A34AB">
        <w:rPr>
          <w:rFonts w:ascii="Times New Roman" w:hAnsi="Times New Roman"/>
          <w:bCs/>
          <w:sz w:val="28"/>
          <w:szCs w:val="24"/>
        </w:rPr>
        <w:t>ригинальность кроссворда;</w:t>
      </w:r>
    </w:p>
    <w:p w14:paraId="0551E1CB" w14:textId="4EDA972D" w:rsidR="005A34AB" w:rsidRPr="005A34AB" w:rsidRDefault="005A34AB" w:rsidP="005A34AB">
      <w:pPr>
        <w:spacing w:after="0" w:line="240" w:lineRule="auto"/>
        <w:jc w:val="both"/>
        <w:rPr>
          <w:rFonts w:ascii="Times New Roman" w:hAnsi="Times New Roman"/>
          <w:bCs/>
          <w:sz w:val="28"/>
          <w:szCs w:val="24"/>
        </w:rPr>
      </w:pPr>
      <w:r>
        <w:rPr>
          <w:rFonts w:ascii="Times New Roman" w:hAnsi="Times New Roman"/>
          <w:bCs/>
          <w:sz w:val="28"/>
          <w:szCs w:val="24"/>
        </w:rPr>
        <w:tab/>
        <w:t>ч</w:t>
      </w:r>
      <w:r w:rsidR="00573F28">
        <w:rPr>
          <w:rFonts w:ascii="Times New Roman" w:hAnsi="Times New Roman"/>
          <w:bCs/>
          <w:sz w:val="28"/>
          <w:szCs w:val="24"/>
        </w:rPr>
        <w:t>е</w:t>
      </w:r>
      <w:r w:rsidRPr="005A34AB">
        <w:rPr>
          <w:rFonts w:ascii="Times New Roman" w:hAnsi="Times New Roman"/>
          <w:bCs/>
          <w:sz w:val="28"/>
          <w:szCs w:val="24"/>
        </w:rPr>
        <w:t>ткость формулировки вопроса;</w:t>
      </w:r>
    </w:p>
    <w:p w14:paraId="4EDFBCE5" w14:textId="16905396" w:rsidR="005A34AB" w:rsidRPr="005C1078" w:rsidRDefault="005A34AB" w:rsidP="005A34AB">
      <w:pPr>
        <w:spacing w:after="0" w:line="240" w:lineRule="auto"/>
        <w:jc w:val="both"/>
        <w:rPr>
          <w:rFonts w:ascii="Times New Roman" w:hAnsi="Times New Roman"/>
          <w:bCs/>
          <w:sz w:val="28"/>
          <w:szCs w:val="24"/>
        </w:rPr>
      </w:pPr>
      <w:r>
        <w:rPr>
          <w:rFonts w:ascii="Times New Roman" w:hAnsi="Times New Roman"/>
          <w:bCs/>
          <w:sz w:val="28"/>
          <w:szCs w:val="24"/>
        </w:rPr>
        <w:tab/>
        <w:t>я</w:t>
      </w:r>
      <w:r w:rsidRPr="005A34AB">
        <w:rPr>
          <w:rFonts w:ascii="Times New Roman" w:hAnsi="Times New Roman"/>
          <w:bCs/>
          <w:sz w:val="28"/>
          <w:szCs w:val="24"/>
        </w:rPr>
        <w:t>ркость и выразительность работы;</w:t>
      </w:r>
      <w:r>
        <w:rPr>
          <w:rFonts w:ascii="Times New Roman" w:hAnsi="Times New Roman"/>
          <w:bCs/>
          <w:sz w:val="28"/>
          <w:szCs w:val="24"/>
        </w:rPr>
        <w:tab/>
      </w:r>
    </w:p>
    <w:p w14:paraId="002DCEBD" w14:textId="3CFFCFCA"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t>изложение и оформление материала: легкое для восприятия, наглядность.</w:t>
      </w:r>
    </w:p>
    <w:p w14:paraId="7860D5C4" w14:textId="77777777"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t>Для каждой работы суммируются баллы, определенные по всем критериям. Победитель выявляется по наибольшей сумме набранных баллов.</w:t>
      </w:r>
    </w:p>
    <w:p w14:paraId="7F9D3A47" w14:textId="2444E3F4" w:rsidR="00912C03" w:rsidRPr="00912C03" w:rsidRDefault="00912C03" w:rsidP="005838E0">
      <w:pPr>
        <w:spacing w:after="0" w:line="240" w:lineRule="auto"/>
        <w:jc w:val="both"/>
        <w:rPr>
          <w:rFonts w:ascii="Times New Roman" w:hAnsi="Times New Roman"/>
          <w:b/>
          <w:bCs/>
          <w:sz w:val="28"/>
          <w:szCs w:val="24"/>
        </w:rPr>
      </w:pPr>
      <w:r w:rsidRPr="00912C03">
        <w:rPr>
          <w:rFonts w:ascii="Times New Roman" w:hAnsi="Times New Roman"/>
          <w:bCs/>
          <w:sz w:val="28"/>
          <w:szCs w:val="24"/>
        </w:rPr>
        <w:tab/>
      </w:r>
    </w:p>
    <w:p w14:paraId="4DD1B83E" w14:textId="77777777" w:rsidR="00912C03" w:rsidRPr="00912C03" w:rsidRDefault="00912C03" w:rsidP="00573F28">
      <w:pPr>
        <w:numPr>
          <w:ilvl w:val="0"/>
          <w:numId w:val="4"/>
        </w:numPr>
        <w:spacing w:after="0" w:line="240" w:lineRule="auto"/>
        <w:ind w:left="426"/>
        <w:jc w:val="center"/>
        <w:rPr>
          <w:rFonts w:ascii="Times New Roman" w:hAnsi="Times New Roman"/>
          <w:b/>
          <w:bCs/>
          <w:sz w:val="28"/>
          <w:szCs w:val="24"/>
        </w:rPr>
      </w:pPr>
      <w:r w:rsidRPr="00912C03">
        <w:rPr>
          <w:rFonts w:ascii="Times New Roman" w:hAnsi="Times New Roman"/>
          <w:b/>
          <w:bCs/>
          <w:sz w:val="28"/>
          <w:szCs w:val="24"/>
        </w:rPr>
        <w:t>Определение победителей и подведение итогов конкурса</w:t>
      </w:r>
    </w:p>
    <w:p w14:paraId="01960582" w14:textId="77777777" w:rsidR="00912C03" w:rsidRPr="00912C03" w:rsidRDefault="00912C03" w:rsidP="00A0228B">
      <w:pPr>
        <w:spacing w:after="0" w:line="240" w:lineRule="auto"/>
        <w:jc w:val="center"/>
        <w:rPr>
          <w:rFonts w:ascii="Times New Roman" w:hAnsi="Times New Roman"/>
          <w:bCs/>
          <w:sz w:val="28"/>
          <w:szCs w:val="24"/>
        </w:rPr>
      </w:pPr>
    </w:p>
    <w:p w14:paraId="735DFDAD" w14:textId="32E66E51" w:rsidR="00912C03" w:rsidRDefault="00912C03" w:rsidP="00A0228B">
      <w:pPr>
        <w:spacing w:after="0" w:line="240" w:lineRule="auto"/>
        <w:jc w:val="both"/>
        <w:rPr>
          <w:rFonts w:ascii="Times New Roman" w:hAnsi="Times New Roman"/>
          <w:bCs/>
          <w:sz w:val="28"/>
          <w:szCs w:val="24"/>
        </w:rPr>
      </w:pPr>
      <w:r w:rsidRPr="00912C03">
        <w:rPr>
          <w:rFonts w:ascii="Times New Roman" w:hAnsi="Times New Roman"/>
          <w:bCs/>
          <w:sz w:val="28"/>
          <w:szCs w:val="24"/>
        </w:rPr>
        <w:tab/>
      </w:r>
      <w:r w:rsidR="00F730E6" w:rsidRPr="005C1078">
        <w:rPr>
          <w:rFonts w:ascii="Times New Roman" w:hAnsi="Times New Roman"/>
          <w:bCs/>
          <w:sz w:val="28"/>
          <w:szCs w:val="24"/>
        </w:rPr>
        <w:t>12</w:t>
      </w:r>
      <w:r w:rsidRPr="005C1078">
        <w:rPr>
          <w:rFonts w:ascii="Times New Roman" w:hAnsi="Times New Roman"/>
          <w:bCs/>
          <w:sz w:val="28"/>
          <w:szCs w:val="24"/>
        </w:rPr>
        <w:t xml:space="preserve">. Конкурсная комиссия оценивает поступившие на Конкурс </w:t>
      </w:r>
      <w:r w:rsidR="006911EB" w:rsidRPr="005C1078">
        <w:rPr>
          <w:rFonts w:ascii="Times New Roman" w:hAnsi="Times New Roman"/>
          <w:bCs/>
          <w:sz w:val="28"/>
          <w:szCs w:val="24"/>
        </w:rPr>
        <w:t>работы</w:t>
      </w:r>
      <w:r w:rsidRPr="005C1078">
        <w:rPr>
          <w:rFonts w:ascii="Times New Roman" w:hAnsi="Times New Roman"/>
          <w:bCs/>
          <w:sz w:val="28"/>
          <w:szCs w:val="24"/>
        </w:rPr>
        <w:t xml:space="preserve"> </w:t>
      </w:r>
      <w:r w:rsidR="00573F28">
        <w:rPr>
          <w:rFonts w:ascii="Times New Roman" w:hAnsi="Times New Roman"/>
          <w:bCs/>
          <w:sz w:val="28"/>
          <w:szCs w:val="24"/>
        </w:rPr>
        <w:br/>
      </w:r>
      <w:r w:rsidRPr="005C1078">
        <w:rPr>
          <w:rFonts w:ascii="Times New Roman" w:hAnsi="Times New Roman"/>
          <w:bCs/>
          <w:sz w:val="28"/>
          <w:szCs w:val="24"/>
        </w:rPr>
        <w:t>по балльной системе в соответствии с критериями</w:t>
      </w:r>
      <w:r w:rsidR="00F8034C">
        <w:rPr>
          <w:rFonts w:ascii="Times New Roman" w:hAnsi="Times New Roman"/>
          <w:bCs/>
          <w:sz w:val="28"/>
          <w:szCs w:val="24"/>
        </w:rPr>
        <w:t xml:space="preserve"> оценки</w:t>
      </w:r>
      <w:r w:rsidRPr="005C1078">
        <w:rPr>
          <w:rFonts w:ascii="Times New Roman" w:hAnsi="Times New Roman"/>
          <w:bCs/>
          <w:sz w:val="28"/>
          <w:szCs w:val="24"/>
        </w:rPr>
        <w:t xml:space="preserve">. По итогам проведения </w:t>
      </w:r>
      <w:r w:rsidR="00C23D0F" w:rsidRPr="005C1078">
        <w:rPr>
          <w:rFonts w:ascii="Times New Roman" w:hAnsi="Times New Roman"/>
          <w:bCs/>
          <w:sz w:val="28"/>
          <w:szCs w:val="24"/>
        </w:rPr>
        <w:t>К</w:t>
      </w:r>
      <w:r w:rsidRPr="005C1078">
        <w:rPr>
          <w:rFonts w:ascii="Times New Roman" w:hAnsi="Times New Roman"/>
          <w:bCs/>
          <w:sz w:val="28"/>
          <w:szCs w:val="24"/>
        </w:rPr>
        <w:t xml:space="preserve">онкурса определяются </w:t>
      </w:r>
      <w:r w:rsidR="00593A3B" w:rsidRPr="005C1078">
        <w:rPr>
          <w:rFonts w:ascii="Times New Roman" w:hAnsi="Times New Roman"/>
          <w:bCs/>
          <w:sz w:val="28"/>
          <w:szCs w:val="24"/>
        </w:rPr>
        <w:t>победители в каждой номинации</w:t>
      </w:r>
      <w:r w:rsidRPr="005C1078">
        <w:rPr>
          <w:rFonts w:ascii="Times New Roman" w:hAnsi="Times New Roman"/>
          <w:bCs/>
          <w:sz w:val="28"/>
          <w:szCs w:val="24"/>
        </w:rPr>
        <w:t xml:space="preserve">. </w:t>
      </w:r>
    </w:p>
    <w:p w14:paraId="2E47C890" w14:textId="50BE8AAB" w:rsidR="00FF3F5E" w:rsidRPr="005C1078" w:rsidRDefault="00803E22" w:rsidP="00A0228B">
      <w:pPr>
        <w:spacing w:after="0" w:line="240" w:lineRule="auto"/>
        <w:jc w:val="both"/>
        <w:rPr>
          <w:rFonts w:ascii="Times New Roman" w:hAnsi="Times New Roman"/>
          <w:bCs/>
          <w:sz w:val="28"/>
          <w:szCs w:val="24"/>
        </w:rPr>
      </w:pPr>
      <w:r>
        <w:rPr>
          <w:rFonts w:ascii="Times New Roman" w:hAnsi="Times New Roman"/>
          <w:bCs/>
          <w:sz w:val="28"/>
          <w:szCs w:val="24"/>
        </w:rPr>
        <w:tab/>
      </w:r>
      <w:r w:rsidR="00FF3F5E">
        <w:rPr>
          <w:rFonts w:ascii="Times New Roman" w:hAnsi="Times New Roman"/>
          <w:bCs/>
          <w:sz w:val="28"/>
          <w:szCs w:val="24"/>
        </w:rPr>
        <w:t>Срок подведения итогов</w:t>
      </w:r>
      <w:r w:rsidR="00E254C3">
        <w:rPr>
          <w:rFonts w:ascii="Times New Roman" w:hAnsi="Times New Roman"/>
          <w:bCs/>
          <w:sz w:val="28"/>
          <w:szCs w:val="24"/>
        </w:rPr>
        <w:t xml:space="preserve"> Конкурса</w:t>
      </w:r>
      <w:r w:rsidR="00FF3F5E">
        <w:rPr>
          <w:rFonts w:ascii="Times New Roman" w:hAnsi="Times New Roman"/>
          <w:bCs/>
          <w:sz w:val="28"/>
          <w:szCs w:val="24"/>
        </w:rPr>
        <w:t xml:space="preserve"> </w:t>
      </w:r>
      <w:r w:rsidR="00573F28">
        <w:rPr>
          <w:rFonts w:ascii="Times New Roman" w:hAnsi="Times New Roman"/>
          <w:bCs/>
          <w:sz w:val="28"/>
          <w:szCs w:val="24"/>
        </w:rPr>
        <w:t xml:space="preserve">– </w:t>
      </w:r>
      <w:r w:rsidR="00FF3F5E">
        <w:rPr>
          <w:rFonts w:ascii="Times New Roman" w:hAnsi="Times New Roman"/>
          <w:bCs/>
          <w:sz w:val="28"/>
          <w:szCs w:val="24"/>
        </w:rPr>
        <w:t>до 1 декабря 202</w:t>
      </w:r>
      <w:r w:rsidR="008203A6">
        <w:rPr>
          <w:rFonts w:ascii="Times New Roman" w:hAnsi="Times New Roman"/>
          <w:bCs/>
          <w:sz w:val="28"/>
          <w:szCs w:val="24"/>
        </w:rPr>
        <w:t>5</w:t>
      </w:r>
      <w:r w:rsidR="00FF3F5E">
        <w:rPr>
          <w:rFonts w:ascii="Times New Roman" w:hAnsi="Times New Roman"/>
          <w:bCs/>
          <w:sz w:val="28"/>
          <w:szCs w:val="24"/>
        </w:rPr>
        <w:t xml:space="preserve"> года.</w:t>
      </w:r>
    </w:p>
    <w:p w14:paraId="11C9B46F" w14:textId="05165A71" w:rsidR="00753E60" w:rsidRPr="005C1078" w:rsidRDefault="00753E60" w:rsidP="00A0228B">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13</w:t>
      </w:r>
      <w:r w:rsidRPr="005C1078">
        <w:rPr>
          <w:rFonts w:ascii="Times New Roman" w:hAnsi="Times New Roman"/>
          <w:bCs/>
          <w:sz w:val="28"/>
          <w:szCs w:val="24"/>
        </w:rPr>
        <w:t xml:space="preserve">. Состав конкурсной комиссии приведен в приложении </w:t>
      </w:r>
      <w:r w:rsidR="00CA592D" w:rsidRPr="005C1078">
        <w:rPr>
          <w:rFonts w:ascii="Times New Roman" w:hAnsi="Times New Roman"/>
          <w:bCs/>
          <w:sz w:val="28"/>
          <w:szCs w:val="24"/>
        </w:rPr>
        <w:t xml:space="preserve">№ </w:t>
      </w:r>
      <w:r w:rsidR="009C4BC6">
        <w:rPr>
          <w:rFonts w:ascii="Times New Roman" w:hAnsi="Times New Roman"/>
          <w:bCs/>
          <w:sz w:val="28"/>
          <w:szCs w:val="24"/>
        </w:rPr>
        <w:t>2</w:t>
      </w:r>
      <w:r w:rsidR="00CA592D" w:rsidRPr="005C1078">
        <w:rPr>
          <w:rFonts w:ascii="Times New Roman" w:hAnsi="Times New Roman"/>
          <w:bCs/>
          <w:sz w:val="28"/>
          <w:szCs w:val="24"/>
        </w:rPr>
        <w:t xml:space="preserve"> </w:t>
      </w:r>
      <w:r w:rsidR="00D136D9">
        <w:rPr>
          <w:rFonts w:ascii="Times New Roman" w:hAnsi="Times New Roman"/>
          <w:bCs/>
          <w:sz w:val="28"/>
          <w:szCs w:val="24"/>
        </w:rPr>
        <w:br/>
      </w:r>
      <w:r w:rsidRPr="005C1078">
        <w:rPr>
          <w:rFonts w:ascii="Times New Roman" w:hAnsi="Times New Roman"/>
          <w:bCs/>
          <w:sz w:val="28"/>
          <w:szCs w:val="24"/>
        </w:rPr>
        <w:t>к настоящему Положению.</w:t>
      </w:r>
    </w:p>
    <w:p w14:paraId="660FB57E" w14:textId="211BCBB6" w:rsidR="00753E60" w:rsidRPr="005C1078" w:rsidRDefault="00912C03"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tab/>
      </w:r>
      <w:r w:rsidR="00F730E6" w:rsidRPr="005C1078">
        <w:rPr>
          <w:rFonts w:ascii="Times New Roman" w:hAnsi="Times New Roman"/>
          <w:bCs/>
          <w:sz w:val="28"/>
          <w:szCs w:val="24"/>
        </w:rPr>
        <w:t>14</w:t>
      </w:r>
      <w:r w:rsidR="00CB43E3" w:rsidRPr="005C1078">
        <w:rPr>
          <w:rFonts w:ascii="Times New Roman" w:hAnsi="Times New Roman"/>
          <w:bCs/>
          <w:sz w:val="28"/>
          <w:szCs w:val="24"/>
        </w:rPr>
        <w:t>.</w:t>
      </w:r>
      <w:r w:rsidRPr="005C1078">
        <w:rPr>
          <w:rFonts w:ascii="Times New Roman" w:hAnsi="Times New Roman"/>
          <w:bCs/>
          <w:sz w:val="28"/>
          <w:szCs w:val="24"/>
        </w:rPr>
        <w:t xml:space="preserve"> </w:t>
      </w:r>
      <w:r w:rsidR="00753E60" w:rsidRPr="005C1078">
        <w:rPr>
          <w:rFonts w:ascii="Times New Roman" w:hAnsi="Times New Roman"/>
          <w:bCs/>
          <w:sz w:val="28"/>
          <w:szCs w:val="24"/>
        </w:rPr>
        <w:t xml:space="preserve">Победители </w:t>
      </w:r>
      <w:r w:rsidR="005C1078" w:rsidRPr="005C1078">
        <w:rPr>
          <w:rFonts w:ascii="Times New Roman" w:hAnsi="Times New Roman"/>
          <w:bCs/>
          <w:sz w:val="28"/>
          <w:szCs w:val="24"/>
        </w:rPr>
        <w:t>К</w:t>
      </w:r>
      <w:r w:rsidR="00753E60" w:rsidRPr="005C1078">
        <w:rPr>
          <w:rFonts w:ascii="Times New Roman" w:hAnsi="Times New Roman"/>
          <w:bCs/>
          <w:sz w:val="28"/>
          <w:szCs w:val="24"/>
        </w:rPr>
        <w:t xml:space="preserve">онкурса награждаются </w:t>
      </w:r>
      <w:r w:rsidR="00FF3F5E">
        <w:rPr>
          <w:rFonts w:ascii="Times New Roman" w:hAnsi="Times New Roman"/>
          <w:bCs/>
          <w:sz w:val="28"/>
          <w:szCs w:val="24"/>
        </w:rPr>
        <w:t xml:space="preserve">почетными </w:t>
      </w:r>
      <w:r w:rsidR="00753E60" w:rsidRPr="005C1078">
        <w:rPr>
          <w:rFonts w:ascii="Times New Roman" w:hAnsi="Times New Roman"/>
          <w:bCs/>
          <w:sz w:val="28"/>
          <w:szCs w:val="24"/>
        </w:rPr>
        <w:t>грамотами</w:t>
      </w:r>
      <w:r w:rsidR="00FF3F5E">
        <w:rPr>
          <w:rFonts w:ascii="Times New Roman" w:hAnsi="Times New Roman"/>
          <w:bCs/>
          <w:sz w:val="28"/>
          <w:szCs w:val="24"/>
        </w:rPr>
        <w:t xml:space="preserve">, участники </w:t>
      </w:r>
      <w:r w:rsidR="00D136D9">
        <w:rPr>
          <w:rFonts w:ascii="Times New Roman" w:hAnsi="Times New Roman"/>
          <w:bCs/>
          <w:sz w:val="28"/>
          <w:szCs w:val="24"/>
        </w:rPr>
        <w:t>–</w:t>
      </w:r>
      <w:r w:rsidR="00FF3F5E">
        <w:rPr>
          <w:rFonts w:ascii="Times New Roman" w:hAnsi="Times New Roman"/>
          <w:bCs/>
          <w:sz w:val="28"/>
          <w:szCs w:val="24"/>
        </w:rPr>
        <w:t xml:space="preserve"> благодарственными письмами </w:t>
      </w:r>
      <w:r w:rsidR="00753E60" w:rsidRPr="005C1078">
        <w:rPr>
          <w:rFonts w:ascii="Times New Roman" w:hAnsi="Times New Roman"/>
          <w:bCs/>
          <w:sz w:val="28"/>
          <w:szCs w:val="24"/>
        </w:rPr>
        <w:t>Администрации городского округа "Город Архангельск".</w:t>
      </w:r>
    </w:p>
    <w:p w14:paraId="03B288C1" w14:textId="4262B718" w:rsidR="00753E60" w:rsidRPr="005C1078" w:rsidRDefault="00753E60" w:rsidP="00753E60">
      <w:pPr>
        <w:spacing w:after="0" w:line="240" w:lineRule="auto"/>
        <w:jc w:val="both"/>
        <w:rPr>
          <w:rFonts w:ascii="Times New Roman" w:hAnsi="Times New Roman"/>
          <w:bCs/>
          <w:sz w:val="28"/>
          <w:szCs w:val="24"/>
        </w:rPr>
      </w:pPr>
      <w:r w:rsidRPr="005C1078">
        <w:rPr>
          <w:rFonts w:ascii="Times New Roman" w:hAnsi="Times New Roman"/>
          <w:bCs/>
          <w:sz w:val="28"/>
          <w:szCs w:val="24"/>
        </w:rPr>
        <w:lastRenderedPageBreak/>
        <w:tab/>
      </w:r>
      <w:r w:rsidR="00F730E6" w:rsidRPr="005C1078">
        <w:rPr>
          <w:rFonts w:ascii="Times New Roman" w:hAnsi="Times New Roman"/>
          <w:bCs/>
          <w:sz w:val="28"/>
          <w:szCs w:val="24"/>
        </w:rPr>
        <w:t>15</w:t>
      </w:r>
      <w:r w:rsidRPr="005C1078">
        <w:rPr>
          <w:rFonts w:ascii="Times New Roman" w:hAnsi="Times New Roman"/>
          <w:bCs/>
          <w:sz w:val="28"/>
          <w:szCs w:val="24"/>
        </w:rPr>
        <w:t xml:space="preserve">. </w:t>
      </w:r>
      <w:proofErr w:type="gramStart"/>
      <w:r w:rsidRPr="005C1078">
        <w:rPr>
          <w:rFonts w:ascii="Times New Roman" w:hAnsi="Times New Roman"/>
          <w:bCs/>
          <w:sz w:val="28"/>
          <w:szCs w:val="24"/>
        </w:rPr>
        <w:t xml:space="preserve">Информация о Конкурсе и об итогах его проведения размещается </w:t>
      </w:r>
      <w:r w:rsidR="00D136D9">
        <w:rPr>
          <w:rFonts w:ascii="Times New Roman" w:hAnsi="Times New Roman"/>
          <w:bCs/>
          <w:sz w:val="28"/>
          <w:szCs w:val="24"/>
        </w:rPr>
        <w:br/>
      </w:r>
      <w:r w:rsidRPr="005C1078">
        <w:rPr>
          <w:rFonts w:ascii="Times New Roman" w:hAnsi="Times New Roman"/>
          <w:bCs/>
          <w:sz w:val="28"/>
          <w:szCs w:val="24"/>
        </w:rPr>
        <w:t>на официальном информационном интернет-портале городского округа "Город Архангельск.</w:t>
      </w:r>
      <w:proofErr w:type="gramEnd"/>
    </w:p>
    <w:p w14:paraId="6037A12E" w14:textId="77777777" w:rsidR="00195585" w:rsidRDefault="00195585" w:rsidP="00A0228B">
      <w:pPr>
        <w:shd w:val="clear" w:color="auto" w:fill="FFFFFF"/>
        <w:spacing w:after="0" w:line="240" w:lineRule="auto"/>
        <w:ind w:firstLine="709"/>
        <w:jc w:val="center"/>
        <w:rPr>
          <w:rFonts w:ascii="Times New Roman" w:hAnsi="Times New Roman"/>
          <w:b/>
          <w:sz w:val="28"/>
          <w:szCs w:val="28"/>
        </w:rPr>
      </w:pPr>
    </w:p>
    <w:p w14:paraId="2D05D2D0" w14:textId="39ADE196" w:rsidR="00CB43E3" w:rsidRDefault="00CB43E3" w:rsidP="00573F28">
      <w:pPr>
        <w:shd w:val="clear" w:color="auto" w:fill="FFFFFF"/>
        <w:spacing w:after="0" w:line="240" w:lineRule="auto"/>
        <w:jc w:val="center"/>
        <w:rPr>
          <w:rFonts w:ascii="Times New Roman" w:hAnsi="Times New Roman"/>
          <w:b/>
          <w:sz w:val="28"/>
          <w:szCs w:val="28"/>
        </w:rPr>
      </w:pPr>
      <w:r w:rsidRPr="00CB43E3">
        <w:rPr>
          <w:rFonts w:ascii="Times New Roman" w:hAnsi="Times New Roman"/>
          <w:b/>
          <w:sz w:val="28"/>
          <w:szCs w:val="28"/>
          <w:lang w:val="en-US"/>
        </w:rPr>
        <w:t>VIII</w:t>
      </w:r>
      <w:r w:rsidRPr="00CB43E3">
        <w:rPr>
          <w:rFonts w:ascii="Times New Roman" w:hAnsi="Times New Roman"/>
          <w:b/>
          <w:sz w:val="28"/>
          <w:szCs w:val="28"/>
        </w:rPr>
        <w:t>. Дополнительные условия</w:t>
      </w:r>
    </w:p>
    <w:p w14:paraId="59DFB308" w14:textId="77777777" w:rsidR="007D54A4" w:rsidRPr="00CB43E3" w:rsidRDefault="007D54A4" w:rsidP="00A0228B">
      <w:pPr>
        <w:shd w:val="clear" w:color="auto" w:fill="FFFFFF"/>
        <w:spacing w:after="0" w:line="240" w:lineRule="auto"/>
        <w:ind w:firstLine="709"/>
        <w:jc w:val="center"/>
        <w:rPr>
          <w:rFonts w:ascii="Times New Roman" w:hAnsi="Times New Roman"/>
          <w:b/>
          <w:sz w:val="28"/>
          <w:szCs w:val="28"/>
        </w:rPr>
      </w:pPr>
    </w:p>
    <w:p w14:paraId="2313CFC7" w14:textId="35F9F9E7" w:rsidR="007D54A4" w:rsidRPr="00826F8D" w:rsidRDefault="00F730E6" w:rsidP="00A0228B">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bCs/>
          <w:sz w:val="28"/>
          <w:szCs w:val="24"/>
        </w:rPr>
        <w:t>16</w:t>
      </w:r>
      <w:r w:rsidR="007D54A4" w:rsidRPr="00826F8D">
        <w:rPr>
          <w:rFonts w:ascii="Times New Roman" w:hAnsi="Times New Roman"/>
          <w:bCs/>
          <w:sz w:val="28"/>
          <w:szCs w:val="24"/>
        </w:rPr>
        <w:t xml:space="preserve">. </w:t>
      </w:r>
      <w:r w:rsidR="007D54A4" w:rsidRPr="00826F8D">
        <w:rPr>
          <w:rFonts w:ascii="Times New Roman" w:hAnsi="Times New Roman"/>
          <w:sz w:val="28"/>
          <w:szCs w:val="28"/>
        </w:rPr>
        <w:t xml:space="preserve">Принимая участие в Конкурсе, участники соглашаются с тем, </w:t>
      </w:r>
      <w:r w:rsidR="00573F28">
        <w:rPr>
          <w:rFonts w:ascii="Times New Roman" w:hAnsi="Times New Roman"/>
          <w:sz w:val="28"/>
          <w:szCs w:val="28"/>
        </w:rPr>
        <w:br/>
      </w:r>
      <w:r w:rsidR="007D54A4" w:rsidRPr="00826F8D">
        <w:rPr>
          <w:rFonts w:ascii="Times New Roman" w:hAnsi="Times New Roman"/>
          <w:sz w:val="28"/>
          <w:szCs w:val="28"/>
        </w:rPr>
        <w:t xml:space="preserve">что представленные ими материалы не возвращаются и могут быть использованы организатором Конкурса по своему усмотрению </w:t>
      </w:r>
      <w:r w:rsidR="00573F28">
        <w:rPr>
          <w:rFonts w:ascii="Times New Roman" w:hAnsi="Times New Roman"/>
          <w:sz w:val="28"/>
          <w:szCs w:val="28"/>
        </w:rPr>
        <w:br/>
      </w:r>
      <w:r w:rsidR="007D54A4" w:rsidRPr="00826F8D">
        <w:rPr>
          <w:rFonts w:ascii="Times New Roman" w:hAnsi="Times New Roman"/>
          <w:sz w:val="28"/>
          <w:szCs w:val="28"/>
        </w:rPr>
        <w:t>без дополнительного согласия.</w:t>
      </w:r>
    </w:p>
    <w:p w14:paraId="4A16CBCD" w14:textId="7F792C7B" w:rsidR="007D54A4" w:rsidRPr="00826F8D" w:rsidRDefault="00F730E6" w:rsidP="00A0228B">
      <w:pPr>
        <w:spacing w:after="0" w:line="240" w:lineRule="auto"/>
        <w:ind w:firstLine="709"/>
        <w:jc w:val="both"/>
        <w:rPr>
          <w:rFonts w:ascii="Times New Roman" w:hAnsi="Times New Roman"/>
          <w:sz w:val="28"/>
          <w:szCs w:val="28"/>
        </w:rPr>
      </w:pPr>
      <w:r w:rsidRPr="00826F8D">
        <w:rPr>
          <w:rFonts w:ascii="Times New Roman" w:hAnsi="Times New Roman"/>
          <w:sz w:val="28"/>
          <w:szCs w:val="28"/>
        </w:rPr>
        <w:t>17</w:t>
      </w:r>
      <w:r w:rsidR="007D54A4" w:rsidRPr="00826F8D">
        <w:rPr>
          <w:rFonts w:ascii="Times New Roman" w:hAnsi="Times New Roman"/>
          <w:sz w:val="28"/>
          <w:szCs w:val="28"/>
        </w:rPr>
        <w:t>. Участники гарантируют, что созданные ими работы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w:t>
      </w:r>
    </w:p>
    <w:p w14:paraId="67954E63" w14:textId="00482FBC" w:rsidR="007D54A4" w:rsidRPr="00826F8D" w:rsidRDefault="00F730E6" w:rsidP="00A0228B">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18</w:t>
      </w:r>
      <w:r w:rsidR="007D54A4" w:rsidRPr="00826F8D">
        <w:rPr>
          <w:rFonts w:ascii="Times New Roman" w:hAnsi="Times New Roman"/>
          <w:sz w:val="28"/>
          <w:szCs w:val="28"/>
        </w:rPr>
        <w:t>. Участники гарантируют, что созданные ими работы не являются предметом незаконной переработки другого охраняемого законом произведения.</w:t>
      </w:r>
    </w:p>
    <w:p w14:paraId="431EA0A7" w14:textId="6016F37A"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 xml:space="preserve">19. </w:t>
      </w:r>
      <w:r w:rsidR="00F8034C">
        <w:rPr>
          <w:rFonts w:ascii="Times New Roman" w:hAnsi="Times New Roman"/>
          <w:sz w:val="28"/>
          <w:szCs w:val="28"/>
        </w:rPr>
        <w:t>Работы</w:t>
      </w:r>
      <w:r w:rsidRPr="00826F8D">
        <w:rPr>
          <w:rFonts w:ascii="Times New Roman" w:hAnsi="Times New Roman"/>
          <w:sz w:val="28"/>
          <w:szCs w:val="28"/>
        </w:rPr>
        <w:t xml:space="preserve"> могут быть отклонены конкурсной комиссией от участия </w:t>
      </w:r>
      <w:r w:rsidR="00D136D9">
        <w:rPr>
          <w:rFonts w:ascii="Times New Roman" w:hAnsi="Times New Roman"/>
          <w:sz w:val="28"/>
          <w:szCs w:val="28"/>
        </w:rPr>
        <w:br/>
      </w:r>
      <w:r w:rsidRPr="00826F8D">
        <w:rPr>
          <w:rFonts w:ascii="Times New Roman" w:hAnsi="Times New Roman"/>
          <w:sz w:val="28"/>
          <w:szCs w:val="28"/>
        </w:rPr>
        <w:t xml:space="preserve">в конкурсе в следующих случаях: </w:t>
      </w:r>
    </w:p>
    <w:p w14:paraId="0905FCB0" w14:textId="47948400" w:rsidR="004F29EC" w:rsidRPr="00826F8D" w:rsidRDefault="00DF2C3E" w:rsidP="004F29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работы</w:t>
      </w:r>
      <w:r w:rsidR="004F29EC" w:rsidRPr="00826F8D">
        <w:rPr>
          <w:rFonts w:ascii="Times New Roman" w:hAnsi="Times New Roman"/>
          <w:sz w:val="28"/>
          <w:szCs w:val="28"/>
        </w:rPr>
        <w:t xml:space="preserve"> не</w:t>
      </w:r>
      <w:r w:rsidR="00826F8D" w:rsidRPr="00826F8D">
        <w:rPr>
          <w:rFonts w:ascii="Times New Roman" w:hAnsi="Times New Roman"/>
          <w:sz w:val="28"/>
          <w:szCs w:val="28"/>
        </w:rPr>
        <w:t xml:space="preserve"> соответствуют </w:t>
      </w:r>
      <w:r>
        <w:rPr>
          <w:rFonts w:ascii="Times New Roman" w:hAnsi="Times New Roman"/>
          <w:sz w:val="28"/>
          <w:szCs w:val="28"/>
        </w:rPr>
        <w:t>целям конкурса</w:t>
      </w:r>
      <w:r w:rsidR="004F29EC" w:rsidRPr="00826F8D">
        <w:rPr>
          <w:rFonts w:ascii="Times New Roman" w:hAnsi="Times New Roman"/>
          <w:sz w:val="28"/>
          <w:szCs w:val="28"/>
        </w:rPr>
        <w:t xml:space="preserve">; </w:t>
      </w:r>
    </w:p>
    <w:p w14:paraId="45BBB37E" w14:textId="0C21CD3D"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 xml:space="preserve">низкое техническое качество </w:t>
      </w:r>
      <w:r w:rsidR="008203A6">
        <w:rPr>
          <w:rFonts w:ascii="Times New Roman" w:hAnsi="Times New Roman"/>
          <w:sz w:val="28"/>
          <w:szCs w:val="28"/>
        </w:rPr>
        <w:t>работы</w:t>
      </w:r>
      <w:r w:rsidRPr="00826F8D">
        <w:rPr>
          <w:rFonts w:ascii="Times New Roman" w:hAnsi="Times New Roman"/>
          <w:sz w:val="28"/>
          <w:szCs w:val="28"/>
        </w:rPr>
        <w:t>;</w:t>
      </w:r>
    </w:p>
    <w:p w14:paraId="4CE1D485" w14:textId="77777777" w:rsidR="004F29EC" w:rsidRPr="00826F8D" w:rsidRDefault="004F29EC" w:rsidP="004F29EC">
      <w:pPr>
        <w:shd w:val="clear" w:color="auto" w:fill="FFFFFF"/>
        <w:spacing w:after="0" w:line="240" w:lineRule="auto"/>
        <w:ind w:firstLine="709"/>
        <w:jc w:val="both"/>
        <w:rPr>
          <w:rFonts w:ascii="Times New Roman" w:hAnsi="Times New Roman"/>
          <w:sz w:val="28"/>
          <w:szCs w:val="28"/>
        </w:rPr>
      </w:pPr>
      <w:r w:rsidRPr="00826F8D">
        <w:rPr>
          <w:rFonts w:ascii="Times New Roman" w:hAnsi="Times New Roman"/>
          <w:sz w:val="28"/>
          <w:szCs w:val="28"/>
        </w:rPr>
        <w:t>плагиат или использование чужих идей;</w:t>
      </w:r>
    </w:p>
    <w:p w14:paraId="1653FEF0" w14:textId="2DF4ED92" w:rsidR="004F29EC" w:rsidRDefault="00DF2C3E" w:rsidP="004F29EC">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работы</w:t>
      </w:r>
      <w:r w:rsidR="004F29EC" w:rsidRPr="00826F8D">
        <w:rPr>
          <w:rFonts w:ascii="Times New Roman" w:hAnsi="Times New Roman"/>
          <w:sz w:val="28"/>
          <w:szCs w:val="28"/>
        </w:rPr>
        <w:t xml:space="preserve"> заимствованы из сети "Интернет", печатных изданий.</w:t>
      </w:r>
    </w:p>
    <w:p w14:paraId="7589FB42" w14:textId="77777777" w:rsidR="00826F8D" w:rsidRDefault="00826F8D" w:rsidP="004F29EC">
      <w:pPr>
        <w:shd w:val="clear" w:color="auto" w:fill="FFFFFF"/>
        <w:spacing w:after="0" w:line="240" w:lineRule="auto"/>
        <w:ind w:firstLine="709"/>
        <w:jc w:val="both"/>
        <w:rPr>
          <w:rFonts w:ascii="Times New Roman" w:hAnsi="Times New Roman"/>
          <w:sz w:val="28"/>
          <w:szCs w:val="28"/>
        </w:rPr>
      </w:pPr>
    </w:p>
    <w:p w14:paraId="3DE498DC" w14:textId="77777777" w:rsidR="002B7200" w:rsidRPr="00826F8D" w:rsidRDefault="002B7200" w:rsidP="004F29EC">
      <w:pPr>
        <w:shd w:val="clear" w:color="auto" w:fill="FFFFFF"/>
        <w:spacing w:after="0" w:line="240" w:lineRule="auto"/>
        <w:ind w:firstLine="709"/>
        <w:jc w:val="both"/>
        <w:rPr>
          <w:rFonts w:ascii="Times New Roman" w:hAnsi="Times New Roman"/>
          <w:sz w:val="28"/>
          <w:szCs w:val="28"/>
        </w:rPr>
      </w:pPr>
    </w:p>
    <w:p w14:paraId="1D54B8D9" w14:textId="51F4DB86" w:rsidR="00912C03" w:rsidRDefault="00D136D9" w:rsidP="00D136D9">
      <w:pPr>
        <w:spacing w:after="0" w:line="240" w:lineRule="auto"/>
        <w:jc w:val="center"/>
        <w:rPr>
          <w:rFonts w:ascii="Times New Roman" w:hAnsi="Times New Roman"/>
          <w:bCs/>
          <w:sz w:val="28"/>
          <w:szCs w:val="24"/>
        </w:rPr>
      </w:pPr>
      <w:r>
        <w:rPr>
          <w:rFonts w:ascii="Times New Roman" w:hAnsi="Times New Roman"/>
          <w:bCs/>
          <w:sz w:val="28"/>
          <w:szCs w:val="24"/>
        </w:rPr>
        <w:t>___</w:t>
      </w:r>
      <w:r w:rsidR="00573F28">
        <w:rPr>
          <w:rFonts w:ascii="Times New Roman" w:hAnsi="Times New Roman"/>
          <w:bCs/>
          <w:sz w:val="28"/>
          <w:szCs w:val="24"/>
        </w:rPr>
        <w:t>___</w:t>
      </w:r>
      <w:r>
        <w:rPr>
          <w:rFonts w:ascii="Times New Roman" w:hAnsi="Times New Roman"/>
          <w:bCs/>
          <w:sz w:val="28"/>
          <w:szCs w:val="24"/>
        </w:rPr>
        <w:t>____</w:t>
      </w:r>
    </w:p>
    <w:p w14:paraId="5F01041B" w14:textId="77777777" w:rsidR="00D136D9" w:rsidRDefault="00D136D9" w:rsidP="00912C03">
      <w:pPr>
        <w:spacing w:after="0" w:line="240" w:lineRule="auto"/>
        <w:jc w:val="both"/>
        <w:rPr>
          <w:rFonts w:ascii="Times New Roman" w:hAnsi="Times New Roman"/>
          <w:bCs/>
          <w:sz w:val="28"/>
          <w:szCs w:val="24"/>
        </w:rPr>
        <w:sectPr w:rsidR="00D136D9" w:rsidSect="00D136D9">
          <w:headerReference w:type="default" r:id="rId9"/>
          <w:headerReference w:type="first" r:id="rId10"/>
          <w:pgSz w:w="11906" w:h="16838"/>
          <w:pgMar w:top="851" w:right="567" w:bottom="1134" w:left="1701" w:header="567" w:footer="709" w:gutter="0"/>
          <w:pgNumType w:start="1"/>
          <w:cols w:space="708"/>
          <w:titlePg/>
          <w:docGrid w:linePitch="360"/>
        </w:sectPr>
      </w:pPr>
    </w:p>
    <w:p w14:paraId="6C80AA25" w14:textId="7B82ABAD" w:rsidR="00593A3B" w:rsidRDefault="00593A3B" w:rsidP="00912C03">
      <w:pPr>
        <w:spacing w:after="0" w:line="240" w:lineRule="auto"/>
        <w:jc w:val="both"/>
        <w:rPr>
          <w:rFonts w:ascii="Times New Roman" w:hAnsi="Times New Roman"/>
          <w:bCs/>
          <w:sz w:val="28"/>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1"/>
        <w:gridCol w:w="4933"/>
      </w:tblGrid>
      <w:tr w:rsidR="00E16A21" w14:paraId="677F0126" w14:textId="77777777" w:rsidTr="00E16A21">
        <w:tc>
          <w:tcPr>
            <w:tcW w:w="5211" w:type="dxa"/>
          </w:tcPr>
          <w:p w14:paraId="756E01D9" w14:textId="77777777" w:rsidR="00E16A21" w:rsidRDefault="00E16A21" w:rsidP="00D441C1">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p>
        </w:tc>
        <w:tc>
          <w:tcPr>
            <w:tcW w:w="5103" w:type="dxa"/>
          </w:tcPr>
          <w:p w14:paraId="1849CBA2" w14:textId="314123AB" w:rsidR="00E16A21" w:rsidRPr="00BE5357" w:rsidRDefault="00434949" w:rsidP="00D441C1">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 xml:space="preserve">ПРИЛОЖЕНИЕ </w:t>
            </w:r>
            <w:r w:rsidR="00E16A21" w:rsidRPr="00BE5357">
              <w:rPr>
                <w:rFonts w:ascii="Times New Roman" w:hAnsi="Times New Roman"/>
                <w:color w:val="000000"/>
                <w:sz w:val="28"/>
                <w:szCs w:val="28"/>
              </w:rPr>
              <w:t xml:space="preserve">№ </w:t>
            </w:r>
            <w:r w:rsidR="00E16A21">
              <w:rPr>
                <w:rFonts w:ascii="Times New Roman" w:hAnsi="Times New Roman"/>
                <w:color w:val="000000"/>
                <w:sz w:val="28"/>
                <w:szCs w:val="28"/>
              </w:rPr>
              <w:t>1</w:t>
            </w:r>
          </w:p>
          <w:p w14:paraId="6215CB9C" w14:textId="77777777" w:rsidR="00E16A21" w:rsidRPr="00BE5357" w:rsidRDefault="00E16A21" w:rsidP="00D441C1">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 xml:space="preserve">к Положению о конкурсе </w:t>
            </w:r>
          </w:p>
          <w:p w14:paraId="7930FDA1" w14:textId="15A7FF55" w:rsidR="00E16A21" w:rsidRDefault="00E16A21" w:rsidP="00CD27D5">
            <w:pPr>
              <w:widowControl w:val="0"/>
              <w:tabs>
                <w:tab w:val="left" w:pos="696"/>
                <w:tab w:val="left" w:pos="3079"/>
                <w:tab w:val="left" w:pos="3436"/>
                <w:tab w:val="left" w:pos="3719"/>
                <w:tab w:val="left" w:pos="6237"/>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"Лучший кроссворд по охране труда"</w:t>
            </w:r>
          </w:p>
        </w:tc>
      </w:tr>
    </w:tbl>
    <w:p w14:paraId="7413A5CB" w14:textId="77777777" w:rsidR="00E16A21" w:rsidRDefault="00E16A21" w:rsidP="00912C03">
      <w:pPr>
        <w:pStyle w:val="ConsPlusNormal"/>
        <w:jc w:val="center"/>
        <w:outlineLvl w:val="0"/>
        <w:rPr>
          <w:rFonts w:ascii="Times New Roman" w:hAnsi="Times New Roman"/>
          <w:b/>
          <w:bCs/>
          <w:sz w:val="28"/>
          <w:szCs w:val="28"/>
        </w:rPr>
      </w:pPr>
    </w:p>
    <w:p w14:paraId="09D08D69" w14:textId="77777777" w:rsidR="00E16A21" w:rsidRDefault="00E16A21" w:rsidP="00912C03">
      <w:pPr>
        <w:pStyle w:val="ConsPlusNormal"/>
        <w:jc w:val="center"/>
        <w:outlineLvl w:val="0"/>
        <w:rPr>
          <w:rFonts w:ascii="Times New Roman" w:hAnsi="Times New Roman"/>
          <w:b/>
          <w:bCs/>
          <w:sz w:val="28"/>
          <w:szCs w:val="28"/>
        </w:rPr>
      </w:pPr>
    </w:p>
    <w:p w14:paraId="79CC46A0" w14:textId="6B30248E" w:rsidR="00912C03" w:rsidRPr="00CC6784" w:rsidRDefault="00CC6784" w:rsidP="00CC6784">
      <w:pPr>
        <w:pStyle w:val="ConsPlusNormal"/>
        <w:jc w:val="center"/>
        <w:outlineLvl w:val="0"/>
        <w:rPr>
          <w:rFonts w:ascii="Times New Roman" w:hAnsi="Times New Roman"/>
          <w:b/>
          <w:bCs/>
          <w:sz w:val="28"/>
          <w:szCs w:val="28"/>
        </w:rPr>
      </w:pPr>
      <w:r w:rsidRPr="00CC6784">
        <w:rPr>
          <w:rFonts w:ascii="Times New Roman" w:hAnsi="Times New Roman"/>
          <w:b/>
          <w:bCs/>
          <w:sz w:val="28"/>
          <w:szCs w:val="28"/>
        </w:rPr>
        <w:t xml:space="preserve">ЗАЯВКА </w:t>
      </w:r>
      <w:r w:rsidRPr="00CC6784">
        <w:rPr>
          <w:rFonts w:ascii="Times New Roman" w:hAnsi="Times New Roman"/>
          <w:b/>
          <w:bCs/>
          <w:sz w:val="28"/>
          <w:szCs w:val="28"/>
        </w:rPr>
        <w:br/>
      </w:r>
      <w:r w:rsidR="00912C03" w:rsidRPr="00CC6784">
        <w:rPr>
          <w:rFonts w:ascii="Times New Roman" w:hAnsi="Times New Roman"/>
          <w:b/>
          <w:bCs/>
          <w:sz w:val="28"/>
          <w:szCs w:val="28"/>
        </w:rPr>
        <w:t>на</w:t>
      </w:r>
      <w:r w:rsidR="00685C00" w:rsidRPr="00CC6784">
        <w:rPr>
          <w:rFonts w:ascii="Times New Roman" w:hAnsi="Times New Roman"/>
          <w:b/>
          <w:bCs/>
          <w:sz w:val="28"/>
          <w:szCs w:val="28"/>
        </w:rPr>
        <w:t xml:space="preserve"> участие в</w:t>
      </w:r>
      <w:r w:rsidR="00912C03" w:rsidRPr="00CC6784">
        <w:rPr>
          <w:rFonts w:ascii="Times New Roman" w:hAnsi="Times New Roman"/>
          <w:b/>
          <w:bCs/>
          <w:sz w:val="28"/>
          <w:szCs w:val="28"/>
        </w:rPr>
        <w:t xml:space="preserve"> конкурс</w:t>
      </w:r>
      <w:r w:rsidR="00685C00" w:rsidRPr="00CC6784">
        <w:rPr>
          <w:rFonts w:ascii="Times New Roman" w:hAnsi="Times New Roman"/>
          <w:b/>
          <w:bCs/>
          <w:sz w:val="28"/>
          <w:szCs w:val="28"/>
        </w:rPr>
        <w:t>е</w:t>
      </w:r>
      <w:r w:rsidR="00912C03" w:rsidRPr="00CC6784">
        <w:rPr>
          <w:rFonts w:ascii="Times New Roman" w:hAnsi="Times New Roman"/>
          <w:b/>
          <w:bCs/>
          <w:sz w:val="28"/>
          <w:szCs w:val="28"/>
        </w:rPr>
        <w:t xml:space="preserve"> </w:t>
      </w:r>
      <w:r w:rsidR="00C8506D" w:rsidRPr="00CC6784">
        <w:rPr>
          <w:rFonts w:ascii="Times New Roman" w:hAnsi="Times New Roman"/>
          <w:b/>
          <w:bCs/>
          <w:sz w:val="28"/>
          <w:szCs w:val="24"/>
        </w:rPr>
        <w:t>"</w:t>
      </w:r>
      <w:r w:rsidR="004142F1" w:rsidRPr="00CC6784">
        <w:rPr>
          <w:rFonts w:ascii="Times New Roman" w:hAnsi="Times New Roman"/>
          <w:b/>
          <w:bCs/>
          <w:sz w:val="28"/>
          <w:szCs w:val="24"/>
        </w:rPr>
        <w:t>Лучший кроссворд по охране труда</w:t>
      </w:r>
      <w:r w:rsidR="00C8506D" w:rsidRPr="00CC6784">
        <w:rPr>
          <w:rFonts w:ascii="Times New Roman" w:hAnsi="Times New Roman"/>
          <w:b/>
          <w:bCs/>
          <w:sz w:val="28"/>
          <w:szCs w:val="24"/>
        </w:rPr>
        <w:t>"</w:t>
      </w:r>
    </w:p>
    <w:p w14:paraId="2CBE6987" w14:textId="77777777" w:rsidR="00912C03" w:rsidRPr="008F261F" w:rsidRDefault="00912C03" w:rsidP="00912C03">
      <w:pPr>
        <w:pStyle w:val="ConsPlusNormal"/>
        <w:outlineLvl w:val="0"/>
        <w:rPr>
          <w:rFonts w:ascii="Times New Roman" w:hAnsi="Times New Roman"/>
          <w:bCs/>
          <w:sz w:val="28"/>
          <w:szCs w:val="28"/>
        </w:rPr>
      </w:pPr>
    </w:p>
    <w:p w14:paraId="1FE32E32" w14:textId="5374D770"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Официальное наименование организации (</w:t>
      </w:r>
      <w:r w:rsidR="00AC6ED6">
        <w:rPr>
          <w:rFonts w:ascii="Times New Roman" w:hAnsi="Times New Roman"/>
          <w:bCs/>
          <w:sz w:val="28"/>
          <w:szCs w:val="28"/>
        </w:rPr>
        <w:t>и</w:t>
      </w:r>
      <w:r w:rsidR="00685C00">
        <w:rPr>
          <w:rFonts w:ascii="Times New Roman" w:hAnsi="Times New Roman"/>
          <w:bCs/>
          <w:sz w:val="28"/>
          <w:szCs w:val="28"/>
        </w:rPr>
        <w:t>ндивидуальн</w:t>
      </w:r>
      <w:r w:rsidR="0099335F">
        <w:rPr>
          <w:rFonts w:ascii="Times New Roman" w:hAnsi="Times New Roman"/>
          <w:bCs/>
          <w:sz w:val="28"/>
          <w:szCs w:val="28"/>
        </w:rPr>
        <w:t>ого</w:t>
      </w:r>
      <w:r w:rsidR="00685C00">
        <w:rPr>
          <w:rFonts w:ascii="Times New Roman" w:hAnsi="Times New Roman"/>
          <w:bCs/>
          <w:sz w:val="28"/>
          <w:szCs w:val="28"/>
        </w:rPr>
        <w:t xml:space="preserve"> </w:t>
      </w:r>
      <w:r w:rsidR="00AC6ED6">
        <w:rPr>
          <w:rFonts w:ascii="Times New Roman" w:hAnsi="Times New Roman"/>
          <w:bCs/>
          <w:sz w:val="28"/>
          <w:szCs w:val="28"/>
        </w:rPr>
        <w:t>п</w:t>
      </w:r>
      <w:r w:rsidR="00685C00">
        <w:rPr>
          <w:rFonts w:ascii="Times New Roman" w:hAnsi="Times New Roman"/>
          <w:bCs/>
          <w:sz w:val="28"/>
          <w:szCs w:val="28"/>
        </w:rPr>
        <w:t>редпринимател</w:t>
      </w:r>
      <w:r w:rsidR="0099335F">
        <w:rPr>
          <w:rFonts w:ascii="Times New Roman" w:hAnsi="Times New Roman"/>
          <w:bCs/>
          <w:sz w:val="28"/>
          <w:szCs w:val="28"/>
        </w:rPr>
        <w:t>я</w:t>
      </w:r>
      <w:r w:rsidRPr="00912C03">
        <w:rPr>
          <w:rFonts w:ascii="Times New Roman" w:hAnsi="Times New Roman"/>
          <w:bCs/>
          <w:sz w:val="28"/>
          <w:szCs w:val="28"/>
        </w:rPr>
        <w:t>):</w:t>
      </w:r>
    </w:p>
    <w:p w14:paraId="696FF8F2" w14:textId="77777777" w:rsidR="00912C03" w:rsidRPr="00912C03" w:rsidRDefault="00912C03" w:rsidP="00912C03">
      <w:pPr>
        <w:pStyle w:val="ConsPlusNormal"/>
        <w:outlineLvl w:val="0"/>
        <w:rPr>
          <w:rFonts w:ascii="Times New Roman" w:hAnsi="Times New Roman"/>
          <w:bCs/>
          <w:sz w:val="28"/>
          <w:szCs w:val="28"/>
        </w:rPr>
      </w:pPr>
    </w:p>
    <w:p w14:paraId="07AE5261" w14:textId="07FBD6F5"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Полное______________________________</w:t>
      </w:r>
      <w:r w:rsidR="00D136D9">
        <w:rPr>
          <w:rFonts w:ascii="Times New Roman" w:hAnsi="Times New Roman"/>
          <w:bCs/>
          <w:sz w:val="28"/>
          <w:szCs w:val="28"/>
        </w:rPr>
        <w:t>____________________________</w:t>
      </w:r>
      <w:r w:rsidR="00F76B9E">
        <w:rPr>
          <w:rFonts w:ascii="Times New Roman" w:hAnsi="Times New Roman"/>
          <w:bCs/>
          <w:sz w:val="28"/>
          <w:szCs w:val="28"/>
        </w:rPr>
        <w:t>____</w:t>
      </w:r>
    </w:p>
    <w:p w14:paraId="459B0D62" w14:textId="77777777" w:rsidR="00912C03" w:rsidRPr="00912C03" w:rsidRDefault="00912C03" w:rsidP="00912C03">
      <w:pPr>
        <w:pStyle w:val="ConsPlusNormal"/>
        <w:outlineLvl w:val="0"/>
        <w:rPr>
          <w:rFonts w:ascii="Times New Roman" w:hAnsi="Times New Roman"/>
          <w:bCs/>
          <w:sz w:val="28"/>
          <w:szCs w:val="28"/>
        </w:rPr>
      </w:pPr>
    </w:p>
    <w:p w14:paraId="685D40A4" w14:textId="118745D9" w:rsidR="00912C03" w:rsidRDefault="00B80C4C" w:rsidP="00912C03">
      <w:pPr>
        <w:pStyle w:val="ConsPlusNormal"/>
        <w:outlineLvl w:val="0"/>
        <w:rPr>
          <w:rFonts w:ascii="Times New Roman" w:hAnsi="Times New Roman"/>
          <w:bCs/>
          <w:sz w:val="28"/>
          <w:szCs w:val="28"/>
        </w:rPr>
      </w:pPr>
      <w:r>
        <w:rPr>
          <w:rFonts w:ascii="Times New Roman" w:hAnsi="Times New Roman"/>
          <w:bCs/>
          <w:sz w:val="28"/>
          <w:szCs w:val="28"/>
        </w:rPr>
        <w:t>С</w:t>
      </w:r>
      <w:r w:rsidR="00912C03" w:rsidRPr="00912C03">
        <w:rPr>
          <w:rFonts w:ascii="Times New Roman" w:hAnsi="Times New Roman"/>
          <w:bCs/>
          <w:sz w:val="28"/>
          <w:szCs w:val="28"/>
        </w:rPr>
        <w:t>окращенное__________________________________________________</w:t>
      </w:r>
      <w:r w:rsidR="00D136D9">
        <w:rPr>
          <w:rFonts w:ascii="Times New Roman" w:hAnsi="Times New Roman"/>
          <w:bCs/>
          <w:sz w:val="28"/>
          <w:szCs w:val="28"/>
        </w:rPr>
        <w:t>___</w:t>
      </w:r>
      <w:r w:rsidR="00F76B9E">
        <w:rPr>
          <w:rFonts w:ascii="Times New Roman" w:hAnsi="Times New Roman"/>
          <w:bCs/>
          <w:sz w:val="28"/>
          <w:szCs w:val="28"/>
        </w:rPr>
        <w:t>____</w:t>
      </w:r>
    </w:p>
    <w:p w14:paraId="3A461FF0" w14:textId="77777777" w:rsidR="00912C03" w:rsidRPr="00912C03" w:rsidRDefault="00912C03" w:rsidP="00912C03">
      <w:pPr>
        <w:pStyle w:val="ConsPlusNormal"/>
        <w:outlineLvl w:val="0"/>
        <w:rPr>
          <w:rFonts w:ascii="Times New Roman" w:hAnsi="Times New Roman"/>
          <w:bCs/>
          <w:sz w:val="28"/>
          <w:szCs w:val="28"/>
        </w:rPr>
      </w:pPr>
    </w:p>
    <w:p w14:paraId="7BE34AF0" w14:textId="3F47622C"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Адрес организации </w:t>
      </w:r>
      <w:r w:rsidR="002410AA">
        <w:rPr>
          <w:rFonts w:ascii="Times New Roman" w:hAnsi="Times New Roman"/>
          <w:bCs/>
          <w:sz w:val="28"/>
          <w:szCs w:val="28"/>
        </w:rPr>
        <w:t>_______</w:t>
      </w:r>
      <w:r w:rsidRPr="00912C03">
        <w:rPr>
          <w:rFonts w:ascii="Times New Roman" w:hAnsi="Times New Roman"/>
          <w:bCs/>
          <w:sz w:val="28"/>
          <w:szCs w:val="28"/>
        </w:rPr>
        <w:t>_______________________________________</w:t>
      </w:r>
      <w:r w:rsidR="00F76B9E">
        <w:rPr>
          <w:rFonts w:ascii="Times New Roman" w:hAnsi="Times New Roman"/>
          <w:bCs/>
          <w:sz w:val="28"/>
          <w:szCs w:val="28"/>
        </w:rPr>
        <w:t>____</w:t>
      </w:r>
      <w:r w:rsidR="00D136D9">
        <w:rPr>
          <w:rFonts w:ascii="Times New Roman" w:hAnsi="Times New Roman"/>
          <w:bCs/>
          <w:sz w:val="28"/>
          <w:szCs w:val="28"/>
        </w:rPr>
        <w:t>_</w:t>
      </w:r>
    </w:p>
    <w:p w14:paraId="308E0CA6" w14:textId="54880DE7" w:rsidR="00D136D9" w:rsidRPr="00D136D9" w:rsidRDefault="00D136D9" w:rsidP="00D136D9">
      <w:pPr>
        <w:pStyle w:val="ConsPlusNormal"/>
        <w:spacing w:before="120" w:after="120"/>
        <w:outlineLvl w:val="0"/>
        <w:rPr>
          <w:rFonts w:ascii="Times New Roman" w:hAnsi="Times New Roman"/>
          <w:bCs/>
          <w:sz w:val="28"/>
          <w:szCs w:val="28"/>
        </w:rPr>
      </w:pPr>
      <w:r>
        <w:rPr>
          <w:rFonts w:ascii="Times New Roman" w:hAnsi="Times New Roman"/>
          <w:bCs/>
          <w:sz w:val="28"/>
          <w:szCs w:val="28"/>
        </w:rPr>
        <w:t>____________________________________________________________________</w:t>
      </w:r>
    </w:p>
    <w:p w14:paraId="59BED318" w14:textId="2CB5639A"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Общее количество сотрудников </w:t>
      </w:r>
      <w:r w:rsidR="00D136D9">
        <w:rPr>
          <w:rFonts w:ascii="Times New Roman" w:hAnsi="Times New Roman"/>
          <w:bCs/>
          <w:sz w:val="28"/>
          <w:szCs w:val="28"/>
        </w:rPr>
        <w:t>_</w:t>
      </w:r>
      <w:r w:rsidRPr="00912C03">
        <w:rPr>
          <w:rFonts w:ascii="Times New Roman" w:hAnsi="Times New Roman"/>
          <w:bCs/>
          <w:sz w:val="28"/>
          <w:szCs w:val="28"/>
        </w:rPr>
        <w:t>_____________________________________</w:t>
      </w:r>
      <w:r w:rsidR="00F76B9E">
        <w:rPr>
          <w:rFonts w:ascii="Times New Roman" w:hAnsi="Times New Roman"/>
          <w:bCs/>
          <w:sz w:val="28"/>
          <w:szCs w:val="28"/>
        </w:rPr>
        <w:t>___</w:t>
      </w:r>
    </w:p>
    <w:p w14:paraId="08B52DF1" w14:textId="77777777" w:rsidR="00912C03" w:rsidRPr="00912C03" w:rsidRDefault="00912C03" w:rsidP="00912C03">
      <w:pPr>
        <w:pStyle w:val="ConsPlusNormal"/>
        <w:outlineLvl w:val="0"/>
        <w:rPr>
          <w:rFonts w:ascii="Times New Roman" w:hAnsi="Times New Roman"/>
          <w:bCs/>
          <w:sz w:val="28"/>
          <w:szCs w:val="28"/>
          <w:u w:val="single"/>
        </w:rPr>
      </w:pPr>
    </w:p>
    <w:p w14:paraId="29B03172" w14:textId="18BD91D8"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Ф.И.О.</w:t>
      </w:r>
      <w:r w:rsidR="00BF567D">
        <w:rPr>
          <w:rFonts w:ascii="Times New Roman" w:hAnsi="Times New Roman"/>
          <w:bCs/>
          <w:sz w:val="28"/>
          <w:szCs w:val="28"/>
        </w:rPr>
        <w:t xml:space="preserve"> (</w:t>
      </w:r>
      <w:r w:rsidR="009E216D" w:rsidRPr="009E216D">
        <w:rPr>
          <w:rFonts w:ascii="Times New Roman" w:hAnsi="Times New Roman"/>
          <w:bCs/>
          <w:sz w:val="28"/>
          <w:szCs w:val="28"/>
        </w:rPr>
        <w:t xml:space="preserve">отчество </w:t>
      </w:r>
      <w:r w:rsidR="00CC6784">
        <w:rPr>
          <w:rFonts w:ascii="Times New Roman" w:hAnsi="Times New Roman" w:cs="Times New Roman"/>
          <w:bCs/>
          <w:sz w:val="28"/>
          <w:szCs w:val="28"/>
        </w:rPr>
        <w:t>–</w:t>
      </w:r>
      <w:r w:rsidR="00CC6784">
        <w:rPr>
          <w:rFonts w:ascii="Times New Roman" w:hAnsi="Times New Roman"/>
          <w:bCs/>
          <w:sz w:val="28"/>
          <w:szCs w:val="28"/>
        </w:rPr>
        <w:t xml:space="preserve"> </w:t>
      </w:r>
      <w:r w:rsidR="00BF567D">
        <w:rPr>
          <w:rFonts w:ascii="Times New Roman" w:hAnsi="Times New Roman"/>
          <w:bCs/>
          <w:sz w:val="28"/>
          <w:szCs w:val="28"/>
        </w:rPr>
        <w:t xml:space="preserve">при наличии) </w:t>
      </w:r>
      <w:r w:rsidRPr="00912C03">
        <w:rPr>
          <w:rFonts w:ascii="Times New Roman" w:hAnsi="Times New Roman"/>
          <w:bCs/>
          <w:sz w:val="28"/>
          <w:szCs w:val="28"/>
        </w:rPr>
        <w:t>руководителя (полностью), телефон: ______________________________</w:t>
      </w:r>
      <w:r w:rsidR="00CA3320">
        <w:rPr>
          <w:rFonts w:ascii="Times New Roman" w:hAnsi="Times New Roman"/>
          <w:bCs/>
          <w:sz w:val="28"/>
          <w:szCs w:val="28"/>
        </w:rPr>
        <w:t>___________</w:t>
      </w:r>
      <w:r w:rsidR="00D136D9">
        <w:rPr>
          <w:rFonts w:ascii="Times New Roman" w:hAnsi="Times New Roman"/>
          <w:bCs/>
          <w:sz w:val="28"/>
          <w:szCs w:val="28"/>
        </w:rPr>
        <w:t>_______________________</w:t>
      </w:r>
      <w:r w:rsidR="00F76B9E">
        <w:rPr>
          <w:rFonts w:ascii="Times New Roman" w:hAnsi="Times New Roman"/>
          <w:bCs/>
          <w:sz w:val="28"/>
          <w:szCs w:val="28"/>
        </w:rPr>
        <w:t>____</w:t>
      </w:r>
    </w:p>
    <w:p w14:paraId="6765B369" w14:textId="77777777" w:rsidR="00912C03" w:rsidRPr="00912C03" w:rsidRDefault="00912C03" w:rsidP="00912C03">
      <w:pPr>
        <w:pStyle w:val="ConsPlusNormal"/>
        <w:outlineLvl w:val="0"/>
        <w:rPr>
          <w:rFonts w:ascii="Times New Roman" w:hAnsi="Times New Roman"/>
          <w:bCs/>
          <w:sz w:val="28"/>
          <w:szCs w:val="28"/>
        </w:rPr>
      </w:pPr>
    </w:p>
    <w:p w14:paraId="05BB89D1" w14:textId="475EF7B1" w:rsid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Информация об ответственном лице за участие в </w:t>
      </w:r>
      <w:r w:rsidR="00EB0B94">
        <w:rPr>
          <w:rFonts w:ascii="Times New Roman" w:hAnsi="Times New Roman"/>
          <w:bCs/>
          <w:sz w:val="28"/>
          <w:szCs w:val="28"/>
        </w:rPr>
        <w:t>К</w:t>
      </w:r>
      <w:r w:rsidRPr="00912C03">
        <w:rPr>
          <w:rFonts w:ascii="Times New Roman" w:hAnsi="Times New Roman"/>
          <w:bCs/>
          <w:sz w:val="28"/>
          <w:szCs w:val="28"/>
        </w:rPr>
        <w:t>онкурсе:</w:t>
      </w:r>
    </w:p>
    <w:p w14:paraId="6308D378" w14:textId="77777777" w:rsidR="00912C03" w:rsidRPr="00912C03" w:rsidRDefault="00912C03" w:rsidP="00912C03">
      <w:pPr>
        <w:pStyle w:val="ConsPlusNormal"/>
        <w:outlineLvl w:val="0"/>
        <w:rPr>
          <w:rFonts w:ascii="Times New Roman" w:hAnsi="Times New Roman"/>
          <w:bCs/>
          <w:sz w:val="28"/>
          <w:szCs w:val="28"/>
        </w:rPr>
      </w:pPr>
    </w:p>
    <w:p w14:paraId="06A2B8F2" w14:textId="243B1443"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Фамилия ____________________________</w:t>
      </w:r>
      <w:r w:rsidR="00D136D9">
        <w:rPr>
          <w:rFonts w:ascii="Times New Roman" w:hAnsi="Times New Roman"/>
          <w:bCs/>
          <w:sz w:val="28"/>
          <w:szCs w:val="28"/>
        </w:rPr>
        <w:t>________________________________</w:t>
      </w:r>
    </w:p>
    <w:p w14:paraId="2B9DE139" w14:textId="09850438"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Имя ________________________________</w:t>
      </w:r>
      <w:r w:rsidR="00D136D9">
        <w:rPr>
          <w:rFonts w:ascii="Times New Roman" w:hAnsi="Times New Roman"/>
          <w:bCs/>
          <w:sz w:val="28"/>
          <w:szCs w:val="28"/>
        </w:rPr>
        <w:t>________________________________</w:t>
      </w:r>
    </w:p>
    <w:p w14:paraId="62D62238" w14:textId="21901291"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Отчество</w:t>
      </w:r>
      <w:r w:rsidR="00BF567D">
        <w:rPr>
          <w:rFonts w:ascii="Times New Roman" w:hAnsi="Times New Roman"/>
          <w:bCs/>
          <w:sz w:val="28"/>
          <w:szCs w:val="28"/>
        </w:rPr>
        <w:t xml:space="preserve"> (при наличии) </w:t>
      </w:r>
      <w:r w:rsidRPr="00912C03">
        <w:rPr>
          <w:rFonts w:ascii="Times New Roman" w:hAnsi="Times New Roman"/>
          <w:bCs/>
          <w:sz w:val="28"/>
          <w:szCs w:val="28"/>
        </w:rPr>
        <w:t>_______________</w:t>
      </w:r>
      <w:r w:rsidR="00D136D9">
        <w:rPr>
          <w:rFonts w:ascii="Times New Roman" w:hAnsi="Times New Roman"/>
          <w:bCs/>
          <w:sz w:val="28"/>
          <w:szCs w:val="28"/>
        </w:rPr>
        <w:t>________________________________</w:t>
      </w:r>
    </w:p>
    <w:p w14:paraId="4BEBA85E" w14:textId="4EFF7C75"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Должность __________________________</w:t>
      </w:r>
      <w:r w:rsidR="00D136D9">
        <w:rPr>
          <w:rFonts w:ascii="Times New Roman" w:hAnsi="Times New Roman"/>
          <w:bCs/>
          <w:sz w:val="28"/>
          <w:szCs w:val="28"/>
        </w:rPr>
        <w:t>________________________________</w:t>
      </w:r>
    </w:p>
    <w:p w14:paraId="2AA6F8D0" w14:textId="12D3834A"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lang w:val="en-US"/>
        </w:rPr>
        <w:t>E</w:t>
      </w:r>
      <w:r w:rsidRPr="00912C03">
        <w:rPr>
          <w:rFonts w:ascii="Times New Roman" w:hAnsi="Times New Roman"/>
          <w:bCs/>
          <w:sz w:val="28"/>
          <w:szCs w:val="28"/>
        </w:rPr>
        <w:t>-</w:t>
      </w:r>
      <w:r w:rsidRPr="00912C03">
        <w:rPr>
          <w:rFonts w:ascii="Times New Roman" w:hAnsi="Times New Roman"/>
          <w:bCs/>
          <w:sz w:val="28"/>
          <w:szCs w:val="28"/>
          <w:lang w:val="en-US"/>
        </w:rPr>
        <w:t>mail</w:t>
      </w:r>
      <w:r w:rsidRPr="00912C03">
        <w:rPr>
          <w:rFonts w:ascii="Times New Roman" w:hAnsi="Times New Roman"/>
          <w:bCs/>
          <w:sz w:val="28"/>
          <w:szCs w:val="28"/>
        </w:rPr>
        <w:t xml:space="preserve"> ______________________________</w:t>
      </w:r>
      <w:r w:rsidR="00D136D9">
        <w:rPr>
          <w:rFonts w:ascii="Times New Roman" w:hAnsi="Times New Roman"/>
          <w:bCs/>
          <w:sz w:val="28"/>
          <w:szCs w:val="28"/>
        </w:rPr>
        <w:t>________________________________</w:t>
      </w:r>
    </w:p>
    <w:p w14:paraId="62A41528" w14:textId="7DD166A9"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Служебный телефон ________________________</w:t>
      </w:r>
      <w:r w:rsidR="00D136D9">
        <w:rPr>
          <w:rFonts w:ascii="Times New Roman" w:hAnsi="Times New Roman"/>
          <w:bCs/>
          <w:sz w:val="28"/>
          <w:szCs w:val="28"/>
        </w:rPr>
        <w:t>__________________________</w:t>
      </w:r>
    </w:p>
    <w:p w14:paraId="2C6487C7" w14:textId="3ACA9190" w:rsidR="0098258E" w:rsidRDefault="00912C03" w:rsidP="0098258E">
      <w:pPr>
        <w:pStyle w:val="ConsPlusNormal"/>
        <w:outlineLvl w:val="0"/>
        <w:rPr>
          <w:rFonts w:ascii="Times New Roman" w:hAnsi="Times New Roman"/>
          <w:bCs/>
          <w:sz w:val="28"/>
          <w:szCs w:val="28"/>
        </w:rPr>
      </w:pPr>
      <w:r w:rsidRPr="00912C03">
        <w:rPr>
          <w:rFonts w:ascii="Times New Roman" w:hAnsi="Times New Roman"/>
          <w:bCs/>
          <w:sz w:val="28"/>
          <w:szCs w:val="28"/>
        </w:rPr>
        <w:t>Мобильный телефон __________________________________________________</w:t>
      </w:r>
    </w:p>
    <w:p w14:paraId="61F9BD74" w14:textId="77777777" w:rsidR="0098258E" w:rsidRDefault="0098258E" w:rsidP="0098258E">
      <w:pPr>
        <w:pStyle w:val="ConsPlusNormal"/>
        <w:outlineLvl w:val="0"/>
        <w:rPr>
          <w:rFonts w:ascii="Times New Roman" w:hAnsi="Times New Roman" w:cs="Times New Roman"/>
        </w:rPr>
      </w:pPr>
    </w:p>
    <w:p w14:paraId="2A130CCC" w14:textId="083F04C0" w:rsidR="0098258E" w:rsidRPr="0098258E" w:rsidRDefault="003C118A" w:rsidP="0098258E">
      <w:pPr>
        <w:pStyle w:val="ConsPlusNormal"/>
        <w:numPr>
          <w:ilvl w:val="0"/>
          <w:numId w:val="5"/>
        </w:numPr>
        <w:tabs>
          <w:tab w:val="left" w:pos="284"/>
          <w:tab w:val="left" w:pos="567"/>
        </w:tabs>
        <w:ind w:left="0" w:firstLine="0"/>
        <w:jc w:val="both"/>
        <w:outlineLvl w:val="0"/>
        <w:rPr>
          <w:rFonts w:ascii="Times New Roman" w:hAnsi="Times New Roman" w:cs="Times New Roman"/>
          <w:sz w:val="28"/>
          <w:szCs w:val="28"/>
        </w:rPr>
      </w:pPr>
      <w:r>
        <w:rPr>
          <w:rFonts w:ascii="Times New Roman" w:hAnsi="Times New Roman" w:cs="Times New Roman"/>
          <w:sz w:val="28"/>
          <w:szCs w:val="28"/>
        </w:rPr>
        <w:t>Работодатель</w:t>
      </w:r>
      <w:r w:rsidR="003F0BA1">
        <w:rPr>
          <w:rFonts w:ascii="Times New Roman" w:hAnsi="Times New Roman" w:cs="Times New Roman"/>
          <w:sz w:val="28"/>
          <w:szCs w:val="28"/>
        </w:rPr>
        <w:t xml:space="preserve"> н</w:t>
      </w:r>
      <w:r w:rsidR="0098258E" w:rsidRPr="0098258E">
        <w:rPr>
          <w:rFonts w:ascii="Times New Roman" w:hAnsi="Times New Roman" w:cs="Times New Roman"/>
          <w:sz w:val="28"/>
          <w:szCs w:val="28"/>
        </w:rPr>
        <w:t>е возража</w:t>
      </w:r>
      <w:r w:rsidR="003F0BA1">
        <w:rPr>
          <w:rFonts w:ascii="Times New Roman" w:hAnsi="Times New Roman" w:cs="Times New Roman"/>
          <w:sz w:val="28"/>
          <w:szCs w:val="28"/>
        </w:rPr>
        <w:t>ет</w:t>
      </w:r>
      <w:r w:rsidR="0098258E" w:rsidRPr="0098258E">
        <w:rPr>
          <w:rFonts w:ascii="Times New Roman" w:hAnsi="Times New Roman" w:cs="Times New Roman"/>
          <w:sz w:val="28"/>
          <w:szCs w:val="28"/>
        </w:rPr>
        <w:t xml:space="preserve"> против публикации конкурсных материалов </w:t>
      </w:r>
      <w:r w:rsidR="00D136D9">
        <w:rPr>
          <w:rFonts w:ascii="Times New Roman" w:hAnsi="Times New Roman" w:cs="Times New Roman"/>
          <w:sz w:val="28"/>
          <w:szCs w:val="28"/>
        </w:rPr>
        <w:br/>
      </w:r>
      <w:r w:rsidR="0098258E" w:rsidRPr="0098258E">
        <w:rPr>
          <w:rFonts w:ascii="Times New Roman" w:hAnsi="Times New Roman" w:cs="Times New Roman"/>
          <w:sz w:val="28"/>
          <w:szCs w:val="28"/>
        </w:rPr>
        <w:t xml:space="preserve">в сборниках, презентациях, печатных изданиях, СМИ, посвященных Конкурсу, в некоммерческих целях. </w:t>
      </w:r>
    </w:p>
    <w:p w14:paraId="1F74D04F" w14:textId="77777777" w:rsidR="00912C03" w:rsidRPr="00912C03" w:rsidRDefault="00912C03" w:rsidP="00912C03">
      <w:pPr>
        <w:pStyle w:val="ConsPlusNormal"/>
        <w:outlineLvl w:val="0"/>
        <w:rPr>
          <w:rFonts w:ascii="Times New Roman" w:hAnsi="Times New Roman"/>
          <w:bCs/>
          <w:sz w:val="28"/>
          <w:szCs w:val="28"/>
        </w:rPr>
      </w:pPr>
    </w:p>
    <w:p w14:paraId="5F683633" w14:textId="76ACC800"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 xml:space="preserve">Руководитель  ____________________________   </w:t>
      </w:r>
      <w:r>
        <w:rPr>
          <w:rFonts w:ascii="Times New Roman" w:hAnsi="Times New Roman"/>
          <w:bCs/>
          <w:sz w:val="28"/>
          <w:szCs w:val="28"/>
        </w:rPr>
        <w:t xml:space="preserve">                  _____________</w:t>
      </w:r>
      <w:r w:rsidR="00F76B9E">
        <w:rPr>
          <w:rFonts w:ascii="Times New Roman" w:hAnsi="Times New Roman"/>
          <w:bCs/>
          <w:sz w:val="28"/>
          <w:szCs w:val="28"/>
        </w:rPr>
        <w:t>____</w:t>
      </w:r>
    </w:p>
    <w:p w14:paraId="3BF428A8" w14:textId="30287C0C" w:rsidR="00912C03" w:rsidRPr="00912C03" w:rsidRDefault="00912C03" w:rsidP="00912C03">
      <w:pPr>
        <w:pStyle w:val="ConsPlusNormal"/>
        <w:outlineLvl w:val="0"/>
        <w:rPr>
          <w:rFonts w:ascii="Times New Roman" w:hAnsi="Times New Roman"/>
          <w:bCs/>
          <w:sz w:val="28"/>
          <w:szCs w:val="28"/>
        </w:rPr>
      </w:pPr>
      <w:r w:rsidRPr="00912C03">
        <w:rPr>
          <w:rFonts w:ascii="Times New Roman" w:hAnsi="Times New Roman"/>
          <w:bCs/>
          <w:sz w:val="28"/>
          <w:szCs w:val="28"/>
        </w:rPr>
        <w:tab/>
        <w:t xml:space="preserve">                               </w:t>
      </w:r>
      <w:r>
        <w:rPr>
          <w:rFonts w:ascii="Times New Roman" w:hAnsi="Times New Roman"/>
          <w:bCs/>
          <w:sz w:val="28"/>
          <w:szCs w:val="28"/>
        </w:rPr>
        <w:t xml:space="preserve">       </w:t>
      </w:r>
      <w:r w:rsidRPr="00912C03">
        <w:rPr>
          <w:rFonts w:ascii="Times New Roman" w:hAnsi="Times New Roman"/>
          <w:bCs/>
          <w:sz w:val="28"/>
          <w:szCs w:val="28"/>
        </w:rPr>
        <w:t>(Ф.И.О.)</w:t>
      </w:r>
      <w:r w:rsidRPr="00912C03">
        <w:rPr>
          <w:rFonts w:ascii="Times New Roman" w:hAnsi="Times New Roman"/>
          <w:bCs/>
          <w:sz w:val="28"/>
          <w:szCs w:val="28"/>
        </w:rPr>
        <w:tab/>
        <w:t xml:space="preserve">      </w:t>
      </w:r>
      <w:r>
        <w:rPr>
          <w:rFonts w:ascii="Times New Roman" w:hAnsi="Times New Roman"/>
          <w:bCs/>
          <w:sz w:val="28"/>
          <w:szCs w:val="28"/>
        </w:rPr>
        <w:t xml:space="preserve">                                       </w:t>
      </w:r>
      <w:r w:rsidRPr="00912C03">
        <w:rPr>
          <w:rFonts w:ascii="Times New Roman" w:hAnsi="Times New Roman"/>
          <w:bCs/>
          <w:sz w:val="28"/>
          <w:szCs w:val="28"/>
        </w:rPr>
        <w:t>(подпись)</w:t>
      </w:r>
    </w:p>
    <w:p w14:paraId="20C87E9D" w14:textId="77777777" w:rsidR="00912C03" w:rsidRPr="00912C03" w:rsidRDefault="00912C03" w:rsidP="00912C03">
      <w:pPr>
        <w:pStyle w:val="ConsPlusNormal"/>
        <w:outlineLvl w:val="0"/>
        <w:rPr>
          <w:rFonts w:ascii="Times New Roman" w:hAnsi="Times New Roman"/>
          <w:bCs/>
          <w:sz w:val="28"/>
          <w:szCs w:val="28"/>
        </w:rPr>
      </w:pPr>
    </w:p>
    <w:p w14:paraId="46AE0EBF" w14:textId="77777777" w:rsidR="00912C03" w:rsidRPr="00912C03" w:rsidRDefault="00912C03" w:rsidP="00912C03">
      <w:pPr>
        <w:pStyle w:val="ConsPlusNormal"/>
        <w:outlineLvl w:val="0"/>
        <w:rPr>
          <w:rFonts w:ascii="Times New Roman" w:hAnsi="Times New Roman"/>
          <w:bCs/>
          <w:sz w:val="28"/>
          <w:szCs w:val="28"/>
        </w:rPr>
      </w:pPr>
    </w:p>
    <w:p w14:paraId="16FC216B" w14:textId="77777777" w:rsidR="00D136D9" w:rsidRDefault="00912C03" w:rsidP="00D136D9">
      <w:pPr>
        <w:pStyle w:val="ConsPlusNormal"/>
        <w:jc w:val="center"/>
        <w:outlineLvl w:val="0"/>
        <w:rPr>
          <w:rFonts w:ascii="Times New Roman" w:hAnsi="Times New Roman"/>
          <w:bCs/>
          <w:sz w:val="28"/>
          <w:szCs w:val="28"/>
        </w:rPr>
        <w:sectPr w:rsidR="00D136D9" w:rsidSect="00D136D9">
          <w:pgSz w:w="11906" w:h="16838"/>
          <w:pgMar w:top="851" w:right="567" w:bottom="1134" w:left="1701" w:header="567" w:footer="709" w:gutter="0"/>
          <w:pgNumType w:start="1"/>
          <w:cols w:space="708"/>
          <w:titlePg/>
          <w:docGrid w:linePitch="360"/>
        </w:sectPr>
      </w:pPr>
      <w:r w:rsidRPr="00912C03">
        <w:rPr>
          <w:rFonts w:ascii="Times New Roman" w:hAnsi="Times New Roman"/>
          <w:bCs/>
          <w:sz w:val="28"/>
          <w:szCs w:val="28"/>
        </w:rPr>
        <w:t>___</w:t>
      </w:r>
      <w:r w:rsidR="00D136D9">
        <w:rPr>
          <w:rFonts w:ascii="Times New Roman" w:hAnsi="Times New Roman"/>
          <w:bCs/>
          <w:sz w:val="28"/>
          <w:szCs w:val="28"/>
        </w:rPr>
        <w:t>_____</w:t>
      </w: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136D9" w14:paraId="2C353D47" w14:textId="77777777" w:rsidTr="00D136D9">
        <w:tc>
          <w:tcPr>
            <w:tcW w:w="9498" w:type="dxa"/>
            <w:shd w:val="clear" w:color="auto" w:fill="auto"/>
          </w:tcPr>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95"/>
            </w:tblGrid>
            <w:tr w:rsidR="00D136D9" w14:paraId="3B6F0677" w14:textId="77777777" w:rsidTr="00D136D9">
              <w:tc>
                <w:tcPr>
                  <w:tcW w:w="3969" w:type="dxa"/>
                </w:tcPr>
                <w:p w14:paraId="126194B3" w14:textId="77777777" w:rsidR="00D136D9" w:rsidRDefault="00D136D9" w:rsidP="00C8506D">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p>
              </w:tc>
              <w:tc>
                <w:tcPr>
                  <w:tcW w:w="4995" w:type="dxa"/>
                </w:tcPr>
                <w:p w14:paraId="4B3E44AC" w14:textId="52F07B1F" w:rsidR="00D136D9" w:rsidRPr="00BE5357" w:rsidRDefault="00CC6784" w:rsidP="00BE5357">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 xml:space="preserve">ПРИЛОЖЕНИЕ </w:t>
                  </w:r>
                  <w:r w:rsidR="00D136D9" w:rsidRPr="00BE5357">
                    <w:rPr>
                      <w:rFonts w:ascii="Times New Roman" w:hAnsi="Times New Roman"/>
                      <w:color w:val="000000"/>
                      <w:sz w:val="28"/>
                      <w:szCs w:val="28"/>
                    </w:rPr>
                    <w:t xml:space="preserve">№ </w:t>
                  </w:r>
                  <w:r w:rsidR="00D136D9">
                    <w:rPr>
                      <w:rFonts w:ascii="Times New Roman" w:hAnsi="Times New Roman"/>
                      <w:color w:val="000000"/>
                      <w:sz w:val="28"/>
                      <w:szCs w:val="28"/>
                    </w:rPr>
                    <w:t>2</w:t>
                  </w:r>
                </w:p>
                <w:p w14:paraId="2EDD66E8" w14:textId="77777777" w:rsidR="00D136D9" w:rsidRPr="00BE5357" w:rsidRDefault="00D136D9" w:rsidP="00BE5357">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 xml:space="preserve">к Положению о конкурсе </w:t>
                  </w:r>
                </w:p>
                <w:p w14:paraId="44924BB4" w14:textId="3EF13488" w:rsidR="00D136D9" w:rsidRDefault="00D136D9" w:rsidP="00BE5357">
                  <w:pPr>
                    <w:widowControl w:val="0"/>
                    <w:tabs>
                      <w:tab w:val="left" w:pos="696"/>
                      <w:tab w:val="left" w:pos="3079"/>
                      <w:tab w:val="left" w:pos="9638"/>
                    </w:tabs>
                    <w:autoSpaceDE w:val="0"/>
                    <w:autoSpaceDN w:val="0"/>
                    <w:spacing w:after="0" w:line="240" w:lineRule="auto"/>
                    <w:jc w:val="center"/>
                    <w:rPr>
                      <w:rFonts w:ascii="Times New Roman" w:hAnsi="Times New Roman"/>
                      <w:color w:val="000000"/>
                      <w:sz w:val="28"/>
                      <w:szCs w:val="28"/>
                    </w:rPr>
                  </w:pPr>
                  <w:r w:rsidRPr="00BE5357">
                    <w:rPr>
                      <w:rFonts w:ascii="Times New Roman" w:hAnsi="Times New Roman"/>
                      <w:color w:val="000000"/>
                      <w:sz w:val="28"/>
                      <w:szCs w:val="28"/>
                    </w:rPr>
                    <w:t>"Лучший кроссворд по охране труда"</w:t>
                  </w:r>
                </w:p>
              </w:tc>
            </w:tr>
          </w:tbl>
          <w:p w14:paraId="35CD9E0E" w14:textId="77777777" w:rsidR="00D136D9" w:rsidRDefault="00D136D9" w:rsidP="00BE5357">
            <w:pPr>
              <w:widowControl w:val="0"/>
              <w:tabs>
                <w:tab w:val="left" w:pos="696"/>
                <w:tab w:val="left" w:pos="3079"/>
                <w:tab w:val="left" w:pos="9638"/>
              </w:tabs>
              <w:autoSpaceDE w:val="0"/>
              <w:autoSpaceDN w:val="0"/>
              <w:spacing w:after="0" w:line="240" w:lineRule="auto"/>
              <w:ind w:left="40" w:right="-82"/>
              <w:jc w:val="center"/>
              <w:rPr>
                <w:color w:val="000000"/>
                <w:sz w:val="28"/>
                <w:szCs w:val="28"/>
              </w:rPr>
            </w:pPr>
          </w:p>
        </w:tc>
      </w:tr>
    </w:tbl>
    <w:p w14:paraId="55D34010" w14:textId="77777777" w:rsidR="0029208B" w:rsidRDefault="0029208B" w:rsidP="00912C03">
      <w:pPr>
        <w:pStyle w:val="ae"/>
        <w:spacing w:before="0" w:after="0"/>
        <w:jc w:val="center"/>
        <w:rPr>
          <w:color w:val="000000"/>
          <w:sz w:val="28"/>
          <w:szCs w:val="28"/>
        </w:rPr>
      </w:pPr>
    </w:p>
    <w:p w14:paraId="20CCF1B8" w14:textId="77777777" w:rsidR="00D136D9" w:rsidRDefault="00D136D9" w:rsidP="00912C03">
      <w:pPr>
        <w:pStyle w:val="ae"/>
        <w:spacing w:before="0" w:after="0"/>
        <w:jc w:val="center"/>
        <w:rPr>
          <w:color w:val="000000"/>
          <w:sz w:val="28"/>
          <w:szCs w:val="28"/>
        </w:rPr>
      </w:pPr>
    </w:p>
    <w:p w14:paraId="74B2B64C" w14:textId="77777777" w:rsidR="00912C03" w:rsidRPr="00D136D9" w:rsidRDefault="00912C03" w:rsidP="00912C03">
      <w:pPr>
        <w:pStyle w:val="ae"/>
        <w:spacing w:before="0" w:after="0"/>
        <w:jc w:val="center"/>
        <w:rPr>
          <w:b/>
          <w:color w:val="000000"/>
          <w:sz w:val="28"/>
          <w:szCs w:val="28"/>
        </w:rPr>
      </w:pPr>
      <w:r w:rsidRPr="00D136D9">
        <w:rPr>
          <w:b/>
          <w:color w:val="000000"/>
          <w:sz w:val="28"/>
          <w:szCs w:val="28"/>
        </w:rPr>
        <w:t>СОСТАВ</w:t>
      </w:r>
    </w:p>
    <w:p w14:paraId="78CF55F9" w14:textId="1E436F1D" w:rsidR="00C8506D" w:rsidRPr="00D136D9" w:rsidRDefault="00912C03" w:rsidP="00D136D9">
      <w:pPr>
        <w:pStyle w:val="ae"/>
        <w:spacing w:before="0" w:after="0"/>
        <w:jc w:val="center"/>
        <w:rPr>
          <w:b/>
          <w:bCs/>
          <w:sz w:val="28"/>
          <w:szCs w:val="24"/>
        </w:rPr>
      </w:pPr>
      <w:r w:rsidRPr="00D136D9">
        <w:rPr>
          <w:b/>
          <w:color w:val="000000"/>
          <w:sz w:val="28"/>
          <w:szCs w:val="28"/>
        </w:rPr>
        <w:t xml:space="preserve">комиссии конкурса </w:t>
      </w:r>
      <w:r w:rsidR="00C8506D" w:rsidRPr="00D136D9">
        <w:rPr>
          <w:b/>
          <w:bCs/>
          <w:sz w:val="28"/>
          <w:szCs w:val="24"/>
        </w:rPr>
        <w:t>"</w:t>
      </w:r>
      <w:r w:rsidR="004142F1" w:rsidRPr="00D136D9">
        <w:rPr>
          <w:b/>
          <w:bCs/>
          <w:sz w:val="28"/>
          <w:szCs w:val="24"/>
        </w:rPr>
        <w:t>Лучший кроссворд по охране труда</w:t>
      </w:r>
      <w:r w:rsidR="00C8506D" w:rsidRPr="00D136D9">
        <w:rPr>
          <w:b/>
          <w:bCs/>
          <w:sz w:val="28"/>
          <w:szCs w:val="24"/>
        </w:rPr>
        <w:t>"</w:t>
      </w:r>
    </w:p>
    <w:p w14:paraId="3ABFC3CF" w14:textId="77777777" w:rsidR="00912C03" w:rsidRPr="00286D26" w:rsidRDefault="00912C03" w:rsidP="00912C03">
      <w:pPr>
        <w:pStyle w:val="ae"/>
        <w:spacing w:before="0" w:after="0"/>
        <w:jc w:val="center"/>
        <w:rPr>
          <w:color w:val="000000"/>
          <w:sz w:val="28"/>
          <w:szCs w:val="28"/>
        </w:rPr>
      </w:pPr>
    </w:p>
    <w:tbl>
      <w:tblPr>
        <w:tblStyle w:val="a6"/>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425"/>
        <w:gridCol w:w="6344"/>
      </w:tblGrid>
      <w:tr w:rsidR="00B16184" w14:paraId="4777DCB1" w14:textId="77777777" w:rsidTr="00CC6784">
        <w:tc>
          <w:tcPr>
            <w:tcW w:w="2977" w:type="dxa"/>
          </w:tcPr>
          <w:p w14:paraId="2428549C" w14:textId="77777777" w:rsidR="00B16184" w:rsidRDefault="00B16184" w:rsidP="00B8578D">
            <w:pPr>
              <w:pStyle w:val="ae"/>
              <w:spacing w:before="0" w:after="0"/>
              <w:rPr>
                <w:color w:val="000000"/>
                <w:sz w:val="28"/>
                <w:szCs w:val="28"/>
                <w:lang w:eastAsia="en-US"/>
              </w:rPr>
            </w:pPr>
            <w:r>
              <w:rPr>
                <w:color w:val="000000"/>
                <w:sz w:val="28"/>
                <w:szCs w:val="28"/>
                <w:lang w:eastAsia="en-US"/>
              </w:rPr>
              <w:t>Востокова</w:t>
            </w:r>
          </w:p>
          <w:p w14:paraId="518CA3AF" w14:textId="3A42B9A4" w:rsidR="00B16184" w:rsidRDefault="00B16184">
            <w:pPr>
              <w:pStyle w:val="ae"/>
              <w:spacing w:before="0" w:after="0"/>
              <w:rPr>
                <w:color w:val="000000"/>
                <w:sz w:val="28"/>
                <w:szCs w:val="28"/>
                <w:lang w:eastAsia="en-US"/>
              </w:rPr>
            </w:pPr>
            <w:r>
              <w:rPr>
                <w:color w:val="000000"/>
                <w:sz w:val="28"/>
                <w:szCs w:val="28"/>
                <w:lang w:eastAsia="en-US"/>
              </w:rPr>
              <w:t>Екатерина Павловна</w:t>
            </w:r>
          </w:p>
        </w:tc>
        <w:tc>
          <w:tcPr>
            <w:tcW w:w="425" w:type="dxa"/>
          </w:tcPr>
          <w:p w14:paraId="1B704745" w14:textId="2CD8A1AB" w:rsidR="00B16184" w:rsidRDefault="00B16184" w:rsidP="00F76B9E">
            <w:pPr>
              <w:pStyle w:val="ae"/>
              <w:spacing w:before="0" w:after="0"/>
              <w:jc w:val="center"/>
              <w:rPr>
                <w:color w:val="000000"/>
                <w:sz w:val="28"/>
                <w:szCs w:val="28"/>
                <w:lang w:eastAsia="en-US"/>
              </w:rPr>
            </w:pPr>
            <w:r>
              <w:rPr>
                <w:color w:val="000000"/>
                <w:sz w:val="28"/>
                <w:szCs w:val="28"/>
                <w:lang w:eastAsia="en-US"/>
              </w:rPr>
              <w:t>-</w:t>
            </w:r>
          </w:p>
        </w:tc>
        <w:tc>
          <w:tcPr>
            <w:tcW w:w="6344" w:type="dxa"/>
          </w:tcPr>
          <w:p w14:paraId="3D6ADB9D" w14:textId="526ED143" w:rsidR="00B16184" w:rsidRDefault="00B16184" w:rsidP="00CC6784">
            <w:pPr>
              <w:pStyle w:val="ae"/>
              <w:spacing w:before="0" w:after="0"/>
              <w:jc w:val="both"/>
              <w:rPr>
                <w:color w:val="000000"/>
                <w:sz w:val="28"/>
                <w:szCs w:val="28"/>
                <w:lang w:eastAsia="en-US"/>
              </w:rPr>
            </w:pPr>
            <w:r>
              <w:rPr>
                <w:color w:val="000000"/>
                <w:sz w:val="28"/>
                <w:szCs w:val="28"/>
                <w:lang w:eastAsia="en-US"/>
              </w:rPr>
              <w:t>директор Общества с ограниченной ответственностью "Учебно-производственная фирма "Безопасность труда"</w:t>
            </w:r>
            <w:r w:rsidR="00CC6784">
              <w:rPr>
                <w:color w:val="000000"/>
                <w:sz w:val="28"/>
                <w:szCs w:val="28"/>
                <w:lang w:eastAsia="en-US"/>
              </w:rPr>
              <w:t xml:space="preserve"> </w:t>
            </w:r>
            <w:r>
              <w:rPr>
                <w:color w:val="000000"/>
                <w:sz w:val="28"/>
                <w:szCs w:val="28"/>
                <w:lang w:eastAsia="en-US"/>
              </w:rPr>
              <w:t>(по согласованию)</w:t>
            </w:r>
          </w:p>
        </w:tc>
      </w:tr>
      <w:tr w:rsidR="00BA355C" w14:paraId="4816E498" w14:textId="77777777" w:rsidTr="00CC6784">
        <w:tc>
          <w:tcPr>
            <w:tcW w:w="2977" w:type="dxa"/>
            <w:hideMark/>
          </w:tcPr>
          <w:p w14:paraId="5733F366" w14:textId="77777777" w:rsidR="00BA355C" w:rsidRDefault="00BA355C">
            <w:pPr>
              <w:pStyle w:val="ae"/>
              <w:spacing w:before="0" w:after="0"/>
              <w:rPr>
                <w:color w:val="000000"/>
                <w:sz w:val="28"/>
                <w:szCs w:val="28"/>
                <w:lang w:eastAsia="en-US"/>
              </w:rPr>
            </w:pPr>
            <w:proofErr w:type="spellStart"/>
            <w:r>
              <w:rPr>
                <w:color w:val="000000"/>
                <w:sz w:val="28"/>
                <w:szCs w:val="28"/>
                <w:lang w:eastAsia="en-US"/>
              </w:rPr>
              <w:t>Елькина</w:t>
            </w:r>
            <w:proofErr w:type="spellEnd"/>
            <w:r>
              <w:rPr>
                <w:color w:val="000000"/>
                <w:sz w:val="28"/>
                <w:szCs w:val="28"/>
                <w:lang w:eastAsia="en-US"/>
              </w:rPr>
              <w:t xml:space="preserve"> </w:t>
            </w:r>
          </w:p>
          <w:p w14:paraId="7F0D63E5" w14:textId="77777777" w:rsidR="00BA355C" w:rsidRDefault="00BA355C">
            <w:pPr>
              <w:pStyle w:val="ae"/>
              <w:spacing w:before="0" w:after="0"/>
              <w:rPr>
                <w:color w:val="000000"/>
                <w:sz w:val="28"/>
                <w:szCs w:val="28"/>
                <w:lang w:eastAsia="en-US"/>
              </w:rPr>
            </w:pPr>
            <w:r>
              <w:rPr>
                <w:color w:val="000000"/>
                <w:sz w:val="28"/>
                <w:szCs w:val="28"/>
                <w:lang w:eastAsia="en-US"/>
              </w:rPr>
              <w:t>Наталья Николаевна</w:t>
            </w:r>
          </w:p>
        </w:tc>
        <w:tc>
          <w:tcPr>
            <w:tcW w:w="425" w:type="dxa"/>
            <w:hideMark/>
          </w:tcPr>
          <w:p w14:paraId="3FBE5236" w14:textId="77777777" w:rsidR="00BA355C" w:rsidRDefault="00BA355C" w:rsidP="00F76B9E">
            <w:pPr>
              <w:pStyle w:val="ae"/>
              <w:spacing w:before="0" w:after="0"/>
              <w:jc w:val="center"/>
              <w:rPr>
                <w:color w:val="000000"/>
                <w:sz w:val="28"/>
                <w:szCs w:val="28"/>
                <w:lang w:eastAsia="en-US"/>
              </w:rPr>
            </w:pPr>
            <w:r>
              <w:rPr>
                <w:color w:val="000000"/>
                <w:sz w:val="28"/>
                <w:szCs w:val="28"/>
                <w:lang w:eastAsia="en-US"/>
              </w:rPr>
              <w:t>-</w:t>
            </w:r>
          </w:p>
        </w:tc>
        <w:tc>
          <w:tcPr>
            <w:tcW w:w="6344" w:type="dxa"/>
            <w:hideMark/>
          </w:tcPr>
          <w:p w14:paraId="0364AB93" w14:textId="399EA7B0" w:rsidR="00BA355C" w:rsidRDefault="00BA355C">
            <w:pPr>
              <w:pStyle w:val="ae"/>
              <w:spacing w:before="0" w:after="0"/>
              <w:jc w:val="both"/>
              <w:rPr>
                <w:color w:val="000000"/>
                <w:sz w:val="28"/>
                <w:szCs w:val="28"/>
                <w:lang w:eastAsia="en-US"/>
              </w:rPr>
            </w:pPr>
            <w:r>
              <w:rPr>
                <w:color w:val="000000"/>
                <w:sz w:val="28"/>
                <w:szCs w:val="28"/>
                <w:lang w:eastAsia="en-US"/>
              </w:rPr>
              <w:t xml:space="preserve">главный специалист </w:t>
            </w:r>
            <w:r w:rsidR="00B97DFA"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tc>
      </w:tr>
      <w:tr w:rsidR="00BA355C" w14:paraId="0591754F" w14:textId="77777777" w:rsidTr="00CC6784">
        <w:tc>
          <w:tcPr>
            <w:tcW w:w="2977" w:type="dxa"/>
          </w:tcPr>
          <w:p w14:paraId="314C6BEB" w14:textId="77777777" w:rsidR="00BA355C" w:rsidRDefault="00BA355C">
            <w:pPr>
              <w:pStyle w:val="ae"/>
              <w:spacing w:before="0" w:after="0"/>
              <w:rPr>
                <w:color w:val="000000"/>
                <w:sz w:val="28"/>
                <w:szCs w:val="28"/>
                <w:lang w:eastAsia="en-US"/>
              </w:rPr>
            </w:pPr>
            <w:r>
              <w:rPr>
                <w:color w:val="000000"/>
                <w:sz w:val="28"/>
                <w:szCs w:val="28"/>
                <w:lang w:eastAsia="en-US"/>
              </w:rPr>
              <w:t>Заозерская</w:t>
            </w:r>
          </w:p>
          <w:p w14:paraId="5BD4E1E6" w14:textId="77777777" w:rsidR="00BA355C" w:rsidRDefault="00BA355C">
            <w:pPr>
              <w:pStyle w:val="ae"/>
              <w:spacing w:before="0" w:after="0"/>
              <w:rPr>
                <w:color w:val="000000"/>
                <w:sz w:val="28"/>
                <w:szCs w:val="28"/>
                <w:lang w:eastAsia="en-US"/>
              </w:rPr>
            </w:pPr>
            <w:r>
              <w:rPr>
                <w:color w:val="000000"/>
                <w:sz w:val="28"/>
                <w:szCs w:val="28"/>
                <w:lang w:eastAsia="en-US"/>
              </w:rPr>
              <w:t>Надежда Ивановна</w:t>
            </w:r>
          </w:p>
          <w:p w14:paraId="10EB11FE" w14:textId="77777777" w:rsidR="00BA355C" w:rsidRDefault="00BA355C">
            <w:pPr>
              <w:pStyle w:val="ae"/>
              <w:spacing w:before="0" w:after="0"/>
              <w:rPr>
                <w:color w:val="000000"/>
                <w:sz w:val="28"/>
                <w:szCs w:val="28"/>
                <w:lang w:eastAsia="en-US"/>
              </w:rPr>
            </w:pPr>
          </w:p>
        </w:tc>
        <w:tc>
          <w:tcPr>
            <w:tcW w:w="425" w:type="dxa"/>
            <w:hideMark/>
          </w:tcPr>
          <w:p w14:paraId="251E0428" w14:textId="77777777" w:rsidR="00BA355C" w:rsidRDefault="00BA355C" w:rsidP="00F76B9E">
            <w:pPr>
              <w:pStyle w:val="ae"/>
              <w:spacing w:before="0" w:after="0"/>
              <w:jc w:val="center"/>
              <w:rPr>
                <w:color w:val="000000"/>
                <w:sz w:val="28"/>
                <w:szCs w:val="28"/>
                <w:lang w:eastAsia="en-US"/>
              </w:rPr>
            </w:pPr>
            <w:r>
              <w:rPr>
                <w:color w:val="000000"/>
                <w:sz w:val="28"/>
                <w:szCs w:val="28"/>
                <w:lang w:eastAsia="en-US"/>
              </w:rPr>
              <w:t>-</w:t>
            </w:r>
          </w:p>
        </w:tc>
        <w:tc>
          <w:tcPr>
            <w:tcW w:w="6344" w:type="dxa"/>
            <w:hideMark/>
          </w:tcPr>
          <w:p w14:paraId="0B9245EE" w14:textId="6EB033B8" w:rsidR="00BA355C" w:rsidRDefault="00BA355C">
            <w:pPr>
              <w:pStyle w:val="ae"/>
              <w:spacing w:before="0" w:after="0"/>
              <w:jc w:val="both"/>
              <w:rPr>
                <w:color w:val="000000"/>
                <w:sz w:val="28"/>
                <w:szCs w:val="28"/>
                <w:lang w:eastAsia="en-US"/>
              </w:rPr>
            </w:pPr>
            <w:r>
              <w:rPr>
                <w:color w:val="000000"/>
                <w:sz w:val="28"/>
                <w:szCs w:val="28"/>
                <w:lang w:eastAsia="en-US"/>
              </w:rPr>
              <w:t xml:space="preserve">председатель координационного совета организаций профсоюзов города Архангельска </w:t>
            </w:r>
            <w:r w:rsidR="00CC6784">
              <w:rPr>
                <w:color w:val="000000"/>
                <w:sz w:val="28"/>
                <w:szCs w:val="28"/>
                <w:lang w:eastAsia="en-US"/>
              </w:rPr>
              <w:br/>
            </w:r>
            <w:r>
              <w:rPr>
                <w:color w:val="000000"/>
                <w:sz w:val="28"/>
                <w:szCs w:val="28"/>
                <w:lang w:eastAsia="en-US"/>
              </w:rPr>
              <w:t>(по согласованию)</w:t>
            </w:r>
          </w:p>
        </w:tc>
      </w:tr>
      <w:tr w:rsidR="00BA355C" w14:paraId="338C203E" w14:textId="77777777" w:rsidTr="00CC6784">
        <w:tc>
          <w:tcPr>
            <w:tcW w:w="2977" w:type="dxa"/>
            <w:hideMark/>
          </w:tcPr>
          <w:p w14:paraId="5C3F2872" w14:textId="77777777" w:rsidR="00CD27D5" w:rsidRPr="00CD27D5" w:rsidRDefault="00CD27D5" w:rsidP="00CD27D5">
            <w:pPr>
              <w:pStyle w:val="ae"/>
              <w:spacing w:after="0"/>
              <w:rPr>
                <w:color w:val="000000"/>
                <w:sz w:val="28"/>
                <w:szCs w:val="28"/>
                <w:lang w:eastAsia="en-US"/>
              </w:rPr>
            </w:pPr>
            <w:r w:rsidRPr="00CD27D5">
              <w:rPr>
                <w:color w:val="000000"/>
                <w:sz w:val="28"/>
                <w:szCs w:val="28"/>
                <w:lang w:eastAsia="en-US"/>
              </w:rPr>
              <w:t>Иванова</w:t>
            </w:r>
          </w:p>
          <w:p w14:paraId="265D0005" w14:textId="7DFF8B1B" w:rsidR="00BA355C" w:rsidRDefault="00CD27D5" w:rsidP="00CD27D5">
            <w:pPr>
              <w:pStyle w:val="ae"/>
              <w:spacing w:before="0" w:after="0"/>
              <w:rPr>
                <w:color w:val="000000"/>
                <w:sz w:val="28"/>
                <w:szCs w:val="28"/>
                <w:lang w:eastAsia="en-US"/>
              </w:rPr>
            </w:pPr>
            <w:r w:rsidRPr="00CD27D5">
              <w:rPr>
                <w:color w:val="000000"/>
                <w:sz w:val="28"/>
                <w:szCs w:val="28"/>
                <w:lang w:eastAsia="en-US"/>
              </w:rPr>
              <w:t>Ирина Владимировна</w:t>
            </w:r>
          </w:p>
        </w:tc>
        <w:tc>
          <w:tcPr>
            <w:tcW w:w="425" w:type="dxa"/>
            <w:hideMark/>
          </w:tcPr>
          <w:p w14:paraId="58D68786" w14:textId="77777777" w:rsidR="00BA355C" w:rsidRDefault="00BA355C" w:rsidP="00F76B9E">
            <w:pPr>
              <w:pStyle w:val="ae"/>
              <w:spacing w:before="0" w:after="0"/>
              <w:jc w:val="center"/>
              <w:rPr>
                <w:color w:val="000000"/>
                <w:sz w:val="28"/>
                <w:szCs w:val="28"/>
                <w:lang w:eastAsia="en-US"/>
              </w:rPr>
            </w:pPr>
            <w:r>
              <w:rPr>
                <w:color w:val="000000"/>
                <w:sz w:val="28"/>
                <w:szCs w:val="28"/>
                <w:lang w:eastAsia="en-US"/>
              </w:rPr>
              <w:t>-</w:t>
            </w:r>
          </w:p>
        </w:tc>
        <w:tc>
          <w:tcPr>
            <w:tcW w:w="6344" w:type="dxa"/>
            <w:hideMark/>
          </w:tcPr>
          <w:p w14:paraId="3919F300" w14:textId="005ECA5D" w:rsidR="00BA355C" w:rsidRDefault="00B16184">
            <w:pPr>
              <w:pStyle w:val="ae"/>
              <w:spacing w:before="0" w:after="0"/>
              <w:jc w:val="both"/>
              <w:rPr>
                <w:color w:val="000000"/>
                <w:sz w:val="28"/>
                <w:szCs w:val="28"/>
                <w:lang w:eastAsia="en-US"/>
              </w:rPr>
            </w:pPr>
            <w:r w:rsidRPr="00B16184">
              <w:rPr>
                <w:color w:val="000000"/>
                <w:sz w:val="28"/>
                <w:szCs w:val="28"/>
                <w:shd w:val="clear" w:color="auto" w:fill="FFFFFF"/>
                <w:lang w:eastAsia="en-US"/>
              </w:rPr>
              <w:t xml:space="preserve">начальник отдела межведомственных связей </w:t>
            </w:r>
            <w:r w:rsidR="00D136D9">
              <w:rPr>
                <w:color w:val="000000"/>
                <w:sz w:val="28"/>
                <w:szCs w:val="28"/>
                <w:shd w:val="clear" w:color="auto" w:fill="FFFFFF"/>
                <w:lang w:eastAsia="en-US"/>
              </w:rPr>
              <w:br/>
            </w:r>
            <w:r w:rsidRPr="00B16184">
              <w:rPr>
                <w:color w:val="000000"/>
                <w:sz w:val="28"/>
                <w:szCs w:val="28"/>
                <w:shd w:val="clear" w:color="auto" w:fill="FFFFFF"/>
                <w:lang w:eastAsia="en-US"/>
              </w:rPr>
              <w:t xml:space="preserve">и комплексных программ профилактики государственного бюджетного учреждения здравоохранения Архангельской области "Архангельский областной центр общественного здоровья и медицинской профилактики" </w:t>
            </w:r>
            <w:r w:rsidR="00CC6784">
              <w:rPr>
                <w:color w:val="000000"/>
                <w:sz w:val="28"/>
                <w:szCs w:val="28"/>
                <w:shd w:val="clear" w:color="auto" w:fill="FFFFFF"/>
                <w:lang w:eastAsia="en-US"/>
              </w:rPr>
              <w:br/>
            </w:r>
            <w:r w:rsidRPr="00B16184">
              <w:rPr>
                <w:color w:val="000000"/>
                <w:sz w:val="28"/>
                <w:szCs w:val="28"/>
                <w:shd w:val="clear" w:color="auto" w:fill="FFFFFF"/>
                <w:lang w:eastAsia="en-US"/>
              </w:rPr>
              <w:t>(по согласованию)</w:t>
            </w:r>
          </w:p>
        </w:tc>
      </w:tr>
      <w:tr w:rsidR="00BA355C" w14:paraId="242428CC" w14:textId="77777777" w:rsidTr="00CC6784">
        <w:tc>
          <w:tcPr>
            <w:tcW w:w="2977" w:type="dxa"/>
            <w:hideMark/>
          </w:tcPr>
          <w:p w14:paraId="21BDAAD0" w14:textId="77777777" w:rsidR="00BA355C" w:rsidRDefault="00BA355C">
            <w:pPr>
              <w:pStyle w:val="ae"/>
              <w:spacing w:before="0" w:after="0"/>
              <w:rPr>
                <w:color w:val="000000"/>
                <w:sz w:val="28"/>
                <w:szCs w:val="28"/>
                <w:lang w:eastAsia="en-US"/>
              </w:rPr>
            </w:pPr>
            <w:proofErr w:type="spellStart"/>
            <w:r>
              <w:rPr>
                <w:color w:val="000000"/>
                <w:sz w:val="28"/>
                <w:szCs w:val="28"/>
                <w:lang w:eastAsia="en-US"/>
              </w:rPr>
              <w:t>Котлова</w:t>
            </w:r>
            <w:proofErr w:type="spellEnd"/>
            <w:r>
              <w:rPr>
                <w:color w:val="000000"/>
                <w:sz w:val="28"/>
                <w:szCs w:val="28"/>
                <w:lang w:eastAsia="en-US"/>
              </w:rPr>
              <w:t xml:space="preserve"> </w:t>
            </w:r>
          </w:p>
          <w:p w14:paraId="044EC190" w14:textId="77777777" w:rsidR="00BA355C" w:rsidRDefault="00BA355C">
            <w:pPr>
              <w:pStyle w:val="ae"/>
              <w:spacing w:before="0" w:after="0"/>
              <w:rPr>
                <w:color w:val="000000"/>
                <w:sz w:val="28"/>
                <w:szCs w:val="28"/>
                <w:lang w:eastAsia="en-US"/>
              </w:rPr>
            </w:pPr>
            <w:r>
              <w:rPr>
                <w:color w:val="000000"/>
                <w:sz w:val="28"/>
                <w:szCs w:val="28"/>
                <w:lang w:eastAsia="en-US"/>
              </w:rPr>
              <w:t>Наталья Игоревна</w:t>
            </w:r>
          </w:p>
        </w:tc>
        <w:tc>
          <w:tcPr>
            <w:tcW w:w="425" w:type="dxa"/>
            <w:hideMark/>
          </w:tcPr>
          <w:p w14:paraId="5C64562D" w14:textId="77777777" w:rsidR="00BA355C" w:rsidRDefault="00BA355C" w:rsidP="00F76B9E">
            <w:pPr>
              <w:pStyle w:val="ae"/>
              <w:spacing w:before="0" w:after="0"/>
              <w:jc w:val="center"/>
              <w:rPr>
                <w:color w:val="000000"/>
                <w:sz w:val="28"/>
                <w:szCs w:val="28"/>
                <w:lang w:eastAsia="en-US"/>
              </w:rPr>
            </w:pPr>
            <w:r>
              <w:rPr>
                <w:color w:val="000000"/>
                <w:sz w:val="28"/>
                <w:szCs w:val="28"/>
                <w:lang w:eastAsia="en-US"/>
              </w:rPr>
              <w:t>-</w:t>
            </w:r>
          </w:p>
        </w:tc>
        <w:tc>
          <w:tcPr>
            <w:tcW w:w="6344" w:type="dxa"/>
            <w:hideMark/>
          </w:tcPr>
          <w:p w14:paraId="104AE447" w14:textId="5FE72C32" w:rsidR="00BA355C" w:rsidRDefault="00BA355C">
            <w:pPr>
              <w:pStyle w:val="ae"/>
              <w:spacing w:before="0" w:after="0"/>
              <w:jc w:val="both"/>
              <w:rPr>
                <w:color w:val="000000"/>
                <w:sz w:val="28"/>
                <w:szCs w:val="28"/>
                <w:lang w:eastAsia="en-US"/>
              </w:rPr>
            </w:pPr>
            <w:r>
              <w:rPr>
                <w:color w:val="000000"/>
                <w:sz w:val="28"/>
                <w:szCs w:val="28"/>
                <w:lang w:eastAsia="en-US"/>
              </w:rPr>
              <w:t xml:space="preserve">ведущий специалист </w:t>
            </w:r>
            <w:r w:rsidR="00B97DFA" w:rsidRPr="00B97DFA">
              <w:rPr>
                <w:color w:val="000000"/>
                <w:sz w:val="28"/>
                <w:szCs w:val="28"/>
                <w:lang w:eastAsia="en-US"/>
              </w:rPr>
              <w:t>управления координации проектов и программ проектного офиса</w:t>
            </w:r>
            <w:r>
              <w:rPr>
                <w:color w:val="000000"/>
                <w:sz w:val="28"/>
                <w:szCs w:val="28"/>
                <w:lang w:eastAsia="en-US"/>
              </w:rPr>
              <w:t xml:space="preserve"> департамента экономического развития Администрации </w:t>
            </w:r>
            <w:r>
              <w:rPr>
                <w:sz w:val="28"/>
                <w:szCs w:val="28"/>
                <w:lang w:eastAsia="en-US"/>
              </w:rPr>
              <w:t>городского округа</w:t>
            </w:r>
            <w:r>
              <w:rPr>
                <w:color w:val="000000"/>
                <w:sz w:val="28"/>
                <w:szCs w:val="28"/>
                <w:lang w:eastAsia="en-US"/>
              </w:rPr>
              <w:t xml:space="preserve"> "Город Архангельск"</w:t>
            </w:r>
          </w:p>
        </w:tc>
      </w:tr>
    </w:tbl>
    <w:p w14:paraId="044699F8" w14:textId="77777777" w:rsidR="00912C03" w:rsidRDefault="00912C03" w:rsidP="00912C03">
      <w:pPr>
        <w:pStyle w:val="ae"/>
        <w:rPr>
          <w:color w:val="000000"/>
          <w:sz w:val="28"/>
          <w:szCs w:val="28"/>
        </w:rPr>
      </w:pPr>
    </w:p>
    <w:p w14:paraId="238D7592" w14:textId="37786524" w:rsidR="00912C03" w:rsidRDefault="00912C03" w:rsidP="00D136D9">
      <w:pPr>
        <w:pStyle w:val="ae"/>
        <w:tabs>
          <w:tab w:val="left" w:pos="3402"/>
          <w:tab w:val="left" w:pos="5812"/>
        </w:tabs>
        <w:jc w:val="center"/>
        <w:rPr>
          <w:color w:val="000000"/>
          <w:sz w:val="28"/>
          <w:szCs w:val="28"/>
        </w:rPr>
      </w:pPr>
      <w:r>
        <w:rPr>
          <w:color w:val="000000"/>
          <w:sz w:val="28"/>
          <w:szCs w:val="28"/>
        </w:rPr>
        <w:t>__________</w:t>
      </w:r>
    </w:p>
    <w:p w14:paraId="04E4178B" w14:textId="77777777" w:rsidR="00912C03" w:rsidRPr="007132A9" w:rsidRDefault="00912C03" w:rsidP="00912C03">
      <w:pPr>
        <w:widowControl w:val="0"/>
        <w:tabs>
          <w:tab w:val="left" w:pos="9356"/>
        </w:tabs>
        <w:autoSpaceDE w:val="0"/>
        <w:autoSpaceDN w:val="0"/>
        <w:ind w:right="-82"/>
        <w:rPr>
          <w:b/>
          <w:color w:val="000000"/>
          <w:sz w:val="26"/>
          <w:szCs w:val="26"/>
          <w:u w:val="single"/>
        </w:rPr>
      </w:pPr>
    </w:p>
    <w:p w14:paraId="562AA829" w14:textId="52FEF84D" w:rsidR="00F85B65" w:rsidRPr="004B26D9" w:rsidRDefault="00F85B65" w:rsidP="00912C03">
      <w:pPr>
        <w:widowControl w:val="0"/>
        <w:autoSpaceDE w:val="0"/>
        <w:autoSpaceDN w:val="0"/>
        <w:adjustRightInd w:val="0"/>
        <w:spacing w:after="0" w:line="240" w:lineRule="auto"/>
        <w:ind w:left="4253"/>
        <w:jc w:val="center"/>
      </w:pPr>
    </w:p>
    <w:sectPr w:rsidR="00F85B65" w:rsidRPr="004B26D9" w:rsidSect="00D136D9">
      <w:pgSz w:w="11906" w:h="16838"/>
      <w:pgMar w:top="851" w:right="567"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92C8A" w14:textId="77777777" w:rsidR="00120443" w:rsidRDefault="00120443" w:rsidP="00614D0B">
      <w:pPr>
        <w:spacing w:after="0" w:line="240" w:lineRule="auto"/>
      </w:pPr>
      <w:r>
        <w:separator/>
      </w:r>
    </w:p>
  </w:endnote>
  <w:endnote w:type="continuationSeparator" w:id="0">
    <w:p w14:paraId="57517089" w14:textId="77777777" w:rsidR="00120443" w:rsidRDefault="00120443" w:rsidP="0061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683C9" w14:textId="77777777" w:rsidR="00120443" w:rsidRDefault="00120443" w:rsidP="00614D0B">
      <w:pPr>
        <w:spacing w:after="0" w:line="240" w:lineRule="auto"/>
      </w:pPr>
      <w:r>
        <w:separator/>
      </w:r>
    </w:p>
  </w:footnote>
  <w:footnote w:type="continuationSeparator" w:id="0">
    <w:p w14:paraId="6D77D157" w14:textId="77777777" w:rsidR="00120443" w:rsidRDefault="00120443" w:rsidP="00614D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21206"/>
      <w:docPartObj>
        <w:docPartGallery w:val="Page Numbers (Top of Page)"/>
        <w:docPartUnique/>
      </w:docPartObj>
    </w:sdtPr>
    <w:sdtEndPr>
      <w:rPr>
        <w:rFonts w:ascii="Times New Roman" w:hAnsi="Times New Roman"/>
        <w:sz w:val="24"/>
        <w:szCs w:val="24"/>
      </w:rPr>
    </w:sdtEndPr>
    <w:sdtContent>
      <w:p w14:paraId="56768826" w14:textId="0F4A6F20" w:rsidR="00A80C21" w:rsidRPr="00A80C21" w:rsidRDefault="00A80C21">
        <w:pPr>
          <w:pStyle w:val="a8"/>
          <w:jc w:val="center"/>
          <w:rPr>
            <w:rFonts w:ascii="Times New Roman" w:hAnsi="Times New Roman"/>
            <w:sz w:val="24"/>
            <w:szCs w:val="24"/>
          </w:rPr>
        </w:pPr>
        <w:r w:rsidRPr="00A80C21">
          <w:rPr>
            <w:rFonts w:ascii="Times New Roman" w:hAnsi="Times New Roman"/>
            <w:sz w:val="24"/>
            <w:szCs w:val="24"/>
          </w:rPr>
          <w:fldChar w:fldCharType="begin"/>
        </w:r>
        <w:r w:rsidRPr="00A80C21">
          <w:rPr>
            <w:rFonts w:ascii="Times New Roman" w:hAnsi="Times New Roman"/>
            <w:sz w:val="24"/>
            <w:szCs w:val="24"/>
          </w:rPr>
          <w:instrText>PAGE   \* MERGEFORMAT</w:instrText>
        </w:r>
        <w:r w:rsidRPr="00A80C21">
          <w:rPr>
            <w:rFonts w:ascii="Times New Roman" w:hAnsi="Times New Roman"/>
            <w:sz w:val="24"/>
            <w:szCs w:val="24"/>
          </w:rPr>
          <w:fldChar w:fldCharType="separate"/>
        </w:r>
        <w:r w:rsidR="008E66DC">
          <w:rPr>
            <w:rFonts w:ascii="Times New Roman" w:hAnsi="Times New Roman"/>
            <w:noProof/>
            <w:sz w:val="24"/>
            <w:szCs w:val="24"/>
          </w:rPr>
          <w:t>2</w:t>
        </w:r>
        <w:r w:rsidRPr="00A80C21">
          <w:rPr>
            <w:rFonts w:ascii="Times New Roman" w:hAnsi="Times New Roman"/>
            <w:sz w:val="24"/>
            <w:szCs w:val="24"/>
          </w:rPr>
          <w:fldChar w:fldCharType="end"/>
        </w:r>
      </w:p>
    </w:sdtContent>
  </w:sdt>
  <w:p w14:paraId="68A8B26D" w14:textId="77777777" w:rsidR="00804FA2" w:rsidRPr="00F21D06" w:rsidRDefault="008E66DC" w:rsidP="00F21D0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652073"/>
      <w:docPartObj>
        <w:docPartGallery w:val="Page Numbers (Top of Page)"/>
        <w:docPartUnique/>
      </w:docPartObj>
    </w:sdtPr>
    <w:sdtEndPr/>
    <w:sdtContent>
      <w:p w14:paraId="2366CD38" w14:textId="616097D5" w:rsidR="00290FB3" w:rsidRDefault="008E66DC">
        <w:pPr>
          <w:pStyle w:val="a8"/>
          <w:jc w:val="center"/>
        </w:pPr>
      </w:p>
    </w:sdtContent>
  </w:sdt>
  <w:p w14:paraId="39DBAEDE" w14:textId="77777777" w:rsidR="00290FB3" w:rsidRDefault="008E66D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6A43"/>
    <w:multiLevelType w:val="hybridMultilevel"/>
    <w:tmpl w:val="90547D7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23760E"/>
    <w:multiLevelType w:val="hybridMultilevel"/>
    <w:tmpl w:val="4B44C0C4"/>
    <w:lvl w:ilvl="0" w:tplc="04190013">
      <w:start w:val="1"/>
      <w:numFmt w:val="upperRoman"/>
      <w:lvlText w:val="%1."/>
      <w:lvlJc w:val="righ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4AF3ED1"/>
    <w:multiLevelType w:val="hybridMultilevel"/>
    <w:tmpl w:val="30EEA28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0C2D"/>
    <w:rsid w:val="00000D50"/>
    <w:rsid w:val="000028B6"/>
    <w:rsid w:val="00005ACC"/>
    <w:rsid w:val="000117E4"/>
    <w:rsid w:val="000173BC"/>
    <w:rsid w:val="00017FD1"/>
    <w:rsid w:val="00024246"/>
    <w:rsid w:val="00025EBC"/>
    <w:rsid w:val="00030B80"/>
    <w:rsid w:val="00032186"/>
    <w:rsid w:val="0003360D"/>
    <w:rsid w:val="00036503"/>
    <w:rsid w:val="00041075"/>
    <w:rsid w:val="00042460"/>
    <w:rsid w:val="00044AC9"/>
    <w:rsid w:val="00047282"/>
    <w:rsid w:val="0004737A"/>
    <w:rsid w:val="00047D63"/>
    <w:rsid w:val="00050675"/>
    <w:rsid w:val="00052EEA"/>
    <w:rsid w:val="00053865"/>
    <w:rsid w:val="00054A10"/>
    <w:rsid w:val="00055EBA"/>
    <w:rsid w:val="000562D6"/>
    <w:rsid w:val="00061FD0"/>
    <w:rsid w:val="00062402"/>
    <w:rsid w:val="0006317D"/>
    <w:rsid w:val="000661EF"/>
    <w:rsid w:val="00066AE9"/>
    <w:rsid w:val="00067F2D"/>
    <w:rsid w:val="00070420"/>
    <w:rsid w:val="000715F3"/>
    <w:rsid w:val="00075F32"/>
    <w:rsid w:val="0008713C"/>
    <w:rsid w:val="0008717E"/>
    <w:rsid w:val="000874F1"/>
    <w:rsid w:val="00087BAE"/>
    <w:rsid w:val="000903BC"/>
    <w:rsid w:val="00095172"/>
    <w:rsid w:val="000953B8"/>
    <w:rsid w:val="00095FAF"/>
    <w:rsid w:val="000A0081"/>
    <w:rsid w:val="000A1BC4"/>
    <w:rsid w:val="000A252F"/>
    <w:rsid w:val="000A3743"/>
    <w:rsid w:val="000A3889"/>
    <w:rsid w:val="000B0F92"/>
    <w:rsid w:val="000B58EC"/>
    <w:rsid w:val="000C0437"/>
    <w:rsid w:val="000C1D91"/>
    <w:rsid w:val="000C48BE"/>
    <w:rsid w:val="000D1A3E"/>
    <w:rsid w:val="000D21DC"/>
    <w:rsid w:val="000D448F"/>
    <w:rsid w:val="000D4D05"/>
    <w:rsid w:val="000D5A01"/>
    <w:rsid w:val="000D7ED9"/>
    <w:rsid w:val="000E152E"/>
    <w:rsid w:val="000E422D"/>
    <w:rsid w:val="000E50B5"/>
    <w:rsid w:val="000E6697"/>
    <w:rsid w:val="000F3D66"/>
    <w:rsid w:val="000F47A4"/>
    <w:rsid w:val="000F47AE"/>
    <w:rsid w:val="000F52BF"/>
    <w:rsid w:val="001022F1"/>
    <w:rsid w:val="001111DD"/>
    <w:rsid w:val="00113436"/>
    <w:rsid w:val="00120443"/>
    <w:rsid w:val="00125BF1"/>
    <w:rsid w:val="00125EA4"/>
    <w:rsid w:val="001312EE"/>
    <w:rsid w:val="00134E93"/>
    <w:rsid w:val="001350F3"/>
    <w:rsid w:val="00136AE7"/>
    <w:rsid w:val="0014573A"/>
    <w:rsid w:val="00150B28"/>
    <w:rsid w:val="00152F11"/>
    <w:rsid w:val="001542CB"/>
    <w:rsid w:val="00155D76"/>
    <w:rsid w:val="001613AC"/>
    <w:rsid w:val="00161D55"/>
    <w:rsid w:val="00167CB2"/>
    <w:rsid w:val="0017045E"/>
    <w:rsid w:val="00173C1B"/>
    <w:rsid w:val="00175E38"/>
    <w:rsid w:val="00175FC1"/>
    <w:rsid w:val="00181CB9"/>
    <w:rsid w:val="00186152"/>
    <w:rsid w:val="00187045"/>
    <w:rsid w:val="00187C64"/>
    <w:rsid w:val="00191D0E"/>
    <w:rsid w:val="00195585"/>
    <w:rsid w:val="001A0C89"/>
    <w:rsid w:val="001A17DD"/>
    <w:rsid w:val="001A3225"/>
    <w:rsid w:val="001A66E8"/>
    <w:rsid w:val="001A70CB"/>
    <w:rsid w:val="001A75F5"/>
    <w:rsid w:val="001B0282"/>
    <w:rsid w:val="001B05B0"/>
    <w:rsid w:val="001B296B"/>
    <w:rsid w:val="001C3677"/>
    <w:rsid w:val="001C38DB"/>
    <w:rsid w:val="001C4C75"/>
    <w:rsid w:val="001C6EE3"/>
    <w:rsid w:val="001C71DB"/>
    <w:rsid w:val="001D20DE"/>
    <w:rsid w:val="001D316C"/>
    <w:rsid w:val="001D41F6"/>
    <w:rsid w:val="001D5605"/>
    <w:rsid w:val="001D64A2"/>
    <w:rsid w:val="001E214D"/>
    <w:rsid w:val="001E5F63"/>
    <w:rsid w:val="001E7406"/>
    <w:rsid w:val="001F3281"/>
    <w:rsid w:val="001F70ED"/>
    <w:rsid w:val="002024BF"/>
    <w:rsid w:val="00204E65"/>
    <w:rsid w:val="00211E3B"/>
    <w:rsid w:val="00214EAD"/>
    <w:rsid w:val="0021722E"/>
    <w:rsid w:val="002255C1"/>
    <w:rsid w:val="00231183"/>
    <w:rsid w:val="00231A69"/>
    <w:rsid w:val="00234307"/>
    <w:rsid w:val="00237F98"/>
    <w:rsid w:val="002410AA"/>
    <w:rsid w:val="00243AC5"/>
    <w:rsid w:val="0024791E"/>
    <w:rsid w:val="002479A2"/>
    <w:rsid w:val="002626D9"/>
    <w:rsid w:val="002636AF"/>
    <w:rsid w:val="002676DB"/>
    <w:rsid w:val="00271BF9"/>
    <w:rsid w:val="002750BA"/>
    <w:rsid w:val="00275DB6"/>
    <w:rsid w:val="00276561"/>
    <w:rsid w:val="002777E0"/>
    <w:rsid w:val="0028459A"/>
    <w:rsid w:val="0028477A"/>
    <w:rsid w:val="00285743"/>
    <w:rsid w:val="00285CAC"/>
    <w:rsid w:val="00286010"/>
    <w:rsid w:val="00290C0A"/>
    <w:rsid w:val="0029208B"/>
    <w:rsid w:val="00293E2F"/>
    <w:rsid w:val="00295ADE"/>
    <w:rsid w:val="00296059"/>
    <w:rsid w:val="00296ED2"/>
    <w:rsid w:val="002A0F50"/>
    <w:rsid w:val="002A215C"/>
    <w:rsid w:val="002A23AA"/>
    <w:rsid w:val="002A3E81"/>
    <w:rsid w:val="002A436C"/>
    <w:rsid w:val="002B344D"/>
    <w:rsid w:val="002B5451"/>
    <w:rsid w:val="002B5D42"/>
    <w:rsid w:val="002B5DB0"/>
    <w:rsid w:val="002B6AD7"/>
    <w:rsid w:val="002B701E"/>
    <w:rsid w:val="002B7200"/>
    <w:rsid w:val="002C6E4B"/>
    <w:rsid w:val="002D27C8"/>
    <w:rsid w:val="002D4A0B"/>
    <w:rsid w:val="002D54B2"/>
    <w:rsid w:val="002E3E7C"/>
    <w:rsid w:val="002E6B96"/>
    <w:rsid w:val="002F4BD1"/>
    <w:rsid w:val="002F5341"/>
    <w:rsid w:val="00300496"/>
    <w:rsid w:val="0030088E"/>
    <w:rsid w:val="00303883"/>
    <w:rsid w:val="00305FF2"/>
    <w:rsid w:val="00306B89"/>
    <w:rsid w:val="00306FBD"/>
    <w:rsid w:val="0030754C"/>
    <w:rsid w:val="00314E97"/>
    <w:rsid w:val="0031503B"/>
    <w:rsid w:val="00315116"/>
    <w:rsid w:val="00316A89"/>
    <w:rsid w:val="00320D37"/>
    <w:rsid w:val="00320E40"/>
    <w:rsid w:val="003222B6"/>
    <w:rsid w:val="003238DC"/>
    <w:rsid w:val="003268D2"/>
    <w:rsid w:val="00330976"/>
    <w:rsid w:val="003320E8"/>
    <w:rsid w:val="00332BD1"/>
    <w:rsid w:val="00335CBA"/>
    <w:rsid w:val="00341427"/>
    <w:rsid w:val="00343363"/>
    <w:rsid w:val="0034703C"/>
    <w:rsid w:val="00347F24"/>
    <w:rsid w:val="0035006A"/>
    <w:rsid w:val="00351943"/>
    <w:rsid w:val="0036086B"/>
    <w:rsid w:val="00360E12"/>
    <w:rsid w:val="00362954"/>
    <w:rsid w:val="003632FC"/>
    <w:rsid w:val="003708ED"/>
    <w:rsid w:val="00372699"/>
    <w:rsid w:val="00373627"/>
    <w:rsid w:val="0037573C"/>
    <w:rsid w:val="00376E93"/>
    <w:rsid w:val="0038366C"/>
    <w:rsid w:val="003840C2"/>
    <w:rsid w:val="003850F2"/>
    <w:rsid w:val="00391807"/>
    <w:rsid w:val="0039342D"/>
    <w:rsid w:val="003A00B4"/>
    <w:rsid w:val="003A08F0"/>
    <w:rsid w:val="003A2D13"/>
    <w:rsid w:val="003A5963"/>
    <w:rsid w:val="003B27A9"/>
    <w:rsid w:val="003B39C0"/>
    <w:rsid w:val="003B73CF"/>
    <w:rsid w:val="003C118A"/>
    <w:rsid w:val="003C4550"/>
    <w:rsid w:val="003C536E"/>
    <w:rsid w:val="003C79B6"/>
    <w:rsid w:val="003D4AA3"/>
    <w:rsid w:val="003D55B3"/>
    <w:rsid w:val="003E038B"/>
    <w:rsid w:val="003E0752"/>
    <w:rsid w:val="003E12AA"/>
    <w:rsid w:val="003F0BA1"/>
    <w:rsid w:val="003F439E"/>
    <w:rsid w:val="003F473F"/>
    <w:rsid w:val="003F4C33"/>
    <w:rsid w:val="003F53AC"/>
    <w:rsid w:val="003F74F2"/>
    <w:rsid w:val="00402B85"/>
    <w:rsid w:val="004045E9"/>
    <w:rsid w:val="00404DE5"/>
    <w:rsid w:val="00405872"/>
    <w:rsid w:val="0040642F"/>
    <w:rsid w:val="00411C65"/>
    <w:rsid w:val="004142F1"/>
    <w:rsid w:val="00416509"/>
    <w:rsid w:val="0041752F"/>
    <w:rsid w:val="00421AF9"/>
    <w:rsid w:val="00423BA2"/>
    <w:rsid w:val="0043034F"/>
    <w:rsid w:val="00430AD8"/>
    <w:rsid w:val="00432BF8"/>
    <w:rsid w:val="004331F7"/>
    <w:rsid w:val="0043336C"/>
    <w:rsid w:val="00433FBF"/>
    <w:rsid w:val="00434380"/>
    <w:rsid w:val="00434949"/>
    <w:rsid w:val="00435829"/>
    <w:rsid w:val="00435C29"/>
    <w:rsid w:val="0043710A"/>
    <w:rsid w:val="0043783B"/>
    <w:rsid w:val="00443D81"/>
    <w:rsid w:val="00443F7A"/>
    <w:rsid w:val="00447726"/>
    <w:rsid w:val="0045038B"/>
    <w:rsid w:val="0045524F"/>
    <w:rsid w:val="0045746E"/>
    <w:rsid w:val="00466335"/>
    <w:rsid w:val="00466E0B"/>
    <w:rsid w:val="00467C5C"/>
    <w:rsid w:val="0047331F"/>
    <w:rsid w:val="004735E2"/>
    <w:rsid w:val="00475D93"/>
    <w:rsid w:val="004820F4"/>
    <w:rsid w:val="00482961"/>
    <w:rsid w:val="00483BCF"/>
    <w:rsid w:val="00483DAD"/>
    <w:rsid w:val="00485C3A"/>
    <w:rsid w:val="0048628A"/>
    <w:rsid w:val="00486C04"/>
    <w:rsid w:val="00486CC4"/>
    <w:rsid w:val="0049104E"/>
    <w:rsid w:val="00492511"/>
    <w:rsid w:val="004925CA"/>
    <w:rsid w:val="00492CBD"/>
    <w:rsid w:val="00493705"/>
    <w:rsid w:val="004965C7"/>
    <w:rsid w:val="004A2987"/>
    <w:rsid w:val="004A4DF1"/>
    <w:rsid w:val="004A721E"/>
    <w:rsid w:val="004B26D9"/>
    <w:rsid w:val="004B35B5"/>
    <w:rsid w:val="004B4492"/>
    <w:rsid w:val="004B4A5D"/>
    <w:rsid w:val="004B5466"/>
    <w:rsid w:val="004C4BAD"/>
    <w:rsid w:val="004D3949"/>
    <w:rsid w:val="004D406C"/>
    <w:rsid w:val="004D6542"/>
    <w:rsid w:val="004E53B0"/>
    <w:rsid w:val="004E6407"/>
    <w:rsid w:val="004F1D0A"/>
    <w:rsid w:val="004F29EC"/>
    <w:rsid w:val="005016CD"/>
    <w:rsid w:val="00501D75"/>
    <w:rsid w:val="00503F68"/>
    <w:rsid w:val="005109B4"/>
    <w:rsid w:val="005109E7"/>
    <w:rsid w:val="00512AA7"/>
    <w:rsid w:val="00514E57"/>
    <w:rsid w:val="00515779"/>
    <w:rsid w:val="00520A74"/>
    <w:rsid w:val="00522BC1"/>
    <w:rsid w:val="00523B81"/>
    <w:rsid w:val="0052476C"/>
    <w:rsid w:val="00524928"/>
    <w:rsid w:val="00525EAE"/>
    <w:rsid w:val="005263A2"/>
    <w:rsid w:val="00526B87"/>
    <w:rsid w:val="00530850"/>
    <w:rsid w:val="00532C74"/>
    <w:rsid w:val="00533D3E"/>
    <w:rsid w:val="0053521D"/>
    <w:rsid w:val="0054068A"/>
    <w:rsid w:val="00541E88"/>
    <w:rsid w:val="00542E3C"/>
    <w:rsid w:val="00544B6E"/>
    <w:rsid w:val="0054537D"/>
    <w:rsid w:val="00546879"/>
    <w:rsid w:val="00550F86"/>
    <w:rsid w:val="0055201C"/>
    <w:rsid w:val="0055659F"/>
    <w:rsid w:val="00561A86"/>
    <w:rsid w:val="00563072"/>
    <w:rsid w:val="00565533"/>
    <w:rsid w:val="00566A5A"/>
    <w:rsid w:val="00566B75"/>
    <w:rsid w:val="0057182B"/>
    <w:rsid w:val="00571DF6"/>
    <w:rsid w:val="00572B07"/>
    <w:rsid w:val="005734A1"/>
    <w:rsid w:val="00573F28"/>
    <w:rsid w:val="00577B2B"/>
    <w:rsid w:val="00581C30"/>
    <w:rsid w:val="00581E86"/>
    <w:rsid w:val="00582275"/>
    <w:rsid w:val="00582F80"/>
    <w:rsid w:val="005838E0"/>
    <w:rsid w:val="00585383"/>
    <w:rsid w:val="00590185"/>
    <w:rsid w:val="00592B7C"/>
    <w:rsid w:val="00593A3B"/>
    <w:rsid w:val="00593B5A"/>
    <w:rsid w:val="00596538"/>
    <w:rsid w:val="005A0099"/>
    <w:rsid w:val="005A075C"/>
    <w:rsid w:val="005A0893"/>
    <w:rsid w:val="005A2A4C"/>
    <w:rsid w:val="005A34AB"/>
    <w:rsid w:val="005A785D"/>
    <w:rsid w:val="005B0FE3"/>
    <w:rsid w:val="005B1351"/>
    <w:rsid w:val="005B45FB"/>
    <w:rsid w:val="005C04B2"/>
    <w:rsid w:val="005C1078"/>
    <w:rsid w:val="005C286F"/>
    <w:rsid w:val="005C4456"/>
    <w:rsid w:val="005C48B9"/>
    <w:rsid w:val="005C59F5"/>
    <w:rsid w:val="005C5AFC"/>
    <w:rsid w:val="005C64E6"/>
    <w:rsid w:val="005C6861"/>
    <w:rsid w:val="005D252A"/>
    <w:rsid w:val="005D4974"/>
    <w:rsid w:val="005E0287"/>
    <w:rsid w:val="005E5091"/>
    <w:rsid w:val="005E56AF"/>
    <w:rsid w:val="005E7C10"/>
    <w:rsid w:val="005F1650"/>
    <w:rsid w:val="005F1AF3"/>
    <w:rsid w:val="005F288A"/>
    <w:rsid w:val="005F688D"/>
    <w:rsid w:val="006004E4"/>
    <w:rsid w:val="00601B38"/>
    <w:rsid w:val="00604BD7"/>
    <w:rsid w:val="0060569F"/>
    <w:rsid w:val="00605969"/>
    <w:rsid w:val="006061C3"/>
    <w:rsid w:val="0061026D"/>
    <w:rsid w:val="00611871"/>
    <w:rsid w:val="006123C5"/>
    <w:rsid w:val="0061325B"/>
    <w:rsid w:val="00614D0B"/>
    <w:rsid w:val="006155D5"/>
    <w:rsid w:val="00622049"/>
    <w:rsid w:val="00625350"/>
    <w:rsid w:val="00625D10"/>
    <w:rsid w:val="006309C6"/>
    <w:rsid w:val="00631C6B"/>
    <w:rsid w:val="006340E9"/>
    <w:rsid w:val="00636378"/>
    <w:rsid w:val="006371E7"/>
    <w:rsid w:val="00637403"/>
    <w:rsid w:val="00646416"/>
    <w:rsid w:val="0064776E"/>
    <w:rsid w:val="00650EB2"/>
    <w:rsid w:val="006529CE"/>
    <w:rsid w:val="006541D8"/>
    <w:rsid w:val="006546A1"/>
    <w:rsid w:val="00654C9C"/>
    <w:rsid w:val="00654F3E"/>
    <w:rsid w:val="00655A0E"/>
    <w:rsid w:val="00655BE9"/>
    <w:rsid w:val="00657D6C"/>
    <w:rsid w:val="00673740"/>
    <w:rsid w:val="00680E4D"/>
    <w:rsid w:val="00685C00"/>
    <w:rsid w:val="0068617F"/>
    <w:rsid w:val="00690013"/>
    <w:rsid w:val="006911EB"/>
    <w:rsid w:val="00692AF1"/>
    <w:rsid w:val="00697178"/>
    <w:rsid w:val="006972EE"/>
    <w:rsid w:val="006974F4"/>
    <w:rsid w:val="006A12B1"/>
    <w:rsid w:val="006A22A5"/>
    <w:rsid w:val="006A4236"/>
    <w:rsid w:val="006A5BDB"/>
    <w:rsid w:val="006A61A7"/>
    <w:rsid w:val="006A6642"/>
    <w:rsid w:val="006B1531"/>
    <w:rsid w:val="006B1B4B"/>
    <w:rsid w:val="006C0DEA"/>
    <w:rsid w:val="006C27D4"/>
    <w:rsid w:val="006C3080"/>
    <w:rsid w:val="006D0B14"/>
    <w:rsid w:val="006D1716"/>
    <w:rsid w:val="006D23D6"/>
    <w:rsid w:val="006D3DD7"/>
    <w:rsid w:val="006D46A9"/>
    <w:rsid w:val="006E0538"/>
    <w:rsid w:val="006E1B9D"/>
    <w:rsid w:val="006E2E40"/>
    <w:rsid w:val="006E4272"/>
    <w:rsid w:val="006E6A70"/>
    <w:rsid w:val="006F2DB3"/>
    <w:rsid w:val="006F4D92"/>
    <w:rsid w:val="006F6ADA"/>
    <w:rsid w:val="006F79F0"/>
    <w:rsid w:val="007003C7"/>
    <w:rsid w:val="00700726"/>
    <w:rsid w:val="007007D6"/>
    <w:rsid w:val="00701D31"/>
    <w:rsid w:val="00703712"/>
    <w:rsid w:val="007043A3"/>
    <w:rsid w:val="007053AC"/>
    <w:rsid w:val="00705CCE"/>
    <w:rsid w:val="007129E5"/>
    <w:rsid w:val="00713E94"/>
    <w:rsid w:val="00717BA3"/>
    <w:rsid w:val="00717D4C"/>
    <w:rsid w:val="00722D1E"/>
    <w:rsid w:val="0072579D"/>
    <w:rsid w:val="00730357"/>
    <w:rsid w:val="0073085E"/>
    <w:rsid w:val="00731C7A"/>
    <w:rsid w:val="007321CF"/>
    <w:rsid w:val="00733DC3"/>
    <w:rsid w:val="00736A08"/>
    <w:rsid w:val="00737A32"/>
    <w:rsid w:val="00740D2C"/>
    <w:rsid w:val="00741186"/>
    <w:rsid w:val="00745985"/>
    <w:rsid w:val="007500BB"/>
    <w:rsid w:val="00753E60"/>
    <w:rsid w:val="007541C8"/>
    <w:rsid w:val="007545F4"/>
    <w:rsid w:val="00760C6B"/>
    <w:rsid w:val="00761A17"/>
    <w:rsid w:val="0076464C"/>
    <w:rsid w:val="00765947"/>
    <w:rsid w:val="00767784"/>
    <w:rsid w:val="0077074D"/>
    <w:rsid w:val="00771F21"/>
    <w:rsid w:val="00772B7C"/>
    <w:rsid w:val="00773ED3"/>
    <w:rsid w:val="00774C3E"/>
    <w:rsid w:val="00785449"/>
    <w:rsid w:val="007864B6"/>
    <w:rsid w:val="00787415"/>
    <w:rsid w:val="007901D0"/>
    <w:rsid w:val="00790CFE"/>
    <w:rsid w:val="007910ED"/>
    <w:rsid w:val="0079354A"/>
    <w:rsid w:val="00795A01"/>
    <w:rsid w:val="00795DC2"/>
    <w:rsid w:val="007A0348"/>
    <w:rsid w:val="007B0EAF"/>
    <w:rsid w:val="007B7B0E"/>
    <w:rsid w:val="007C022E"/>
    <w:rsid w:val="007C2377"/>
    <w:rsid w:val="007C4C55"/>
    <w:rsid w:val="007D1066"/>
    <w:rsid w:val="007D1B3A"/>
    <w:rsid w:val="007D50CC"/>
    <w:rsid w:val="007D54A4"/>
    <w:rsid w:val="007E48F0"/>
    <w:rsid w:val="007E5D86"/>
    <w:rsid w:val="007E5E44"/>
    <w:rsid w:val="007F3D05"/>
    <w:rsid w:val="007F50A7"/>
    <w:rsid w:val="008025E9"/>
    <w:rsid w:val="008035DE"/>
    <w:rsid w:val="00803E22"/>
    <w:rsid w:val="00811BEB"/>
    <w:rsid w:val="008129AD"/>
    <w:rsid w:val="008145E0"/>
    <w:rsid w:val="00815DD3"/>
    <w:rsid w:val="00816334"/>
    <w:rsid w:val="00817441"/>
    <w:rsid w:val="008203A6"/>
    <w:rsid w:val="008215BA"/>
    <w:rsid w:val="0082303F"/>
    <w:rsid w:val="00824249"/>
    <w:rsid w:val="00826F8D"/>
    <w:rsid w:val="00830C33"/>
    <w:rsid w:val="00833EDC"/>
    <w:rsid w:val="008341CE"/>
    <w:rsid w:val="0083782D"/>
    <w:rsid w:val="00840340"/>
    <w:rsid w:val="0084288A"/>
    <w:rsid w:val="00843985"/>
    <w:rsid w:val="00843BFB"/>
    <w:rsid w:val="00844424"/>
    <w:rsid w:val="0084476A"/>
    <w:rsid w:val="00845CF8"/>
    <w:rsid w:val="00847586"/>
    <w:rsid w:val="00850A31"/>
    <w:rsid w:val="008538AA"/>
    <w:rsid w:val="008554DB"/>
    <w:rsid w:val="008565F4"/>
    <w:rsid w:val="008649EC"/>
    <w:rsid w:val="00872A0E"/>
    <w:rsid w:val="00873AC1"/>
    <w:rsid w:val="0087735A"/>
    <w:rsid w:val="0088188A"/>
    <w:rsid w:val="008867B9"/>
    <w:rsid w:val="008877DA"/>
    <w:rsid w:val="00891D30"/>
    <w:rsid w:val="00892846"/>
    <w:rsid w:val="0089288C"/>
    <w:rsid w:val="00895093"/>
    <w:rsid w:val="00895BEB"/>
    <w:rsid w:val="008A5AFF"/>
    <w:rsid w:val="008B4E7A"/>
    <w:rsid w:val="008B5A8E"/>
    <w:rsid w:val="008C3038"/>
    <w:rsid w:val="008C37C2"/>
    <w:rsid w:val="008C5383"/>
    <w:rsid w:val="008D4651"/>
    <w:rsid w:val="008E0942"/>
    <w:rsid w:val="008E40A8"/>
    <w:rsid w:val="008E66DC"/>
    <w:rsid w:val="008E704A"/>
    <w:rsid w:val="008F0077"/>
    <w:rsid w:val="008F1BE9"/>
    <w:rsid w:val="008F261F"/>
    <w:rsid w:val="008F62AD"/>
    <w:rsid w:val="008F7F35"/>
    <w:rsid w:val="00901E9C"/>
    <w:rsid w:val="0090348A"/>
    <w:rsid w:val="00903814"/>
    <w:rsid w:val="009122CC"/>
    <w:rsid w:val="00912C03"/>
    <w:rsid w:val="00917252"/>
    <w:rsid w:val="00917E25"/>
    <w:rsid w:val="00921B34"/>
    <w:rsid w:val="00922341"/>
    <w:rsid w:val="009240BA"/>
    <w:rsid w:val="00926144"/>
    <w:rsid w:val="00932B09"/>
    <w:rsid w:val="009358EE"/>
    <w:rsid w:val="0093629B"/>
    <w:rsid w:val="009400C1"/>
    <w:rsid w:val="00942052"/>
    <w:rsid w:val="009438F1"/>
    <w:rsid w:val="009528D5"/>
    <w:rsid w:val="009548DE"/>
    <w:rsid w:val="00956052"/>
    <w:rsid w:val="00961967"/>
    <w:rsid w:val="00964E8F"/>
    <w:rsid w:val="00967C69"/>
    <w:rsid w:val="00970DF5"/>
    <w:rsid w:val="0097119D"/>
    <w:rsid w:val="00974D0A"/>
    <w:rsid w:val="00975E9D"/>
    <w:rsid w:val="00976E9D"/>
    <w:rsid w:val="0098258E"/>
    <w:rsid w:val="0099224F"/>
    <w:rsid w:val="0099335F"/>
    <w:rsid w:val="00994047"/>
    <w:rsid w:val="0099463A"/>
    <w:rsid w:val="00995B50"/>
    <w:rsid w:val="009A0213"/>
    <w:rsid w:val="009A4296"/>
    <w:rsid w:val="009A58B9"/>
    <w:rsid w:val="009B6DE3"/>
    <w:rsid w:val="009C1E7C"/>
    <w:rsid w:val="009C4BC6"/>
    <w:rsid w:val="009C6116"/>
    <w:rsid w:val="009C7983"/>
    <w:rsid w:val="009D1956"/>
    <w:rsid w:val="009D19C1"/>
    <w:rsid w:val="009D5BA6"/>
    <w:rsid w:val="009D7DF8"/>
    <w:rsid w:val="009E216D"/>
    <w:rsid w:val="009E5FFA"/>
    <w:rsid w:val="009E6166"/>
    <w:rsid w:val="009E7168"/>
    <w:rsid w:val="009F18D5"/>
    <w:rsid w:val="009F339F"/>
    <w:rsid w:val="009F4861"/>
    <w:rsid w:val="009F4BAE"/>
    <w:rsid w:val="009F593F"/>
    <w:rsid w:val="009F5A0F"/>
    <w:rsid w:val="009F7BF1"/>
    <w:rsid w:val="009F7EBA"/>
    <w:rsid w:val="00A01E5B"/>
    <w:rsid w:val="00A0228B"/>
    <w:rsid w:val="00A1132E"/>
    <w:rsid w:val="00A11D08"/>
    <w:rsid w:val="00A14558"/>
    <w:rsid w:val="00A2127A"/>
    <w:rsid w:val="00A21F2E"/>
    <w:rsid w:val="00A22951"/>
    <w:rsid w:val="00A27D2C"/>
    <w:rsid w:val="00A310D1"/>
    <w:rsid w:val="00A32C47"/>
    <w:rsid w:val="00A3357B"/>
    <w:rsid w:val="00A3491C"/>
    <w:rsid w:val="00A35FDA"/>
    <w:rsid w:val="00A4029A"/>
    <w:rsid w:val="00A40A53"/>
    <w:rsid w:val="00A43319"/>
    <w:rsid w:val="00A436EB"/>
    <w:rsid w:val="00A50E99"/>
    <w:rsid w:val="00A51048"/>
    <w:rsid w:val="00A61FD3"/>
    <w:rsid w:val="00A63EDC"/>
    <w:rsid w:val="00A64641"/>
    <w:rsid w:val="00A67470"/>
    <w:rsid w:val="00A677DD"/>
    <w:rsid w:val="00A77BBF"/>
    <w:rsid w:val="00A80506"/>
    <w:rsid w:val="00A80C21"/>
    <w:rsid w:val="00A8101E"/>
    <w:rsid w:val="00A82DE6"/>
    <w:rsid w:val="00A83F5A"/>
    <w:rsid w:val="00A865D7"/>
    <w:rsid w:val="00A86F1F"/>
    <w:rsid w:val="00A90B26"/>
    <w:rsid w:val="00A94AEC"/>
    <w:rsid w:val="00A94DC4"/>
    <w:rsid w:val="00A94FB5"/>
    <w:rsid w:val="00A95D46"/>
    <w:rsid w:val="00A97490"/>
    <w:rsid w:val="00AA17F0"/>
    <w:rsid w:val="00AA5EBB"/>
    <w:rsid w:val="00AB09F9"/>
    <w:rsid w:val="00AB693F"/>
    <w:rsid w:val="00AC0F68"/>
    <w:rsid w:val="00AC1619"/>
    <w:rsid w:val="00AC372F"/>
    <w:rsid w:val="00AC3846"/>
    <w:rsid w:val="00AC3BAF"/>
    <w:rsid w:val="00AC41FB"/>
    <w:rsid w:val="00AC48A6"/>
    <w:rsid w:val="00AC54E8"/>
    <w:rsid w:val="00AC5CD1"/>
    <w:rsid w:val="00AC69C5"/>
    <w:rsid w:val="00AC6C25"/>
    <w:rsid w:val="00AC6ED6"/>
    <w:rsid w:val="00AD20A2"/>
    <w:rsid w:val="00AD25EF"/>
    <w:rsid w:val="00AD707E"/>
    <w:rsid w:val="00AE028C"/>
    <w:rsid w:val="00AE39C0"/>
    <w:rsid w:val="00AE3F98"/>
    <w:rsid w:val="00AE62F0"/>
    <w:rsid w:val="00AE6FA4"/>
    <w:rsid w:val="00AF0FDC"/>
    <w:rsid w:val="00AF18DE"/>
    <w:rsid w:val="00AF23CF"/>
    <w:rsid w:val="00AF2C51"/>
    <w:rsid w:val="00B05A77"/>
    <w:rsid w:val="00B16184"/>
    <w:rsid w:val="00B22E5F"/>
    <w:rsid w:val="00B2662D"/>
    <w:rsid w:val="00B27AFF"/>
    <w:rsid w:val="00B30297"/>
    <w:rsid w:val="00B303F1"/>
    <w:rsid w:val="00B32FEB"/>
    <w:rsid w:val="00B3494D"/>
    <w:rsid w:val="00B4010B"/>
    <w:rsid w:val="00B4220B"/>
    <w:rsid w:val="00B435AD"/>
    <w:rsid w:val="00B43939"/>
    <w:rsid w:val="00B4508D"/>
    <w:rsid w:val="00B5258B"/>
    <w:rsid w:val="00B55612"/>
    <w:rsid w:val="00B615B4"/>
    <w:rsid w:val="00B61EAB"/>
    <w:rsid w:val="00B6217E"/>
    <w:rsid w:val="00B678D0"/>
    <w:rsid w:val="00B679A2"/>
    <w:rsid w:val="00B72119"/>
    <w:rsid w:val="00B725DC"/>
    <w:rsid w:val="00B765BF"/>
    <w:rsid w:val="00B77203"/>
    <w:rsid w:val="00B80C4C"/>
    <w:rsid w:val="00B86624"/>
    <w:rsid w:val="00B921EC"/>
    <w:rsid w:val="00B958F6"/>
    <w:rsid w:val="00B95B28"/>
    <w:rsid w:val="00B97DFA"/>
    <w:rsid w:val="00BA0709"/>
    <w:rsid w:val="00BA355C"/>
    <w:rsid w:val="00BA546B"/>
    <w:rsid w:val="00BA5C9E"/>
    <w:rsid w:val="00BA7A5E"/>
    <w:rsid w:val="00BA7FE9"/>
    <w:rsid w:val="00BB1326"/>
    <w:rsid w:val="00BB1A7E"/>
    <w:rsid w:val="00BB3EA3"/>
    <w:rsid w:val="00BB4CCF"/>
    <w:rsid w:val="00BB510A"/>
    <w:rsid w:val="00BC20C2"/>
    <w:rsid w:val="00BC3C0E"/>
    <w:rsid w:val="00BC6939"/>
    <w:rsid w:val="00BD1261"/>
    <w:rsid w:val="00BE4B5A"/>
    <w:rsid w:val="00BE4C8D"/>
    <w:rsid w:val="00BE5357"/>
    <w:rsid w:val="00BF1DB7"/>
    <w:rsid w:val="00BF2D44"/>
    <w:rsid w:val="00BF4F4F"/>
    <w:rsid w:val="00BF567D"/>
    <w:rsid w:val="00BF5FD4"/>
    <w:rsid w:val="00BF6879"/>
    <w:rsid w:val="00BF7514"/>
    <w:rsid w:val="00BF775C"/>
    <w:rsid w:val="00BF7A30"/>
    <w:rsid w:val="00C018EB"/>
    <w:rsid w:val="00C0360D"/>
    <w:rsid w:val="00C07775"/>
    <w:rsid w:val="00C13AE5"/>
    <w:rsid w:val="00C13C07"/>
    <w:rsid w:val="00C15C77"/>
    <w:rsid w:val="00C166C9"/>
    <w:rsid w:val="00C23D0F"/>
    <w:rsid w:val="00C2771C"/>
    <w:rsid w:val="00C315A4"/>
    <w:rsid w:val="00C37856"/>
    <w:rsid w:val="00C41915"/>
    <w:rsid w:val="00C42835"/>
    <w:rsid w:val="00C42C29"/>
    <w:rsid w:val="00C46162"/>
    <w:rsid w:val="00C5250A"/>
    <w:rsid w:val="00C5316E"/>
    <w:rsid w:val="00C577D3"/>
    <w:rsid w:val="00C57F9A"/>
    <w:rsid w:val="00C642E1"/>
    <w:rsid w:val="00C6625B"/>
    <w:rsid w:val="00C70282"/>
    <w:rsid w:val="00C70A3F"/>
    <w:rsid w:val="00C71879"/>
    <w:rsid w:val="00C74C2A"/>
    <w:rsid w:val="00C803D3"/>
    <w:rsid w:val="00C835A1"/>
    <w:rsid w:val="00C8506D"/>
    <w:rsid w:val="00C86C38"/>
    <w:rsid w:val="00C8725F"/>
    <w:rsid w:val="00C94D5A"/>
    <w:rsid w:val="00C95105"/>
    <w:rsid w:val="00C964B7"/>
    <w:rsid w:val="00CA3320"/>
    <w:rsid w:val="00CA592D"/>
    <w:rsid w:val="00CA5CD3"/>
    <w:rsid w:val="00CB43E3"/>
    <w:rsid w:val="00CB56D1"/>
    <w:rsid w:val="00CC0B7C"/>
    <w:rsid w:val="00CC2670"/>
    <w:rsid w:val="00CC3BF1"/>
    <w:rsid w:val="00CC3C80"/>
    <w:rsid w:val="00CC4683"/>
    <w:rsid w:val="00CC6784"/>
    <w:rsid w:val="00CC7DCF"/>
    <w:rsid w:val="00CD1678"/>
    <w:rsid w:val="00CD27D5"/>
    <w:rsid w:val="00CD41C4"/>
    <w:rsid w:val="00CD558C"/>
    <w:rsid w:val="00CD5B9E"/>
    <w:rsid w:val="00CD6DBB"/>
    <w:rsid w:val="00CD7C50"/>
    <w:rsid w:val="00CE23FD"/>
    <w:rsid w:val="00CE2B72"/>
    <w:rsid w:val="00CE3B09"/>
    <w:rsid w:val="00CE762A"/>
    <w:rsid w:val="00CF0CAF"/>
    <w:rsid w:val="00CF44D8"/>
    <w:rsid w:val="00CF74DD"/>
    <w:rsid w:val="00D02BD8"/>
    <w:rsid w:val="00D05DB5"/>
    <w:rsid w:val="00D07AC5"/>
    <w:rsid w:val="00D102CC"/>
    <w:rsid w:val="00D11C4C"/>
    <w:rsid w:val="00D12B09"/>
    <w:rsid w:val="00D136D9"/>
    <w:rsid w:val="00D13A05"/>
    <w:rsid w:val="00D156BC"/>
    <w:rsid w:val="00D20F5E"/>
    <w:rsid w:val="00D21ED8"/>
    <w:rsid w:val="00D24B8F"/>
    <w:rsid w:val="00D330E3"/>
    <w:rsid w:val="00D34079"/>
    <w:rsid w:val="00D3736E"/>
    <w:rsid w:val="00D377AB"/>
    <w:rsid w:val="00D40C25"/>
    <w:rsid w:val="00D442B2"/>
    <w:rsid w:val="00D44DC2"/>
    <w:rsid w:val="00D51961"/>
    <w:rsid w:val="00D52B47"/>
    <w:rsid w:val="00D55B87"/>
    <w:rsid w:val="00D57E4A"/>
    <w:rsid w:val="00D625B1"/>
    <w:rsid w:val="00D653B9"/>
    <w:rsid w:val="00D713FA"/>
    <w:rsid w:val="00D72547"/>
    <w:rsid w:val="00D73322"/>
    <w:rsid w:val="00D82F09"/>
    <w:rsid w:val="00D856DF"/>
    <w:rsid w:val="00D872CB"/>
    <w:rsid w:val="00D909E6"/>
    <w:rsid w:val="00D9318F"/>
    <w:rsid w:val="00D940DA"/>
    <w:rsid w:val="00D956DA"/>
    <w:rsid w:val="00D964FB"/>
    <w:rsid w:val="00DA052F"/>
    <w:rsid w:val="00DA1590"/>
    <w:rsid w:val="00DA19F9"/>
    <w:rsid w:val="00DB56E1"/>
    <w:rsid w:val="00DB5C3B"/>
    <w:rsid w:val="00DB7EFF"/>
    <w:rsid w:val="00DC7297"/>
    <w:rsid w:val="00DD125E"/>
    <w:rsid w:val="00DD2420"/>
    <w:rsid w:val="00DD2604"/>
    <w:rsid w:val="00DD2FC9"/>
    <w:rsid w:val="00DD6101"/>
    <w:rsid w:val="00DD6A9F"/>
    <w:rsid w:val="00DD78C5"/>
    <w:rsid w:val="00DE0EBB"/>
    <w:rsid w:val="00DE1285"/>
    <w:rsid w:val="00DE2F78"/>
    <w:rsid w:val="00DF210D"/>
    <w:rsid w:val="00DF26C5"/>
    <w:rsid w:val="00DF2C3E"/>
    <w:rsid w:val="00DF38B7"/>
    <w:rsid w:val="00DF439F"/>
    <w:rsid w:val="00DF5AF9"/>
    <w:rsid w:val="00DF687C"/>
    <w:rsid w:val="00DF7516"/>
    <w:rsid w:val="00E002AD"/>
    <w:rsid w:val="00E143A5"/>
    <w:rsid w:val="00E16A21"/>
    <w:rsid w:val="00E16F5C"/>
    <w:rsid w:val="00E24431"/>
    <w:rsid w:val="00E2455D"/>
    <w:rsid w:val="00E254C3"/>
    <w:rsid w:val="00E27706"/>
    <w:rsid w:val="00E27A86"/>
    <w:rsid w:val="00E33642"/>
    <w:rsid w:val="00E4268B"/>
    <w:rsid w:val="00E44DE9"/>
    <w:rsid w:val="00E5113E"/>
    <w:rsid w:val="00E5135D"/>
    <w:rsid w:val="00E534F5"/>
    <w:rsid w:val="00E60F06"/>
    <w:rsid w:val="00E703D1"/>
    <w:rsid w:val="00E70E8A"/>
    <w:rsid w:val="00E73256"/>
    <w:rsid w:val="00E75F6D"/>
    <w:rsid w:val="00E7612F"/>
    <w:rsid w:val="00E76A42"/>
    <w:rsid w:val="00E76C99"/>
    <w:rsid w:val="00E77D68"/>
    <w:rsid w:val="00E804A7"/>
    <w:rsid w:val="00E827A5"/>
    <w:rsid w:val="00E923E3"/>
    <w:rsid w:val="00EA10F1"/>
    <w:rsid w:val="00EA2F6D"/>
    <w:rsid w:val="00EB007F"/>
    <w:rsid w:val="00EB0B94"/>
    <w:rsid w:val="00EB10D2"/>
    <w:rsid w:val="00EB31AE"/>
    <w:rsid w:val="00EB3C90"/>
    <w:rsid w:val="00EB4F08"/>
    <w:rsid w:val="00EC0360"/>
    <w:rsid w:val="00EC1119"/>
    <w:rsid w:val="00EC174D"/>
    <w:rsid w:val="00EC3D6B"/>
    <w:rsid w:val="00EC41A1"/>
    <w:rsid w:val="00EC42FE"/>
    <w:rsid w:val="00EC47AB"/>
    <w:rsid w:val="00EC492D"/>
    <w:rsid w:val="00ED0788"/>
    <w:rsid w:val="00ED2DDE"/>
    <w:rsid w:val="00ED3F45"/>
    <w:rsid w:val="00ED636D"/>
    <w:rsid w:val="00EE4859"/>
    <w:rsid w:val="00EE4EDD"/>
    <w:rsid w:val="00EE5B0E"/>
    <w:rsid w:val="00EF02D9"/>
    <w:rsid w:val="00EF3221"/>
    <w:rsid w:val="00F0404A"/>
    <w:rsid w:val="00F04BD6"/>
    <w:rsid w:val="00F05EC7"/>
    <w:rsid w:val="00F107EF"/>
    <w:rsid w:val="00F10C41"/>
    <w:rsid w:val="00F15954"/>
    <w:rsid w:val="00F243E7"/>
    <w:rsid w:val="00F25DC4"/>
    <w:rsid w:val="00F26F56"/>
    <w:rsid w:val="00F314EA"/>
    <w:rsid w:val="00F3158E"/>
    <w:rsid w:val="00F32DEC"/>
    <w:rsid w:val="00F43AC6"/>
    <w:rsid w:val="00F44AB2"/>
    <w:rsid w:val="00F56A4C"/>
    <w:rsid w:val="00F61718"/>
    <w:rsid w:val="00F6649A"/>
    <w:rsid w:val="00F671AE"/>
    <w:rsid w:val="00F671EF"/>
    <w:rsid w:val="00F70A38"/>
    <w:rsid w:val="00F70AD2"/>
    <w:rsid w:val="00F730E6"/>
    <w:rsid w:val="00F73260"/>
    <w:rsid w:val="00F76B9E"/>
    <w:rsid w:val="00F76FBF"/>
    <w:rsid w:val="00F77159"/>
    <w:rsid w:val="00F8034C"/>
    <w:rsid w:val="00F82594"/>
    <w:rsid w:val="00F83465"/>
    <w:rsid w:val="00F857AC"/>
    <w:rsid w:val="00F85B65"/>
    <w:rsid w:val="00F93E5F"/>
    <w:rsid w:val="00F97CFF"/>
    <w:rsid w:val="00FA1B38"/>
    <w:rsid w:val="00FA46B9"/>
    <w:rsid w:val="00FA7343"/>
    <w:rsid w:val="00FB69BA"/>
    <w:rsid w:val="00FB74AD"/>
    <w:rsid w:val="00FC1424"/>
    <w:rsid w:val="00FC1B06"/>
    <w:rsid w:val="00FC2C84"/>
    <w:rsid w:val="00FC53AA"/>
    <w:rsid w:val="00FC7826"/>
    <w:rsid w:val="00FD3D7C"/>
    <w:rsid w:val="00FE5A51"/>
    <w:rsid w:val="00FE75CA"/>
    <w:rsid w:val="00FF0C34"/>
    <w:rsid w:val="00FF16BB"/>
    <w:rsid w:val="00FF3F5E"/>
    <w:rsid w:val="00FF4670"/>
    <w:rsid w:val="00FF5274"/>
    <w:rsid w:val="00FF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0F0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21"/>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A21"/>
    <w:pPr>
      <w:spacing w:after="200" w:line="276" w:lineRule="auto"/>
    </w:pPr>
    <w:rPr>
      <w:sz w:val="22"/>
      <w:szCs w:val="22"/>
      <w:lang w:eastAsia="en-US"/>
    </w:rPr>
  </w:style>
  <w:style w:type="paragraph" w:styleId="1">
    <w:name w:val="heading 1"/>
    <w:basedOn w:val="a"/>
    <w:link w:val="10"/>
    <w:qFormat/>
    <w:locked/>
    <w:rsid w:val="00912C03"/>
    <w:pPr>
      <w:spacing w:before="100" w:beforeAutospacing="1" w:after="100" w:afterAutospacing="1" w:line="240" w:lineRule="auto"/>
      <w:outlineLvl w:val="0"/>
    </w:pPr>
    <w:rPr>
      <w:rFonts w:ascii="Times New Roman" w:eastAsia="Times New Roman" w:hAnsi="Times New Roman"/>
      <w:b/>
      <w:bCs/>
      <w:color w:val="055403"/>
      <w:kern w:val="36"/>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99"/>
    <w:qFormat/>
    <w:rsid w:val="001542CB"/>
    <w:pPr>
      <w:ind w:left="720"/>
      <w:contextualSpacing/>
    </w:pPr>
  </w:style>
  <w:style w:type="table" w:styleId="a6">
    <w:name w:val="Table Grid"/>
    <w:basedOn w:val="a1"/>
    <w:uiPriority w:val="3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styleId="a8">
    <w:name w:val="header"/>
    <w:basedOn w:val="a"/>
    <w:link w:val="a9"/>
    <w:uiPriority w:val="99"/>
    <w:unhideWhenUsed/>
    <w:rsid w:val="00614D0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14D0B"/>
    <w:rPr>
      <w:sz w:val="22"/>
      <w:szCs w:val="22"/>
      <w:lang w:eastAsia="en-US"/>
    </w:rPr>
  </w:style>
  <w:style w:type="paragraph" w:styleId="aa">
    <w:name w:val="footer"/>
    <w:basedOn w:val="a"/>
    <w:link w:val="ab"/>
    <w:uiPriority w:val="99"/>
    <w:unhideWhenUsed/>
    <w:rsid w:val="00614D0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14D0B"/>
    <w:rPr>
      <w:sz w:val="22"/>
      <w:szCs w:val="22"/>
      <w:lang w:eastAsia="en-US"/>
    </w:rPr>
  </w:style>
  <w:style w:type="character" w:styleId="ac">
    <w:name w:val="FollowedHyperlink"/>
    <w:basedOn w:val="a0"/>
    <w:uiPriority w:val="99"/>
    <w:semiHidden/>
    <w:unhideWhenUsed/>
    <w:rsid w:val="00BB1326"/>
    <w:rPr>
      <w:color w:val="800080" w:themeColor="followedHyperlink"/>
      <w:u w:val="single"/>
    </w:rPr>
  </w:style>
  <w:style w:type="paragraph" w:customStyle="1" w:styleId="msonormal0">
    <w:name w:val="msonormal"/>
    <w:basedOn w:val="a"/>
    <w:rsid w:val="00BB1326"/>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rmal (Web)"/>
    <w:basedOn w:val="a"/>
    <w:rsid w:val="008E704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rsid w:val="00912C03"/>
    <w:rPr>
      <w:rFonts w:ascii="Times New Roman" w:eastAsia="Times New Roman" w:hAnsi="Times New Roman"/>
      <w:b/>
      <w:bCs/>
      <w:color w:val="055403"/>
      <w:kern w:val="36"/>
      <w:sz w:val="28"/>
      <w:szCs w:val="28"/>
    </w:rPr>
  </w:style>
  <w:style w:type="paragraph" w:styleId="ae">
    <w:name w:val="Body Text"/>
    <w:basedOn w:val="a"/>
    <w:link w:val="af"/>
    <w:rsid w:val="00912C03"/>
    <w:pPr>
      <w:spacing w:before="40" w:after="40" w:line="240" w:lineRule="auto"/>
    </w:pPr>
    <w:rPr>
      <w:rFonts w:ascii="Times New Roman" w:eastAsia="Times New Roman" w:hAnsi="Times New Roman"/>
      <w:sz w:val="20"/>
      <w:szCs w:val="20"/>
      <w:lang w:eastAsia="ru-RU"/>
    </w:rPr>
  </w:style>
  <w:style w:type="character" w:customStyle="1" w:styleId="af">
    <w:name w:val="Основной текст Знак"/>
    <w:basedOn w:val="a0"/>
    <w:link w:val="ae"/>
    <w:rsid w:val="00912C03"/>
    <w:rPr>
      <w:rFonts w:ascii="Times New Roman" w:eastAsia="Times New Roman" w:hAnsi="Times New Roman"/>
    </w:rPr>
  </w:style>
  <w:style w:type="paragraph" w:customStyle="1" w:styleId="Default">
    <w:name w:val="Default"/>
    <w:rsid w:val="0098258E"/>
    <w:pPr>
      <w:autoSpaceDE w:val="0"/>
      <w:autoSpaceDN w:val="0"/>
      <w:adjustRightInd w:val="0"/>
    </w:pPr>
    <w:rPr>
      <w:rFonts w:ascii="Times New Roman" w:eastAsiaTheme="minorHAnsi" w:hAnsi="Times New Roman"/>
      <w:color w:val="000000"/>
      <w:sz w:val="24"/>
      <w:szCs w:val="24"/>
      <w:lang w:eastAsia="en-US"/>
    </w:rPr>
  </w:style>
  <w:style w:type="table" w:customStyle="1" w:styleId="11">
    <w:name w:val="Сетка таблицы1"/>
    <w:basedOn w:val="a1"/>
    <w:next w:val="a6"/>
    <w:uiPriority w:val="39"/>
    <w:rsid w:val="005F688D"/>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082">
      <w:bodyDiv w:val="1"/>
      <w:marLeft w:val="0"/>
      <w:marRight w:val="0"/>
      <w:marTop w:val="0"/>
      <w:marBottom w:val="0"/>
      <w:divBdr>
        <w:top w:val="none" w:sz="0" w:space="0" w:color="auto"/>
        <w:left w:val="none" w:sz="0" w:space="0" w:color="auto"/>
        <w:bottom w:val="none" w:sz="0" w:space="0" w:color="auto"/>
        <w:right w:val="none" w:sz="0" w:space="0" w:color="auto"/>
      </w:divBdr>
    </w:div>
    <w:div w:id="267474315">
      <w:bodyDiv w:val="1"/>
      <w:marLeft w:val="0"/>
      <w:marRight w:val="0"/>
      <w:marTop w:val="0"/>
      <w:marBottom w:val="0"/>
      <w:divBdr>
        <w:top w:val="none" w:sz="0" w:space="0" w:color="auto"/>
        <w:left w:val="none" w:sz="0" w:space="0" w:color="auto"/>
        <w:bottom w:val="none" w:sz="0" w:space="0" w:color="auto"/>
        <w:right w:val="none" w:sz="0" w:space="0" w:color="auto"/>
      </w:divBdr>
    </w:div>
    <w:div w:id="731973022">
      <w:bodyDiv w:val="1"/>
      <w:marLeft w:val="0"/>
      <w:marRight w:val="0"/>
      <w:marTop w:val="0"/>
      <w:marBottom w:val="0"/>
      <w:divBdr>
        <w:top w:val="none" w:sz="0" w:space="0" w:color="auto"/>
        <w:left w:val="none" w:sz="0" w:space="0" w:color="auto"/>
        <w:bottom w:val="none" w:sz="0" w:space="0" w:color="auto"/>
        <w:right w:val="none" w:sz="0" w:space="0" w:color="auto"/>
      </w:divBdr>
    </w:div>
    <w:div w:id="1289050616">
      <w:bodyDiv w:val="1"/>
      <w:marLeft w:val="0"/>
      <w:marRight w:val="0"/>
      <w:marTop w:val="0"/>
      <w:marBottom w:val="0"/>
      <w:divBdr>
        <w:top w:val="none" w:sz="0" w:space="0" w:color="auto"/>
        <w:left w:val="none" w:sz="0" w:space="0" w:color="auto"/>
        <w:bottom w:val="none" w:sz="0" w:space="0" w:color="auto"/>
        <w:right w:val="none" w:sz="0" w:space="0" w:color="auto"/>
      </w:divBdr>
    </w:div>
    <w:div w:id="1517427713">
      <w:bodyDiv w:val="1"/>
      <w:marLeft w:val="0"/>
      <w:marRight w:val="0"/>
      <w:marTop w:val="0"/>
      <w:marBottom w:val="0"/>
      <w:divBdr>
        <w:top w:val="none" w:sz="0" w:space="0" w:color="auto"/>
        <w:left w:val="none" w:sz="0" w:space="0" w:color="auto"/>
        <w:bottom w:val="none" w:sz="0" w:space="0" w:color="auto"/>
        <w:right w:val="none" w:sz="0" w:space="0" w:color="auto"/>
      </w:divBdr>
    </w:div>
    <w:div w:id="1535852140">
      <w:bodyDiv w:val="1"/>
      <w:marLeft w:val="0"/>
      <w:marRight w:val="0"/>
      <w:marTop w:val="0"/>
      <w:marBottom w:val="0"/>
      <w:divBdr>
        <w:top w:val="none" w:sz="0" w:space="0" w:color="auto"/>
        <w:left w:val="none" w:sz="0" w:space="0" w:color="auto"/>
        <w:bottom w:val="none" w:sz="0" w:space="0" w:color="auto"/>
        <w:right w:val="none" w:sz="0" w:space="0" w:color="auto"/>
      </w:divBdr>
      <w:divsChild>
        <w:div w:id="1167742792">
          <w:marLeft w:val="0"/>
          <w:marRight w:val="0"/>
          <w:marTop w:val="192"/>
          <w:marBottom w:val="0"/>
          <w:divBdr>
            <w:top w:val="none" w:sz="0" w:space="0" w:color="auto"/>
            <w:left w:val="none" w:sz="0" w:space="0" w:color="auto"/>
            <w:bottom w:val="none" w:sz="0" w:space="0" w:color="auto"/>
            <w:right w:val="none" w:sz="0" w:space="0" w:color="auto"/>
          </w:divBdr>
        </w:div>
        <w:div w:id="301081896">
          <w:marLeft w:val="0"/>
          <w:marRight w:val="0"/>
          <w:marTop w:val="192"/>
          <w:marBottom w:val="0"/>
          <w:divBdr>
            <w:top w:val="none" w:sz="0" w:space="0" w:color="auto"/>
            <w:left w:val="none" w:sz="0" w:space="0" w:color="auto"/>
            <w:bottom w:val="none" w:sz="0" w:space="0" w:color="auto"/>
            <w:right w:val="none" w:sz="0" w:space="0" w:color="auto"/>
          </w:divBdr>
        </w:div>
        <w:div w:id="87309599">
          <w:marLeft w:val="0"/>
          <w:marRight w:val="0"/>
          <w:marTop w:val="192"/>
          <w:marBottom w:val="0"/>
          <w:divBdr>
            <w:top w:val="none" w:sz="0" w:space="0" w:color="auto"/>
            <w:left w:val="none" w:sz="0" w:space="0" w:color="auto"/>
            <w:bottom w:val="none" w:sz="0" w:space="0" w:color="auto"/>
            <w:right w:val="none" w:sz="0" w:space="0" w:color="auto"/>
          </w:divBdr>
        </w:div>
        <w:div w:id="1705905991">
          <w:marLeft w:val="0"/>
          <w:marRight w:val="0"/>
          <w:marTop w:val="192"/>
          <w:marBottom w:val="0"/>
          <w:divBdr>
            <w:top w:val="none" w:sz="0" w:space="0" w:color="auto"/>
            <w:left w:val="none" w:sz="0" w:space="0" w:color="auto"/>
            <w:bottom w:val="none" w:sz="0" w:space="0" w:color="auto"/>
            <w:right w:val="none" w:sz="0" w:space="0" w:color="auto"/>
          </w:divBdr>
        </w:div>
        <w:div w:id="355695638">
          <w:marLeft w:val="0"/>
          <w:marRight w:val="0"/>
          <w:marTop w:val="192"/>
          <w:marBottom w:val="0"/>
          <w:divBdr>
            <w:top w:val="none" w:sz="0" w:space="0" w:color="auto"/>
            <w:left w:val="none" w:sz="0" w:space="0" w:color="auto"/>
            <w:bottom w:val="none" w:sz="0" w:space="0" w:color="auto"/>
            <w:right w:val="none" w:sz="0" w:space="0" w:color="auto"/>
          </w:divBdr>
        </w:div>
        <w:div w:id="87584887">
          <w:marLeft w:val="0"/>
          <w:marRight w:val="0"/>
          <w:marTop w:val="192"/>
          <w:marBottom w:val="0"/>
          <w:divBdr>
            <w:top w:val="none" w:sz="0" w:space="0" w:color="auto"/>
            <w:left w:val="none" w:sz="0" w:space="0" w:color="auto"/>
            <w:bottom w:val="none" w:sz="0" w:space="0" w:color="auto"/>
            <w:right w:val="none" w:sz="0" w:space="0" w:color="auto"/>
          </w:divBdr>
        </w:div>
        <w:div w:id="695618758">
          <w:marLeft w:val="0"/>
          <w:marRight w:val="0"/>
          <w:marTop w:val="192"/>
          <w:marBottom w:val="0"/>
          <w:divBdr>
            <w:top w:val="none" w:sz="0" w:space="0" w:color="auto"/>
            <w:left w:val="none" w:sz="0" w:space="0" w:color="auto"/>
            <w:bottom w:val="none" w:sz="0" w:space="0" w:color="auto"/>
            <w:right w:val="none" w:sz="0" w:space="0" w:color="auto"/>
          </w:divBdr>
        </w:div>
      </w:divsChild>
    </w:div>
    <w:div w:id="15799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044EA-F9AE-405B-A77E-6FE3B257C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793</Words>
  <Characters>6631</Characters>
  <Application>Microsoft Office Word</Application>
  <DocSecurity>0</DocSecurity>
  <Lines>55</Lines>
  <Paragraphs>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Елизарова Татьяна Сергеевна</cp:lastModifiedBy>
  <cp:revision>2</cp:revision>
  <cp:lastPrinted>2023-03-13T08:36:00Z</cp:lastPrinted>
  <dcterms:created xsi:type="dcterms:W3CDTF">2025-04-08T08:44:00Z</dcterms:created>
  <dcterms:modified xsi:type="dcterms:W3CDTF">2025-04-08T08:44:00Z</dcterms:modified>
</cp:coreProperties>
</file>