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465F71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65F71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465F71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465F71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65F7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653031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5F71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465F71">
        <w:rPr>
          <w:rFonts w:ascii="Times New Roman" w:hAnsi="Times New Roman" w:cs="Times New Roman"/>
          <w:sz w:val="28"/>
          <w:szCs w:val="24"/>
        </w:rPr>
        <w:t xml:space="preserve"> </w:t>
      </w:r>
      <w:r w:rsidR="00465F71">
        <w:rPr>
          <w:rFonts w:ascii="Times New Roman" w:hAnsi="Times New Roman" w:cs="Times New Roman"/>
          <w:sz w:val="28"/>
          <w:szCs w:val="24"/>
        </w:rPr>
        <w:br/>
      </w:r>
      <w:r w:rsidR="00A23B55" w:rsidRPr="00653031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23B55" w:rsidRPr="00653031" w:rsidRDefault="00653031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3031">
        <w:rPr>
          <w:rFonts w:ascii="Times New Roman" w:hAnsi="Times New Roman" w:cs="Times New Roman"/>
          <w:bCs/>
          <w:sz w:val="28"/>
          <w:szCs w:val="28"/>
        </w:rPr>
        <w:t>от 14 мая 2024 г. № 781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B0C36" w:rsidRPr="00FB0C36" w:rsidTr="00662344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C36" w:rsidRPr="00FB0C36" w:rsidRDefault="00FB0C36" w:rsidP="00FB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36" w:rsidRPr="00FB0C36" w:rsidRDefault="00FB0C36" w:rsidP="00FB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36"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36" w:rsidRPr="00FB0C36" w:rsidRDefault="00FB0C36" w:rsidP="00FB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B0C36" w:rsidRPr="00FB0C36" w:rsidTr="008748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B0C36" w:rsidRPr="00FB0C36" w:rsidRDefault="00FB0C36" w:rsidP="00FB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FB0C36" w:rsidRPr="00FB0C36" w:rsidRDefault="00FB0C36" w:rsidP="00FB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36"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B0C36" w:rsidRPr="00FB0C36" w:rsidRDefault="00FB0C36" w:rsidP="00FB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36">
              <w:rPr>
                <w:rFonts w:ascii="Times New Roman" w:hAnsi="Times New Roman" w:cs="Times New Roman"/>
                <w:sz w:val="24"/>
                <w:szCs w:val="24"/>
              </w:rPr>
              <w:t>33, корп. 2</w:t>
            </w:r>
          </w:p>
        </w:tc>
      </w:tr>
    </w:tbl>
    <w:p w:rsidR="00264368" w:rsidRDefault="00264368" w:rsidP="003B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71" w:rsidRDefault="00465F71" w:rsidP="003B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71" w:rsidRDefault="00465F71" w:rsidP="003B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65F71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65F71" w:rsidRPr="00465F71" w:rsidRDefault="00465F71" w:rsidP="00465F7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65F71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 2</w:t>
      </w:r>
    </w:p>
    <w:p w:rsidR="00465F71" w:rsidRPr="00465F71" w:rsidRDefault="00465F71" w:rsidP="00465F7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65F7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465F71" w:rsidRPr="00465F71" w:rsidRDefault="00465F71" w:rsidP="00465F7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65F71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465F71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465F71" w:rsidRPr="00465F71" w:rsidRDefault="00653031" w:rsidP="00465F7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14</w:t>
      </w:r>
      <w:r w:rsidR="00465F71">
        <w:rPr>
          <w:rFonts w:ascii="Times New Roman" w:hAnsi="Times New Roman" w:cs="Times New Roman"/>
          <w:sz w:val="28"/>
          <w:szCs w:val="24"/>
        </w:rPr>
        <w:t xml:space="preserve"> мая 2024 г.</w:t>
      </w:r>
      <w:r w:rsidR="00465F71" w:rsidRPr="00465F71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781</w:t>
      </w:r>
      <w:bookmarkStart w:id="0" w:name="_GoBack"/>
      <w:bookmarkEnd w:id="0"/>
    </w:p>
    <w:p w:rsidR="00465F71" w:rsidRDefault="00465F71" w:rsidP="003B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71" w:rsidRPr="00977B5E" w:rsidRDefault="00465F71" w:rsidP="00465F71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F71" w:rsidRPr="00977B5E" w:rsidRDefault="00465F71" w:rsidP="00465F71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465F71" w:rsidRPr="00977B5E" w:rsidRDefault="00465F71" w:rsidP="00465F71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465F71" w:rsidRPr="00977B5E" w:rsidRDefault="00465F71" w:rsidP="00465F71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465F71" w:rsidRPr="00977B5E" w:rsidRDefault="00465F71" w:rsidP="00465F71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59"/>
        <w:gridCol w:w="12"/>
        <w:gridCol w:w="3418"/>
      </w:tblGrid>
      <w:tr w:rsidR="00465F71" w:rsidRPr="00977B5E" w:rsidTr="00065E84">
        <w:trPr>
          <w:tblHeader/>
        </w:trPr>
        <w:tc>
          <w:tcPr>
            <w:tcW w:w="6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F71" w:rsidRPr="00977B5E" w:rsidRDefault="00465F71" w:rsidP="00735FA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65F71" w:rsidRPr="00977B5E" w:rsidRDefault="00465F71" w:rsidP="00735FA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465F71" w:rsidRPr="00977B5E" w:rsidTr="00065E84">
        <w:tc>
          <w:tcPr>
            <w:tcW w:w="9889" w:type="dxa"/>
            <w:gridSpan w:val="3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Деревянный благоустроенный дом с канализацией, печным отоплением</w:t>
            </w:r>
          </w:p>
          <w:p w:rsidR="00465F71" w:rsidRPr="00977B5E" w:rsidRDefault="00465F71" w:rsidP="0073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465F71" w:rsidRPr="00977B5E" w:rsidTr="00065E84">
        <w:tc>
          <w:tcPr>
            <w:tcW w:w="9889" w:type="dxa"/>
            <w:gridSpan w:val="3"/>
            <w:shd w:val="clear" w:color="auto" w:fill="auto"/>
            <w:noWrap/>
            <w:hideMark/>
          </w:tcPr>
          <w:p w:rsidR="00465F71" w:rsidRPr="00977B5E" w:rsidRDefault="00465F71" w:rsidP="00B234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465F71" w:rsidRPr="00977B5E" w:rsidTr="00065E84">
        <w:tc>
          <w:tcPr>
            <w:tcW w:w="6459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430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465F71" w:rsidRPr="00977B5E" w:rsidTr="00065E84">
        <w:tc>
          <w:tcPr>
            <w:tcW w:w="6459" w:type="dxa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430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465F71" w:rsidRPr="00977B5E" w:rsidTr="00065E84">
        <w:tc>
          <w:tcPr>
            <w:tcW w:w="9889" w:type="dxa"/>
            <w:gridSpan w:val="3"/>
            <w:shd w:val="clear" w:color="auto" w:fill="auto"/>
            <w:hideMark/>
          </w:tcPr>
          <w:p w:rsidR="00465F71" w:rsidRPr="00977B5E" w:rsidRDefault="00465F71" w:rsidP="00B234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465F71" w:rsidRPr="00977B5E" w:rsidTr="00065E84">
        <w:tc>
          <w:tcPr>
            <w:tcW w:w="6459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430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465F71" w:rsidRPr="00977B5E" w:rsidTr="00065E84">
        <w:tc>
          <w:tcPr>
            <w:tcW w:w="6459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430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418" w:type="dxa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  <w:r w:rsidR="00B234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418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418" w:type="dxa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65F71" w:rsidRPr="00977B5E" w:rsidTr="00065E84">
        <w:tc>
          <w:tcPr>
            <w:tcW w:w="9889" w:type="dxa"/>
            <w:gridSpan w:val="3"/>
            <w:shd w:val="clear" w:color="auto" w:fill="auto"/>
            <w:hideMark/>
          </w:tcPr>
          <w:p w:rsidR="00465F71" w:rsidRPr="00977B5E" w:rsidRDefault="00465F71" w:rsidP="00B234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</w:t>
            </w:r>
            <w:r w:rsidR="00B234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(фасадов, стен, фундаментов, кровли, перекрытий). Составление актов осмотра</w:t>
            </w:r>
          </w:p>
        </w:tc>
        <w:tc>
          <w:tcPr>
            <w:tcW w:w="3418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hideMark/>
          </w:tcPr>
          <w:p w:rsidR="00465F71" w:rsidRPr="00977B5E" w:rsidRDefault="00465F71" w:rsidP="00B2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9.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418" w:type="dxa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hideMark/>
          </w:tcPr>
          <w:p w:rsidR="00465F71" w:rsidRPr="00977B5E" w:rsidRDefault="00465F71" w:rsidP="00B2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Проверка исправности, работоспособности, регулировка и техническое обслуживание, запорной арматуры, промывка систем водоснабжения 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Заделка щелей в печах, оштукатуривание, прочистка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дымохода</w:t>
            </w:r>
          </w:p>
        </w:tc>
        <w:tc>
          <w:tcPr>
            <w:tcW w:w="3418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раз(а) в год</w:t>
            </w:r>
          </w:p>
        </w:tc>
      </w:tr>
      <w:tr w:rsidR="00465F71" w:rsidRPr="00977B5E" w:rsidTr="00065E84">
        <w:tc>
          <w:tcPr>
            <w:tcW w:w="9889" w:type="dxa"/>
            <w:gridSpan w:val="3"/>
            <w:shd w:val="clear" w:color="auto" w:fill="auto"/>
            <w:noWrap/>
            <w:hideMark/>
          </w:tcPr>
          <w:p w:rsidR="00465F71" w:rsidRPr="00977B5E" w:rsidRDefault="00465F71" w:rsidP="00B234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418" w:type="dxa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418" w:type="dxa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418" w:type="dxa"/>
            <w:shd w:val="clear" w:color="auto" w:fill="auto"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418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418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418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418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65F71" w:rsidRPr="00977B5E" w:rsidTr="00065E84">
        <w:tc>
          <w:tcPr>
            <w:tcW w:w="6471" w:type="dxa"/>
            <w:gridSpan w:val="2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418" w:type="dxa"/>
            <w:shd w:val="clear" w:color="auto" w:fill="auto"/>
            <w:noWrap/>
            <w:hideMark/>
          </w:tcPr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465F71" w:rsidRPr="00977B5E" w:rsidRDefault="00465F71" w:rsidP="0073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465F71" w:rsidRDefault="00465F71" w:rsidP="00465F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5F71" w:rsidRDefault="00465F71" w:rsidP="003B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71" w:rsidRDefault="00465F71" w:rsidP="003B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465F71" w:rsidSect="00065E84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D0" w:rsidRDefault="003745D0">
      <w:pPr>
        <w:spacing w:after="0" w:line="240" w:lineRule="auto"/>
      </w:pPr>
      <w:r>
        <w:separator/>
      </w:r>
    </w:p>
  </w:endnote>
  <w:endnote w:type="continuationSeparator" w:id="0">
    <w:p w:rsidR="003745D0" w:rsidRDefault="0037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D0" w:rsidRDefault="003745D0">
      <w:pPr>
        <w:spacing w:after="0" w:line="240" w:lineRule="auto"/>
      </w:pPr>
      <w:r>
        <w:separator/>
      </w:r>
    </w:p>
  </w:footnote>
  <w:footnote w:type="continuationSeparator" w:id="0">
    <w:p w:rsidR="003745D0" w:rsidRDefault="0037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8B17D6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65E84"/>
    <w:rsid w:val="00090966"/>
    <w:rsid w:val="000A4E3F"/>
    <w:rsid w:val="000A5BDE"/>
    <w:rsid w:val="000B7DA8"/>
    <w:rsid w:val="000D1CE3"/>
    <w:rsid w:val="00113279"/>
    <w:rsid w:val="00151FE9"/>
    <w:rsid w:val="0016349B"/>
    <w:rsid w:val="001F1F60"/>
    <w:rsid w:val="0020220A"/>
    <w:rsid w:val="00240C12"/>
    <w:rsid w:val="00264368"/>
    <w:rsid w:val="00275937"/>
    <w:rsid w:val="002A36DB"/>
    <w:rsid w:val="002F3C9D"/>
    <w:rsid w:val="003726DB"/>
    <w:rsid w:val="003745D0"/>
    <w:rsid w:val="00376B92"/>
    <w:rsid w:val="003B7153"/>
    <w:rsid w:val="003C0729"/>
    <w:rsid w:val="003E7CA2"/>
    <w:rsid w:val="00443615"/>
    <w:rsid w:val="004650E3"/>
    <w:rsid w:val="00465F71"/>
    <w:rsid w:val="004C5234"/>
    <w:rsid w:val="00507D50"/>
    <w:rsid w:val="005551F1"/>
    <w:rsid w:val="005E4705"/>
    <w:rsid w:val="005F1604"/>
    <w:rsid w:val="005F752B"/>
    <w:rsid w:val="00653031"/>
    <w:rsid w:val="00694F37"/>
    <w:rsid w:val="006A7EC3"/>
    <w:rsid w:val="007B2390"/>
    <w:rsid w:val="007F7642"/>
    <w:rsid w:val="0081441A"/>
    <w:rsid w:val="008843E0"/>
    <w:rsid w:val="008B17D6"/>
    <w:rsid w:val="00954FE1"/>
    <w:rsid w:val="0097774F"/>
    <w:rsid w:val="00977B5E"/>
    <w:rsid w:val="00A23B55"/>
    <w:rsid w:val="00B02147"/>
    <w:rsid w:val="00B176E5"/>
    <w:rsid w:val="00B2348A"/>
    <w:rsid w:val="00BA1409"/>
    <w:rsid w:val="00C528BC"/>
    <w:rsid w:val="00CA65F8"/>
    <w:rsid w:val="00CA7458"/>
    <w:rsid w:val="00CB197B"/>
    <w:rsid w:val="00D255B5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55312"/>
    <w:rsid w:val="00F80870"/>
    <w:rsid w:val="00FB0C36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DF96-9103-4E59-9402-6AD11B83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2024-05-14T12:03:00Z</dcterms:created>
  <dcterms:modified xsi:type="dcterms:W3CDTF">2024-05-14T12:03:00Z</dcterms:modified>
</cp:coreProperties>
</file>