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8F" w:rsidRPr="00E91FCF" w:rsidRDefault="00E72C8F" w:rsidP="00364AD6">
      <w:pPr>
        <w:autoSpaceDE w:val="0"/>
        <w:autoSpaceDN w:val="0"/>
        <w:adjustRightInd w:val="0"/>
        <w:ind w:left="4820"/>
        <w:jc w:val="center"/>
        <w:rPr>
          <w:bCs/>
          <w:szCs w:val="28"/>
        </w:rPr>
      </w:pPr>
      <w:r>
        <w:rPr>
          <w:bCs/>
          <w:szCs w:val="28"/>
        </w:rPr>
        <w:t>ПРИЛОЖЕНИЕ</w:t>
      </w:r>
    </w:p>
    <w:p w:rsidR="00E72C8F" w:rsidRPr="00E91FCF" w:rsidRDefault="00E72C8F" w:rsidP="00364AD6">
      <w:pPr>
        <w:autoSpaceDE w:val="0"/>
        <w:autoSpaceDN w:val="0"/>
        <w:adjustRightInd w:val="0"/>
        <w:ind w:left="4820"/>
        <w:jc w:val="center"/>
        <w:rPr>
          <w:bCs/>
          <w:szCs w:val="28"/>
        </w:rPr>
      </w:pPr>
      <w:r>
        <w:rPr>
          <w:bCs/>
          <w:szCs w:val="28"/>
        </w:rPr>
        <w:t xml:space="preserve">к </w:t>
      </w:r>
      <w:r w:rsidRPr="00E91FCF">
        <w:rPr>
          <w:bCs/>
          <w:szCs w:val="28"/>
        </w:rPr>
        <w:t>постановлени</w:t>
      </w:r>
      <w:r>
        <w:rPr>
          <w:bCs/>
          <w:szCs w:val="28"/>
        </w:rPr>
        <w:t>ю</w:t>
      </w:r>
      <w:r w:rsidRPr="00E91FCF">
        <w:rPr>
          <w:bCs/>
          <w:szCs w:val="28"/>
        </w:rPr>
        <w:t xml:space="preserve"> Администрации</w:t>
      </w:r>
    </w:p>
    <w:p w:rsidR="00364AD6" w:rsidRDefault="00E72C8F" w:rsidP="00364AD6">
      <w:pPr>
        <w:ind w:left="4820"/>
        <w:jc w:val="center"/>
        <w:rPr>
          <w:bCs/>
          <w:szCs w:val="28"/>
        </w:rPr>
      </w:pPr>
      <w:r w:rsidRPr="00E91FCF">
        <w:rPr>
          <w:bCs/>
          <w:szCs w:val="28"/>
        </w:rPr>
        <w:t>городского округа</w:t>
      </w:r>
    </w:p>
    <w:p w:rsidR="00E72C8F" w:rsidRDefault="00E72C8F" w:rsidP="00364AD6">
      <w:pPr>
        <w:ind w:left="4820"/>
        <w:jc w:val="center"/>
        <w:rPr>
          <w:bCs/>
          <w:szCs w:val="28"/>
        </w:rPr>
      </w:pPr>
      <w:r w:rsidRPr="00E91FCF">
        <w:rPr>
          <w:bCs/>
          <w:szCs w:val="28"/>
        </w:rPr>
        <w:t>"Город Архангельск"</w:t>
      </w:r>
    </w:p>
    <w:p w:rsidR="00FA0396" w:rsidRDefault="00A95F7A" w:rsidP="00364AD6">
      <w:pPr>
        <w:ind w:left="4820"/>
        <w:jc w:val="center"/>
        <w:rPr>
          <w:b/>
          <w:sz w:val="24"/>
          <w:szCs w:val="24"/>
        </w:rPr>
      </w:pPr>
      <w:r>
        <w:rPr>
          <w:bCs/>
          <w:szCs w:val="36"/>
        </w:rPr>
        <w:t xml:space="preserve">от </w:t>
      </w:r>
      <w:r w:rsidR="003E3B83">
        <w:rPr>
          <w:bCs/>
          <w:szCs w:val="36"/>
        </w:rPr>
        <w:t>29</w:t>
      </w:r>
      <w:r>
        <w:rPr>
          <w:bCs/>
          <w:szCs w:val="36"/>
        </w:rPr>
        <w:t xml:space="preserve"> </w:t>
      </w:r>
      <w:r w:rsidR="00B92306">
        <w:rPr>
          <w:bCs/>
          <w:szCs w:val="36"/>
        </w:rPr>
        <w:t>мая</w:t>
      </w:r>
      <w:r>
        <w:rPr>
          <w:bCs/>
          <w:szCs w:val="36"/>
        </w:rPr>
        <w:t xml:space="preserve"> 202</w:t>
      </w:r>
      <w:r w:rsidR="00B92306">
        <w:rPr>
          <w:bCs/>
          <w:szCs w:val="36"/>
        </w:rPr>
        <w:t>4</w:t>
      </w:r>
      <w:r>
        <w:rPr>
          <w:bCs/>
          <w:szCs w:val="36"/>
        </w:rPr>
        <w:t xml:space="preserve"> г. № </w:t>
      </w:r>
      <w:r w:rsidR="003E3B83">
        <w:rPr>
          <w:bCs/>
          <w:szCs w:val="36"/>
        </w:rPr>
        <w:t>866</w:t>
      </w:r>
      <w:bookmarkStart w:id="0" w:name="_GoBack"/>
      <w:bookmarkEnd w:id="0"/>
    </w:p>
    <w:p w:rsidR="00E91FCF" w:rsidRDefault="00E91FCF" w:rsidP="00FA0396">
      <w:pPr>
        <w:jc w:val="right"/>
        <w:rPr>
          <w:b/>
          <w:sz w:val="24"/>
          <w:szCs w:val="24"/>
        </w:rPr>
      </w:pPr>
    </w:p>
    <w:p w:rsidR="00E72C8F" w:rsidRPr="007F423F" w:rsidRDefault="00E72C8F" w:rsidP="00FA0396">
      <w:pPr>
        <w:jc w:val="right"/>
        <w:rPr>
          <w:b/>
          <w:sz w:val="24"/>
          <w:szCs w:val="24"/>
        </w:rPr>
      </w:pPr>
    </w:p>
    <w:p w:rsidR="00CE4031" w:rsidRPr="007F423F" w:rsidRDefault="006B7492" w:rsidP="007F423F">
      <w:pPr>
        <w:pStyle w:val="a8"/>
        <w:rPr>
          <w:szCs w:val="28"/>
        </w:rPr>
      </w:pPr>
      <w:r>
        <w:rPr>
          <w:szCs w:val="28"/>
        </w:rPr>
        <w:t>"</w:t>
      </w:r>
      <w:r w:rsidR="00CE4031" w:rsidRPr="007F423F">
        <w:rPr>
          <w:szCs w:val="28"/>
        </w:rPr>
        <w:t>ПЛАН</w:t>
      </w:r>
      <w:r w:rsidR="00043F4E">
        <w:rPr>
          <w:szCs w:val="28"/>
        </w:rPr>
        <w:t xml:space="preserve"> </w:t>
      </w:r>
    </w:p>
    <w:p w:rsidR="00CE4031" w:rsidRDefault="00845ADB" w:rsidP="00213EC5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городских </w:t>
      </w:r>
      <w:r w:rsidR="00213EC5">
        <w:rPr>
          <w:b/>
          <w:szCs w:val="28"/>
        </w:rPr>
        <w:t xml:space="preserve">мероприятий </w:t>
      </w:r>
      <w:r>
        <w:rPr>
          <w:b/>
          <w:szCs w:val="28"/>
        </w:rPr>
        <w:t xml:space="preserve">в сфере молодежной политики </w:t>
      </w:r>
      <w:r w:rsidR="00213EC5" w:rsidRPr="00213EC5">
        <w:rPr>
          <w:b/>
          <w:szCs w:val="28"/>
        </w:rPr>
        <w:t>городск</w:t>
      </w:r>
      <w:r w:rsidR="00C37441">
        <w:rPr>
          <w:b/>
          <w:szCs w:val="28"/>
        </w:rPr>
        <w:t>ого округа "Город Архангельск"</w:t>
      </w:r>
      <w:r w:rsidR="00081943">
        <w:rPr>
          <w:b/>
          <w:szCs w:val="28"/>
        </w:rPr>
        <w:t xml:space="preserve"> </w:t>
      </w:r>
      <w:r w:rsidR="00213EC5" w:rsidRPr="00213EC5">
        <w:rPr>
          <w:b/>
          <w:szCs w:val="28"/>
        </w:rPr>
        <w:t>на 202</w:t>
      </w:r>
      <w:r w:rsidR="00B92306">
        <w:rPr>
          <w:b/>
          <w:szCs w:val="28"/>
        </w:rPr>
        <w:t>4</w:t>
      </w:r>
      <w:r w:rsidR="00213EC5" w:rsidRPr="00213EC5">
        <w:rPr>
          <w:b/>
          <w:szCs w:val="28"/>
        </w:rPr>
        <w:t xml:space="preserve"> год</w:t>
      </w:r>
      <w:r w:rsidR="00FA0396">
        <w:rPr>
          <w:b/>
          <w:szCs w:val="28"/>
        </w:rPr>
        <w:t xml:space="preserve"> и на плановый период </w:t>
      </w:r>
      <w:r w:rsidR="00FA284A">
        <w:rPr>
          <w:b/>
          <w:szCs w:val="28"/>
        </w:rPr>
        <w:br/>
      </w:r>
      <w:r w:rsidR="00FA0396">
        <w:rPr>
          <w:b/>
          <w:szCs w:val="28"/>
        </w:rPr>
        <w:t>202</w:t>
      </w:r>
      <w:r w:rsidR="00B92306">
        <w:rPr>
          <w:b/>
          <w:szCs w:val="28"/>
        </w:rPr>
        <w:t>5</w:t>
      </w:r>
      <w:r w:rsidR="00FA0396">
        <w:rPr>
          <w:b/>
          <w:szCs w:val="28"/>
        </w:rPr>
        <w:t xml:space="preserve"> и 202</w:t>
      </w:r>
      <w:r w:rsidR="00B92306">
        <w:rPr>
          <w:b/>
          <w:szCs w:val="28"/>
        </w:rPr>
        <w:t>6</w:t>
      </w:r>
      <w:r w:rsidR="00FA0396">
        <w:rPr>
          <w:b/>
          <w:szCs w:val="28"/>
        </w:rPr>
        <w:t xml:space="preserve"> годов</w:t>
      </w:r>
    </w:p>
    <w:p w:rsidR="00364AD6" w:rsidRPr="007F423F" w:rsidRDefault="00364AD6" w:rsidP="00213EC5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7067"/>
        <w:gridCol w:w="2000"/>
      </w:tblGrid>
      <w:tr w:rsidR="00413C1F" w:rsidRPr="007F423F" w:rsidTr="00364AD6">
        <w:trPr>
          <w:tblHeader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C1F" w:rsidRPr="007F423F" w:rsidRDefault="00413C1F" w:rsidP="009643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№</w:t>
            </w:r>
          </w:p>
          <w:p w:rsidR="00413C1F" w:rsidRPr="007F423F" w:rsidRDefault="00413C1F" w:rsidP="009643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F423F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7F423F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C1F" w:rsidRPr="007F423F" w:rsidRDefault="00413C1F" w:rsidP="0096433D">
            <w:pPr>
              <w:tabs>
                <w:tab w:val="left" w:pos="5999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13C1F" w:rsidRPr="007F423F" w:rsidRDefault="00413C1F" w:rsidP="009643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Сроки</w:t>
            </w:r>
          </w:p>
          <w:p w:rsidR="00413C1F" w:rsidRPr="007F423F" w:rsidRDefault="00413C1F" w:rsidP="0096433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sz w:val="24"/>
                <w:szCs w:val="24"/>
                <w:lang w:eastAsia="en-US"/>
              </w:rPr>
              <w:t>проведения</w:t>
            </w:r>
          </w:p>
        </w:tc>
      </w:tr>
      <w:tr w:rsidR="00413C1F" w:rsidRPr="007F423F" w:rsidTr="00364AD6">
        <w:tc>
          <w:tcPr>
            <w:tcW w:w="9639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413C1F" w:rsidRPr="007F423F" w:rsidRDefault="00413C1F" w:rsidP="00B923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b/>
                <w:sz w:val="24"/>
                <w:szCs w:val="24"/>
              </w:rPr>
              <w:t>Мероприятия на 202</w:t>
            </w:r>
            <w:r w:rsidR="00B92306">
              <w:rPr>
                <w:b/>
                <w:sz w:val="24"/>
                <w:szCs w:val="24"/>
              </w:rPr>
              <w:t>4</w:t>
            </w:r>
            <w:r w:rsidRPr="007F423F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96433D" w:rsidRPr="007F423F" w:rsidTr="00364AD6">
        <w:tc>
          <w:tcPr>
            <w:tcW w:w="572" w:type="dxa"/>
            <w:vAlign w:val="center"/>
          </w:tcPr>
          <w:p w:rsidR="0096433D" w:rsidRPr="00DF1148" w:rsidRDefault="0096433D" w:rsidP="00364AD6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right="-135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p</w:t>
            </w:r>
          </w:p>
        </w:tc>
        <w:tc>
          <w:tcPr>
            <w:tcW w:w="7067" w:type="dxa"/>
            <w:vAlign w:val="center"/>
          </w:tcPr>
          <w:p w:rsidR="0096433D" w:rsidRPr="008C2653" w:rsidRDefault="0096433D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 конференции, семинары, мастер-классы </w:t>
            </w:r>
            <w:r>
              <w:rPr>
                <w:sz w:val="24"/>
                <w:szCs w:val="24"/>
              </w:rPr>
              <w:br/>
            </w:r>
            <w:r w:rsidRPr="008C265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активистов</w:t>
            </w:r>
            <w:r w:rsidRPr="008C2653">
              <w:rPr>
                <w:sz w:val="24"/>
                <w:szCs w:val="24"/>
              </w:rPr>
              <w:t xml:space="preserve"> Молодежного </w:t>
            </w:r>
            <w:r>
              <w:rPr>
                <w:sz w:val="24"/>
                <w:szCs w:val="24"/>
              </w:rPr>
              <w:t>движения</w:t>
            </w:r>
            <w:r w:rsidRPr="008C2653">
              <w:rPr>
                <w:sz w:val="24"/>
                <w:szCs w:val="24"/>
              </w:rPr>
              <w:t xml:space="preserve"> Архангельска</w:t>
            </w:r>
          </w:p>
        </w:tc>
        <w:tc>
          <w:tcPr>
            <w:tcW w:w="2000" w:type="dxa"/>
            <w:vAlign w:val="center"/>
          </w:tcPr>
          <w:p w:rsidR="0096433D" w:rsidRPr="004F27F7" w:rsidRDefault="0096433D" w:rsidP="0096433D">
            <w:pPr>
              <w:spacing w:before="120" w:after="120"/>
              <w:rPr>
                <w:b/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Январь-декабрь</w:t>
            </w:r>
          </w:p>
        </w:tc>
      </w:tr>
      <w:tr w:rsidR="0096433D" w:rsidRPr="007F423F" w:rsidTr="00364AD6">
        <w:trPr>
          <w:trHeight w:val="732"/>
        </w:trPr>
        <w:tc>
          <w:tcPr>
            <w:tcW w:w="572" w:type="dxa"/>
            <w:vAlign w:val="center"/>
          </w:tcPr>
          <w:p w:rsidR="0096433D" w:rsidRPr="00F225D1" w:rsidRDefault="0096433D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96433D" w:rsidRPr="008C2653" w:rsidRDefault="0096433D" w:rsidP="0096433D">
            <w:pPr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06CDA">
              <w:rPr>
                <w:sz w:val="24"/>
                <w:szCs w:val="24"/>
              </w:rPr>
              <w:t xml:space="preserve">кампания </w:t>
            </w:r>
            <w:r>
              <w:rPr>
                <w:sz w:val="24"/>
                <w:szCs w:val="24"/>
              </w:rPr>
              <w:t>молодежных советов</w:t>
            </w:r>
          </w:p>
        </w:tc>
        <w:tc>
          <w:tcPr>
            <w:tcW w:w="2000" w:type="dxa"/>
            <w:vAlign w:val="center"/>
          </w:tcPr>
          <w:p w:rsidR="0096433D" w:rsidRPr="008C2653" w:rsidRDefault="0096433D" w:rsidP="0096433D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Январь-декабрь</w:t>
            </w:r>
          </w:p>
        </w:tc>
      </w:tr>
      <w:tr w:rsidR="0096433D" w:rsidRPr="007F423F" w:rsidTr="00364AD6">
        <w:trPr>
          <w:trHeight w:val="627"/>
        </w:trPr>
        <w:tc>
          <w:tcPr>
            <w:tcW w:w="572" w:type="dxa"/>
            <w:vAlign w:val="center"/>
          </w:tcPr>
          <w:p w:rsidR="0096433D" w:rsidRPr="00DF1148" w:rsidRDefault="0096433D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96433D" w:rsidRPr="008C2653" w:rsidRDefault="000651D0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Молодежные а</w:t>
            </w:r>
            <w:r w:rsidR="0096433D">
              <w:rPr>
                <w:sz w:val="24"/>
                <w:szCs w:val="24"/>
              </w:rPr>
              <w:t xml:space="preserve">кции по </w:t>
            </w:r>
            <w:r w:rsidR="0096433D" w:rsidRPr="002D5CA9">
              <w:rPr>
                <w:sz w:val="24"/>
                <w:szCs w:val="24"/>
              </w:rPr>
              <w:t xml:space="preserve">оказанию социальной помощи </w:t>
            </w:r>
            <w:r w:rsidR="0096433D">
              <w:rPr>
                <w:sz w:val="24"/>
                <w:szCs w:val="24"/>
              </w:rPr>
              <w:br/>
              <w:t xml:space="preserve">на </w:t>
            </w:r>
            <w:r w:rsidR="0096433D" w:rsidRPr="002D5CA9">
              <w:rPr>
                <w:sz w:val="24"/>
                <w:szCs w:val="24"/>
              </w:rPr>
              <w:t>добровольных</w:t>
            </w:r>
            <w:r w:rsidR="0096433D">
              <w:rPr>
                <w:sz w:val="24"/>
                <w:szCs w:val="24"/>
              </w:rPr>
              <w:t>/волонтерских</w:t>
            </w:r>
            <w:r w:rsidR="0096433D" w:rsidRPr="002D5CA9">
              <w:rPr>
                <w:sz w:val="24"/>
                <w:szCs w:val="24"/>
              </w:rPr>
              <w:t xml:space="preserve"> начала</w:t>
            </w:r>
            <w:r w:rsidR="0096433D">
              <w:rPr>
                <w:sz w:val="24"/>
                <w:szCs w:val="24"/>
              </w:rPr>
              <w:t>х</w:t>
            </w:r>
          </w:p>
        </w:tc>
        <w:tc>
          <w:tcPr>
            <w:tcW w:w="2000" w:type="dxa"/>
            <w:vAlign w:val="center"/>
          </w:tcPr>
          <w:p w:rsidR="0096433D" w:rsidRPr="008C2653" w:rsidRDefault="0096433D" w:rsidP="0096433D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Январь-декабрь</w:t>
            </w:r>
          </w:p>
        </w:tc>
      </w:tr>
      <w:tr w:rsidR="0096433D" w:rsidRPr="007F423F" w:rsidTr="00364AD6">
        <w:tc>
          <w:tcPr>
            <w:tcW w:w="572" w:type="dxa"/>
            <w:vAlign w:val="center"/>
          </w:tcPr>
          <w:p w:rsidR="0096433D" w:rsidRPr="00DF1148" w:rsidRDefault="0096433D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96433D" w:rsidRDefault="0096433D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интеллектуальные игры для молодежи</w:t>
            </w:r>
          </w:p>
        </w:tc>
        <w:tc>
          <w:tcPr>
            <w:tcW w:w="2000" w:type="dxa"/>
            <w:vAlign w:val="center"/>
          </w:tcPr>
          <w:p w:rsidR="0096433D" w:rsidRPr="008C2653" w:rsidRDefault="0096433D" w:rsidP="0096433D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Январь-декабрь</w:t>
            </w:r>
          </w:p>
        </w:tc>
      </w:tr>
      <w:tr w:rsidR="0096433D" w:rsidRPr="007F423F" w:rsidTr="00364AD6">
        <w:trPr>
          <w:trHeight w:val="872"/>
        </w:trPr>
        <w:tc>
          <w:tcPr>
            <w:tcW w:w="572" w:type="dxa"/>
            <w:vAlign w:val="center"/>
          </w:tcPr>
          <w:p w:rsidR="0096433D" w:rsidRPr="00DF1148" w:rsidRDefault="0096433D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96433D" w:rsidRDefault="0096433D" w:rsidP="0096433D">
            <w:pPr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42641C">
              <w:rPr>
                <w:sz w:val="24"/>
                <w:szCs w:val="24"/>
              </w:rPr>
              <w:t>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мероприятия для учащихся общеобразовательных учреждений и обучающихся ВУЗов </w:t>
            </w:r>
            <w:r w:rsidR="00364AD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2000" w:type="dxa"/>
            <w:vAlign w:val="center"/>
          </w:tcPr>
          <w:p w:rsidR="0096433D" w:rsidRPr="008C2653" w:rsidRDefault="0096433D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</w:tr>
      <w:tr w:rsidR="0096433D" w:rsidRPr="007F423F" w:rsidTr="00364AD6">
        <w:trPr>
          <w:trHeight w:val="1624"/>
        </w:trPr>
        <w:tc>
          <w:tcPr>
            <w:tcW w:w="572" w:type="dxa"/>
            <w:vAlign w:val="center"/>
          </w:tcPr>
          <w:p w:rsidR="0096433D" w:rsidRPr="00DF1148" w:rsidRDefault="0096433D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96433D" w:rsidRDefault="000651D0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Молодежные а</w:t>
            </w:r>
            <w:r w:rsidR="0096433D">
              <w:rPr>
                <w:sz w:val="24"/>
                <w:szCs w:val="24"/>
              </w:rPr>
              <w:t xml:space="preserve">кции и мероприятия, приуроченные </w:t>
            </w:r>
            <w:r w:rsidR="00364AD6">
              <w:rPr>
                <w:sz w:val="24"/>
                <w:szCs w:val="24"/>
              </w:rPr>
              <w:br/>
            </w:r>
            <w:r w:rsidR="0096433D">
              <w:rPr>
                <w:sz w:val="24"/>
                <w:szCs w:val="24"/>
              </w:rPr>
              <w:t xml:space="preserve">к </w:t>
            </w:r>
            <w:r w:rsidR="0096433D" w:rsidRPr="00F12BE3">
              <w:rPr>
                <w:sz w:val="24"/>
                <w:szCs w:val="24"/>
              </w:rPr>
              <w:t>государственны</w:t>
            </w:r>
            <w:r w:rsidR="0096433D">
              <w:rPr>
                <w:sz w:val="24"/>
                <w:szCs w:val="24"/>
              </w:rPr>
              <w:t>м</w:t>
            </w:r>
            <w:r w:rsidR="0096433D" w:rsidRPr="00F12BE3">
              <w:rPr>
                <w:sz w:val="24"/>
                <w:szCs w:val="24"/>
              </w:rPr>
              <w:t xml:space="preserve"> праздник</w:t>
            </w:r>
            <w:r w:rsidR="0096433D">
              <w:rPr>
                <w:sz w:val="24"/>
                <w:szCs w:val="24"/>
              </w:rPr>
              <w:t>ам</w:t>
            </w:r>
            <w:r w:rsidR="0096433D" w:rsidRPr="00F12BE3">
              <w:rPr>
                <w:sz w:val="24"/>
                <w:szCs w:val="24"/>
              </w:rPr>
              <w:t xml:space="preserve"> Российской Федерации, традиционны</w:t>
            </w:r>
            <w:r w:rsidR="0096433D">
              <w:rPr>
                <w:sz w:val="24"/>
                <w:szCs w:val="24"/>
              </w:rPr>
              <w:t>м праздникам</w:t>
            </w:r>
            <w:r w:rsidR="0096433D" w:rsidRPr="00F12BE3">
              <w:rPr>
                <w:sz w:val="24"/>
                <w:szCs w:val="24"/>
              </w:rPr>
              <w:t>, значимы</w:t>
            </w:r>
            <w:r w:rsidR="0096433D">
              <w:rPr>
                <w:sz w:val="24"/>
                <w:szCs w:val="24"/>
              </w:rPr>
              <w:t>м</w:t>
            </w:r>
            <w:r w:rsidR="0096433D" w:rsidRPr="00F12BE3">
              <w:rPr>
                <w:sz w:val="24"/>
                <w:szCs w:val="24"/>
              </w:rPr>
              <w:t xml:space="preserve"> для жителей городского округа "Город Архангельск"</w:t>
            </w:r>
            <w:r w:rsidR="004C284A">
              <w:rPr>
                <w:sz w:val="24"/>
                <w:szCs w:val="24"/>
              </w:rPr>
              <w:t xml:space="preserve"> </w:t>
            </w:r>
            <w:r w:rsidR="0096433D" w:rsidRPr="00F12BE3">
              <w:rPr>
                <w:sz w:val="24"/>
                <w:szCs w:val="24"/>
              </w:rPr>
              <w:t>и связанны</w:t>
            </w:r>
            <w:r w:rsidR="0096433D">
              <w:rPr>
                <w:sz w:val="24"/>
                <w:szCs w:val="24"/>
              </w:rPr>
              <w:t>м</w:t>
            </w:r>
            <w:r w:rsidR="0096433D" w:rsidRPr="00F12BE3">
              <w:rPr>
                <w:sz w:val="24"/>
                <w:szCs w:val="24"/>
              </w:rPr>
              <w:t xml:space="preserve"> с историей, культурой, установившимися традициями городского округа "Город Архангельск"</w:t>
            </w:r>
          </w:p>
        </w:tc>
        <w:tc>
          <w:tcPr>
            <w:tcW w:w="2000" w:type="dxa"/>
            <w:vAlign w:val="center"/>
          </w:tcPr>
          <w:p w:rsidR="0096433D" w:rsidRPr="008C2653" w:rsidRDefault="0096433D" w:rsidP="0096433D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Январь-декабрь</w:t>
            </w:r>
          </w:p>
        </w:tc>
      </w:tr>
      <w:tr w:rsidR="0096433D" w:rsidRPr="007F423F" w:rsidTr="00364AD6">
        <w:trPr>
          <w:trHeight w:val="790"/>
        </w:trPr>
        <w:tc>
          <w:tcPr>
            <w:tcW w:w="572" w:type="dxa"/>
            <w:vAlign w:val="center"/>
          </w:tcPr>
          <w:p w:rsidR="0096433D" w:rsidRPr="00DF1148" w:rsidRDefault="0096433D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96433D" w:rsidRPr="009003DD" w:rsidRDefault="0096433D" w:rsidP="0096433D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9003DD">
              <w:rPr>
                <w:sz w:val="24"/>
                <w:szCs w:val="24"/>
              </w:rPr>
              <w:t xml:space="preserve">Спортивные </w:t>
            </w:r>
            <w:r w:rsidR="000651D0">
              <w:rPr>
                <w:sz w:val="24"/>
                <w:szCs w:val="24"/>
              </w:rPr>
              <w:t xml:space="preserve">молодежные </w:t>
            </w:r>
            <w:r w:rsidRPr="009003DD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"Здоровый Архангельск"</w:t>
            </w:r>
          </w:p>
        </w:tc>
        <w:tc>
          <w:tcPr>
            <w:tcW w:w="2000" w:type="dxa"/>
            <w:vAlign w:val="center"/>
          </w:tcPr>
          <w:p w:rsidR="0096433D" w:rsidRPr="008C2653" w:rsidRDefault="0096433D" w:rsidP="0096433D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Январь-декабрь</w:t>
            </w:r>
          </w:p>
        </w:tc>
      </w:tr>
      <w:tr w:rsidR="0096433D" w:rsidRPr="007F423F" w:rsidTr="00364AD6">
        <w:trPr>
          <w:trHeight w:val="689"/>
        </w:trPr>
        <w:tc>
          <w:tcPr>
            <w:tcW w:w="572" w:type="dxa"/>
            <w:vAlign w:val="center"/>
          </w:tcPr>
          <w:p w:rsidR="0096433D" w:rsidRPr="00DF1148" w:rsidRDefault="0096433D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96433D" w:rsidRPr="009003DD" w:rsidRDefault="0096433D" w:rsidP="0096433D">
            <w:pPr>
              <w:spacing w:before="120" w:after="120"/>
              <w:rPr>
                <w:sz w:val="24"/>
                <w:szCs w:val="24"/>
              </w:rPr>
            </w:pPr>
            <w:r w:rsidRPr="009003DD">
              <w:rPr>
                <w:sz w:val="24"/>
                <w:szCs w:val="24"/>
              </w:rPr>
              <w:t>Серия турниров по игре "</w:t>
            </w:r>
            <w:proofErr w:type="spellStart"/>
            <w:r w:rsidRPr="009003DD">
              <w:rPr>
                <w:sz w:val="24"/>
                <w:szCs w:val="24"/>
              </w:rPr>
              <w:t>Юкигассен</w:t>
            </w:r>
            <w:proofErr w:type="spellEnd"/>
            <w:r w:rsidRPr="009003DD">
              <w:rPr>
                <w:sz w:val="24"/>
                <w:szCs w:val="24"/>
              </w:rPr>
              <w:t>" в городе Архангельске</w:t>
            </w:r>
          </w:p>
        </w:tc>
        <w:tc>
          <w:tcPr>
            <w:tcW w:w="2000" w:type="dxa"/>
            <w:vAlign w:val="center"/>
          </w:tcPr>
          <w:p w:rsidR="0096433D" w:rsidRPr="008C2653" w:rsidRDefault="0096433D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</w:tr>
      <w:tr w:rsidR="0096433D" w:rsidRPr="007F423F" w:rsidTr="00364AD6">
        <w:trPr>
          <w:trHeight w:val="713"/>
        </w:trPr>
        <w:tc>
          <w:tcPr>
            <w:tcW w:w="572" w:type="dxa"/>
            <w:vAlign w:val="center"/>
          </w:tcPr>
          <w:p w:rsidR="0096433D" w:rsidRPr="00DF1148" w:rsidRDefault="0096433D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96433D" w:rsidRDefault="0096433D" w:rsidP="0096433D">
            <w:pPr>
              <w:spacing w:before="120" w:after="120"/>
              <w:rPr>
                <w:sz w:val="24"/>
                <w:szCs w:val="24"/>
              </w:rPr>
            </w:pPr>
            <w:r w:rsidRPr="003E73A0">
              <w:rPr>
                <w:sz w:val="24"/>
                <w:szCs w:val="24"/>
              </w:rPr>
              <w:t>Культурно-творческие мероприятия</w:t>
            </w:r>
            <w:r>
              <w:rPr>
                <w:sz w:val="24"/>
                <w:szCs w:val="24"/>
              </w:rPr>
              <w:t xml:space="preserve"> для молодёжи</w:t>
            </w:r>
          </w:p>
        </w:tc>
        <w:tc>
          <w:tcPr>
            <w:tcW w:w="2000" w:type="dxa"/>
            <w:vAlign w:val="center"/>
          </w:tcPr>
          <w:p w:rsidR="0096433D" w:rsidRDefault="0096433D" w:rsidP="0096433D">
            <w:pPr>
              <w:spacing w:before="120" w:after="120"/>
              <w:rPr>
                <w:sz w:val="24"/>
                <w:szCs w:val="24"/>
              </w:rPr>
            </w:pPr>
            <w:r w:rsidRPr="003E73A0">
              <w:rPr>
                <w:sz w:val="24"/>
                <w:szCs w:val="24"/>
              </w:rPr>
              <w:t>Январь-декабрь</w:t>
            </w:r>
          </w:p>
        </w:tc>
      </w:tr>
      <w:tr w:rsidR="0096433D" w:rsidRPr="007F423F" w:rsidTr="00364AD6">
        <w:tc>
          <w:tcPr>
            <w:tcW w:w="572" w:type="dxa"/>
            <w:vAlign w:val="center"/>
          </w:tcPr>
          <w:p w:rsidR="0096433D" w:rsidRPr="00DF1148" w:rsidRDefault="0096433D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96433D" w:rsidRPr="008C2653" w:rsidRDefault="0096433D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8C2653">
              <w:rPr>
                <w:sz w:val="24"/>
                <w:szCs w:val="24"/>
              </w:rPr>
              <w:t>, посвященн</w:t>
            </w:r>
            <w:r>
              <w:rPr>
                <w:sz w:val="24"/>
                <w:szCs w:val="24"/>
              </w:rPr>
              <w:t>ые</w:t>
            </w:r>
            <w:r w:rsidRPr="008C2653">
              <w:rPr>
                <w:sz w:val="24"/>
                <w:szCs w:val="24"/>
              </w:rPr>
              <w:t xml:space="preserve"> Дню российского студенчества</w:t>
            </w:r>
          </w:p>
        </w:tc>
        <w:tc>
          <w:tcPr>
            <w:tcW w:w="2000" w:type="dxa"/>
            <w:vAlign w:val="center"/>
          </w:tcPr>
          <w:p w:rsidR="0096433D" w:rsidRPr="008C2653" w:rsidRDefault="0096433D" w:rsidP="0096433D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25 января</w:t>
            </w:r>
          </w:p>
        </w:tc>
      </w:tr>
      <w:tr w:rsidR="0096433D" w:rsidRPr="007F423F" w:rsidTr="00364AD6">
        <w:tc>
          <w:tcPr>
            <w:tcW w:w="572" w:type="dxa"/>
            <w:vAlign w:val="center"/>
          </w:tcPr>
          <w:p w:rsidR="0096433D" w:rsidRPr="00DF1148" w:rsidRDefault="0096433D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96433D" w:rsidRPr="00AD6BDB" w:rsidRDefault="0096433D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проект "Я и выборы"</w:t>
            </w:r>
          </w:p>
        </w:tc>
        <w:tc>
          <w:tcPr>
            <w:tcW w:w="2000" w:type="dxa"/>
            <w:vAlign w:val="center"/>
          </w:tcPr>
          <w:p w:rsidR="0096433D" w:rsidRDefault="0096433D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Февраль-апрель</w:t>
            </w:r>
          </w:p>
        </w:tc>
      </w:tr>
      <w:tr w:rsidR="0096433D" w:rsidRPr="007F423F" w:rsidTr="00364AD6">
        <w:tc>
          <w:tcPr>
            <w:tcW w:w="572" w:type="dxa"/>
            <w:vAlign w:val="center"/>
          </w:tcPr>
          <w:p w:rsidR="0096433D" w:rsidRPr="00DF1148" w:rsidRDefault="0096433D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96433D" w:rsidRPr="001B006D" w:rsidRDefault="0096433D" w:rsidP="0096433D">
            <w:pPr>
              <w:spacing w:before="120" w:after="120"/>
              <w:rPr>
                <w:bCs/>
                <w:sz w:val="24"/>
                <w:szCs w:val="24"/>
              </w:rPr>
            </w:pPr>
            <w:r w:rsidRPr="00AD6BDB">
              <w:rPr>
                <w:sz w:val="24"/>
                <w:szCs w:val="24"/>
              </w:rPr>
              <w:t xml:space="preserve">Фестиваль </w:t>
            </w:r>
            <w:r w:rsidRPr="00AD6BDB">
              <w:rPr>
                <w:bCs/>
                <w:sz w:val="24"/>
                <w:szCs w:val="24"/>
              </w:rPr>
              <w:t>творческой молодежи городов-героев, городов воинской славы и городов трудовой доблести России "Помним. Гордимся. Верим"</w:t>
            </w:r>
          </w:p>
        </w:tc>
        <w:tc>
          <w:tcPr>
            <w:tcW w:w="2000" w:type="dxa"/>
            <w:vAlign w:val="center"/>
          </w:tcPr>
          <w:p w:rsidR="0096433D" w:rsidRPr="008C2653" w:rsidRDefault="0096433D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C2653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>-июнь</w:t>
            </w:r>
          </w:p>
        </w:tc>
      </w:tr>
      <w:tr w:rsidR="0096433D" w:rsidRPr="007F423F" w:rsidTr="00364AD6">
        <w:tc>
          <w:tcPr>
            <w:tcW w:w="572" w:type="dxa"/>
            <w:vAlign w:val="center"/>
          </w:tcPr>
          <w:p w:rsidR="0096433D" w:rsidRPr="00DF1148" w:rsidRDefault="0096433D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96433D" w:rsidRDefault="00D46BFF" w:rsidP="003666A3">
            <w:pPr>
              <w:spacing w:before="120" w:after="120"/>
              <w:rPr>
                <w:sz w:val="24"/>
                <w:szCs w:val="24"/>
              </w:rPr>
            </w:pPr>
            <w:r w:rsidRPr="00D46BFF">
              <w:rPr>
                <w:sz w:val="24"/>
                <w:szCs w:val="24"/>
              </w:rPr>
              <w:t>Волонтерское движение</w:t>
            </w:r>
            <w:r w:rsidR="003666A3" w:rsidRPr="00D46BFF">
              <w:rPr>
                <w:sz w:val="24"/>
                <w:szCs w:val="24"/>
              </w:rPr>
              <w:t xml:space="preserve"> в</w:t>
            </w:r>
            <w:r w:rsidR="007A4EDD">
              <w:rPr>
                <w:sz w:val="24"/>
                <w:szCs w:val="24"/>
              </w:rPr>
              <w:t xml:space="preserve"> целях</w:t>
            </w:r>
            <w:r w:rsidRPr="00D46BFF">
              <w:rPr>
                <w:sz w:val="24"/>
                <w:szCs w:val="24"/>
              </w:rPr>
              <w:t xml:space="preserve"> реализации</w:t>
            </w:r>
            <w:r w:rsidR="0096433D" w:rsidRPr="00D46BFF">
              <w:rPr>
                <w:sz w:val="24"/>
                <w:szCs w:val="24"/>
              </w:rPr>
              <w:t xml:space="preserve"> федеральн</w:t>
            </w:r>
            <w:r w:rsidRPr="00D46BFF">
              <w:rPr>
                <w:sz w:val="24"/>
                <w:szCs w:val="24"/>
              </w:rPr>
              <w:t>ого</w:t>
            </w:r>
            <w:r w:rsidR="0096433D" w:rsidRPr="00D46BFF">
              <w:rPr>
                <w:sz w:val="24"/>
                <w:szCs w:val="24"/>
              </w:rPr>
              <w:t xml:space="preserve"> проект</w:t>
            </w:r>
            <w:r w:rsidRPr="00D46BFF">
              <w:rPr>
                <w:sz w:val="24"/>
                <w:szCs w:val="24"/>
              </w:rPr>
              <w:t>а</w:t>
            </w:r>
            <w:r w:rsidR="0096433D" w:rsidRPr="00D46BFF">
              <w:rPr>
                <w:sz w:val="24"/>
                <w:szCs w:val="24"/>
              </w:rPr>
              <w:t xml:space="preserve"> </w:t>
            </w:r>
            <w:r w:rsidR="00183904" w:rsidRPr="00D46BFF">
              <w:rPr>
                <w:bCs/>
                <w:sz w:val="24"/>
                <w:szCs w:val="24"/>
              </w:rPr>
              <w:t>"</w:t>
            </w:r>
            <w:r w:rsidR="0096433D" w:rsidRPr="00D46BFF">
              <w:rPr>
                <w:sz w:val="24"/>
                <w:szCs w:val="24"/>
              </w:rPr>
              <w:t>Формирование комфортной городской среды</w:t>
            </w:r>
            <w:r w:rsidR="00183904" w:rsidRPr="00D46BFF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000" w:type="dxa"/>
            <w:vAlign w:val="center"/>
          </w:tcPr>
          <w:p w:rsidR="0096433D" w:rsidRDefault="0096433D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</w:tc>
      </w:tr>
      <w:tr w:rsidR="004F5099" w:rsidRPr="007F423F" w:rsidTr="00364AD6">
        <w:tc>
          <w:tcPr>
            <w:tcW w:w="572" w:type="dxa"/>
            <w:vAlign w:val="center"/>
          </w:tcPr>
          <w:p w:rsidR="004F5099" w:rsidRPr="00DF1148" w:rsidRDefault="004F5099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Default="004F5099" w:rsidP="00EC797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Экологический проект </w:t>
            </w:r>
            <w:r w:rsidRPr="00AD6BDB">
              <w:rPr>
                <w:bCs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Чистые игры</w:t>
            </w:r>
            <w:r w:rsidRPr="00AD6BDB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000" w:type="dxa"/>
            <w:vAlign w:val="center"/>
          </w:tcPr>
          <w:p w:rsidR="004F5099" w:rsidRDefault="004F5099" w:rsidP="00EC797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Апрель-сентябрь</w:t>
            </w:r>
          </w:p>
        </w:tc>
      </w:tr>
      <w:tr w:rsidR="004F5099" w:rsidRPr="007F423F" w:rsidTr="00364AD6">
        <w:trPr>
          <w:trHeight w:val="615"/>
        </w:trPr>
        <w:tc>
          <w:tcPr>
            <w:tcW w:w="572" w:type="dxa"/>
            <w:vAlign w:val="center"/>
          </w:tcPr>
          <w:p w:rsidR="004F5099" w:rsidRPr="00DF1148" w:rsidRDefault="004F5099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8C2653" w:rsidRDefault="004F5099" w:rsidP="00EC797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Памятные акции и мероприятия, приуроченные к годовщине Победы в Великой Отечественной войне 1941-1945 гг.</w:t>
            </w:r>
          </w:p>
        </w:tc>
        <w:tc>
          <w:tcPr>
            <w:tcW w:w="2000" w:type="dxa"/>
            <w:vAlign w:val="center"/>
          </w:tcPr>
          <w:p w:rsidR="004F5099" w:rsidRPr="008C2653" w:rsidRDefault="004F5099" w:rsidP="00EC797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Май</w:t>
            </w:r>
          </w:p>
        </w:tc>
      </w:tr>
      <w:tr w:rsidR="004F5099" w:rsidRPr="007F423F" w:rsidTr="00364AD6">
        <w:tc>
          <w:tcPr>
            <w:tcW w:w="572" w:type="dxa"/>
            <w:vAlign w:val="center"/>
          </w:tcPr>
          <w:p w:rsidR="004F5099" w:rsidRPr="00DF1148" w:rsidRDefault="004F5099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8C2653" w:rsidRDefault="004F5099" w:rsidP="00EC797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Общегородское мероприятие "Последний звонок"</w:t>
            </w:r>
          </w:p>
        </w:tc>
        <w:tc>
          <w:tcPr>
            <w:tcW w:w="2000" w:type="dxa"/>
            <w:vAlign w:val="center"/>
          </w:tcPr>
          <w:p w:rsidR="004F5099" w:rsidRPr="008C2653" w:rsidRDefault="004F5099" w:rsidP="00EC797C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4F5099" w:rsidRPr="007F423F" w:rsidTr="00364AD6">
        <w:tc>
          <w:tcPr>
            <w:tcW w:w="572" w:type="dxa"/>
            <w:vAlign w:val="center"/>
          </w:tcPr>
          <w:p w:rsidR="004F5099" w:rsidRPr="00DF1148" w:rsidRDefault="004F5099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8C2653" w:rsidRDefault="00F05128" w:rsidP="0096433D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F05128">
              <w:rPr>
                <w:sz w:val="24"/>
                <w:szCs w:val="24"/>
              </w:rPr>
              <w:t>Общегородское мероприятие "День защиты детей"</w:t>
            </w:r>
          </w:p>
        </w:tc>
        <w:tc>
          <w:tcPr>
            <w:tcW w:w="2000" w:type="dxa"/>
            <w:vAlign w:val="center"/>
          </w:tcPr>
          <w:p w:rsidR="004F5099" w:rsidRPr="008C2653" w:rsidRDefault="004F5099" w:rsidP="0096433D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</w:tr>
      <w:tr w:rsidR="004F5099" w:rsidRPr="007F423F" w:rsidTr="00364AD6">
        <w:trPr>
          <w:trHeight w:val="545"/>
        </w:trPr>
        <w:tc>
          <w:tcPr>
            <w:tcW w:w="572" w:type="dxa"/>
            <w:vAlign w:val="center"/>
          </w:tcPr>
          <w:p w:rsidR="004F5099" w:rsidRPr="00DF1148" w:rsidRDefault="004F5099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Default="004F5099" w:rsidP="0096433D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Молодежные акции, посвящённые Дню памяти и скорби (начало Великой Отечественной войны 1941 – 1945 гг.)</w:t>
            </w:r>
          </w:p>
        </w:tc>
        <w:tc>
          <w:tcPr>
            <w:tcW w:w="2000" w:type="dxa"/>
            <w:vAlign w:val="center"/>
          </w:tcPr>
          <w:p w:rsidR="004F5099" w:rsidRDefault="004F5099" w:rsidP="0096433D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</w:tr>
      <w:tr w:rsidR="004F5099" w:rsidRPr="007F423F" w:rsidTr="00364AD6">
        <w:trPr>
          <w:trHeight w:val="825"/>
        </w:trPr>
        <w:tc>
          <w:tcPr>
            <w:tcW w:w="572" w:type="dxa"/>
            <w:vAlign w:val="center"/>
          </w:tcPr>
          <w:p w:rsidR="004F5099" w:rsidRPr="00DF1148" w:rsidRDefault="004F5099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8C2653" w:rsidRDefault="004F5099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Общегородское мероприятие "День Молодёжи"</w:t>
            </w:r>
          </w:p>
        </w:tc>
        <w:tc>
          <w:tcPr>
            <w:tcW w:w="2000" w:type="dxa"/>
            <w:vAlign w:val="center"/>
          </w:tcPr>
          <w:p w:rsidR="004F5099" w:rsidRPr="008C2653" w:rsidRDefault="004F5099" w:rsidP="0053473B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2</w:t>
            </w:r>
            <w:r w:rsidR="0053473B">
              <w:rPr>
                <w:sz w:val="24"/>
                <w:szCs w:val="24"/>
              </w:rPr>
              <w:t>9</w:t>
            </w:r>
            <w:r w:rsidRPr="008C2653">
              <w:rPr>
                <w:sz w:val="24"/>
                <w:szCs w:val="24"/>
              </w:rPr>
              <w:t xml:space="preserve"> июня</w:t>
            </w:r>
          </w:p>
        </w:tc>
      </w:tr>
      <w:tr w:rsidR="004F5099" w:rsidRPr="007F423F" w:rsidTr="00364AD6">
        <w:trPr>
          <w:trHeight w:val="709"/>
        </w:trPr>
        <w:tc>
          <w:tcPr>
            <w:tcW w:w="572" w:type="dxa"/>
            <w:vAlign w:val="center"/>
          </w:tcPr>
          <w:p w:rsidR="004F5099" w:rsidRPr="00DF1148" w:rsidRDefault="004F5099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Default="004F5099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Молодежные акции, посвященные Дню города</w:t>
            </w:r>
          </w:p>
        </w:tc>
        <w:tc>
          <w:tcPr>
            <w:tcW w:w="2000" w:type="dxa"/>
            <w:vAlign w:val="center"/>
          </w:tcPr>
          <w:p w:rsidR="004F5099" w:rsidRPr="008C2653" w:rsidRDefault="0053473B" w:rsidP="0053473B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F5099">
              <w:rPr>
                <w:sz w:val="24"/>
                <w:szCs w:val="24"/>
              </w:rPr>
              <w:t xml:space="preserve"> июня</w:t>
            </w:r>
          </w:p>
        </w:tc>
      </w:tr>
      <w:tr w:rsidR="004F5099" w:rsidRPr="007F423F" w:rsidTr="00364AD6">
        <w:trPr>
          <w:trHeight w:val="690"/>
        </w:trPr>
        <w:tc>
          <w:tcPr>
            <w:tcW w:w="572" w:type="dxa"/>
            <w:vAlign w:val="center"/>
          </w:tcPr>
          <w:p w:rsidR="004F5099" w:rsidRPr="00DF1148" w:rsidRDefault="004F5099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Default="004F5099" w:rsidP="004F5099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сбор "Молодежь в деле"</w:t>
            </w:r>
          </w:p>
        </w:tc>
        <w:tc>
          <w:tcPr>
            <w:tcW w:w="2000" w:type="dxa"/>
            <w:vAlign w:val="center"/>
          </w:tcPr>
          <w:p w:rsidR="004F5099" w:rsidRDefault="004F5099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4F5099" w:rsidRPr="007F423F" w:rsidTr="00364AD6">
        <w:tc>
          <w:tcPr>
            <w:tcW w:w="572" w:type="dxa"/>
            <w:vAlign w:val="center"/>
          </w:tcPr>
          <w:p w:rsidR="004F5099" w:rsidRPr="00DF1148" w:rsidRDefault="004F5099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8C2653" w:rsidRDefault="004F5099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Общегородское мероприятие </w:t>
            </w:r>
            <w:r w:rsidRPr="008C2653">
              <w:rPr>
                <w:sz w:val="24"/>
                <w:szCs w:val="24"/>
              </w:rPr>
              <w:t>"Факультатив", посвященн</w:t>
            </w:r>
            <w:r>
              <w:rPr>
                <w:sz w:val="24"/>
                <w:szCs w:val="24"/>
              </w:rPr>
              <w:t>ое</w:t>
            </w:r>
            <w:r w:rsidRPr="008C2653">
              <w:rPr>
                <w:sz w:val="24"/>
                <w:szCs w:val="24"/>
              </w:rPr>
              <w:t xml:space="preserve"> началу учебного года</w:t>
            </w:r>
          </w:p>
        </w:tc>
        <w:tc>
          <w:tcPr>
            <w:tcW w:w="2000" w:type="dxa"/>
            <w:vAlign w:val="center"/>
          </w:tcPr>
          <w:p w:rsidR="004F5099" w:rsidRPr="008C2653" w:rsidRDefault="009F4BD9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5099" w:rsidRPr="008C2653">
              <w:rPr>
                <w:sz w:val="24"/>
                <w:szCs w:val="24"/>
              </w:rPr>
              <w:t xml:space="preserve"> сентября</w:t>
            </w:r>
          </w:p>
        </w:tc>
      </w:tr>
      <w:tr w:rsidR="004F5099" w:rsidRPr="007F423F" w:rsidTr="00364AD6">
        <w:trPr>
          <w:trHeight w:val="754"/>
        </w:trPr>
        <w:tc>
          <w:tcPr>
            <w:tcW w:w="572" w:type="dxa"/>
            <w:vAlign w:val="center"/>
          </w:tcPr>
          <w:p w:rsidR="004F5099" w:rsidRPr="00DF1148" w:rsidRDefault="004F5099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8C2653" w:rsidRDefault="004F5099" w:rsidP="0096433D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Молодежные форумы в территориальных округах города</w:t>
            </w:r>
          </w:p>
        </w:tc>
        <w:tc>
          <w:tcPr>
            <w:tcW w:w="2000" w:type="dxa"/>
            <w:vAlign w:val="center"/>
          </w:tcPr>
          <w:p w:rsidR="004F5099" w:rsidRPr="008C2653" w:rsidRDefault="004F5099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Pr="008C2653">
              <w:rPr>
                <w:sz w:val="24"/>
                <w:szCs w:val="24"/>
              </w:rPr>
              <w:t>-декабрь</w:t>
            </w:r>
          </w:p>
        </w:tc>
      </w:tr>
      <w:tr w:rsidR="004F5099" w:rsidRPr="007F423F" w:rsidTr="00364AD6">
        <w:tc>
          <w:tcPr>
            <w:tcW w:w="572" w:type="dxa"/>
            <w:vAlign w:val="center"/>
          </w:tcPr>
          <w:p w:rsidR="004F5099" w:rsidRPr="00DF1148" w:rsidRDefault="004F5099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8C2653" w:rsidRDefault="005A14D6" w:rsidP="0096433D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 xml:space="preserve">Торжественное </w:t>
            </w:r>
            <w:r>
              <w:rPr>
                <w:sz w:val="24"/>
                <w:szCs w:val="24"/>
              </w:rPr>
              <w:t>награждение лауреатов премии М.В. Ломоносова</w:t>
            </w:r>
          </w:p>
        </w:tc>
        <w:tc>
          <w:tcPr>
            <w:tcW w:w="2000" w:type="dxa"/>
            <w:vAlign w:val="center"/>
          </w:tcPr>
          <w:p w:rsidR="004F5099" w:rsidRPr="008C2653" w:rsidRDefault="004F5099" w:rsidP="0096433D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8C2653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</w:tr>
      <w:tr w:rsidR="004F5099" w:rsidRPr="007F423F" w:rsidTr="00364AD6">
        <w:trPr>
          <w:trHeight w:val="744"/>
        </w:trPr>
        <w:tc>
          <w:tcPr>
            <w:tcW w:w="572" w:type="dxa"/>
            <w:vAlign w:val="center"/>
          </w:tcPr>
          <w:p w:rsidR="004F5099" w:rsidRPr="00DF1148" w:rsidRDefault="004F5099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F225D1" w:rsidRDefault="004F5099" w:rsidP="00CD6A50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 xml:space="preserve">Форум социально активной молодежи </w:t>
            </w:r>
            <w:r>
              <w:rPr>
                <w:sz w:val="24"/>
                <w:szCs w:val="24"/>
              </w:rPr>
              <w:t>города Архангельска</w:t>
            </w:r>
          </w:p>
        </w:tc>
        <w:tc>
          <w:tcPr>
            <w:tcW w:w="2000" w:type="dxa"/>
            <w:vAlign w:val="center"/>
          </w:tcPr>
          <w:p w:rsidR="004F5099" w:rsidRPr="008C2653" w:rsidRDefault="004F5099" w:rsidP="00CD6A50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Ноябрь-декабрь</w:t>
            </w:r>
          </w:p>
        </w:tc>
      </w:tr>
      <w:tr w:rsidR="004F5099" w:rsidRPr="007F423F" w:rsidTr="00364AD6">
        <w:tc>
          <w:tcPr>
            <w:tcW w:w="572" w:type="dxa"/>
            <w:vAlign w:val="center"/>
          </w:tcPr>
          <w:p w:rsidR="004F5099" w:rsidRPr="00DF1148" w:rsidRDefault="004F5099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EB5D61" w:rsidRDefault="004F5099" w:rsidP="0096433D">
            <w:pPr>
              <w:spacing w:before="120" w:after="120"/>
              <w:rPr>
                <w:sz w:val="24"/>
                <w:szCs w:val="24"/>
              </w:rPr>
            </w:pPr>
            <w:r w:rsidRPr="00EB5D6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олодежное м</w:t>
            </w:r>
            <w:r w:rsidRPr="00EB5D61">
              <w:rPr>
                <w:sz w:val="24"/>
                <w:szCs w:val="24"/>
              </w:rPr>
              <w:t xml:space="preserve">ероприятие, приуроченное к присвоению Архангельску почетного звания </w:t>
            </w:r>
            <w:r w:rsidRPr="00AD6BDB">
              <w:rPr>
                <w:bCs/>
                <w:sz w:val="24"/>
                <w:szCs w:val="24"/>
              </w:rPr>
              <w:t>"</w:t>
            </w:r>
            <w:r w:rsidRPr="00EB5D61">
              <w:rPr>
                <w:sz w:val="24"/>
                <w:szCs w:val="24"/>
              </w:rPr>
              <w:t>Город воинской славы</w:t>
            </w:r>
            <w:r w:rsidRPr="00AD6BDB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000" w:type="dxa"/>
            <w:vAlign w:val="center"/>
          </w:tcPr>
          <w:p w:rsidR="004F5099" w:rsidRPr="00EB5D61" w:rsidRDefault="004F5099" w:rsidP="0096433D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4F5099" w:rsidRPr="007F423F" w:rsidTr="00364AD6">
        <w:trPr>
          <w:trHeight w:val="1132"/>
        </w:trPr>
        <w:tc>
          <w:tcPr>
            <w:tcW w:w="572" w:type="dxa"/>
            <w:vAlign w:val="center"/>
          </w:tcPr>
          <w:p w:rsidR="004F5099" w:rsidRPr="00DF1148" w:rsidRDefault="004F5099" w:rsidP="0096433D">
            <w:pPr>
              <w:pStyle w:val="a5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8C2653" w:rsidRDefault="004F5099" w:rsidP="0096433D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</w:t>
            </w:r>
            <w:r w:rsidR="0053473B">
              <w:rPr>
                <w:sz w:val="24"/>
                <w:szCs w:val="24"/>
              </w:rPr>
              <w:t>че</w:t>
            </w:r>
            <w:r>
              <w:rPr>
                <w:sz w:val="24"/>
                <w:szCs w:val="24"/>
              </w:rPr>
              <w:t>ствования</w:t>
            </w:r>
            <w:r w:rsidRPr="008C2653">
              <w:rPr>
                <w:sz w:val="24"/>
                <w:szCs w:val="24"/>
              </w:rPr>
              <w:t xml:space="preserve"> социально активной молодежи по итогам ежегодного конкурса в сфере реализации молодежной политики на территории городского округа "Город Архангельск" "Время молодых"</w:t>
            </w:r>
          </w:p>
        </w:tc>
        <w:tc>
          <w:tcPr>
            <w:tcW w:w="2000" w:type="dxa"/>
            <w:vAlign w:val="center"/>
          </w:tcPr>
          <w:p w:rsidR="004F5099" w:rsidRPr="008C2653" w:rsidRDefault="004F5099" w:rsidP="0096433D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Декабрь</w:t>
            </w:r>
          </w:p>
        </w:tc>
      </w:tr>
      <w:tr w:rsidR="004F5099" w:rsidRPr="007F423F" w:rsidTr="00364AD6">
        <w:tc>
          <w:tcPr>
            <w:tcW w:w="9639" w:type="dxa"/>
            <w:gridSpan w:val="3"/>
            <w:vAlign w:val="center"/>
          </w:tcPr>
          <w:p w:rsidR="004F5099" w:rsidRPr="007F423F" w:rsidRDefault="004F5099" w:rsidP="00B9230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F423F">
              <w:rPr>
                <w:b/>
                <w:sz w:val="24"/>
                <w:szCs w:val="24"/>
              </w:rPr>
              <w:t>Мероприятия на плановый период 202</w:t>
            </w:r>
            <w:r>
              <w:rPr>
                <w:b/>
                <w:sz w:val="24"/>
                <w:szCs w:val="24"/>
              </w:rPr>
              <w:t>5</w:t>
            </w:r>
            <w:r w:rsidRPr="007F423F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6</w:t>
            </w:r>
            <w:r w:rsidRPr="007F423F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4F5099" w:rsidRPr="007F423F" w:rsidTr="00364AD6">
        <w:tc>
          <w:tcPr>
            <w:tcW w:w="572" w:type="dxa"/>
            <w:vAlign w:val="center"/>
          </w:tcPr>
          <w:p w:rsidR="004F5099" w:rsidRPr="00F225D1" w:rsidRDefault="004F5099" w:rsidP="00425ED7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8C2653" w:rsidRDefault="004F5099" w:rsidP="00425ED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 конференции, семинары, мастер-классы </w:t>
            </w:r>
            <w:r>
              <w:rPr>
                <w:sz w:val="24"/>
                <w:szCs w:val="24"/>
              </w:rPr>
              <w:br/>
            </w:r>
            <w:r w:rsidRPr="008C2653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активистов</w:t>
            </w:r>
            <w:r w:rsidRPr="008C2653">
              <w:rPr>
                <w:sz w:val="24"/>
                <w:szCs w:val="24"/>
              </w:rPr>
              <w:t xml:space="preserve"> Молодежного </w:t>
            </w:r>
            <w:r>
              <w:rPr>
                <w:sz w:val="24"/>
                <w:szCs w:val="24"/>
              </w:rPr>
              <w:t>движения</w:t>
            </w:r>
            <w:r w:rsidRPr="008C2653">
              <w:rPr>
                <w:sz w:val="24"/>
                <w:szCs w:val="24"/>
              </w:rPr>
              <w:t xml:space="preserve"> Архангельска</w:t>
            </w:r>
          </w:p>
        </w:tc>
        <w:tc>
          <w:tcPr>
            <w:tcW w:w="2000" w:type="dxa"/>
            <w:vAlign w:val="center"/>
          </w:tcPr>
          <w:p w:rsidR="004F5099" w:rsidRPr="004F27F7" w:rsidRDefault="004F5099" w:rsidP="00425ED7">
            <w:pPr>
              <w:spacing w:before="120" w:after="120"/>
              <w:rPr>
                <w:b/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Январь-декабрь</w:t>
            </w:r>
          </w:p>
        </w:tc>
      </w:tr>
      <w:tr w:rsidR="004F5099" w:rsidRPr="007F423F" w:rsidTr="005A14D6">
        <w:trPr>
          <w:trHeight w:val="675"/>
        </w:trPr>
        <w:tc>
          <w:tcPr>
            <w:tcW w:w="572" w:type="dxa"/>
            <w:vAlign w:val="center"/>
          </w:tcPr>
          <w:p w:rsidR="004F5099" w:rsidRPr="00F225D1" w:rsidRDefault="004F5099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8C2653" w:rsidRDefault="004F5099" w:rsidP="00425ED7">
            <w:pPr>
              <w:spacing w:before="120"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B06CDA">
              <w:rPr>
                <w:sz w:val="24"/>
                <w:szCs w:val="24"/>
              </w:rPr>
              <w:t xml:space="preserve">кампания </w:t>
            </w:r>
            <w:r>
              <w:rPr>
                <w:sz w:val="24"/>
                <w:szCs w:val="24"/>
              </w:rPr>
              <w:t>молодежных советов</w:t>
            </w:r>
          </w:p>
        </w:tc>
        <w:tc>
          <w:tcPr>
            <w:tcW w:w="2000" w:type="dxa"/>
            <w:vAlign w:val="center"/>
          </w:tcPr>
          <w:p w:rsidR="004F5099" w:rsidRPr="008C2653" w:rsidRDefault="004F5099" w:rsidP="00425ED7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Январь-декабрь</w:t>
            </w:r>
          </w:p>
        </w:tc>
      </w:tr>
      <w:tr w:rsidR="004F5099" w:rsidRPr="007F423F" w:rsidTr="00364AD6">
        <w:tc>
          <w:tcPr>
            <w:tcW w:w="572" w:type="dxa"/>
            <w:vAlign w:val="center"/>
          </w:tcPr>
          <w:p w:rsidR="004F5099" w:rsidRPr="00DF1148" w:rsidRDefault="004F5099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8C2653" w:rsidRDefault="004F5099" w:rsidP="00425ED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Молодежные акции по </w:t>
            </w:r>
            <w:r w:rsidRPr="002D5CA9">
              <w:rPr>
                <w:sz w:val="24"/>
                <w:szCs w:val="24"/>
              </w:rPr>
              <w:t xml:space="preserve">оказанию социальной помощи </w:t>
            </w:r>
            <w:r>
              <w:rPr>
                <w:sz w:val="24"/>
                <w:szCs w:val="24"/>
              </w:rPr>
              <w:br/>
              <w:t xml:space="preserve">на </w:t>
            </w:r>
            <w:r w:rsidRPr="002D5CA9">
              <w:rPr>
                <w:sz w:val="24"/>
                <w:szCs w:val="24"/>
              </w:rPr>
              <w:t>добровольных</w:t>
            </w:r>
            <w:r>
              <w:rPr>
                <w:sz w:val="24"/>
                <w:szCs w:val="24"/>
              </w:rPr>
              <w:t>/волонтерских</w:t>
            </w:r>
            <w:r w:rsidRPr="002D5CA9">
              <w:rPr>
                <w:sz w:val="24"/>
                <w:szCs w:val="24"/>
              </w:rPr>
              <w:t xml:space="preserve"> начала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2000" w:type="dxa"/>
            <w:vAlign w:val="center"/>
          </w:tcPr>
          <w:p w:rsidR="004F5099" w:rsidRPr="008C2653" w:rsidRDefault="004F5099" w:rsidP="00425ED7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Январь-декабрь</w:t>
            </w:r>
          </w:p>
        </w:tc>
      </w:tr>
      <w:tr w:rsidR="004F5099" w:rsidRPr="007F423F" w:rsidTr="00364AD6">
        <w:tc>
          <w:tcPr>
            <w:tcW w:w="572" w:type="dxa"/>
            <w:vAlign w:val="center"/>
          </w:tcPr>
          <w:p w:rsidR="004F5099" w:rsidRPr="00DF1148" w:rsidRDefault="004F5099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Default="004F5099" w:rsidP="00425ED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интеллектуальные игры для молодежи</w:t>
            </w:r>
          </w:p>
        </w:tc>
        <w:tc>
          <w:tcPr>
            <w:tcW w:w="2000" w:type="dxa"/>
            <w:vAlign w:val="center"/>
          </w:tcPr>
          <w:p w:rsidR="004F5099" w:rsidRPr="008C2653" w:rsidRDefault="004F5099" w:rsidP="00425ED7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Январь-декабрь</w:t>
            </w:r>
          </w:p>
        </w:tc>
      </w:tr>
      <w:tr w:rsidR="004F5099" w:rsidRPr="007F423F" w:rsidTr="00364AD6">
        <w:trPr>
          <w:trHeight w:val="952"/>
        </w:trPr>
        <w:tc>
          <w:tcPr>
            <w:tcW w:w="572" w:type="dxa"/>
            <w:vAlign w:val="center"/>
          </w:tcPr>
          <w:p w:rsidR="004F5099" w:rsidRPr="00DF1148" w:rsidRDefault="004F5099" w:rsidP="00364AD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Default="004F5099" w:rsidP="00364AD6">
            <w:pPr>
              <w:spacing w:before="120" w:after="120"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42641C">
              <w:rPr>
                <w:sz w:val="24"/>
                <w:szCs w:val="24"/>
              </w:rPr>
              <w:t>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мероприятия для учащихся общеобразовательных учреждений и обучающихся ВУЗов </w:t>
            </w:r>
            <w:r>
              <w:rPr>
                <w:sz w:val="24"/>
                <w:szCs w:val="24"/>
              </w:rPr>
              <w:br/>
              <w:t xml:space="preserve">и </w:t>
            </w:r>
            <w:proofErr w:type="spellStart"/>
            <w:r>
              <w:rPr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2000" w:type="dxa"/>
            <w:vAlign w:val="center"/>
          </w:tcPr>
          <w:p w:rsidR="004F5099" w:rsidRPr="008C2653" w:rsidRDefault="004F5099" w:rsidP="00364AD6">
            <w:pPr>
              <w:spacing w:before="120" w:after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</w:tr>
      <w:tr w:rsidR="004F5099" w:rsidRPr="007F423F" w:rsidTr="00364AD6">
        <w:tc>
          <w:tcPr>
            <w:tcW w:w="572" w:type="dxa"/>
            <w:vAlign w:val="center"/>
          </w:tcPr>
          <w:p w:rsidR="004F5099" w:rsidRPr="00DF1148" w:rsidRDefault="004F5099" w:rsidP="00364AD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3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Default="004F5099" w:rsidP="00364AD6">
            <w:pPr>
              <w:spacing w:before="120" w:after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Молодежные акции и мероприятия, приуроченные </w:t>
            </w:r>
            <w:r>
              <w:rPr>
                <w:sz w:val="24"/>
                <w:szCs w:val="24"/>
              </w:rPr>
              <w:br/>
              <w:t xml:space="preserve">к </w:t>
            </w:r>
            <w:r w:rsidRPr="00F12BE3">
              <w:rPr>
                <w:sz w:val="24"/>
                <w:szCs w:val="24"/>
              </w:rPr>
              <w:t>государственны</w:t>
            </w:r>
            <w:r>
              <w:rPr>
                <w:sz w:val="24"/>
                <w:szCs w:val="24"/>
              </w:rPr>
              <w:t>м</w:t>
            </w:r>
            <w:r w:rsidRPr="00F12BE3">
              <w:rPr>
                <w:sz w:val="24"/>
                <w:szCs w:val="24"/>
              </w:rPr>
              <w:t xml:space="preserve"> праздник</w:t>
            </w:r>
            <w:r>
              <w:rPr>
                <w:sz w:val="24"/>
                <w:szCs w:val="24"/>
              </w:rPr>
              <w:t>ам</w:t>
            </w:r>
            <w:r w:rsidRPr="00F12BE3">
              <w:rPr>
                <w:sz w:val="24"/>
                <w:szCs w:val="24"/>
              </w:rPr>
              <w:t xml:space="preserve"> Российской Федерации, традиционны</w:t>
            </w:r>
            <w:r>
              <w:rPr>
                <w:sz w:val="24"/>
                <w:szCs w:val="24"/>
              </w:rPr>
              <w:t>м праздникам</w:t>
            </w:r>
            <w:r w:rsidRPr="00F12BE3">
              <w:rPr>
                <w:sz w:val="24"/>
                <w:szCs w:val="24"/>
              </w:rPr>
              <w:t>, значимы</w:t>
            </w:r>
            <w:r>
              <w:rPr>
                <w:sz w:val="24"/>
                <w:szCs w:val="24"/>
              </w:rPr>
              <w:t>м</w:t>
            </w:r>
            <w:r w:rsidRPr="00F12BE3">
              <w:rPr>
                <w:sz w:val="24"/>
                <w:szCs w:val="24"/>
              </w:rPr>
              <w:t xml:space="preserve"> для жителей городского округа "Город Архангельск"</w:t>
            </w:r>
            <w:r w:rsidR="004C284A">
              <w:rPr>
                <w:sz w:val="24"/>
                <w:szCs w:val="24"/>
              </w:rPr>
              <w:t xml:space="preserve"> </w:t>
            </w:r>
            <w:r w:rsidRPr="00F12BE3">
              <w:rPr>
                <w:sz w:val="24"/>
                <w:szCs w:val="24"/>
              </w:rPr>
              <w:t>и связанны</w:t>
            </w:r>
            <w:r>
              <w:rPr>
                <w:sz w:val="24"/>
                <w:szCs w:val="24"/>
              </w:rPr>
              <w:t>м</w:t>
            </w:r>
            <w:r w:rsidRPr="00F12BE3">
              <w:rPr>
                <w:sz w:val="24"/>
                <w:szCs w:val="24"/>
              </w:rPr>
              <w:t xml:space="preserve"> с историей, культурой, установившимися традициями городского округа "Город Архангельск"</w:t>
            </w:r>
          </w:p>
        </w:tc>
        <w:tc>
          <w:tcPr>
            <w:tcW w:w="2000" w:type="dxa"/>
            <w:vAlign w:val="center"/>
          </w:tcPr>
          <w:p w:rsidR="004F5099" w:rsidRPr="008C2653" w:rsidRDefault="004F5099" w:rsidP="00364AD6">
            <w:pPr>
              <w:spacing w:before="120" w:after="120" w:line="230" w:lineRule="auto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Январь-декабрь</w:t>
            </w:r>
          </w:p>
        </w:tc>
      </w:tr>
      <w:tr w:rsidR="004F5099" w:rsidRPr="007F423F" w:rsidTr="00364AD6">
        <w:tc>
          <w:tcPr>
            <w:tcW w:w="572" w:type="dxa"/>
            <w:vAlign w:val="center"/>
          </w:tcPr>
          <w:p w:rsidR="004F5099" w:rsidRPr="00DF1148" w:rsidRDefault="004F5099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9003DD" w:rsidRDefault="004F5099" w:rsidP="00425ED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9003DD">
              <w:rPr>
                <w:sz w:val="24"/>
                <w:szCs w:val="24"/>
              </w:rPr>
              <w:t xml:space="preserve">Спортивные </w:t>
            </w:r>
            <w:r>
              <w:rPr>
                <w:sz w:val="24"/>
                <w:szCs w:val="24"/>
              </w:rPr>
              <w:t xml:space="preserve">молодежные </w:t>
            </w:r>
            <w:r w:rsidRPr="009003DD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"Здоровый Архангельск"</w:t>
            </w:r>
          </w:p>
        </w:tc>
        <w:tc>
          <w:tcPr>
            <w:tcW w:w="2000" w:type="dxa"/>
            <w:vAlign w:val="center"/>
          </w:tcPr>
          <w:p w:rsidR="004F5099" w:rsidRPr="008C2653" w:rsidRDefault="004F5099" w:rsidP="00425ED7">
            <w:pPr>
              <w:overflowPunct w:val="0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Январь-декабрь</w:t>
            </w:r>
          </w:p>
        </w:tc>
      </w:tr>
      <w:tr w:rsidR="004F5099" w:rsidRPr="007F423F" w:rsidTr="00364AD6">
        <w:tc>
          <w:tcPr>
            <w:tcW w:w="572" w:type="dxa"/>
            <w:vAlign w:val="center"/>
          </w:tcPr>
          <w:p w:rsidR="004F5099" w:rsidRPr="00DF1148" w:rsidRDefault="004F5099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9003DD" w:rsidRDefault="004F5099" w:rsidP="00425ED7">
            <w:pPr>
              <w:spacing w:before="120" w:after="120"/>
              <w:rPr>
                <w:sz w:val="24"/>
                <w:szCs w:val="24"/>
              </w:rPr>
            </w:pPr>
            <w:r w:rsidRPr="009003DD">
              <w:rPr>
                <w:sz w:val="24"/>
                <w:szCs w:val="24"/>
              </w:rPr>
              <w:t>Серия турниров по игре "</w:t>
            </w:r>
            <w:proofErr w:type="spellStart"/>
            <w:r w:rsidRPr="009003DD">
              <w:rPr>
                <w:sz w:val="24"/>
                <w:szCs w:val="24"/>
              </w:rPr>
              <w:t>Юкигассен</w:t>
            </w:r>
            <w:proofErr w:type="spellEnd"/>
            <w:r w:rsidRPr="009003DD">
              <w:rPr>
                <w:sz w:val="24"/>
                <w:szCs w:val="24"/>
              </w:rPr>
              <w:t>" в городе Архангельске</w:t>
            </w:r>
          </w:p>
        </w:tc>
        <w:tc>
          <w:tcPr>
            <w:tcW w:w="2000" w:type="dxa"/>
            <w:vAlign w:val="center"/>
          </w:tcPr>
          <w:p w:rsidR="004F5099" w:rsidRPr="008C2653" w:rsidRDefault="004F5099" w:rsidP="00425ED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</w:tr>
      <w:tr w:rsidR="004F5099" w:rsidRPr="007F423F" w:rsidTr="00364AD6">
        <w:tc>
          <w:tcPr>
            <w:tcW w:w="572" w:type="dxa"/>
            <w:vAlign w:val="center"/>
          </w:tcPr>
          <w:p w:rsidR="004F5099" w:rsidRPr="00DF1148" w:rsidRDefault="004F5099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Default="004F5099" w:rsidP="00425ED7">
            <w:pPr>
              <w:spacing w:before="120" w:after="120"/>
              <w:rPr>
                <w:sz w:val="24"/>
                <w:szCs w:val="24"/>
              </w:rPr>
            </w:pPr>
            <w:r w:rsidRPr="003E73A0">
              <w:rPr>
                <w:sz w:val="24"/>
                <w:szCs w:val="24"/>
              </w:rPr>
              <w:t>Культурно-творческие мероприятия</w:t>
            </w:r>
            <w:r>
              <w:rPr>
                <w:sz w:val="24"/>
                <w:szCs w:val="24"/>
              </w:rPr>
              <w:t xml:space="preserve"> для молодёжи</w:t>
            </w:r>
          </w:p>
        </w:tc>
        <w:tc>
          <w:tcPr>
            <w:tcW w:w="2000" w:type="dxa"/>
            <w:vAlign w:val="center"/>
          </w:tcPr>
          <w:p w:rsidR="004F5099" w:rsidRDefault="004F5099" w:rsidP="00425ED7">
            <w:pPr>
              <w:spacing w:before="120" w:after="120"/>
              <w:rPr>
                <w:sz w:val="24"/>
                <w:szCs w:val="24"/>
              </w:rPr>
            </w:pPr>
            <w:r w:rsidRPr="003E73A0">
              <w:rPr>
                <w:sz w:val="24"/>
                <w:szCs w:val="24"/>
              </w:rPr>
              <w:t>Январь-декабрь</w:t>
            </w:r>
          </w:p>
        </w:tc>
      </w:tr>
      <w:tr w:rsidR="004C284A" w:rsidRPr="007F423F" w:rsidTr="00364AD6">
        <w:tc>
          <w:tcPr>
            <w:tcW w:w="572" w:type="dxa"/>
            <w:vAlign w:val="center"/>
          </w:tcPr>
          <w:p w:rsidR="004C284A" w:rsidRPr="00DF1148" w:rsidRDefault="004C284A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C284A" w:rsidRPr="003E73A0" w:rsidRDefault="004C284A" w:rsidP="00425ED7">
            <w:pPr>
              <w:spacing w:before="120" w:after="120"/>
              <w:rPr>
                <w:sz w:val="24"/>
                <w:szCs w:val="24"/>
              </w:rPr>
            </w:pPr>
            <w:proofErr w:type="gramStart"/>
            <w:r w:rsidRPr="004C284A">
              <w:rPr>
                <w:sz w:val="24"/>
                <w:szCs w:val="24"/>
              </w:rPr>
              <w:t>Мероприятия</w:t>
            </w:r>
            <w:proofErr w:type="gramEnd"/>
            <w:r w:rsidRPr="004C284A">
              <w:rPr>
                <w:sz w:val="24"/>
                <w:szCs w:val="24"/>
              </w:rPr>
              <w:t xml:space="preserve"> направленные на профилактику негативных проявлений в молодежной среде</w:t>
            </w:r>
          </w:p>
        </w:tc>
        <w:tc>
          <w:tcPr>
            <w:tcW w:w="2000" w:type="dxa"/>
            <w:vAlign w:val="center"/>
          </w:tcPr>
          <w:p w:rsidR="004C284A" w:rsidRPr="003E73A0" w:rsidRDefault="004C284A" w:rsidP="00425ED7">
            <w:pPr>
              <w:spacing w:before="120" w:after="120"/>
              <w:rPr>
                <w:sz w:val="24"/>
                <w:szCs w:val="24"/>
              </w:rPr>
            </w:pPr>
            <w:r w:rsidRPr="003E73A0">
              <w:rPr>
                <w:sz w:val="24"/>
                <w:szCs w:val="24"/>
              </w:rPr>
              <w:t>Январь-декабрь</w:t>
            </w:r>
          </w:p>
        </w:tc>
      </w:tr>
      <w:tr w:rsidR="004F5099" w:rsidRPr="007F423F" w:rsidTr="00364AD6">
        <w:tc>
          <w:tcPr>
            <w:tcW w:w="572" w:type="dxa"/>
            <w:vAlign w:val="center"/>
          </w:tcPr>
          <w:p w:rsidR="004F5099" w:rsidRPr="00DF1148" w:rsidRDefault="004F5099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8C2653" w:rsidRDefault="004F5099" w:rsidP="00425ED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8C2653">
              <w:rPr>
                <w:sz w:val="24"/>
                <w:szCs w:val="24"/>
              </w:rPr>
              <w:t>, посвященн</w:t>
            </w:r>
            <w:r>
              <w:rPr>
                <w:sz w:val="24"/>
                <w:szCs w:val="24"/>
              </w:rPr>
              <w:t>ые</w:t>
            </w:r>
            <w:r w:rsidRPr="008C2653">
              <w:rPr>
                <w:sz w:val="24"/>
                <w:szCs w:val="24"/>
              </w:rPr>
              <w:t xml:space="preserve"> Дню российского студенчества</w:t>
            </w:r>
          </w:p>
        </w:tc>
        <w:tc>
          <w:tcPr>
            <w:tcW w:w="2000" w:type="dxa"/>
            <w:vAlign w:val="center"/>
          </w:tcPr>
          <w:p w:rsidR="004F5099" w:rsidRPr="008C2653" w:rsidRDefault="004F5099" w:rsidP="00425ED7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25 января</w:t>
            </w:r>
          </w:p>
        </w:tc>
      </w:tr>
      <w:tr w:rsidR="004F5099" w:rsidRPr="007F423F" w:rsidTr="00364AD6">
        <w:tc>
          <w:tcPr>
            <w:tcW w:w="572" w:type="dxa"/>
            <w:vAlign w:val="center"/>
          </w:tcPr>
          <w:p w:rsidR="004F5099" w:rsidRPr="00DF1148" w:rsidRDefault="004F5099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AD6BDB" w:rsidRDefault="004F5099" w:rsidP="00425ED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Образовательный проект "Я и выборы"</w:t>
            </w:r>
          </w:p>
        </w:tc>
        <w:tc>
          <w:tcPr>
            <w:tcW w:w="2000" w:type="dxa"/>
            <w:vAlign w:val="center"/>
          </w:tcPr>
          <w:p w:rsidR="004F5099" w:rsidRDefault="004F5099" w:rsidP="00425ED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Февраль-апрель</w:t>
            </w:r>
          </w:p>
        </w:tc>
      </w:tr>
      <w:tr w:rsidR="004F5099" w:rsidRPr="007F423F" w:rsidTr="00364AD6">
        <w:tc>
          <w:tcPr>
            <w:tcW w:w="572" w:type="dxa"/>
            <w:vAlign w:val="center"/>
          </w:tcPr>
          <w:p w:rsidR="004F5099" w:rsidRPr="00DF1148" w:rsidRDefault="004F5099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Pr="001B006D" w:rsidRDefault="004F5099" w:rsidP="00364AD6">
            <w:pPr>
              <w:spacing w:before="120" w:after="120" w:line="228" w:lineRule="auto"/>
              <w:rPr>
                <w:bCs/>
                <w:sz w:val="24"/>
                <w:szCs w:val="24"/>
              </w:rPr>
            </w:pPr>
            <w:r w:rsidRPr="00AD6BDB">
              <w:rPr>
                <w:sz w:val="24"/>
                <w:szCs w:val="24"/>
              </w:rPr>
              <w:t xml:space="preserve">Фестиваль </w:t>
            </w:r>
            <w:r w:rsidRPr="00AD6BDB">
              <w:rPr>
                <w:bCs/>
                <w:sz w:val="24"/>
                <w:szCs w:val="24"/>
              </w:rPr>
              <w:t>творческой молодежи городов-героев, городов воинской славы и городов трудовой доблести России "Помним. Гордимся. Верим"</w:t>
            </w:r>
          </w:p>
        </w:tc>
        <w:tc>
          <w:tcPr>
            <w:tcW w:w="2000" w:type="dxa"/>
            <w:vAlign w:val="center"/>
          </w:tcPr>
          <w:p w:rsidR="004F5099" w:rsidRPr="008C2653" w:rsidRDefault="004F5099" w:rsidP="00425ED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8C2653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>-июнь</w:t>
            </w:r>
          </w:p>
        </w:tc>
      </w:tr>
      <w:tr w:rsidR="004F5099" w:rsidRPr="007F423F" w:rsidTr="00364AD6">
        <w:trPr>
          <w:trHeight w:val="691"/>
        </w:trPr>
        <w:tc>
          <w:tcPr>
            <w:tcW w:w="572" w:type="dxa"/>
            <w:vAlign w:val="center"/>
          </w:tcPr>
          <w:p w:rsidR="004F5099" w:rsidRPr="00DF1148" w:rsidRDefault="004F5099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4F5099" w:rsidRDefault="004F5099" w:rsidP="00364AD6">
            <w:pPr>
              <w:spacing w:before="120" w:after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Волонтерское движение в целях</w:t>
            </w:r>
            <w:r w:rsidRPr="00D46BFF">
              <w:rPr>
                <w:sz w:val="24"/>
                <w:szCs w:val="24"/>
              </w:rPr>
              <w:t xml:space="preserve"> реализации федерального проекта </w:t>
            </w:r>
            <w:r w:rsidRPr="00D46BFF">
              <w:rPr>
                <w:bCs/>
                <w:sz w:val="24"/>
                <w:szCs w:val="24"/>
              </w:rPr>
              <w:t>"</w:t>
            </w:r>
            <w:r w:rsidRPr="00D46BFF">
              <w:rPr>
                <w:sz w:val="24"/>
                <w:szCs w:val="24"/>
              </w:rPr>
              <w:t>Формирование комфортной городской среды</w:t>
            </w:r>
            <w:r w:rsidRPr="00D46BFF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000" w:type="dxa"/>
            <w:vAlign w:val="center"/>
          </w:tcPr>
          <w:p w:rsidR="004F5099" w:rsidRDefault="004F5099" w:rsidP="00425ED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</w:tc>
      </w:tr>
      <w:tr w:rsidR="0031545C" w:rsidRPr="007F423F" w:rsidTr="00364AD6">
        <w:tc>
          <w:tcPr>
            <w:tcW w:w="572" w:type="dxa"/>
            <w:vAlign w:val="center"/>
          </w:tcPr>
          <w:p w:rsidR="0031545C" w:rsidRPr="00DF1148" w:rsidRDefault="0031545C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31545C" w:rsidRDefault="0031545C" w:rsidP="002A147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Экологический проект </w:t>
            </w:r>
            <w:r w:rsidRPr="00AD6BDB">
              <w:rPr>
                <w:bCs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Чистые игры</w:t>
            </w:r>
            <w:r w:rsidRPr="00AD6BDB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000" w:type="dxa"/>
            <w:vAlign w:val="center"/>
          </w:tcPr>
          <w:p w:rsidR="0031545C" w:rsidRDefault="0031545C" w:rsidP="002A147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Апрель-сентябрь</w:t>
            </w:r>
          </w:p>
        </w:tc>
      </w:tr>
      <w:tr w:rsidR="0031545C" w:rsidRPr="007F423F" w:rsidTr="00364AD6">
        <w:tc>
          <w:tcPr>
            <w:tcW w:w="572" w:type="dxa"/>
            <w:vAlign w:val="center"/>
          </w:tcPr>
          <w:p w:rsidR="0031545C" w:rsidRPr="00DF1148" w:rsidRDefault="0031545C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31545C" w:rsidRPr="008C2653" w:rsidRDefault="0031545C" w:rsidP="002A147A">
            <w:pPr>
              <w:overflowPunct w:val="0"/>
              <w:autoSpaceDE w:val="0"/>
              <w:autoSpaceDN w:val="0"/>
              <w:adjustRightInd w:val="0"/>
              <w:spacing w:before="120" w:after="120" w:line="228" w:lineRule="auto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Памятные акции и мероприятия, приуроченные к годовщине Победы в Великой Отечественной войне 1941-1945 гг.</w:t>
            </w:r>
          </w:p>
        </w:tc>
        <w:tc>
          <w:tcPr>
            <w:tcW w:w="2000" w:type="dxa"/>
            <w:vAlign w:val="center"/>
          </w:tcPr>
          <w:p w:rsidR="0031545C" w:rsidRPr="008C2653" w:rsidRDefault="0031545C" w:rsidP="002A147A">
            <w:pPr>
              <w:overflowPunct w:val="0"/>
              <w:autoSpaceDE w:val="0"/>
              <w:autoSpaceDN w:val="0"/>
              <w:adjustRightInd w:val="0"/>
              <w:spacing w:before="120" w:after="120" w:line="228" w:lineRule="auto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Май</w:t>
            </w:r>
          </w:p>
        </w:tc>
      </w:tr>
      <w:tr w:rsidR="0031545C" w:rsidRPr="007F423F" w:rsidTr="00364AD6">
        <w:tc>
          <w:tcPr>
            <w:tcW w:w="572" w:type="dxa"/>
            <w:vAlign w:val="center"/>
          </w:tcPr>
          <w:p w:rsidR="0031545C" w:rsidRPr="00DF1148" w:rsidRDefault="0031545C" w:rsidP="00364AD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31545C" w:rsidRPr="008C2653" w:rsidRDefault="0031545C" w:rsidP="002A147A">
            <w:pPr>
              <w:overflowPunct w:val="0"/>
              <w:autoSpaceDE w:val="0"/>
              <w:autoSpaceDN w:val="0"/>
              <w:adjustRightInd w:val="0"/>
              <w:spacing w:before="120" w:after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Общегородское мероприятие "Последний звонок"</w:t>
            </w:r>
          </w:p>
        </w:tc>
        <w:tc>
          <w:tcPr>
            <w:tcW w:w="2000" w:type="dxa"/>
            <w:vAlign w:val="center"/>
          </w:tcPr>
          <w:p w:rsidR="0031545C" w:rsidRPr="008C2653" w:rsidRDefault="0031545C" w:rsidP="002A147A">
            <w:pPr>
              <w:overflowPunct w:val="0"/>
              <w:autoSpaceDE w:val="0"/>
              <w:autoSpaceDN w:val="0"/>
              <w:adjustRightInd w:val="0"/>
              <w:spacing w:before="120" w:after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31545C" w:rsidRPr="007F423F" w:rsidTr="00364AD6">
        <w:tc>
          <w:tcPr>
            <w:tcW w:w="572" w:type="dxa"/>
            <w:vAlign w:val="center"/>
          </w:tcPr>
          <w:p w:rsidR="0031545C" w:rsidRPr="00DF1148" w:rsidRDefault="0031545C" w:rsidP="00364AD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31545C" w:rsidRPr="008C2653" w:rsidRDefault="0031545C" w:rsidP="0031545C">
            <w:pPr>
              <w:overflowPunct w:val="0"/>
              <w:autoSpaceDE w:val="0"/>
              <w:autoSpaceDN w:val="0"/>
              <w:adjustRightInd w:val="0"/>
              <w:spacing w:before="120" w:after="120" w:line="228" w:lineRule="auto"/>
              <w:rPr>
                <w:sz w:val="24"/>
                <w:szCs w:val="24"/>
              </w:rPr>
            </w:pPr>
            <w:r w:rsidRPr="0031545C">
              <w:rPr>
                <w:sz w:val="24"/>
                <w:szCs w:val="24"/>
              </w:rPr>
              <w:t xml:space="preserve">Общегородское мероприятие "День </w:t>
            </w:r>
            <w:r>
              <w:rPr>
                <w:sz w:val="24"/>
                <w:szCs w:val="24"/>
              </w:rPr>
              <w:t>защиты детей</w:t>
            </w:r>
            <w:r w:rsidRPr="0031545C">
              <w:rPr>
                <w:sz w:val="24"/>
                <w:szCs w:val="24"/>
              </w:rPr>
              <w:t>"</w:t>
            </w:r>
          </w:p>
        </w:tc>
        <w:tc>
          <w:tcPr>
            <w:tcW w:w="2000" w:type="dxa"/>
            <w:vAlign w:val="center"/>
          </w:tcPr>
          <w:p w:rsidR="0031545C" w:rsidRPr="008C2653" w:rsidRDefault="0031545C" w:rsidP="00364AD6">
            <w:pPr>
              <w:overflowPunct w:val="0"/>
              <w:autoSpaceDE w:val="0"/>
              <w:autoSpaceDN w:val="0"/>
              <w:adjustRightInd w:val="0"/>
              <w:spacing w:before="120" w:after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июня</w:t>
            </w:r>
          </w:p>
        </w:tc>
      </w:tr>
      <w:tr w:rsidR="0031545C" w:rsidRPr="007F423F" w:rsidTr="00364AD6">
        <w:tc>
          <w:tcPr>
            <w:tcW w:w="572" w:type="dxa"/>
            <w:vAlign w:val="center"/>
          </w:tcPr>
          <w:p w:rsidR="0031545C" w:rsidRPr="00DF1148" w:rsidRDefault="0031545C" w:rsidP="00364AD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31545C" w:rsidRDefault="0031545C" w:rsidP="00364AD6">
            <w:pPr>
              <w:overflowPunct w:val="0"/>
              <w:autoSpaceDE w:val="0"/>
              <w:autoSpaceDN w:val="0"/>
              <w:adjustRightInd w:val="0"/>
              <w:spacing w:before="120" w:after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Молодежные акции, посвящённые Дню памяти и скорби </w:t>
            </w:r>
            <w:r>
              <w:rPr>
                <w:sz w:val="24"/>
                <w:szCs w:val="24"/>
              </w:rPr>
              <w:br/>
              <w:t>(начало Великой Отечественной войны 1941 – 1945 гг.)</w:t>
            </w:r>
          </w:p>
        </w:tc>
        <w:tc>
          <w:tcPr>
            <w:tcW w:w="2000" w:type="dxa"/>
            <w:vAlign w:val="center"/>
          </w:tcPr>
          <w:p w:rsidR="0031545C" w:rsidRDefault="0031545C" w:rsidP="00364AD6">
            <w:pPr>
              <w:overflowPunct w:val="0"/>
              <w:autoSpaceDE w:val="0"/>
              <w:autoSpaceDN w:val="0"/>
              <w:adjustRightInd w:val="0"/>
              <w:spacing w:before="120" w:after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</w:tr>
      <w:tr w:rsidR="0031545C" w:rsidRPr="007F423F" w:rsidTr="00364AD6">
        <w:tc>
          <w:tcPr>
            <w:tcW w:w="572" w:type="dxa"/>
            <w:vAlign w:val="center"/>
          </w:tcPr>
          <w:p w:rsidR="0031545C" w:rsidRPr="00DF1148" w:rsidRDefault="0031545C" w:rsidP="00364AD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31545C" w:rsidRPr="008C2653" w:rsidRDefault="0031545C" w:rsidP="00364AD6">
            <w:pPr>
              <w:spacing w:before="120" w:after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Общегородское мероприятие "День Молодёжи"</w:t>
            </w:r>
          </w:p>
        </w:tc>
        <w:tc>
          <w:tcPr>
            <w:tcW w:w="2000" w:type="dxa"/>
            <w:vAlign w:val="center"/>
          </w:tcPr>
          <w:p w:rsidR="0031545C" w:rsidRPr="008C2653" w:rsidRDefault="0053473B" w:rsidP="0053473B">
            <w:pPr>
              <w:spacing w:before="120" w:after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1545C" w:rsidRPr="008C2653">
              <w:rPr>
                <w:sz w:val="24"/>
                <w:szCs w:val="24"/>
              </w:rPr>
              <w:t>юн</w:t>
            </w:r>
            <w:r>
              <w:rPr>
                <w:sz w:val="24"/>
                <w:szCs w:val="24"/>
              </w:rPr>
              <w:t>ь</w:t>
            </w:r>
          </w:p>
        </w:tc>
      </w:tr>
      <w:tr w:rsidR="0031545C" w:rsidRPr="007F423F" w:rsidTr="00364AD6">
        <w:tc>
          <w:tcPr>
            <w:tcW w:w="572" w:type="dxa"/>
            <w:vAlign w:val="center"/>
          </w:tcPr>
          <w:p w:rsidR="0031545C" w:rsidRPr="00DF1148" w:rsidRDefault="0031545C" w:rsidP="00364AD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31545C" w:rsidRDefault="0031545C" w:rsidP="00364AD6">
            <w:pPr>
              <w:spacing w:before="120" w:after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Молодежные акции, посвященные Дню города</w:t>
            </w:r>
          </w:p>
        </w:tc>
        <w:tc>
          <w:tcPr>
            <w:tcW w:w="2000" w:type="dxa"/>
            <w:vAlign w:val="center"/>
          </w:tcPr>
          <w:p w:rsidR="0031545C" w:rsidRPr="008C2653" w:rsidRDefault="0053473B" w:rsidP="00364AD6">
            <w:pPr>
              <w:spacing w:before="120" w:after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31545C" w:rsidRPr="007F423F" w:rsidTr="00364AD6">
        <w:tc>
          <w:tcPr>
            <w:tcW w:w="572" w:type="dxa"/>
            <w:vAlign w:val="center"/>
          </w:tcPr>
          <w:p w:rsidR="0031545C" w:rsidRPr="00DF1148" w:rsidRDefault="0031545C" w:rsidP="00364AD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31545C" w:rsidRDefault="0031545C" w:rsidP="00364AD6">
            <w:pPr>
              <w:spacing w:before="120" w:after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сбор "Молодежь в деле"</w:t>
            </w:r>
          </w:p>
        </w:tc>
        <w:tc>
          <w:tcPr>
            <w:tcW w:w="2000" w:type="dxa"/>
            <w:vAlign w:val="center"/>
          </w:tcPr>
          <w:p w:rsidR="0031545C" w:rsidRDefault="0031545C" w:rsidP="00364AD6">
            <w:pPr>
              <w:spacing w:before="120" w:after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31545C" w:rsidRPr="007F423F" w:rsidTr="00364AD6">
        <w:tc>
          <w:tcPr>
            <w:tcW w:w="572" w:type="dxa"/>
            <w:vAlign w:val="center"/>
          </w:tcPr>
          <w:p w:rsidR="0031545C" w:rsidRPr="00DF1148" w:rsidRDefault="0031545C" w:rsidP="00364AD6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28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31545C" w:rsidRPr="008C2653" w:rsidRDefault="0031545C" w:rsidP="00364AD6">
            <w:pPr>
              <w:spacing w:before="120" w:after="120"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Общегородское мероприятие </w:t>
            </w:r>
            <w:r w:rsidRPr="008C2653">
              <w:rPr>
                <w:sz w:val="24"/>
                <w:szCs w:val="24"/>
              </w:rPr>
              <w:t xml:space="preserve">"Факультатив", </w:t>
            </w:r>
            <w:r>
              <w:rPr>
                <w:sz w:val="24"/>
                <w:szCs w:val="24"/>
              </w:rPr>
              <w:br/>
            </w:r>
            <w:r w:rsidRPr="008C2653">
              <w:rPr>
                <w:sz w:val="24"/>
                <w:szCs w:val="24"/>
              </w:rPr>
              <w:t>посвященн</w:t>
            </w:r>
            <w:r>
              <w:rPr>
                <w:sz w:val="24"/>
                <w:szCs w:val="24"/>
              </w:rPr>
              <w:t>ое</w:t>
            </w:r>
            <w:r w:rsidRPr="008C2653">
              <w:rPr>
                <w:sz w:val="24"/>
                <w:szCs w:val="24"/>
              </w:rPr>
              <w:t xml:space="preserve"> началу учебного года</w:t>
            </w:r>
          </w:p>
        </w:tc>
        <w:tc>
          <w:tcPr>
            <w:tcW w:w="2000" w:type="dxa"/>
            <w:vAlign w:val="center"/>
          </w:tcPr>
          <w:p w:rsidR="0031545C" w:rsidRPr="008C2653" w:rsidRDefault="0031545C" w:rsidP="00364AD6">
            <w:pPr>
              <w:spacing w:before="120" w:after="120" w:line="228" w:lineRule="auto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1 сентября</w:t>
            </w:r>
          </w:p>
        </w:tc>
      </w:tr>
      <w:tr w:rsidR="0031545C" w:rsidRPr="007F423F" w:rsidTr="00364AD6">
        <w:tc>
          <w:tcPr>
            <w:tcW w:w="572" w:type="dxa"/>
            <w:vAlign w:val="center"/>
          </w:tcPr>
          <w:p w:rsidR="0031545C" w:rsidRPr="00DF1148" w:rsidRDefault="0031545C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31545C" w:rsidRPr="008C2653" w:rsidRDefault="0031545C" w:rsidP="00425ED7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Молодежные форумы в территориальных округах города</w:t>
            </w:r>
          </w:p>
        </w:tc>
        <w:tc>
          <w:tcPr>
            <w:tcW w:w="2000" w:type="dxa"/>
            <w:vAlign w:val="center"/>
          </w:tcPr>
          <w:p w:rsidR="0031545C" w:rsidRPr="008C2653" w:rsidRDefault="0031545C" w:rsidP="00425ED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Pr="008C2653">
              <w:rPr>
                <w:sz w:val="24"/>
                <w:szCs w:val="24"/>
              </w:rPr>
              <w:t>-декабрь</w:t>
            </w:r>
          </w:p>
        </w:tc>
      </w:tr>
      <w:tr w:rsidR="0031545C" w:rsidRPr="007F423F" w:rsidTr="00364AD6">
        <w:tc>
          <w:tcPr>
            <w:tcW w:w="572" w:type="dxa"/>
            <w:vAlign w:val="center"/>
          </w:tcPr>
          <w:p w:rsidR="0031545C" w:rsidRPr="00DF1148" w:rsidRDefault="0031545C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31545C" w:rsidRPr="008C2653" w:rsidRDefault="00FD493E" w:rsidP="00425ED7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 xml:space="preserve">Торжественное </w:t>
            </w:r>
            <w:r>
              <w:rPr>
                <w:sz w:val="24"/>
                <w:szCs w:val="24"/>
              </w:rPr>
              <w:t>награждение лауреатов премии М.В. Ломоносова</w:t>
            </w:r>
          </w:p>
        </w:tc>
        <w:tc>
          <w:tcPr>
            <w:tcW w:w="2000" w:type="dxa"/>
            <w:vAlign w:val="center"/>
          </w:tcPr>
          <w:p w:rsidR="0031545C" w:rsidRPr="008C2653" w:rsidRDefault="0031545C" w:rsidP="00425ED7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8C2653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</w:tr>
      <w:tr w:rsidR="0031545C" w:rsidRPr="007F423F" w:rsidTr="00364AD6">
        <w:trPr>
          <w:trHeight w:val="429"/>
        </w:trPr>
        <w:tc>
          <w:tcPr>
            <w:tcW w:w="572" w:type="dxa"/>
            <w:vAlign w:val="center"/>
          </w:tcPr>
          <w:p w:rsidR="0031545C" w:rsidRPr="00DF1148" w:rsidRDefault="0031545C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31545C" w:rsidRPr="00F225D1" w:rsidRDefault="0031545C" w:rsidP="00425ED7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 xml:space="preserve">Форум социально активной молодежи </w:t>
            </w:r>
            <w:r>
              <w:rPr>
                <w:sz w:val="24"/>
                <w:szCs w:val="24"/>
              </w:rPr>
              <w:t>города Архангельска</w:t>
            </w:r>
          </w:p>
        </w:tc>
        <w:tc>
          <w:tcPr>
            <w:tcW w:w="2000" w:type="dxa"/>
            <w:vAlign w:val="center"/>
          </w:tcPr>
          <w:p w:rsidR="0031545C" w:rsidRPr="008C2653" w:rsidRDefault="0031545C" w:rsidP="00425ED7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Ноябрь-декабрь</w:t>
            </w:r>
          </w:p>
        </w:tc>
      </w:tr>
      <w:tr w:rsidR="0031545C" w:rsidRPr="007F423F" w:rsidTr="00364AD6">
        <w:trPr>
          <w:trHeight w:val="695"/>
        </w:trPr>
        <w:tc>
          <w:tcPr>
            <w:tcW w:w="572" w:type="dxa"/>
            <w:vAlign w:val="center"/>
          </w:tcPr>
          <w:p w:rsidR="0031545C" w:rsidRPr="00DF1148" w:rsidRDefault="0031545C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31545C" w:rsidRPr="00EB5D61" w:rsidRDefault="0031545C" w:rsidP="00425ED7">
            <w:pPr>
              <w:spacing w:before="120" w:after="120"/>
              <w:rPr>
                <w:sz w:val="24"/>
                <w:szCs w:val="24"/>
              </w:rPr>
            </w:pPr>
            <w:r w:rsidRPr="00EB5D6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олодежное м</w:t>
            </w:r>
            <w:r w:rsidRPr="00EB5D61">
              <w:rPr>
                <w:sz w:val="24"/>
                <w:szCs w:val="24"/>
              </w:rPr>
              <w:t xml:space="preserve">ероприятие, приуроченное к присвоению Архангельску почетного звания </w:t>
            </w:r>
            <w:r w:rsidRPr="00AD6BDB">
              <w:rPr>
                <w:bCs/>
                <w:sz w:val="24"/>
                <w:szCs w:val="24"/>
              </w:rPr>
              <w:t>"</w:t>
            </w:r>
            <w:r w:rsidRPr="00EB5D61">
              <w:rPr>
                <w:sz w:val="24"/>
                <w:szCs w:val="24"/>
              </w:rPr>
              <w:t>Город воинской славы</w:t>
            </w:r>
            <w:r w:rsidRPr="00AD6BDB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2000" w:type="dxa"/>
            <w:vAlign w:val="center"/>
          </w:tcPr>
          <w:p w:rsidR="0031545C" w:rsidRPr="00EB5D61" w:rsidRDefault="0031545C" w:rsidP="00425ED7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31545C" w:rsidRPr="007F423F" w:rsidTr="00364AD6">
        <w:tc>
          <w:tcPr>
            <w:tcW w:w="572" w:type="dxa"/>
            <w:vAlign w:val="center"/>
          </w:tcPr>
          <w:p w:rsidR="0031545C" w:rsidRPr="00DF1148" w:rsidRDefault="0031545C" w:rsidP="00F45693">
            <w:pPr>
              <w:pStyle w:val="a5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vAlign w:val="center"/>
          </w:tcPr>
          <w:p w:rsidR="0031545C" w:rsidRPr="008C2653" w:rsidRDefault="0053473B" w:rsidP="00425ED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че</w:t>
            </w:r>
            <w:r w:rsidR="0031545C">
              <w:rPr>
                <w:sz w:val="24"/>
                <w:szCs w:val="24"/>
              </w:rPr>
              <w:t>ствования</w:t>
            </w:r>
            <w:r w:rsidR="0031545C" w:rsidRPr="008C2653">
              <w:rPr>
                <w:sz w:val="24"/>
                <w:szCs w:val="24"/>
              </w:rPr>
              <w:t xml:space="preserve"> социально активной молодежи по итогам ежегодного конкурса в сфере реализации молодежной политики </w:t>
            </w:r>
            <w:r w:rsidR="0031545C">
              <w:rPr>
                <w:sz w:val="24"/>
                <w:szCs w:val="24"/>
              </w:rPr>
              <w:br/>
            </w:r>
            <w:r w:rsidR="0031545C" w:rsidRPr="008C2653">
              <w:rPr>
                <w:sz w:val="24"/>
                <w:szCs w:val="24"/>
              </w:rPr>
              <w:t>на территории городского округа "Город Архангельск" "Время молодых"</w:t>
            </w:r>
          </w:p>
        </w:tc>
        <w:tc>
          <w:tcPr>
            <w:tcW w:w="2000" w:type="dxa"/>
            <w:vAlign w:val="center"/>
          </w:tcPr>
          <w:p w:rsidR="0031545C" w:rsidRPr="008C2653" w:rsidRDefault="0031545C" w:rsidP="00425ED7">
            <w:pPr>
              <w:spacing w:before="120" w:after="120"/>
              <w:rPr>
                <w:sz w:val="24"/>
                <w:szCs w:val="24"/>
              </w:rPr>
            </w:pPr>
            <w:r w:rsidRPr="008C2653">
              <w:rPr>
                <w:sz w:val="24"/>
                <w:szCs w:val="24"/>
              </w:rPr>
              <w:t>Декабрь</w:t>
            </w:r>
            <w:r w:rsidR="002B58A8">
              <w:rPr>
                <w:sz w:val="24"/>
                <w:szCs w:val="24"/>
              </w:rPr>
              <w:t>".</w:t>
            </w:r>
          </w:p>
        </w:tc>
      </w:tr>
    </w:tbl>
    <w:p w:rsidR="002B58A8" w:rsidRDefault="002B58A8" w:rsidP="00364AD6">
      <w:pPr>
        <w:tabs>
          <w:tab w:val="center" w:pos="4677"/>
          <w:tab w:val="left" w:pos="8364"/>
          <w:tab w:val="left" w:pos="8504"/>
        </w:tabs>
        <w:rPr>
          <w:szCs w:val="24"/>
        </w:rPr>
      </w:pPr>
    </w:p>
    <w:p w:rsidR="00C5711A" w:rsidRDefault="000651D0" w:rsidP="00364AD6">
      <w:pPr>
        <w:tabs>
          <w:tab w:val="center" w:pos="4677"/>
          <w:tab w:val="left" w:pos="8364"/>
          <w:tab w:val="left" w:pos="8504"/>
        </w:tabs>
        <w:rPr>
          <w:szCs w:val="24"/>
        </w:rPr>
      </w:pPr>
      <w:r>
        <w:rPr>
          <w:szCs w:val="24"/>
        </w:rPr>
        <w:tab/>
      </w:r>
      <w:r w:rsidR="0035622B">
        <w:rPr>
          <w:szCs w:val="24"/>
        </w:rPr>
        <w:t>_______</w:t>
      </w:r>
    </w:p>
    <w:sectPr w:rsidR="00C5711A" w:rsidSect="00364AD6">
      <w:head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CD" w:rsidRDefault="00547BCD" w:rsidP="00B051F0">
      <w:r>
        <w:separator/>
      </w:r>
    </w:p>
  </w:endnote>
  <w:endnote w:type="continuationSeparator" w:id="0">
    <w:p w:rsidR="00547BCD" w:rsidRDefault="00547BCD" w:rsidP="00B0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CD" w:rsidRDefault="00547BCD" w:rsidP="00B051F0">
      <w:r>
        <w:separator/>
      </w:r>
    </w:p>
  </w:footnote>
  <w:footnote w:type="continuationSeparator" w:id="0">
    <w:p w:rsidR="00547BCD" w:rsidRDefault="00547BCD" w:rsidP="00B05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469372"/>
      <w:docPartObj>
        <w:docPartGallery w:val="Page Numbers (Top of Page)"/>
        <w:docPartUnique/>
      </w:docPartObj>
    </w:sdtPr>
    <w:sdtEndPr/>
    <w:sdtContent>
      <w:p w:rsidR="00364AD6" w:rsidRDefault="00364A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158">
          <w:rPr>
            <w:noProof/>
          </w:rPr>
          <w:t>4</w:t>
        </w:r>
        <w:r>
          <w:fldChar w:fldCharType="end"/>
        </w:r>
      </w:p>
    </w:sdtContent>
  </w:sdt>
  <w:p w:rsidR="00364AD6" w:rsidRDefault="00364A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AD6" w:rsidRDefault="00364AD6">
    <w:pPr>
      <w:pStyle w:val="a6"/>
      <w:jc w:val="center"/>
    </w:pPr>
  </w:p>
  <w:p w:rsidR="00364AD6" w:rsidRDefault="00364A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DF6"/>
    <w:multiLevelType w:val="hybridMultilevel"/>
    <w:tmpl w:val="700AB4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B67AE"/>
    <w:multiLevelType w:val="hybridMultilevel"/>
    <w:tmpl w:val="68C824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237EA"/>
    <w:multiLevelType w:val="hybridMultilevel"/>
    <w:tmpl w:val="89D66418"/>
    <w:lvl w:ilvl="0" w:tplc="7A626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C603F"/>
    <w:multiLevelType w:val="hybridMultilevel"/>
    <w:tmpl w:val="3A9A74D6"/>
    <w:lvl w:ilvl="0" w:tplc="213C7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D2F21"/>
    <w:multiLevelType w:val="hybridMultilevel"/>
    <w:tmpl w:val="6684687C"/>
    <w:lvl w:ilvl="0" w:tplc="76144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D949ED"/>
    <w:multiLevelType w:val="hybridMultilevel"/>
    <w:tmpl w:val="132CF8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92050"/>
    <w:multiLevelType w:val="hybridMultilevel"/>
    <w:tmpl w:val="16C289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51A0139"/>
    <w:multiLevelType w:val="hybridMultilevel"/>
    <w:tmpl w:val="302C6400"/>
    <w:lvl w:ilvl="0" w:tplc="213C7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9722A"/>
    <w:multiLevelType w:val="hybridMultilevel"/>
    <w:tmpl w:val="178A63A2"/>
    <w:lvl w:ilvl="0" w:tplc="213C7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93978"/>
    <w:multiLevelType w:val="hybridMultilevel"/>
    <w:tmpl w:val="D4126FC8"/>
    <w:lvl w:ilvl="0" w:tplc="213C7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D5F8E"/>
    <w:multiLevelType w:val="hybridMultilevel"/>
    <w:tmpl w:val="0D142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87"/>
    <w:rsid w:val="0000600B"/>
    <w:rsid w:val="000078A4"/>
    <w:rsid w:val="00012956"/>
    <w:rsid w:val="000253BA"/>
    <w:rsid w:val="00042E85"/>
    <w:rsid w:val="00043F4E"/>
    <w:rsid w:val="00060120"/>
    <w:rsid w:val="00062D4B"/>
    <w:rsid w:val="000651D0"/>
    <w:rsid w:val="00066FFF"/>
    <w:rsid w:val="000739A2"/>
    <w:rsid w:val="00081943"/>
    <w:rsid w:val="000827D6"/>
    <w:rsid w:val="00095FCA"/>
    <w:rsid w:val="000A0D87"/>
    <w:rsid w:val="000A2968"/>
    <w:rsid w:val="000A42A9"/>
    <w:rsid w:val="000B0BB9"/>
    <w:rsid w:val="000B1D42"/>
    <w:rsid w:val="000B3DB2"/>
    <w:rsid w:val="000C354A"/>
    <w:rsid w:val="000C3806"/>
    <w:rsid w:val="000C49E3"/>
    <w:rsid w:val="000C511A"/>
    <w:rsid w:val="000C6D5E"/>
    <w:rsid w:val="000D1ADC"/>
    <w:rsid w:val="000D1B20"/>
    <w:rsid w:val="000D5FEF"/>
    <w:rsid w:val="000D78DF"/>
    <w:rsid w:val="000E5E18"/>
    <w:rsid w:val="000E69EB"/>
    <w:rsid w:val="000F010A"/>
    <w:rsid w:val="000F2486"/>
    <w:rsid w:val="000F24DD"/>
    <w:rsid w:val="000F7F56"/>
    <w:rsid w:val="00106F97"/>
    <w:rsid w:val="00123D05"/>
    <w:rsid w:val="00130D7E"/>
    <w:rsid w:val="001420B9"/>
    <w:rsid w:val="001427CF"/>
    <w:rsid w:val="0015484F"/>
    <w:rsid w:val="001556EE"/>
    <w:rsid w:val="0015578C"/>
    <w:rsid w:val="0017339E"/>
    <w:rsid w:val="0017401F"/>
    <w:rsid w:val="00183904"/>
    <w:rsid w:val="00184218"/>
    <w:rsid w:val="00194582"/>
    <w:rsid w:val="0019504C"/>
    <w:rsid w:val="0019683B"/>
    <w:rsid w:val="001A2793"/>
    <w:rsid w:val="001A7A65"/>
    <w:rsid w:val="001B1CC6"/>
    <w:rsid w:val="001B4477"/>
    <w:rsid w:val="001B65A0"/>
    <w:rsid w:val="001C1F19"/>
    <w:rsid w:val="001C62D9"/>
    <w:rsid w:val="001D5A1E"/>
    <w:rsid w:val="00205548"/>
    <w:rsid w:val="00210C50"/>
    <w:rsid w:val="00213D13"/>
    <w:rsid w:val="00213EC5"/>
    <w:rsid w:val="002154BB"/>
    <w:rsid w:val="0022357B"/>
    <w:rsid w:val="00224747"/>
    <w:rsid w:val="00241806"/>
    <w:rsid w:val="002533BE"/>
    <w:rsid w:val="00296400"/>
    <w:rsid w:val="002A387C"/>
    <w:rsid w:val="002A500C"/>
    <w:rsid w:val="002A5DDE"/>
    <w:rsid w:val="002A7387"/>
    <w:rsid w:val="002B58A8"/>
    <w:rsid w:val="002C058D"/>
    <w:rsid w:val="002C21F9"/>
    <w:rsid w:val="002C551A"/>
    <w:rsid w:val="002D5CA9"/>
    <w:rsid w:val="002D5F6E"/>
    <w:rsid w:val="002D721C"/>
    <w:rsid w:val="002D7D2F"/>
    <w:rsid w:val="002E68E8"/>
    <w:rsid w:val="002E7655"/>
    <w:rsid w:val="002F68AC"/>
    <w:rsid w:val="002F7FE2"/>
    <w:rsid w:val="00312451"/>
    <w:rsid w:val="0031545C"/>
    <w:rsid w:val="00325D03"/>
    <w:rsid w:val="00333857"/>
    <w:rsid w:val="0034099C"/>
    <w:rsid w:val="00343104"/>
    <w:rsid w:val="00350A27"/>
    <w:rsid w:val="0035622B"/>
    <w:rsid w:val="00364AD6"/>
    <w:rsid w:val="00365AD3"/>
    <w:rsid w:val="003666A3"/>
    <w:rsid w:val="00373ECE"/>
    <w:rsid w:val="00376695"/>
    <w:rsid w:val="00383ADB"/>
    <w:rsid w:val="00390AC8"/>
    <w:rsid w:val="0039106E"/>
    <w:rsid w:val="003931B0"/>
    <w:rsid w:val="00397353"/>
    <w:rsid w:val="003A6D17"/>
    <w:rsid w:val="003B13C7"/>
    <w:rsid w:val="003B296F"/>
    <w:rsid w:val="003C455A"/>
    <w:rsid w:val="003C652E"/>
    <w:rsid w:val="003D351E"/>
    <w:rsid w:val="003E0129"/>
    <w:rsid w:val="003E01A7"/>
    <w:rsid w:val="003E10B1"/>
    <w:rsid w:val="003E3B83"/>
    <w:rsid w:val="003F6567"/>
    <w:rsid w:val="00405F34"/>
    <w:rsid w:val="00413C1F"/>
    <w:rsid w:val="004268A4"/>
    <w:rsid w:val="0044344A"/>
    <w:rsid w:val="00444DAE"/>
    <w:rsid w:val="00444FC5"/>
    <w:rsid w:val="0044607D"/>
    <w:rsid w:val="00446231"/>
    <w:rsid w:val="004530B9"/>
    <w:rsid w:val="00460BAB"/>
    <w:rsid w:val="004630AE"/>
    <w:rsid w:val="00477524"/>
    <w:rsid w:val="00482C64"/>
    <w:rsid w:val="004837FE"/>
    <w:rsid w:val="00487B1F"/>
    <w:rsid w:val="0049189D"/>
    <w:rsid w:val="0049221C"/>
    <w:rsid w:val="00492CE2"/>
    <w:rsid w:val="004A4934"/>
    <w:rsid w:val="004C11D7"/>
    <w:rsid w:val="004C284A"/>
    <w:rsid w:val="004C459C"/>
    <w:rsid w:val="004C4DFB"/>
    <w:rsid w:val="004C5AB5"/>
    <w:rsid w:val="004D51D4"/>
    <w:rsid w:val="004D5588"/>
    <w:rsid w:val="004E5452"/>
    <w:rsid w:val="004F27F7"/>
    <w:rsid w:val="004F5099"/>
    <w:rsid w:val="00512AF7"/>
    <w:rsid w:val="005131BB"/>
    <w:rsid w:val="00522FA2"/>
    <w:rsid w:val="0053473B"/>
    <w:rsid w:val="005448DC"/>
    <w:rsid w:val="00547BCD"/>
    <w:rsid w:val="00560287"/>
    <w:rsid w:val="00565D9B"/>
    <w:rsid w:val="00581616"/>
    <w:rsid w:val="0058266E"/>
    <w:rsid w:val="0059653A"/>
    <w:rsid w:val="005A14D6"/>
    <w:rsid w:val="005A24DB"/>
    <w:rsid w:val="005A69A5"/>
    <w:rsid w:val="005B35BE"/>
    <w:rsid w:val="005B4850"/>
    <w:rsid w:val="005B72F1"/>
    <w:rsid w:val="005C0F90"/>
    <w:rsid w:val="005D1D78"/>
    <w:rsid w:val="005D6071"/>
    <w:rsid w:val="005D725E"/>
    <w:rsid w:val="005E527C"/>
    <w:rsid w:val="005E5399"/>
    <w:rsid w:val="005E633F"/>
    <w:rsid w:val="005F0498"/>
    <w:rsid w:val="0060023C"/>
    <w:rsid w:val="00606704"/>
    <w:rsid w:val="00612F40"/>
    <w:rsid w:val="00616158"/>
    <w:rsid w:val="00616493"/>
    <w:rsid w:val="006213E3"/>
    <w:rsid w:val="00622563"/>
    <w:rsid w:val="00625563"/>
    <w:rsid w:val="006255C6"/>
    <w:rsid w:val="00641824"/>
    <w:rsid w:val="00646D87"/>
    <w:rsid w:val="0065260C"/>
    <w:rsid w:val="00653EFB"/>
    <w:rsid w:val="00675347"/>
    <w:rsid w:val="00676201"/>
    <w:rsid w:val="00680CFD"/>
    <w:rsid w:val="00680F07"/>
    <w:rsid w:val="00694A9E"/>
    <w:rsid w:val="00694F78"/>
    <w:rsid w:val="006A03EF"/>
    <w:rsid w:val="006A2458"/>
    <w:rsid w:val="006B7492"/>
    <w:rsid w:val="006C0216"/>
    <w:rsid w:val="006C105D"/>
    <w:rsid w:val="006C1C09"/>
    <w:rsid w:val="006E142A"/>
    <w:rsid w:val="006E2790"/>
    <w:rsid w:val="006E317E"/>
    <w:rsid w:val="006F12A7"/>
    <w:rsid w:val="006F7D24"/>
    <w:rsid w:val="007031E6"/>
    <w:rsid w:val="0070453D"/>
    <w:rsid w:val="007050A3"/>
    <w:rsid w:val="00705C84"/>
    <w:rsid w:val="00705CDA"/>
    <w:rsid w:val="00715A2B"/>
    <w:rsid w:val="007305A8"/>
    <w:rsid w:val="00732DFC"/>
    <w:rsid w:val="00734870"/>
    <w:rsid w:val="007361DF"/>
    <w:rsid w:val="00741FAC"/>
    <w:rsid w:val="007656A5"/>
    <w:rsid w:val="007722F9"/>
    <w:rsid w:val="00774C25"/>
    <w:rsid w:val="0077650E"/>
    <w:rsid w:val="007864F9"/>
    <w:rsid w:val="007A4EDD"/>
    <w:rsid w:val="007C02E7"/>
    <w:rsid w:val="007E1720"/>
    <w:rsid w:val="007E1D50"/>
    <w:rsid w:val="007F423F"/>
    <w:rsid w:val="008104E5"/>
    <w:rsid w:val="00811744"/>
    <w:rsid w:val="00812C70"/>
    <w:rsid w:val="00820B47"/>
    <w:rsid w:val="00820D6A"/>
    <w:rsid w:val="00826B20"/>
    <w:rsid w:val="00826D12"/>
    <w:rsid w:val="00835191"/>
    <w:rsid w:val="008351FE"/>
    <w:rsid w:val="00835269"/>
    <w:rsid w:val="008405CA"/>
    <w:rsid w:val="00845ADB"/>
    <w:rsid w:val="008466B2"/>
    <w:rsid w:val="008515B9"/>
    <w:rsid w:val="0085168F"/>
    <w:rsid w:val="00851767"/>
    <w:rsid w:val="00852B79"/>
    <w:rsid w:val="00877321"/>
    <w:rsid w:val="0088148C"/>
    <w:rsid w:val="00890B0A"/>
    <w:rsid w:val="00890BE9"/>
    <w:rsid w:val="00891164"/>
    <w:rsid w:val="008B6D3F"/>
    <w:rsid w:val="008C322D"/>
    <w:rsid w:val="008F1CDB"/>
    <w:rsid w:val="008F2550"/>
    <w:rsid w:val="008F360F"/>
    <w:rsid w:val="008F71DD"/>
    <w:rsid w:val="009036E2"/>
    <w:rsid w:val="0090725B"/>
    <w:rsid w:val="00914A24"/>
    <w:rsid w:val="00917246"/>
    <w:rsid w:val="009239C9"/>
    <w:rsid w:val="00935767"/>
    <w:rsid w:val="00945632"/>
    <w:rsid w:val="00946CCE"/>
    <w:rsid w:val="009501A7"/>
    <w:rsid w:val="0095037A"/>
    <w:rsid w:val="00950CDE"/>
    <w:rsid w:val="0095216A"/>
    <w:rsid w:val="00961CFC"/>
    <w:rsid w:val="00962893"/>
    <w:rsid w:val="0096433D"/>
    <w:rsid w:val="00965941"/>
    <w:rsid w:val="00966AD8"/>
    <w:rsid w:val="0097183A"/>
    <w:rsid w:val="00972193"/>
    <w:rsid w:val="009869CF"/>
    <w:rsid w:val="00987E40"/>
    <w:rsid w:val="009929D7"/>
    <w:rsid w:val="0099542D"/>
    <w:rsid w:val="009A4A3E"/>
    <w:rsid w:val="009C0379"/>
    <w:rsid w:val="009C7E00"/>
    <w:rsid w:val="009D01BD"/>
    <w:rsid w:val="009D2D25"/>
    <w:rsid w:val="009E086A"/>
    <w:rsid w:val="009E1818"/>
    <w:rsid w:val="009E36BA"/>
    <w:rsid w:val="009F4BD9"/>
    <w:rsid w:val="00A07CA3"/>
    <w:rsid w:val="00A40ADD"/>
    <w:rsid w:val="00A43804"/>
    <w:rsid w:val="00A45C14"/>
    <w:rsid w:val="00A513FC"/>
    <w:rsid w:val="00A84033"/>
    <w:rsid w:val="00A95F7A"/>
    <w:rsid w:val="00AA416A"/>
    <w:rsid w:val="00AA7D6E"/>
    <w:rsid w:val="00AB7244"/>
    <w:rsid w:val="00AD163D"/>
    <w:rsid w:val="00AD5EB4"/>
    <w:rsid w:val="00AD6BDB"/>
    <w:rsid w:val="00AE21A8"/>
    <w:rsid w:val="00AE536D"/>
    <w:rsid w:val="00AF695E"/>
    <w:rsid w:val="00B00F69"/>
    <w:rsid w:val="00B051F0"/>
    <w:rsid w:val="00B06CDA"/>
    <w:rsid w:val="00B10214"/>
    <w:rsid w:val="00B117AE"/>
    <w:rsid w:val="00B124D7"/>
    <w:rsid w:val="00B173BB"/>
    <w:rsid w:val="00B26181"/>
    <w:rsid w:val="00B35DFF"/>
    <w:rsid w:val="00B40EA7"/>
    <w:rsid w:val="00B50107"/>
    <w:rsid w:val="00B558BA"/>
    <w:rsid w:val="00B5766D"/>
    <w:rsid w:val="00B66AA7"/>
    <w:rsid w:val="00B67968"/>
    <w:rsid w:val="00B67DD8"/>
    <w:rsid w:val="00B76D3E"/>
    <w:rsid w:val="00B85318"/>
    <w:rsid w:val="00B92306"/>
    <w:rsid w:val="00BA0A45"/>
    <w:rsid w:val="00BA5CAC"/>
    <w:rsid w:val="00BA6F21"/>
    <w:rsid w:val="00BA76B8"/>
    <w:rsid w:val="00BA7F45"/>
    <w:rsid w:val="00BB07A1"/>
    <w:rsid w:val="00BB4311"/>
    <w:rsid w:val="00BC34E8"/>
    <w:rsid w:val="00BC39B2"/>
    <w:rsid w:val="00BD7BD6"/>
    <w:rsid w:val="00BE054B"/>
    <w:rsid w:val="00BF7089"/>
    <w:rsid w:val="00C04E65"/>
    <w:rsid w:val="00C14281"/>
    <w:rsid w:val="00C22134"/>
    <w:rsid w:val="00C2317D"/>
    <w:rsid w:val="00C233C0"/>
    <w:rsid w:val="00C23F6C"/>
    <w:rsid w:val="00C37441"/>
    <w:rsid w:val="00C375F9"/>
    <w:rsid w:val="00C43C48"/>
    <w:rsid w:val="00C47522"/>
    <w:rsid w:val="00C476DD"/>
    <w:rsid w:val="00C51FA3"/>
    <w:rsid w:val="00C55A18"/>
    <w:rsid w:val="00C5711A"/>
    <w:rsid w:val="00C621A1"/>
    <w:rsid w:val="00C720A5"/>
    <w:rsid w:val="00C72FBC"/>
    <w:rsid w:val="00C812C8"/>
    <w:rsid w:val="00C87269"/>
    <w:rsid w:val="00CA1966"/>
    <w:rsid w:val="00CB43A4"/>
    <w:rsid w:val="00CC0801"/>
    <w:rsid w:val="00CC31E5"/>
    <w:rsid w:val="00CC4E97"/>
    <w:rsid w:val="00CE020E"/>
    <w:rsid w:val="00CE1A91"/>
    <w:rsid w:val="00CE4031"/>
    <w:rsid w:val="00CE4F71"/>
    <w:rsid w:val="00CF0AB0"/>
    <w:rsid w:val="00CF0D06"/>
    <w:rsid w:val="00D03A08"/>
    <w:rsid w:val="00D0679C"/>
    <w:rsid w:val="00D109B4"/>
    <w:rsid w:val="00D15FED"/>
    <w:rsid w:val="00D231E8"/>
    <w:rsid w:val="00D321B5"/>
    <w:rsid w:val="00D360F3"/>
    <w:rsid w:val="00D46162"/>
    <w:rsid w:val="00D46BFF"/>
    <w:rsid w:val="00D479CE"/>
    <w:rsid w:val="00D52CB1"/>
    <w:rsid w:val="00D5759F"/>
    <w:rsid w:val="00D95233"/>
    <w:rsid w:val="00D974CF"/>
    <w:rsid w:val="00DA4403"/>
    <w:rsid w:val="00DC120C"/>
    <w:rsid w:val="00DC2E47"/>
    <w:rsid w:val="00DC7EE2"/>
    <w:rsid w:val="00DD6BB7"/>
    <w:rsid w:val="00DF1148"/>
    <w:rsid w:val="00DF49EE"/>
    <w:rsid w:val="00DF4F9B"/>
    <w:rsid w:val="00E03666"/>
    <w:rsid w:val="00E03AAF"/>
    <w:rsid w:val="00E056A1"/>
    <w:rsid w:val="00E072A6"/>
    <w:rsid w:val="00E10211"/>
    <w:rsid w:val="00E1038F"/>
    <w:rsid w:val="00E24749"/>
    <w:rsid w:val="00E3218E"/>
    <w:rsid w:val="00E32C98"/>
    <w:rsid w:val="00E4517D"/>
    <w:rsid w:val="00E52BEF"/>
    <w:rsid w:val="00E539C7"/>
    <w:rsid w:val="00E60CDA"/>
    <w:rsid w:val="00E63D27"/>
    <w:rsid w:val="00E644B7"/>
    <w:rsid w:val="00E701EC"/>
    <w:rsid w:val="00E71D79"/>
    <w:rsid w:val="00E72C8F"/>
    <w:rsid w:val="00E74A9B"/>
    <w:rsid w:val="00E919D4"/>
    <w:rsid w:val="00E91FCF"/>
    <w:rsid w:val="00EA4FE5"/>
    <w:rsid w:val="00EB5B4A"/>
    <w:rsid w:val="00EB5D61"/>
    <w:rsid w:val="00EC0535"/>
    <w:rsid w:val="00EC59A8"/>
    <w:rsid w:val="00ED3A70"/>
    <w:rsid w:val="00EE1AEE"/>
    <w:rsid w:val="00EE2A1A"/>
    <w:rsid w:val="00EF202D"/>
    <w:rsid w:val="00F01C8D"/>
    <w:rsid w:val="00F05128"/>
    <w:rsid w:val="00F125B7"/>
    <w:rsid w:val="00F12BE3"/>
    <w:rsid w:val="00F16073"/>
    <w:rsid w:val="00F17F32"/>
    <w:rsid w:val="00F225D1"/>
    <w:rsid w:val="00F23CFD"/>
    <w:rsid w:val="00F40E33"/>
    <w:rsid w:val="00F45693"/>
    <w:rsid w:val="00F60BF5"/>
    <w:rsid w:val="00F654DE"/>
    <w:rsid w:val="00F709B6"/>
    <w:rsid w:val="00F7233E"/>
    <w:rsid w:val="00F73025"/>
    <w:rsid w:val="00F76C36"/>
    <w:rsid w:val="00F7743A"/>
    <w:rsid w:val="00F858ED"/>
    <w:rsid w:val="00FA0396"/>
    <w:rsid w:val="00FA284A"/>
    <w:rsid w:val="00FA72CB"/>
    <w:rsid w:val="00FA7760"/>
    <w:rsid w:val="00FB2CBD"/>
    <w:rsid w:val="00FC13C1"/>
    <w:rsid w:val="00FD493E"/>
    <w:rsid w:val="00FF03F9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87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602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60287"/>
    <w:pPr>
      <w:widowControl w:val="0"/>
      <w:autoSpaceDE w:val="0"/>
      <w:autoSpaceDN w:val="0"/>
      <w:adjustRightInd w:val="0"/>
      <w:jc w:val="left"/>
    </w:pPr>
    <w:rPr>
      <w:rFonts w:ascii="Arial" w:eastAsia="MS Mincho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028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5F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4E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4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C4E97"/>
    <w:pPr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CC4E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20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02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unhideWhenUsed/>
    <w:rsid w:val="00EF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036E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87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602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60287"/>
    <w:pPr>
      <w:widowControl w:val="0"/>
      <w:autoSpaceDE w:val="0"/>
      <w:autoSpaceDN w:val="0"/>
      <w:adjustRightInd w:val="0"/>
      <w:jc w:val="left"/>
    </w:pPr>
    <w:rPr>
      <w:rFonts w:ascii="Arial" w:eastAsia="MS Mincho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028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0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5F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4E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4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CC4E97"/>
    <w:pPr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CC4E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F20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02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59"/>
    <w:unhideWhenUsed/>
    <w:rsid w:val="00EF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036E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06F54-0850-4271-B95A-35881029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 Анна Алексеевна</dc:creator>
  <cp:lastModifiedBy>Елизарова Татьяна Сергеевна</cp:lastModifiedBy>
  <cp:revision>2</cp:revision>
  <cp:lastPrinted>2024-05-26T19:50:00Z</cp:lastPrinted>
  <dcterms:created xsi:type="dcterms:W3CDTF">2024-05-30T06:44:00Z</dcterms:created>
  <dcterms:modified xsi:type="dcterms:W3CDTF">2024-05-30T06:44:00Z</dcterms:modified>
</cp:coreProperties>
</file>