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8A492" w14:textId="77777777" w:rsidR="00AE4811" w:rsidRPr="002A7EF6" w:rsidRDefault="00E861A3" w:rsidP="007576F4">
      <w:pPr>
        <w:pStyle w:val="a5"/>
        <w:spacing w:before="0" w:after="0"/>
        <w:ind w:left="5103"/>
        <w:jc w:val="center"/>
        <w:rPr>
          <w:sz w:val="28"/>
          <w:szCs w:val="28"/>
        </w:rPr>
      </w:pPr>
      <w:r w:rsidRPr="002A7EF6">
        <w:rPr>
          <w:sz w:val="28"/>
          <w:szCs w:val="28"/>
        </w:rPr>
        <w:t>УТВЕРЖДЕНО</w:t>
      </w:r>
    </w:p>
    <w:p w14:paraId="7C828817" w14:textId="77777777" w:rsidR="007576F4" w:rsidRPr="008C5F89" w:rsidRDefault="007576F4" w:rsidP="007576F4">
      <w:pPr>
        <w:widowControl/>
        <w:autoSpaceDN/>
        <w:spacing w:line="235" w:lineRule="auto"/>
        <w:ind w:left="4820"/>
        <w:jc w:val="center"/>
        <w:rPr>
          <w:sz w:val="28"/>
          <w:szCs w:val="28"/>
        </w:rPr>
      </w:pPr>
      <w:r w:rsidRPr="008C5F89">
        <w:rPr>
          <w:sz w:val="28"/>
          <w:szCs w:val="28"/>
        </w:rPr>
        <w:t>постановлением Администрации</w:t>
      </w:r>
    </w:p>
    <w:p w14:paraId="36ABE307" w14:textId="77777777" w:rsidR="007576F4" w:rsidRPr="008C5F89" w:rsidRDefault="007576F4" w:rsidP="007576F4">
      <w:pPr>
        <w:widowControl/>
        <w:autoSpaceDN/>
        <w:spacing w:line="235" w:lineRule="auto"/>
        <w:ind w:left="4820"/>
        <w:jc w:val="center"/>
        <w:rPr>
          <w:sz w:val="28"/>
          <w:szCs w:val="28"/>
        </w:rPr>
      </w:pPr>
      <w:r w:rsidRPr="008C5F89">
        <w:rPr>
          <w:sz w:val="28"/>
          <w:szCs w:val="28"/>
        </w:rPr>
        <w:t xml:space="preserve">городского округа </w:t>
      </w:r>
    </w:p>
    <w:p w14:paraId="7B314301" w14:textId="77777777" w:rsidR="007576F4" w:rsidRPr="008C5F89" w:rsidRDefault="007576F4" w:rsidP="007576F4">
      <w:pPr>
        <w:widowControl/>
        <w:autoSpaceDN/>
        <w:spacing w:line="235" w:lineRule="auto"/>
        <w:ind w:left="4820"/>
        <w:jc w:val="center"/>
        <w:rPr>
          <w:sz w:val="28"/>
          <w:szCs w:val="28"/>
        </w:rPr>
      </w:pPr>
      <w:r w:rsidRPr="008C5F89">
        <w:rPr>
          <w:sz w:val="28"/>
          <w:szCs w:val="28"/>
        </w:rPr>
        <w:t>"Город Архангельск"</w:t>
      </w:r>
    </w:p>
    <w:p w14:paraId="2BE477CC" w14:textId="35F5CFCD" w:rsidR="007576F4" w:rsidRPr="00C81AFE" w:rsidRDefault="007576F4" w:rsidP="007576F4">
      <w:pPr>
        <w:widowControl/>
        <w:autoSpaceDN/>
        <w:spacing w:line="235" w:lineRule="auto"/>
        <w:ind w:left="4820"/>
        <w:jc w:val="center"/>
        <w:rPr>
          <w:rFonts w:eastAsia="Calibri"/>
          <w:bCs/>
          <w:sz w:val="36"/>
          <w:szCs w:val="28"/>
          <w:lang w:val="ru-RU"/>
        </w:rPr>
      </w:pPr>
      <w:r w:rsidRPr="008C5F89">
        <w:rPr>
          <w:rFonts w:eastAsia="Calibri"/>
          <w:bCs/>
          <w:sz w:val="28"/>
          <w:szCs w:val="36"/>
        </w:rPr>
        <w:t xml:space="preserve">от </w:t>
      </w:r>
      <w:r w:rsidR="00EB6505">
        <w:rPr>
          <w:rFonts w:eastAsia="Calibri"/>
          <w:bCs/>
          <w:sz w:val="28"/>
          <w:szCs w:val="36"/>
          <w:lang w:val="ru-RU"/>
        </w:rPr>
        <w:t>29 января 2024 г. № 92</w:t>
      </w:r>
      <w:bookmarkStart w:id="0" w:name="_GoBack"/>
      <w:bookmarkEnd w:id="0"/>
    </w:p>
    <w:p w14:paraId="02AB2676" w14:textId="77777777" w:rsidR="00AE4811" w:rsidRDefault="00AE4811">
      <w:pPr>
        <w:pStyle w:val="a5"/>
        <w:spacing w:before="0" w:after="0"/>
        <w:jc w:val="center"/>
        <w:rPr>
          <w:lang w:val="ru-RU"/>
        </w:rPr>
      </w:pPr>
    </w:p>
    <w:p w14:paraId="3262AB8F" w14:textId="77777777" w:rsidR="002A7EF6" w:rsidRPr="002A7EF6" w:rsidRDefault="002A7EF6">
      <w:pPr>
        <w:pStyle w:val="a5"/>
        <w:spacing w:before="0" w:after="0"/>
        <w:jc w:val="center"/>
        <w:rPr>
          <w:lang w:val="ru-RU"/>
        </w:rPr>
      </w:pPr>
    </w:p>
    <w:p w14:paraId="7AEF3A74" w14:textId="77777777" w:rsidR="00AE4811" w:rsidRDefault="00E861A3" w:rsidP="007D31F0">
      <w:pPr>
        <w:pStyle w:val="Standard"/>
        <w:ind w:right="-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186704B0" w14:textId="77777777" w:rsidR="00095C49" w:rsidRPr="00095C49" w:rsidRDefault="00095C49" w:rsidP="007D31F0">
      <w:pPr>
        <w:pStyle w:val="a5"/>
        <w:jc w:val="center"/>
        <w:rPr>
          <w:b/>
          <w:sz w:val="28"/>
          <w:szCs w:val="28"/>
        </w:rPr>
      </w:pPr>
      <w:r w:rsidRPr="00095C49">
        <w:rPr>
          <w:b/>
          <w:sz w:val="28"/>
          <w:szCs w:val="28"/>
        </w:rPr>
        <w:t>о проведении открытого городского конкурса</w:t>
      </w:r>
    </w:p>
    <w:p w14:paraId="53D6B0FD" w14:textId="18CA12A3" w:rsidR="00AE4811" w:rsidRDefault="00095C49" w:rsidP="007D31F0">
      <w:pPr>
        <w:pStyle w:val="a5"/>
        <w:spacing w:before="0" w:after="0"/>
        <w:jc w:val="center"/>
        <w:rPr>
          <w:b/>
          <w:sz w:val="28"/>
          <w:szCs w:val="28"/>
          <w:lang w:val="ru-RU"/>
        </w:rPr>
      </w:pPr>
      <w:r w:rsidRPr="00095C49">
        <w:rPr>
          <w:b/>
          <w:sz w:val="28"/>
          <w:szCs w:val="28"/>
        </w:rPr>
        <w:t>юных пианистов имени А.П. Загвоздиной</w:t>
      </w:r>
    </w:p>
    <w:p w14:paraId="7C43ADA5" w14:textId="77777777" w:rsidR="00095C49" w:rsidRPr="00095C49" w:rsidRDefault="00095C49" w:rsidP="00095C49">
      <w:pPr>
        <w:pStyle w:val="a5"/>
        <w:spacing w:before="0" w:after="0"/>
        <w:jc w:val="center"/>
        <w:rPr>
          <w:sz w:val="28"/>
          <w:szCs w:val="28"/>
          <w:lang w:val="ru-RU"/>
        </w:rPr>
      </w:pPr>
    </w:p>
    <w:p w14:paraId="6E50BDC9" w14:textId="40F86917" w:rsidR="00AE4811" w:rsidRPr="00B1455C" w:rsidRDefault="00F7492A" w:rsidP="00B1455C">
      <w:pPr>
        <w:pStyle w:val="a5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I. </w:t>
      </w:r>
      <w:r w:rsidR="00B1455C" w:rsidRPr="00B1455C">
        <w:rPr>
          <w:b/>
          <w:sz w:val="28"/>
          <w:szCs w:val="28"/>
          <w:lang w:val="ru-RU"/>
        </w:rPr>
        <w:t>Общие положения</w:t>
      </w:r>
    </w:p>
    <w:p w14:paraId="3890E8C2" w14:textId="77777777" w:rsidR="00B1455C" w:rsidRPr="00B1455C" w:rsidRDefault="00B1455C">
      <w:pPr>
        <w:pStyle w:val="a5"/>
        <w:spacing w:before="0" w:after="0"/>
        <w:rPr>
          <w:sz w:val="28"/>
          <w:szCs w:val="28"/>
          <w:lang w:val="ru-RU"/>
        </w:rPr>
      </w:pPr>
    </w:p>
    <w:p w14:paraId="34D3EC8E" w14:textId="77777777" w:rsidR="00095C49" w:rsidRDefault="00E861A3" w:rsidP="00C01835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 </w:t>
      </w:r>
      <w:r w:rsidR="00095C49" w:rsidRPr="00095C49">
        <w:rPr>
          <w:sz w:val="28"/>
          <w:szCs w:val="28"/>
        </w:rPr>
        <w:t>Настоящее положение определяет цель, задачи, условия и порядок организации и проведения открытого городского конкурса юных пианистов имени А.П. Загвоздиной (далее – конкурс) в городе Архангельске в 2024 году.</w:t>
      </w:r>
    </w:p>
    <w:p w14:paraId="7D7DA607" w14:textId="77777777" w:rsidR="00095C49" w:rsidRDefault="00E861A3" w:rsidP="00095C49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 </w:t>
      </w:r>
      <w:r w:rsidR="00095C49" w:rsidRPr="00095C49">
        <w:rPr>
          <w:sz w:val="28"/>
          <w:szCs w:val="28"/>
        </w:rPr>
        <w:t>Цель конкурса: развитие исполнительского творчества юных музыкантов, повышение профессионального мастерства преподавателей.</w:t>
      </w:r>
    </w:p>
    <w:p w14:paraId="6B60B985" w14:textId="19A33E1B" w:rsidR="00AE4811" w:rsidRDefault="00E861A3" w:rsidP="00095C4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Задачи </w:t>
      </w:r>
      <w:r w:rsidR="00095C49" w:rsidRPr="00095C49">
        <w:rPr>
          <w:sz w:val="28"/>
          <w:szCs w:val="28"/>
        </w:rPr>
        <w:t>конкурса</w:t>
      </w:r>
      <w:r>
        <w:rPr>
          <w:sz w:val="28"/>
          <w:szCs w:val="28"/>
        </w:rPr>
        <w:t>:</w:t>
      </w:r>
    </w:p>
    <w:p w14:paraId="53E3F951" w14:textId="1B7878CB" w:rsidR="00095C49" w:rsidRPr="00095C49" w:rsidRDefault="00095C49" w:rsidP="00095C49">
      <w:pPr>
        <w:pStyle w:val="Standard"/>
        <w:tabs>
          <w:tab w:val="left" w:pos="168"/>
        </w:tabs>
        <w:ind w:firstLine="709"/>
        <w:jc w:val="both"/>
        <w:rPr>
          <w:spacing w:val="-4"/>
          <w:sz w:val="28"/>
          <w:szCs w:val="28"/>
        </w:rPr>
      </w:pPr>
      <w:r w:rsidRPr="00095C49">
        <w:rPr>
          <w:spacing w:val="-4"/>
          <w:sz w:val="28"/>
          <w:szCs w:val="28"/>
        </w:rPr>
        <w:t>сохранение и преумножение традиций  исполнительской фортепианной школы;</w:t>
      </w:r>
    </w:p>
    <w:p w14:paraId="26924284" w14:textId="5945BB2D" w:rsidR="00095C49" w:rsidRDefault="00095C49" w:rsidP="00095C49">
      <w:pPr>
        <w:pStyle w:val="Standard"/>
        <w:tabs>
          <w:tab w:val="left" w:pos="168"/>
        </w:tabs>
        <w:ind w:firstLine="709"/>
        <w:jc w:val="both"/>
        <w:rPr>
          <w:spacing w:val="-4"/>
          <w:sz w:val="28"/>
          <w:szCs w:val="28"/>
          <w:lang w:val="ru-RU"/>
        </w:rPr>
      </w:pPr>
      <w:r w:rsidRPr="00095C49">
        <w:rPr>
          <w:spacing w:val="-4"/>
          <w:sz w:val="28"/>
          <w:szCs w:val="28"/>
        </w:rPr>
        <w:t xml:space="preserve">сохранение преемственности традиций педагогической школы </w:t>
      </w:r>
      <w:r w:rsidR="006B1EFF">
        <w:rPr>
          <w:spacing w:val="-4"/>
          <w:sz w:val="28"/>
          <w:szCs w:val="28"/>
          <w:lang w:val="ru-RU"/>
        </w:rPr>
        <w:br/>
      </w:r>
      <w:r w:rsidRPr="00095C49">
        <w:rPr>
          <w:spacing w:val="-4"/>
          <w:sz w:val="28"/>
          <w:szCs w:val="28"/>
        </w:rPr>
        <w:t>А.П. Загвоздиной в воспитании нескольких поколений музыкантов.</w:t>
      </w:r>
    </w:p>
    <w:p w14:paraId="5668D32D" w14:textId="71D8CFA3" w:rsidR="00AE4811" w:rsidRDefault="00E861A3" w:rsidP="00095C49">
      <w:pPr>
        <w:pStyle w:val="Standard"/>
        <w:tabs>
          <w:tab w:val="left" w:pos="1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Организатор </w:t>
      </w:r>
      <w:r w:rsidR="00095C49" w:rsidRPr="00095C49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="00E22AA5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 xml:space="preserve"> управлени</w:t>
      </w:r>
      <w:r w:rsidR="001A4B86">
        <w:rPr>
          <w:sz w:val="28"/>
          <w:szCs w:val="28"/>
        </w:rPr>
        <w:t xml:space="preserve">е культуры </w:t>
      </w:r>
      <w:r>
        <w:rPr>
          <w:sz w:val="28"/>
          <w:szCs w:val="28"/>
        </w:rPr>
        <w:t xml:space="preserve"> Администрации</w:t>
      </w:r>
      <w:r w:rsidR="001A4B86">
        <w:rPr>
          <w:sz w:val="28"/>
          <w:szCs w:val="28"/>
          <w:lang w:val="ru-RU"/>
        </w:rPr>
        <w:t xml:space="preserve"> городского округа </w:t>
      </w:r>
      <w:r>
        <w:rPr>
          <w:sz w:val="28"/>
          <w:szCs w:val="28"/>
        </w:rPr>
        <w:t>"Город Архангельск"</w:t>
      </w:r>
      <w:r w:rsidR="00E22AA5">
        <w:rPr>
          <w:sz w:val="28"/>
          <w:szCs w:val="28"/>
          <w:lang w:val="ru-RU"/>
        </w:rPr>
        <w:t xml:space="preserve"> –</w:t>
      </w:r>
      <w:r>
        <w:rPr>
          <w:sz w:val="28"/>
          <w:szCs w:val="28"/>
        </w:rPr>
        <w:t xml:space="preserve"> осуществляет общее и методическое руководство в подготовке и проведении </w:t>
      </w:r>
      <w:r w:rsidR="009A41AB">
        <w:rPr>
          <w:sz w:val="28"/>
          <w:szCs w:val="28"/>
          <w:lang w:val="ru-RU"/>
        </w:rPr>
        <w:t>конкурса</w:t>
      </w:r>
      <w:r>
        <w:rPr>
          <w:sz w:val="28"/>
          <w:szCs w:val="28"/>
        </w:rPr>
        <w:t>.</w:t>
      </w:r>
    </w:p>
    <w:p w14:paraId="0E7A48B5" w14:textId="7177EB94" w:rsidR="00AE4811" w:rsidRDefault="00E861A3" w:rsidP="00C01835">
      <w:pPr>
        <w:pStyle w:val="Standard"/>
        <w:ind w:right="-29" w:firstLine="709"/>
        <w:jc w:val="both"/>
      </w:pPr>
      <w:r>
        <w:rPr>
          <w:sz w:val="28"/>
          <w:szCs w:val="28"/>
        </w:rPr>
        <w:t xml:space="preserve">5. Исполнитель </w:t>
      </w:r>
      <w:r w:rsidR="00095C49" w:rsidRPr="00095C49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="00E22AA5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 xml:space="preserve"> муниципальное бюджетное учреждение дополнительного образо</w:t>
      </w:r>
      <w:r w:rsidR="001A4B86">
        <w:rPr>
          <w:sz w:val="28"/>
          <w:szCs w:val="28"/>
        </w:rPr>
        <w:t xml:space="preserve">вания </w:t>
      </w:r>
      <w:r w:rsidR="001A4B86">
        <w:rPr>
          <w:sz w:val="28"/>
          <w:szCs w:val="28"/>
          <w:lang w:val="ru-RU"/>
        </w:rPr>
        <w:t xml:space="preserve">городского округа </w:t>
      </w:r>
      <w:r>
        <w:rPr>
          <w:sz w:val="28"/>
          <w:szCs w:val="28"/>
        </w:rPr>
        <w:t xml:space="preserve">"Город Архангельск" "Детская школа искусств </w:t>
      </w:r>
      <w:r>
        <w:rPr>
          <w:spacing w:val="-4"/>
          <w:sz w:val="28"/>
          <w:szCs w:val="28"/>
        </w:rPr>
        <w:t xml:space="preserve">№ 2 им. А.П. Загвоздиной" (далее – МБУ ДО "ДШИ № 2 </w:t>
      </w:r>
      <w:r w:rsidR="00F7492A">
        <w:rPr>
          <w:spacing w:val="-4"/>
          <w:sz w:val="28"/>
          <w:szCs w:val="28"/>
          <w:lang w:val="ru-RU"/>
        </w:rPr>
        <w:br/>
      </w:r>
      <w:r>
        <w:rPr>
          <w:spacing w:val="-4"/>
          <w:sz w:val="28"/>
          <w:szCs w:val="28"/>
        </w:rPr>
        <w:t>им. А.П. Загвоздиной"):</w:t>
      </w:r>
    </w:p>
    <w:p w14:paraId="0443F5B0" w14:textId="7A494C97" w:rsidR="00AE4811" w:rsidRDefault="00E861A3" w:rsidP="00C01835">
      <w:pPr>
        <w:pStyle w:val="Standard"/>
        <w:ind w:firstLine="709"/>
        <w:jc w:val="both"/>
      </w:pPr>
      <w:r>
        <w:rPr>
          <w:iCs/>
          <w:sz w:val="28"/>
          <w:szCs w:val="28"/>
          <w:lang w:eastAsia="en-US"/>
        </w:rPr>
        <w:t xml:space="preserve">организует информационное сопровождение подготовки и проведения </w:t>
      </w:r>
      <w:r w:rsidR="00095C49" w:rsidRPr="00095C49">
        <w:rPr>
          <w:sz w:val="28"/>
          <w:szCs w:val="28"/>
        </w:rPr>
        <w:t>конкурса</w:t>
      </w:r>
      <w:r>
        <w:rPr>
          <w:iCs/>
          <w:sz w:val="28"/>
          <w:szCs w:val="28"/>
          <w:lang w:eastAsia="en-US"/>
        </w:rPr>
        <w:t>;</w:t>
      </w:r>
    </w:p>
    <w:p w14:paraId="3E3521AD" w14:textId="7BA4156B" w:rsidR="00AE4811" w:rsidRDefault="00E861A3" w:rsidP="00C01835">
      <w:pPr>
        <w:pStyle w:val="Standard"/>
        <w:ind w:firstLine="709"/>
        <w:jc w:val="both"/>
      </w:pPr>
      <w:r>
        <w:rPr>
          <w:rFonts w:eastAsia="Calibri"/>
          <w:iCs/>
          <w:sz w:val="28"/>
          <w:szCs w:val="28"/>
          <w:lang w:eastAsia="en-US"/>
        </w:rPr>
        <w:t xml:space="preserve">осуществляет прием заявок и регистрацию участников </w:t>
      </w:r>
      <w:r w:rsidR="00095C49" w:rsidRPr="00095C49">
        <w:rPr>
          <w:sz w:val="28"/>
          <w:szCs w:val="28"/>
        </w:rPr>
        <w:t>конкурса</w:t>
      </w:r>
      <w:r>
        <w:rPr>
          <w:rFonts w:eastAsia="Calibri"/>
          <w:iCs/>
          <w:sz w:val="28"/>
          <w:szCs w:val="28"/>
          <w:lang w:eastAsia="en-US"/>
        </w:rPr>
        <w:t>;</w:t>
      </w:r>
    </w:p>
    <w:p w14:paraId="1759C14B" w14:textId="484B8EED" w:rsidR="00AE4811" w:rsidRDefault="00E861A3" w:rsidP="00C01835">
      <w:pPr>
        <w:pStyle w:val="Standard"/>
        <w:ind w:firstLine="709"/>
        <w:jc w:val="both"/>
      </w:pPr>
      <w:r>
        <w:rPr>
          <w:rFonts w:eastAsia="Calibri"/>
          <w:iCs/>
          <w:sz w:val="28"/>
          <w:szCs w:val="28"/>
          <w:lang w:eastAsia="en-US"/>
        </w:rPr>
        <w:t xml:space="preserve">организует работу жюри </w:t>
      </w:r>
      <w:r w:rsidR="00095C49" w:rsidRPr="00095C49">
        <w:rPr>
          <w:sz w:val="28"/>
          <w:szCs w:val="28"/>
        </w:rPr>
        <w:t>конкурса</w:t>
      </w:r>
      <w:r>
        <w:rPr>
          <w:rFonts w:eastAsia="Calibri"/>
          <w:iCs/>
          <w:sz w:val="28"/>
          <w:szCs w:val="28"/>
          <w:lang w:eastAsia="en-US"/>
        </w:rPr>
        <w:t>;</w:t>
      </w:r>
    </w:p>
    <w:p w14:paraId="69590CBF" w14:textId="14819068" w:rsidR="00AE4811" w:rsidRDefault="00E861A3" w:rsidP="00C01835">
      <w:pPr>
        <w:pStyle w:val="Standard"/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осуществляет расходы, связанные с организацией и проведением </w:t>
      </w:r>
      <w:r w:rsidR="00095C49" w:rsidRPr="00095C49">
        <w:rPr>
          <w:spacing w:val="-4"/>
          <w:sz w:val="28"/>
          <w:szCs w:val="28"/>
        </w:rPr>
        <w:t>конкурса</w:t>
      </w:r>
      <w:r>
        <w:rPr>
          <w:spacing w:val="-4"/>
          <w:sz w:val="28"/>
          <w:szCs w:val="28"/>
        </w:rPr>
        <w:t>;</w:t>
      </w:r>
    </w:p>
    <w:p w14:paraId="184AE590" w14:textId="79D31DB9" w:rsidR="00AE4811" w:rsidRDefault="00E861A3" w:rsidP="00C01835">
      <w:pPr>
        <w:pStyle w:val="Standard"/>
        <w:ind w:firstLine="709"/>
        <w:jc w:val="both"/>
      </w:pPr>
      <w:r>
        <w:rPr>
          <w:rFonts w:eastAsia="Calibri"/>
          <w:iCs/>
          <w:sz w:val="28"/>
          <w:szCs w:val="28"/>
          <w:lang w:eastAsia="en-US"/>
        </w:rPr>
        <w:t xml:space="preserve">осуществляет награждение победителей </w:t>
      </w:r>
      <w:r w:rsidR="00095C49" w:rsidRPr="00095C49">
        <w:rPr>
          <w:sz w:val="28"/>
          <w:szCs w:val="28"/>
        </w:rPr>
        <w:t>конкурса</w:t>
      </w:r>
      <w:r>
        <w:rPr>
          <w:rFonts w:eastAsia="Calibri"/>
          <w:iCs/>
          <w:sz w:val="28"/>
          <w:szCs w:val="28"/>
          <w:lang w:eastAsia="en-US"/>
        </w:rPr>
        <w:t>.</w:t>
      </w:r>
    </w:p>
    <w:p w14:paraId="0C55878D" w14:textId="105673E4" w:rsidR="00AE4811" w:rsidRDefault="00E861A3" w:rsidP="00C01835">
      <w:pPr>
        <w:pStyle w:val="Standard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</w:t>
      </w:r>
      <w:r w:rsidR="000A4AB9">
        <w:rPr>
          <w:sz w:val="28"/>
          <w:szCs w:val="28"/>
        </w:rPr>
        <w:t xml:space="preserve">рок проведения </w:t>
      </w:r>
      <w:r w:rsidR="00621324">
        <w:rPr>
          <w:sz w:val="28"/>
          <w:szCs w:val="28"/>
          <w:lang w:val="ru-RU"/>
        </w:rPr>
        <w:t>конкурса</w:t>
      </w:r>
      <w:r w:rsidR="000A4AB9">
        <w:rPr>
          <w:sz w:val="28"/>
          <w:szCs w:val="28"/>
        </w:rPr>
        <w:t xml:space="preserve">: </w:t>
      </w:r>
      <w:r w:rsidR="00095C49" w:rsidRPr="00095C49">
        <w:rPr>
          <w:sz w:val="28"/>
          <w:szCs w:val="28"/>
          <w:lang w:val="ru-RU"/>
        </w:rPr>
        <w:t>16</w:t>
      </w:r>
      <w:r w:rsidR="00095C49">
        <w:rPr>
          <w:sz w:val="28"/>
          <w:szCs w:val="28"/>
          <w:lang w:val="ru-RU"/>
        </w:rPr>
        <w:t xml:space="preserve"> – </w:t>
      </w:r>
      <w:r w:rsidR="00095C49" w:rsidRPr="00095C49">
        <w:rPr>
          <w:sz w:val="28"/>
          <w:szCs w:val="28"/>
          <w:lang w:val="ru-RU"/>
        </w:rPr>
        <w:t>18 апреля 2024 года</w:t>
      </w:r>
      <w:r>
        <w:rPr>
          <w:sz w:val="28"/>
          <w:szCs w:val="28"/>
        </w:rPr>
        <w:t>.</w:t>
      </w:r>
    </w:p>
    <w:p w14:paraId="0C0301F1" w14:textId="7629EC8D" w:rsidR="00AE4811" w:rsidRDefault="00E861A3" w:rsidP="00C0183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22AA5" w:rsidRPr="00E22AA5">
        <w:rPr>
          <w:bCs/>
          <w:sz w:val="28"/>
          <w:szCs w:val="28"/>
        </w:rPr>
        <w:t xml:space="preserve">Финансовое обеспечение расходов, связанных с организацией </w:t>
      </w:r>
      <w:r w:rsidR="00E22AA5">
        <w:rPr>
          <w:bCs/>
          <w:sz w:val="28"/>
          <w:szCs w:val="28"/>
          <w:lang w:val="ru-RU"/>
        </w:rPr>
        <w:br/>
      </w:r>
      <w:r w:rsidR="00E22AA5" w:rsidRPr="00E22AA5">
        <w:rPr>
          <w:bCs/>
          <w:sz w:val="28"/>
          <w:szCs w:val="28"/>
        </w:rPr>
        <w:t xml:space="preserve">и проведением конкурса, осуществляется в пределах бюджетных ассигнований, предусмотренных на эти цели в рамках реализации </w:t>
      </w:r>
      <w:r w:rsidR="00340863">
        <w:rPr>
          <w:bCs/>
          <w:sz w:val="28"/>
          <w:szCs w:val="28"/>
          <w:lang w:val="ru-RU"/>
        </w:rPr>
        <w:t>под</w:t>
      </w:r>
      <w:r w:rsidR="00E22AA5" w:rsidRPr="00E22AA5">
        <w:rPr>
          <w:bCs/>
          <w:sz w:val="28"/>
          <w:szCs w:val="28"/>
        </w:rPr>
        <w:t xml:space="preserve">программы </w:t>
      </w:r>
      <w:r w:rsidR="00340863">
        <w:rPr>
          <w:bCs/>
          <w:sz w:val="28"/>
          <w:szCs w:val="28"/>
          <w:lang w:val="ru-RU"/>
        </w:rPr>
        <w:t xml:space="preserve">2 </w:t>
      </w:r>
      <w:r w:rsidR="00E22AA5" w:rsidRPr="00E22AA5">
        <w:rPr>
          <w:bCs/>
          <w:sz w:val="28"/>
          <w:szCs w:val="28"/>
        </w:rPr>
        <w:t>"Культура городского округа "Город Архангельск"</w:t>
      </w:r>
      <w:r w:rsidR="00340863" w:rsidRPr="00340863">
        <w:rPr>
          <w:bCs/>
          <w:sz w:val="28"/>
          <w:szCs w:val="28"/>
          <w:lang w:val="ru-RU"/>
        </w:rPr>
        <w:t xml:space="preserve"> </w:t>
      </w:r>
      <w:r w:rsidR="00340863">
        <w:rPr>
          <w:bCs/>
          <w:sz w:val="28"/>
          <w:szCs w:val="28"/>
          <w:lang w:val="ru-RU"/>
        </w:rPr>
        <w:t xml:space="preserve">муниципальной программы "Развитие социальной сферы городского округа </w:t>
      </w:r>
      <w:r w:rsidR="00340863" w:rsidRPr="00E22AA5">
        <w:rPr>
          <w:bCs/>
          <w:sz w:val="28"/>
          <w:szCs w:val="28"/>
        </w:rPr>
        <w:t>"Город Архангельск"</w:t>
      </w:r>
      <w:r w:rsidR="00E22AA5" w:rsidRPr="00E22AA5">
        <w:rPr>
          <w:bCs/>
          <w:sz w:val="28"/>
          <w:szCs w:val="28"/>
        </w:rPr>
        <w:t xml:space="preserve">, утвержденной постановлением Администрации городского округа "Город Архангельск" </w:t>
      </w:r>
      <w:r w:rsidR="00E22AA5">
        <w:rPr>
          <w:bCs/>
          <w:sz w:val="28"/>
          <w:szCs w:val="28"/>
          <w:lang w:val="ru-RU"/>
        </w:rPr>
        <w:br/>
      </w:r>
      <w:r w:rsidR="00E22AA5" w:rsidRPr="00E22AA5">
        <w:rPr>
          <w:bCs/>
          <w:sz w:val="28"/>
          <w:szCs w:val="28"/>
        </w:rPr>
        <w:t xml:space="preserve">от </w:t>
      </w:r>
      <w:r w:rsidR="00340863">
        <w:rPr>
          <w:bCs/>
          <w:sz w:val="28"/>
          <w:szCs w:val="28"/>
          <w:lang w:val="ru-RU"/>
        </w:rPr>
        <w:t>25 октября</w:t>
      </w:r>
      <w:r w:rsidR="00E22AA5" w:rsidRPr="00E22AA5">
        <w:rPr>
          <w:bCs/>
          <w:sz w:val="28"/>
          <w:szCs w:val="28"/>
        </w:rPr>
        <w:t xml:space="preserve"> 20</w:t>
      </w:r>
      <w:r w:rsidR="00340863">
        <w:rPr>
          <w:bCs/>
          <w:sz w:val="28"/>
          <w:szCs w:val="28"/>
          <w:lang w:val="ru-RU"/>
        </w:rPr>
        <w:t>19</w:t>
      </w:r>
      <w:r w:rsidR="00E22AA5" w:rsidRPr="00E22AA5">
        <w:rPr>
          <w:bCs/>
          <w:sz w:val="28"/>
          <w:szCs w:val="28"/>
        </w:rPr>
        <w:t xml:space="preserve"> года № </w:t>
      </w:r>
      <w:r w:rsidR="00340863">
        <w:rPr>
          <w:bCs/>
          <w:sz w:val="28"/>
          <w:szCs w:val="28"/>
          <w:lang w:val="ru-RU"/>
        </w:rPr>
        <w:t>1721 (с изменениями и дополнениями)</w:t>
      </w:r>
      <w:r w:rsidR="00E22AA5" w:rsidRPr="00E22AA5">
        <w:rPr>
          <w:bCs/>
          <w:sz w:val="28"/>
          <w:szCs w:val="28"/>
        </w:rPr>
        <w:t xml:space="preserve">, </w:t>
      </w:r>
      <w:r w:rsidR="006B1EFF">
        <w:rPr>
          <w:bCs/>
          <w:sz w:val="28"/>
          <w:szCs w:val="28"/>
          <w:lang w:val="ru-RU"/>
        </w:rPr>
        <w:br/>
      </w:r>
      <w:r w:rsidR="00E22AA5" w:rsidRPr="00E22AA5">
        <w:rPr>
          <w:bCs/>
          <w:sz w:val="28"/>
          <w:szCs w:val="28"/>
        </w:rPr>
        <w:t>и иных источников, не запрещенных законодательством.</w:t>
      </w:r>
    </w:p>
    <w:p w14:paraId="6A6E1F7D" w14:textId="20102532" w:rsidR="00AE4811" w:rsidRDefault="00B1455C" w:rsidP="00C01835">
      <w:pPr>
        <w:pStyle w:val="Standard"/>
        <w:ind w:right="-29"/>
        <w:jc w:val="center"/>
      </w:pPr>
      <w:r w:rsidRPr="00B1455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lastRenderedPageBreak/>
        <w:t>II.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="00E861A3">
        <w:rPr>
          <w:b/>
          <w:bCs/>
          <w:sz w:val="28"/>
          <w:szCs w:val="28"/>
        </w:rPr>
        <w:t xml:space="preserve">Участники </w:t>
      </w:r>
      <w:r w:rsidR="00870F66" w:rsidRPr="00870F66">
        <w:rPr>
          <w:b/>
          <w:sz w:val="28"/>
          <w:szCs w:val="28"/>
        </w:rPr>
        <w:t>конкурса</w:t>
      </w:r>
    </w:p>
    <w:p w14:paraId="1DBAED4E" w14:textId="77777777" w:rsidR="00AE4811" w:rsidRDefault="00AE4811" w:rsidP="00C01835">
      <w:pPr>
        <w:pStyle w:val="Standard"/>
        <w:ind w:right="-29"/>
        <w:jc w:val="center"/>
        <w:rPr>
          <w:b/>
          <w:sz w:val="28"/>
          <w:szCs w:val="28"/>
        </w:rPr>
      </w:pPr>
    </w:p>
    <w:p w14:paraId="4239D266" w14:textId="19AB560D" w:rsidR="00AE4811" w:rsidRPr="000255DE" w:rsidRDefault="00B1455C" w:rsidP="00095C49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 xml:space="preserve">8. </w:t>
      </w:r>
      <w:r w:rsidR="00095C49" w:rsidRPr="000255DE">
        <w:rPr>
          <w:sz w:val="28"/>
          <w:szCs w:val="28"/>
        </w:rPr>
        <w:t>В конкурсе принимают участие учащиеся детских школ искусств, детских музыкальных школ.</w:t>
      </w:r>
    </w:p>
    <w:p w14:paraId="5D10E300" w14:textId="77777777" w:rsidR="00095C49" w:rsidRPr="00095C49" w:rsidRDefault="00095C49" w:rsidP="00095C49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14:paraId="016D01A4" w14:textId="4E048447" w:rsidR="00AE4811" w:rsidRDefault="00B1455C" w:rsidP="00870F66">
      <w:pPr>
        <w:pStyle w:val="Standard"/>
        <w:ind w:right="-29"/>
        <w:jc w:val="center"/>
        <w:rPr>
          <w:b/>
          <w:sz w:val="28"/>
          <w:szCs w:val="28"/>
          <w:lang w:val="ru-RU"/>
        </w:rPr>
      </w:pPr>
      <w:r w:rsidRPr="00B1455C">
        <w:rPr>
          <w:b/>
          <w:bCs/>
          <w:sz w:val="28"/>
          <w:szCs w:val="28"/>
        </w:rPr>
        <w:t>III.</w:t>
      </w:r>
      <w:r w:rsidR="00E861A3">
        <w:rPr>
          <w:b/>
          <w:bCs/>
          <w:sz w:val="28"/>
          <w:szCs w:val="28"/>
        </w:rPr>
        <w:t xml:space="preserve"> Условия и порядок организации и проведения </w:t>
      </w:r>
      <w:r w:rsidR="00870F66" w:rsidRPr="00870F66">
        <w:rPr>
          <w:b/>
          <w:sz w:val="28"/>
          <w:szCs w:val="28"/>
        </w:rPr>
        <w:t>конкурса</w:t>
      </w:r>
    </w:p>
    <w:p w14:paraId="1E53869D" w14:textId="77777777" w:rsidR="00870F66" w:rsidRPr="00870F66" w:rsidRDefault="00870F66" w:rsidP="00870F66">
      <w:pPr>
        <w:pStyle w:val="Standard"/>
        <w:ind w:right="-29"/>
        <w:jc w:val="center"/>
        <w:rPr>
          <w:sz w:val="28"/>
          <w:szCs w:val="28"/>
          <w:lang w:val="ru-RU"/>
        </w:rPr>
      </w:pPr>
    </w:p>
    <w:p w14:paraId="22648353" w14:textId="07B7C3AA" w:rsidR="00095C49" w:rsidRDefault="00B1455C" w:rsidP="006B1EFF">
      <w:pPr>
        <w:pStyle w:val="Standard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9.</w:t>
      </w:r>
      <w:r w:rsidR="00E861A3">
        <w:rPr>
          <w:rFonts w:eastAsia="Calibri"/>
          <w:sz w:val="28"/>
          <w:szCs w:val="28"/>
        </w:rPr>
        <w:t xml:space="preserve"> </w:t>
      </w:r>
      <w:r w:rsidR="00D46232">
        <w:rPr>
          <w:rFonts w:eastAsia="Calibri"/>
          <w:sz w:val="28"/>
          <w:szCs w:val="28"/>
        </w:rPr>
        <w:t xml:space="preserve">Конкурс проводится </w:t>
      </w:r>
      <w:r w:rsidR="00095C49" w:rsidRPr="00095C49">
        <w:rPr>
          <w:rFonts w:eastAsia="Calibri"/>
          <w:sz w:val="28"/>
          <w:szCs w:val="28"/>
        </w:rPr>
        <w:t>очно.</w:t>
      </w:r>
    </w:p>
    <w:p w14:paraId="14D6F4C8" w14:textId="4164C812" w:rsidR="00095C49" w:rsidRPr="00095C49" w:rsidRDefault="00B1455C" w:rsidP="006B1EF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10</w:t>
      </w:r>
      <w:r w:rsidR="00E861A3">
        <w:rPr>
          <w:sz w:val="28"/>
          <w:szCs w:val="28"/>
        </w:rPr>
        <w:t xml:space="preserve">. </w:t>
      </w:r>
      <w:r w:rsidR="00095C49" w:rsidRPr="00095C49">
        <w:rPr>
          <w:sz w:val="28"/>
          <w:szCs w:val="28"/>
        </w:rPr>
        <w:t xml:space="preserve">Конкурсные прослушивания участников проводятся в один тур </w:t>
      </w:r>
      <w:r w:rsidR="006B1EFF">
        <w:rPr>
          <w:sz w:val="28"/>
          <w:szCs w:val="28"/>
          <w:lang w:val="ru-RU"/>
        </w:rPr>
        <w:br/>
      </w:r>
      <w:r w:rsidR="00095C49" w:rsidRPr="00095C49">
        <w:rPr>
          <w:sz w:val="28"/>
          <w:szCs w:val="28"/>
        </w:rPr>
        <w:t>по следующим группам в соответствии с программными требованиями:</w:t>
      </w:r>
    </w:p>
    <w:p w14:paraId="15795694" w14:textId="5DE8FCCF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Группа "А" – учащиеся 1</w:t>
      </w:r>
      <w:r w:rsidR="00D46232">
        <w:rPr>
          <w:sz w:val="28"/>
          <w:szCs w:val="28"/>
          <w:lang w:val="ru-RU"/>
        </w:rPr>
        <w:t xml:space="preserve"> </w:t>
      </w:r>
      <w:r w:rsidR="00D46232">
        <w:rPr>
          <w:rFonts w:cs="Times New Roman"/>
          <w:sz w:val="28"/>
          <w:szCs w:val="28"/>
        </w:rPr>
        <w:t>–</w:t>
      </w:r>
      <w:r w:rsidR="00D46232">
        <w:rPr>
          <w:sz w:val="28"/>
          <w:szCs w:val="28"/>
          <w:lang w:val="ru-RU"/>
        </w:rPr>
        <w:t xml:space="preserve"> </w:t>
      </w:r>
      <w:r w:rsidRPr="00095C49">
        <w:rPr>
          <w:sz w:val="28"/>
          <w:szCs w:val="28"/>
        </w:rPr>
        <w:t>8(9) классов, осваивающие дополнительные предпрофессиональные программы.</w:t>
      </w:r>
    </w:p>
    <w:p w14:paraId="6AFB2EE6" w14:textId="415C95EC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1 возрастная группа – учащиеся 1</w:t>
      </w:r>
      <w:r w:rsidR="00D46232">
        <w:rPr>
          <w:sz w:val="28"/>
          <w:szCs w:val="28"/>
          <w:lang w:val="ru-RU"/>
        </w:rPr>
        <w:t xml:space="preserve"> </w:t>
      </w:r>
      <w:r w:rsidR="00D46232">
        <w:rPr>
          <w:rFonts w:cs="Times New Roman"/>
          <w:sz w:val="28"/>
          <w:szCs w:val="28"/>
        </w:rPr>
        <w:t>–</w:t>
      </w:r>
      <w:r w:rsidR="00D46232">
        <w:rPr>
          <w:sz w:val="28"/>
          <w:szCs w:val="28"/>
          <w:lang w:val="ru-RU"/>
        </w:rPr>
        <w:t xml:space="preserve"> </w:t>
      </w:r>
      <w:r w:rsidRPr="00095C49">
        <w:rPr>
          <w:sz w:val="28"/>
          <w:szCs w:val="28"/>
        </w:rPr>
        <w:t>2 классов;</w:t>
      </w:r>
    </w:p>
    <w:p w14:paraId="4143242B" w14:textId="00A8F0C0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программные требования: два разнохарактерных произведения.</w:t>
      </w:r>
    </w:p>
    <w:p w14:paraId="47CF4DC7" w14:textId="7AF00C28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2 возрастная группа – учащиеся 3</w:t>
      </w:r>
      <w:r w:rsidR="00D46232">
        <w:rPr>
          <w:sz w:val="28"/>
          <w:szCs w:val="28"/>
          <w:lang w:val="ru-RU"/>
        </w:rPr>
        <w:t xml:space="preserve"> </w:t>
      </w:r>
      <w:r w:rsidR="00D46232">
        <w:rPr>
          <w:rFonts w:cs="Times New Roman"/>
          <w:sz w:val="28"/>
          <w:szCs w:val="28"/>
        </w:rPr>
        <w:t>–</w:t>
      </w:r>
      <w:r w:rsidR="00D46232">
        <w:rPr>
          <w:sz w:val="28"/>
          <w:szCs w:val="28"/>
          <w:lang w:val="ru-RU"/>
        </w:rPr>
        <w:t xml:space="preserve"> </w:t>
      </w:r>
      <w:r w:rsidRPr="00095C49">
        <w:rPr>
          <w:sz w:val="28"/>
          <w:szCs w:val="28"/>
        </w:rPr>
        <w:t>4 классов;</w:t>
      </w:r>
    </w:p>
    <w:p w14:paraId="76E7A20F" w14:textId="77777777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программные требования:</w:t>
      </w:r>
    </w:p>
    <w:p w14:paraId="2F410054" w14:textId="525C3547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1) этюд или виртуозная пьеса,</w:t>
      </w:r>
    </w:p>
    <w:p w14:paraId="6BB65920" w14:textId="3674BD5C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2) полифония или крупная форма,</w:t>
      </w:r>
    </w:p>
    <w:p w14:paraId="4D860CD2" w14:textId="379140B9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3) пьеса  на выбор</w:t>
      </w:r>
    </w:p>
    <w:p w14:paraId="2AA6B938" w14:textId="758EB640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3 возрастная группа – учащиеся 5</w:t>
      </w:r>
      <w:r w:rsidR="00D46232">
        <w:rPr>
          <w:sz w:val="28"/>
          <w:szCs w:val="28"/>
          <w:lang w:val="ru-RU"/>
        </w:rPr>
        <w:t xml:space="preserve"> </w:t>
      </w:r>
      <w:r w:rsidR="00D46232">
        <w:rPr>
          <w:rFonts w:cs="Times New Roman"/>
          <w:sz w:val="28"/>
          <w:szCs w:val="28"/>
        </w:rPr>
        <w:t>–</w:t>
      </w:r>
      <w:r w:rsidR="00D46232">
        <w:rPr>
          <w:sz w:val="28"/>
          <w:szCs w:val="28"/>
          <w:lang w:val="ru-RU"/>
        </w:rPr>
        <w:t xml:space="preserve"> </w:t>
      </w:r>
      <w:r w:rsidRPr="00095C49">
        <w:rPr>
          <w:sz w:val="28"/>
          <w:szCs w:val="28"/>
        </w:rPr>
        <w:t>6 классов;</w:t>
      </w:r>
    </w:p>
    <w:p w14:paraId="591C6685" w14:textId="77777777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программные требования:</w:t>
      </w:r>
    </w:p>
    <w:p w14:paraId="3195D99A" w14:textId="5A6CCBED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1) этюд или виртуозная пьеса,</w:t>
      </w:r>
    </w:p>
    <w:p w14:paraId="5CC9C841" w14:textId="1AD83152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2) полифония или крупная форма</w:t>
      </w:r>
    </w:p>
    <w:p w14:paraId="44144140" w14:textId="77777777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3) произведение композиторов романтиков</w:t>
      </w:r>
    </w:p>
    <w:p w14:paraId="581813B5" w14:textId="3C484195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4 возрастная группа – учащиеся 7</w:t>
      </w:r>
      <w:r w:rsidR="00D46232">
        <w:rPr>
          <w:sz w:val="28"/>
          <w:szCs w:val="28"/>
          <w:lang w:val="ru-RU"/>
        </w:rPr>
        <w:t xml:space="preserve"> </w:t>
      </w:r>
      <w:r w:rsidR="00D46232">
        <w:rPr>
          <w:rFonts w:cs="Times New Roman"/>
          <w:sz w:val="28"/>
          <w:szCs w:val="28"/>
        </w:rPr>
        <w:t>–</w:t>
      </w:r>
      <w:r w:rsidR="00D46232">
        <w:rPr>
          <w:sz w:val="28"/>
          <w:szCs w:val="28"/>
          <w:lang w:val="ru-RU"/>
        </w:rPr>
        <w:t xml:space="preserve"> </w:t>
      </w:r>
      <w:r w:rsidRPr="00095C49">
        <w:rPr>
          <w:sz w:val="28"/>
          <w:szCs w:val="28"/>
        </w:rPr>
        <w:t>8 (9) классов;</w:t>
      </w:r>
    </w:p>
    <w:p w14:paraId="2EB8F054" w14:textId="77777777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программные требования:</w:t>
      </w:r>
    </w:p>
    <w:p w14:paraId="07E89DBC" w14:textId="72E8D1AE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1) этюд или виртуозная пьеса,</w:t>
      </w:r>
    </w:p>
    <w:p w14:paraId="01F7F943" w14:textId="68C0F792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2) полифония или крупная форма</w:t>
      </w:r>
    </w:p>
    <w:p w14:paraId="21222927" w14:textId="77777777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3) произведение композиторов романтиков</w:t>
      </w:r>
    </w:p>
    <w:p w14:paraId="06A67B15" w14:textId="58010490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Группа "Б" – учащиеся 1</w:t>
      </w:r>
      <w:r w:rsidR="00D46232">
        <w:rPr>
          <w:sz w:val="28"/>
          <w:szCs w:val="28"/>
          <w:lang w:val="ru-RU"/>
        </w:rPr>
        <w:t xml:space="preserve"> </w:t>
      </w:r>
      <w:r w:rsidR="00D46232">
        <w:rPr>
          <w:rFonts w:cs="Times New Roman"/>
          <w:sz w:val="28"/>
          <w:szCs w:val="28"/>
        </w:rPr>
        <w:t>–</w:t>
      </w:r>
      <w:r w:rsidR="00D46232">
        <w:rPr>
          <w:sz w:val="28"/>
          <w:szCs w:val="28"/>
          <w:lang w:val="ru-RU"/>
        </w:rPr>
        <w:t xml:space="preserve"> </w:t>
      </w:r>
      <w:r w:rsidRPr="00095C49">
        <w:rPr>
          <w:sz w:val="28"/>
          <w:szCs w:val="28"/>
        </w:rPr>
        <w:t>4 классов, осваивающие дополнительные общеразвивающие программы.</w:t>
      </w:r>
    </w:p>
    <w:p w14:paraId="3BCC8FD3" w14:textId="68E4F59D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1 возрастная группа – учащиеся 1</w:t>
      </w:r>
      <w:r w:rsidR="00D46232">
        <w:rPr>
          <w:sz w:val="28"/>
          <w:szCs w:val="28"/>
          <w:lang w:val="ru-RU"/>
        </w:rPr>
        <w:t xml:space="preserve"> </w:t>
      </w:r>
      <w:r w:rsidR="00D46232">
        <w:rPr>
          <w:rFonts w:cs="Times New Roman"/>
          <w:sz w:val="28"/>
          <w:szCs w:val="28"/>
        </w:rPr>
        <w:t>–</w:t>
      </w:r>
      <w:r w:rsidR="00D46232">
        <w:rPr>
          <w:sz w:val="28"/>
          <w:szCs w:val="28"/>
          <w:lang w:val="ru-RU"/>
        </w:rPr>
        <w:t xml:space="preserve"> </w:t>
      </w:r>
      <w:r w:rsidRPr="00095C49">
        <w:rPr>
          <w:sz w:val="28"/>
          <w:szCs w:val="28"/>
        </w:rPr>
        <w:t>2 классов;</w:t>
      </w:r>
    </w:p>
    <w:p w14:paraId="31B65829" w14:textId="0E4794AB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2 возрастная группа – учащиеся 3</w:t>
      </w:r>
      <w:r w:rsidR="00D46232">
        <w:rPr>
          <w:sz w:val="28"/>
          <w:szCs w:val="28"/>
          <w:lang w:val="ru-RU"/>
        </w:rPr>
        <w:t xml:space="preserve"> </w:t>
      </w:r>
      <w:r w:rsidR="00D46232">
        <w:rPr>
          <w:rFonts w:cs="Times New Roman"/>
          <w:sz w:val="28"/>
          <w:szCs w:val="28"/>
        </w:rPr>
        <w:t>–</w:t>
      </w:r>
      <w:r w:rsidR="00D46232">
        <w:rPr>
          <w:sz w:val="28"/>
          <w:szCs w:val="28"/>
          <w:lang w:val="ru-RU"/>
        </w:rPr>
        <w:t xml:space="preserve"> </w:t>
      </w:r>
      <w:r w:rsidRPr="00095C49">
        <w:rPr>
          <w:sz w:val="28"/>
          <w:szCs w:val="28"/>
        </w:rPr>
        <w:t>4 классов.</w:t>
      </w:r>
    </w:p>
    <w:p w14:paraId="3B60F3D0" w14:textId="229FA338" w:rsidR="00095C49" w:rsidRPr="00095C49" w:rsidRDefault="00095C49" w:rsidP="006B1EFF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Программные требования: два разнохарактерных произведения.</w:t>
      </w:r>
    </w:p>
    <w:p w14:paraId="67629450" w14:textId="77777777" w:rsidR="00095C49" w:rsidRDefault="00095C49" w:rsidP="006B1EFF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</w:t>
      </w:r>
      <w:r w:rsidRPr="00095C49">
        <w:rPr>
          <w:sz w:val="28"/>
          <w:szCs w:val="28"/>
        </w:rPr>
        <w:t>нкурсная программа исполняется наизусть.</w:t>
      </w:r>
    </w:p>
    <w:p w14:paraId="579274E3" w14:textId="77777777" w:rsidR="00095C49" w:rsidRDefault="00B1455C" w:rsidP="006B1EFF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="00E861A3">
        <w:rPr>
          <w:sz w:val="28"/>
          <w:szCs w:val="28"/>
        </w:rPr>
        <w:t xml:space="preserve">. </w:t>
      </w:r>
      <w:r w:rsidR="00095C49" w:rsidRPr="00095C49">
        <w:rPr>
          <w:sz w:val="28"/>
          <w:szCs w:val="28"/>
        </w:rPr>
        <w:t>Порядок выступления на конкурсе определяется жеребьевкой.</w:t>
      </w:r>
    </w:p>
    <w:p w14:paraId="40355D1D" w14:textId="25ECB6D2" w:rsidR="00095C49" w:rsidRPr="00095C49" w:rsidRDefault="00B1455C" w:rsidP="006B1EF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12</w:t>
      </w:r>
      <w:r w:rsidR="00E861A3">
        <w:rPr>
          <w:sz w:val="28"/>
          <w:szCs w:val="28"/>
        </w:rPr>
        <w:t xml:space="preserve">. </w:t>
      </w:r>
      <w:r w:rsidR="00095C49" w:rsidRPr="00095C49">
        <w:rPr>
          <w:sz w:val="28"/>
          <w:szCs w:val="28"/>
        </w:rPr>
        <w:t xml:space="preserve">Для участия в конкурсе в срок до 1 апреля </w:t>
      </w:r>
      <w:r w:rsidR="00B0307E" w:rsidRPr="00B0307E">
        <w:rPr>
          <w:sz w:val="28"/>
          <w:szCs w:val="28"/>
        </w:rPr>
        <w:t xml:space="preserve">2024 года </w:t>
      </w:r>
      <w:r w:rsidR="00095C49" w:rsidRPr="00095C49">
        <w:rPr>
          <w:sz w:val="28"/>
          <w:szCs w:val="28"/>
        </w:rPr>
        <w:t xml:space="preserve">необходимо представить в оргкомитет конкурса по адресу: 163013, г. Архангельск, </w:t>
      </w:r>
      <w:r w:rsidR="005F09EA">
        <w:rPr>
          <w:sz w:val="28"/>
          <w:szCs w:val="28"/>
          <w:lang w:val="ru-RU"/>
        </w:rPr>
        <w:br/>
      </w:r>
      <w:r w:rsidR="00095C49" w:rsidRPr="00095C49">
        <w:rPr>
          <w:sz w:val="28"/>
          <w:szCs w:val="28"/>
        </w:rPr>
        <w:t xml:space="preserve">ул. Кедрова, </w:t>
      </w:r>
      <w:r w:rsidR="00D46232">
        <w:rPr>
          <w:sz w:val="28"/>
          <w:szCs w:val="28"/>
          <w:lang w:val="ru-RU"/>
        </w:rPr>
        <w:t xml:space="preserve">д. </w:t>
      </w:r>
      <w:r w:rsidR="00095C49" w:rsidRPr="00095C49">
        <w:rPr>
          <w:sz w:val="28"/>
          <w:szCs w:val="28"/>
        </w:rPr>
        <w:t xml:space="preserve">17, МБУ ДО "ДШИ № 2 им. А.П. Загвоздиной" или </w:t>
      </w:r>
      <w:r w:rsidR="00D46232">
        <w:rPr>
          <w:sz w:val="28"/>
          <w:szCs w:val="28"/>
          <w:lang w:val="ru-RU"/>
        </w:rPr>
        <w:br/>
      </w:r>
      <w:r w:rsidR="00095C49" w:rsidRPr="00095C49">
        <w:rPr>
          <w:sz w:val="28"/>
          <w:szCs w:val="28"/>
        </w:rPr>
        <w:t>по электронной почте dshi2z@rambler.ru:</w:t>
      </w:r>
    </w:p>
    <w:p w14:paraId="5A4205A3" w14:textId="19D11042" w:rsidR="00095C49" w:rsidRPr="00095C49" w:rsidRDefault="00095C49" w:rsidP="00095C49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заявку (по форме согласно приложению № 1 к настоящему Положению);</w:t>
      </w:r>
    </w:p>
    <w:p w14:paraId="0F7D69C9" w14:textId="62BC7FA2" w:rsidR="006B1EFF" w:rsidRDefault="00095C49" w:rsidP="00095C49">
      <w:pPr>
        <w:pStyle w:val="Standard"/>
        <w:ind w:firstLine="709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согласие на обработку персональных данных (по форме согласно приложению № 2 к настоящему Положению).</w:t>
      </w:r>
    </w:p>
    <w:p w14:paraId="747955E5" w14:textId="77777777" w:rsidR="006B1EFF" w:rsidRDefault="006B1E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DB919C" w14:textId="6DE12F8B" w:rsidR="00AE4811" w:rsidRDefault="00B1455C" w:rsidP="00095C4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13</w:t>
      </w:r>
      <w:r w:rsidR="00E861A3">
        <w:rPr>
          <w:sz w:val="28"/>
          <w:szCs w:val="28"/>
        </w:rPr>
        <w:t xml:space="preserve">. </w:t>
      </w:r>
      <w:r w:rsidR="00095C49" w:rsidRPr="00095C49">
        <w:rPr>
          <w:sz w:val="28"/>
          <w:szCs w:val="28"/>
        </w:rPr>
        <w:t xml:space="preserve">Для участия в конкурсе устанавливается организационный взнос </w:t>
      </w:r>
      <w:r w:rsidR="006B1EFF">
        <w:rPr>
          <w:sz w:val="28"/>
          <w:szCs w:val="28"/>
          <w:lang w:val="ru-RU"/>
        </w:rPr>
        <w:br/>
      </w:r>
      <w:r w:rsidR="00095C49" w:rsidRPr="00095C49">
        <w:rPr>
          <w:sz w:val="28"/>
          <w:szCs w:val="28"/>
        </w:rPr>
        <w:t>в размере 800 рублей.</w:t>
      </w:r>
    </w:p>
    <w:p w14:paraId="39EF6A9A" w14:textId="212681B5" w:rsidR="00095C49" w:rsidRPr="00095C49" w:rsidRDefault="00095C49" w:rsidP="00095C49">
      <w:pPr>
        <w:pStyle w:val="a5"/>
        <w:ind w:firstLine="706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Оплата организац</w:t>
      </w:r>
      <w:r w:rsidR="006B1EFF">
        <w:rPr>
          <w:sz w:val="28"/>
          <w:szCs w:val="28"/>
        </w:rPr>
        <w:t xml:space="preserve">ионного взноса производится до </w:t>
      </w:r>
      <w:r w:rsidRPr="00095C49">
        <w:rPr>
          <w:sz w:val="28"/>
          <w:szCs w:val="28"/>
        </w:rPr>
        <w:t xml:space="preserve">1 апреля 2024 года </w:t>
      </w:r>
      <w:r w:rsidR="006B1EFF">
        <w:rPr>
          <w:sz w:val="28"/>
          <w:szCs w:val="28"/>
          <w:lang w:val="ru-RU"/>
        </w:rPr>
        <w:br/>
      </w:r>
      <w:r w:rsidRPr="00095C49">
        <w:rPr>
          <w:sz w:val="28"/>
          <w:szCs w:val="28"/>
        </w:rPr>
        <w:t>по следующим реквизитам:</w:t>
      </w:r>
    </w:p>
    <w:p w14:paraId="30D97568" w14:textId="77777777" w:rsidR="00095C49" w:rsidRPr="00095C49" w:rsidRDefault="00095C49" w:rsidP="00095C49">
      <w:pPr>
        <w:pStyle w:val="a5"/>
        <w:ind w:firstLine="706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ИНН 2901068738 КПП 290101001</w:t>
      </w:r>
    </w:p>
    <w:p w14:paraId="2179D9FE" w14:textId="5D4AB818" w:rsidR="00095C49" w:rsidRPr="00095C49" w:rsidRDefault="00095C49" w:rsidP="00095C49">
      <w:pPr>
        <w:pStyle w:val="a5"/>
        <w:ind w:firstLine="706"/>
        <w:jc w:val="both"/>
        <w:rPr>
          <w:sz w:val="28"/>
          <w:szCs w:val="28"/>
        </w:rPr>
      </w:pPr>
      <w:r w:rsidRPr="00095C49">
        <w:rPr>
          <w:sz w:val="28"/>
          <w:szCs w:val="28"/>
        </w:rPr>
        <w:t xml:space="preserve">департамент финансов Администрации ГО "Город Архангельск" </w:t>
      </w:r>
      <w:r w:rsidR="006B1EFF">
        <w:rPr>
          <w:sz w:val="28"/>
          <w:szCs w:val="28"/>
          <w:lang w:val="ru-RU"/>
        </w:rPr>
        <w:br/>
      </w:r>
      <w:r w:rsidRPr="00095C49">
        <w:rPr>
          <w:sz w:val="28"/>
          <w:szCs w:val="28"/>
        </w:rPr>
        <w:t>(МБУ ДО "ДШИ № 2 им.А.П.Загвоздиной" л/сч. 20246Ю00540)</w:t>
      </w:r>
    </w:p>
    <w:p w14:paraId="5AACBC7D" w14:textId="77777777" w:rsidR="00095C49" w:rsidRPr="00095C49" w:rsidRDefault="00095C49" w:rsidP="00095C49">
      <w:pPr>
        <w:pStyle w:val="a5"/>
        <w:ind w:firstLine="706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Р/сч 03234643117010002400</w:t>
      </w:r>
    </w:p>
    <w:p w14:paraId="2FC7F1BC" w14:textId="16856B87" w:rsidR="00095C49" w:rsidRPr="00095C49" w:rsidRDefault="00095C49" w:rsidP="00095C49">
      <w:pPr>
        <w:pStyle w:val="a5"/>
        <w:ind w:firstLine="706"/>
        <w:jc w:val="both"/>
        <w:rPr>
          <w:sz w:val="28"/>
          <w:szCs w:val="28"/>
        </w:rPr>
      </w:pPr>
      <w:r w:rsidRPr="00095C49">
        <w:rPr>
          <w:sz w:val="28"/>
          <w:szCs w:val="28"/>
        </w:rPr>
        <w:t xml:space="preserve">Банк получателя: Отделение Архангельск Банка России//УФК </w:t>
      </w:r>
      <w:r w:rsidR="006B1EFF">
        <w:rPr>
          <w:sz w:val="28"/>
          <w:szCs w:val="28"/>
          <w:lang w:val="ru-RU"/>
        </w:rPr>
        <w:br/>
      </w:r>
      <w:r w:rsidRPr="00095C49">
        <w:rPr>
          <w:sz w:val="28"/>
          <w:szCs w:val="28"/>
        </w:rPr>
        <w:t>по Архангельской области и Ненецкому автономному округу г. Архангельск</w:t>
      </w:r>
    </w:p>
    <w:p w14:paraId="24918979" w14:textId="77777777" w:rsidR="00095C49" w:rsidRPr="00095C49" w:rsidRDefault="00095C49" w:rsidP="00095C49">
      <w:pPr>
        <w:pStyle w:val="a5"/>
        <w:ind w:firstLine="706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БИК 0411117401</w:t>
      </w:r>
    </w:p>
    <w:p w14:paraId="7E53A811" w14:textId="77777777" w:rsidR="00095C49" w:rsidRPr="00095C49" w:rsidRDefault="00095C49" w:rsidP="00095C49">
      <w:pPr>
        <w:pStyle w:val="a5"/>
        <w:ind w:firstLine="706"/>
        <w:jc w:val="both"/>
        <w:rPr>
          <w:sz w:val="28"/>
          <w:szCs w:val="28"/>
        </w:rPr>
      </w:pPr>
      <w:r w:rsidRPr="00095C49">
        <w:rPr>
          <w:sz w:val="28"/>
          <w:szCs w:val="28"/>
        </w:rPr>
        <w:t>Единый казначейский счет 4012810045370000016</w:t>
      </w:r>
    </w:p>
    <w:p w14:paraId="085D0921" w14:textId="177AE8B8" w:rsidR="00095C49" w:rsidRPr="00095C49" w:rsidRDefault="00095C49" w:rsidP="00095C49">
      <w:pPr>
        <w:pStyle w:val="a5"/>
        <w:ind w:firstLine="706"/>
        <w:jc w:val="both"/>
        <w:rPr>
          <w:sz w:val="28"/>
          <w:szCs w:val="28"/>
        </w:rPr>
      </w:pPr>
      <w:r w:rsidRPr="003E7C5A">
        <w:rPr>
          <w:sz w:val="28"/>
          <w:szCs w:val="28"/>
        </w:rPr>
        <w:t xml:space="preserve">Назначение платежа: 00000000000000000130 организационный взнос </w:t>
      </w:r>
      <w:r w:rsidR="006B1EFF">
        <w:rPr>
          <w:sz w:val="28"/>
          <w:szCs w:val="28"/>
          <w:lang w:val="ru-RU"/>
        </w:rPr>
        <w:br/>
      </w:r>
      <w:r w:rsidRPr="003E7C5A">
        <w:rPr>
          <w:sz w:val="28"/>
          <w:szCs w:val="28"/>
        </w:rPr>
        <w:t>за участие в конкурсе</w:t>
      </w:r>
      <w:r w:rsidRPr="00095C49">
        <w:rPr>
          <w:sz w:val="28"/>
          <w:szCs w:val="28"/>
        </w:rPr>
        <w:t xml:space="preserve"> </w:t>
      </w:r>
    </w:p>
    <w:p w14:paraId="0971297B" w14:textId="77777777" w:rsidR="00095C49" w:rsidRDefault="00095C49" w:rsidP="00095C49">
      <w:pPr>
        <w:pStyle w:val="a5"/>
        <w:spacing w:before="0" w:after="0"/>
        <w:ind w:firstLine="706"/>
        <w:jc w:val="both"/>
        <w:rPr>
          <w:lang w:val="ru-RU"/>
        </w:rPr>
      </w:pPr>
      <w:r w:rsidRPr="00095C49">
        <w:rPr>
          <w:sz w:val="28"/>
          <w:szCs w:val="28"/>
        </w:rPr>
        <w:t>При оплате взноса на расчетный счет обязательно указывать название конкурса и Ф.И.О. участника.</w:t>
      </w:r>
      <w:r w:rsidR="00E861A3">
        <w:tab/>
      </w:r>
    </w:p>
    <w:p w14:paraId="74E1A1C6" w14:textId="613EAA0B" w:rsidR="00095C49" w:rsidRDefault="00B1455C" w:rsidP="00095C49">
      <w:pPr>
        <w:pStyle w:val="a5"/>
        <w:spacing w:before="0" w:after="0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C81AFE">
        <w:rPr>
          <w:sz w:val="28"/>
          <w:szCs w:val="28"/>
        </w:rPr>
        <w:t xml:space="preserve">. </w:t>
      </w:r>
      <w:r w:rsidR="00095C49" w:rsidRPr="00095C49">
        <w:rPr>
          <w:sz w:val="28"/>
          <w:szCs w:val="28"/>
          <w:lang w:val="ru-RU"/>
        </w:rPr>
        <w:t xml:space="preserve">За счет организационных взносов осуществляются расходы </w:t>
      </w:r>
      <w:r w:rsidR="006B1EFF">
        <w:rPr>
          <w:sz w:val="28"/>
          <w:szCs w:val="28"/>
          <w:lang w:val="ru-RU"/>
        </w:rPr>
        <w:br/>
      </w:r>
      <w:r w:rsidR="00095C49" w:rsidRPr="00095C49">
        <w:rPr>
          <w:sz w:val="28"/>
          <w:szCs w:val="28"/>
          <w:lang w:val="ru-RU"/>
        </w:rPr>
        <w:t xml:space="preserve">по приобретению памятных подарков для победителей конкурса. </w:t>
      </w:r>
    </w:p>
    <w:p w14:paraId="1D041FF9" w14:textId="2458FDAC" w:rsidR="00AE4811" w:rsidRDefault="00B1455C" w:rsidP="00095C49">
      <w:pPr>
        <w:pStyle w:val="a5"/>
        <w:spacing w:before="0" w:after="0"/>
        <w:ind w:firstLine="706"/>
        <w:jc w:val="both"/>
      </w:pPr>
      <w:r>
        <w:rPr>
          <w:spacing w:val="-4"/>
          <w:sz w:val="28"/>
          <w:szCs w:val="28"/>
          <w:lang w:val="ru-RU"/>
        </w:rPr>
        <w:t>1</w:t>
      </w:r>
      <w:r w:rsidR="00095C49">
        <w:rPr>
          <w:spacing w:val="-4"/>
          <w:sz w:val="28"/>
          <w:szCs w:val="28"/>
          <w:lang w:val="ru-RU"/>
        </w:rPr>
        <w:t>5</w:t>
      </w:r>
      <w:r w:rsidR="00E861A3">
        <w:rPr>
          <w:spacing w:val="-4"/>
          <w:sz w:val="28"/>
          <w:szCs w:val="28"/>
        </w:rPr>
        <w:t xml:space="preserve">. Финансовое обеспечение расходов, связанных с проездом, проживанием </w:t>
      </w:r>
      <w:r w:rsidR="00E861A3">
        <w:rPr>
          <w:spacing w:val="-6"/>
          <w:sz w:val="28"/>
          <w:szCs w:val="28"/>
        </w:rPr>
        <w:t xml:space="preserve">и питанием участников </w:t>
      </w:r>
      <w:r w:rsidR="00870F66" w:rsidRPr="00870F66">
        <w:rPr>
          <w:spacing w:val="-6"/>
          <w:sz w:val="28"/>
          <w:szCs w:val="28"/>
        </w:rPr>
        <w:t>конкурса</w:t>
      </w:r>
      <w:r w:rsidR="00E861A3">
        <w:rPr>
          <w:spacing w:val="-6"/>
          <w:sz w:val="28"/>
          <w:szCs w:val="28"/>
        </w:rPr>
        <w:t>, осуществляется за счет направляющей стороны.</w:t>
      </w:r>
    </w:p>
    <w:p w14:paraId="424B588B" w14:textId="45D52E3E" w:rsidR="00AE4811" w:rsidRDefault="00B1455C" w:rsidP="00F7492A">
      <w:pPr>
        <w:pStyle w:val="Standard"/>
        <w:tabs>
          <w:tab w:val="left" w:pos="54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="00095C49">
        <w:rPr>
          <w:sz w:val="28"/>
          <w:szCs w:val="28"/>
          <w:lang w:val="ru-RU"/>
        </w:rPr>
        <w:t>6</w:t>
      </w:r>
      <w:r w:rsidR="00E861A3">
        <w:rPr>
          <w:sz w:val="28"/>
          <w:szCs w:val="28"/>
        </w:rPr>
        <w:t>.</w:t>
      </w:r>
      <w:r w:rsidR="00E861A3">
        <w:rPr>
          <w:sz w:val="28"/>
          <w:szCs w:val="28"/>
        </w:rPr>
        <w:tab/>
        <w:t xml:space="preserve">В случае неявки участника на </w:t>
      </w:r>
      <w:r w:rsidR="00870F66" w:rsidRPr="00870F66">
        <w:rPr>
          <w:sz w:val="28"/>
          <w:szCs w:val="28"/>
        </w:rPr>
        <w:t>конкурс</w:t>
      </w:r>
      <w:r w:rsidR="00E861A3">
        <w:rPr>
          <w:sz w:val="28"/>
          <w:szCs w:val="28"/>
        </w:rPr>
        <w:t xml:space="preserve"> организационный взнос </w:t>
      </w:r>
      <w:r w:rsidR="00F7492A">
        <w:rPr>
          <w:sz w:val="28"/>
          <w:szCs w:val="28"/>
          <w:lang w:val="ru-RU"/>
        </w:rPr>
        <w:br/>
      </w:r>
      <w:r w:rsidR="00E861A3">
        <w:rPr>
          <w:sz w:val="28"/>
          <w:szCs w:val="28"/>
        </w:rPr>
        <w:t>не возвращается.</w:t>
      </w:r>
    </w:p>
    <w:p w14:paraId="5F90921A" w14:textId="77777777" w:rsidR="00AE4811" w:rsidRDefault="00AE4811">
      <w:pPr>
        <w:pStyle w:val="a5"/>
        <w:tabs>
          <w:tab w:val="left" w:pos="1083"/>
        </w:tabs>
        <w:spacing w:before="0" w:after="0"/>
        <w:rPr>
          <w:b/>
          <w:color w:val="000000"/>
          <w:sz w:val="28"/>
          <w:szCs w:val="28"/>
        </w:rPr>
      </w:pPr>
    </w:p>
    <w:p w14:paraId="4841E5D5" w14:textId="74D37D42" w:rsidR="00AE4811" w:rsidRDefault="00B1455C">
      <w:pPr>
        <w:pStyle w:val="Standard"/>
        <w:ind w:right="-29"/>
        <w:jc w:val="center"/>
        <w:rPr>
          <w:b/>
          <w:sz w:val="28"/>
          <w:szCs w:val="28"/>
          <w:lang w:val="ru-RU"/>
        </w:rPr>
      </w:pPr>
      <w:r w:rsidRPr="00B1455C">
        <w:rPr>
          <w:b/>
          <w:color w:val="000000"/>
          <w:sz w:val="28"/>
          <w:szCs w:val="28"/>
        </w:rPr>
        <w:t xml:space="preserve">IV. </w:t>
      </w:r>
      <w:r w:rsidR="00E861A3">
        <w:rPr>
          <w:b/>
          <w:color w:val="000000"/>
          <w:sz w:val="28"/>
          <w:szCs w:val="28"/>
        </w:rPr>
        <w:t xml:space="preserve">Подведение итогов </w:t>
      </w:r>
      <w:r w:rsidR="00870F66" w:rsidRPr="00870F66">
        <w:rPr>
          <w:b/>
          <w:sz w:val="28"/>
          <w:szCs w:val="28"/>
        </w:rPr>
        <w:t>конкурса</w:t>
      </w:r>
    </w:p>
    <w:p w14:paraId="40B09CEF" w14:textId="77777777" w:rsidR="00B1455C" w:rsidRPr="00B1455C" w:rsidRDefault="00B1455C">
      <w:pPr>
        <w:pStyle w:val="Standard"/>
        <w:ind w:right="-29"/>
        <w:jc w:val="center"/>
        <w:rPr>
          <w:lang w:val="ru-RU"/>
        </w:rPr>
      </w:pPr>
    </w:p>
    <w:p w14:paraId="06A1580E" w14:textId="77777777" w:rsidR="00095C49" w:rsidRDefault="00B1455C">
      <w:pPr>
        <w:pStyle w:val="Standard"/>
        <w:ind w:firstLine="709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1</w:t>
      </w:r>
      <w:r w:rsidR="00095C49">
        <w:rPr>
          <w:spacing w:val="-4"/>
          <w:sz w:val="28"/>
          <w:szCs w:val="28"/>
          <w:lang w:val="ru-RU"/>
        </w:rPr>
        <w:t>7</w:t>
      </w:r>
      <w:r w:rsidR="00E861A3">
        <w:rPr>
          <w:spacing w:val="-4"/>
          <w:sz w:val="28"/>
          <w:szCs w:val="28"/>
        </w:rPr>
        <w:t xml:space="preserve">. </w:t>
      </w:r>
      <w:r w:rsidR="00095C49" w:rsidRPr="00095C49">
        <w:rPr>
          <w:spacing w:val="-4"/>
          <w:sz w:val="28"/>
          <w:szCs w:val="28"/>
        </w:rPr>
        <w:t xml:space="preserve">Для определения победителей конкурса формируется жюри открытого городского конкурса юных пианистов имени А.П. Загвоздиной (далее – жюри), состав которого утверждается исполнителем конкурса. </w:t>
      </w:r>
    </w:p>
    <w:p w14:paraId="17B45995" w14:textId="77777777" w:rsidR="00095C49" w:rsidRPr="00D46232" w:rsidRDefault="00B1455C" w:rsidP="00095C49">
      <w:pPr>
        <w:pStyle w:val="Standard"/>
        <w:ind w:firstLine="709"/>
        <w:jc w:val="both"/>
        <w:rPr>
          <w:sz w:val="28"/>
          <w:szCs w:val="28"/>
        </w:rPr>
      </w:pPr>
      <w:r w:rsidRPr="00D46232">
        <w:rPr>
          <w:sz w:val="28"/>
          <w:szCs w:val="28"/>
          <w:lang w:val="ru-RU"/>
        </w:rPr>
        <w:t>1</w:t>
      </w:r>
      <w:r w:rsidR="00095C49" w:rsidRPr="00D46232">
        <w:rPr>
          <w:sz w:val="28"/>
          <w:szCs w:val="28"/>
          <w:lang w:val="ru-RU"/>
        </w:rPr>
        <w:t>8</w:t>
      </w:r>
      <w:r w:rsidR="00E861A3" w:rsidRPr="00D46232">
        <w:rPr>
          <w:sz w:val="28"/>
          <w:szCs w:val="28"/>
        </w:rPr>
        <w:t xml:space="preserve">. </w:t>
      </w:r>
      <w:r w:rsidR="00095C49" w:rsidRPr="00D46232">
        <w:rPr>
          <w:sz w:val="28"/>
          <w:szCs w:val="28"/>
        </w:rPr>
        <w:t>Оценка конкурсного выступления производится по 25-балльной системе.</w:t>
      </w:r>
    </w:p>
    <w:p w14:paraId="307C837B" w14:textId="77777777" w:rsidR="00095C49" w:rsidRPr="00D46232" w:rsidRDefault="00095C49" w:rsidP="00095C4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46232">
        <w:rPr>
          <w:sz w:val="28"/>
          <w:szCs w:val="28"/>
        </w:rPr>
        <w:t xml:space="preserve">Критерии оценки: </w:t>
      </w:r>
    </w:p>
    <w:p w14:paraId="57864651" w14:textId="640770E7" w:rsidR="00095C49" w:rsidRPr="00D46232" w:rsidRDefault="00095C49" w:rsidP="00095C49">
      <w:pPr>
        <w:pStyle w:val="Standard"/>
        <w:ind w:firstLine="709"/>
        <w:jc w:val="both"/>
        <w:rPr>
          <w:sz w:val="28"/>
          <w:szCs w:val="28"/>
        </w:rPr>
      </w:pPr>
      <w:r w:rsidRPr="00D46232">
        <w:rPr>
          <w:sz w:val="28"/>
          <w:szCs w:val="28"/>
        </w:rPr>
        <w:t>техническое мастерство;</w:t>
      </w:r>
    </w:p>
    <w:p w14:paraId="554487BD" w14:textId="51035FE4" w:rsidR="00095C49" w:rsidRPr="00D46232" w:rsidRDefault="00095C49" w:rsidP="00095C49">
      <w:pPr>
        <w:pStyle w:val="Standard"/>
        <w:ind w:firstLine="709"/>
        <w:jc w:val="both"/>
        <w:rPr>
          <w:sz w:val="28"/>
          <w:szCs w:val="28"/>
        </w:rPr>
      </w:pPr>
      <w:r w:rsidRPr="00D46232">
        <w:rPr>
          <w:sz w:val="28"/>
          <w:szCs w:val="28"/>
        </w:rPr>
        <w:t>артистизм;</w:t>
      </w:r>
    </w:p>
    <w:p w14:paraId="4118303B" w14:textId="3D538C85" w:rsidR="00095C49" w:rsidRPr="00D46232" w:rsidRDefault="00095C49" w:rsidP="00095C49">
      <w:pPr>
        <w:pStyle w:val="Standard"/>
        <w:ind w:firstLine="709"/>
        <w:jc w:val="both"/>
        <w:rPr>
          <w:sz w:val="28"/>
          <w:szCs w:val="28"/>
        </w:rPr>
      </w:pPr>
      <w:r w:rsidRPr="00D46232">
        <w:rPr>
          <w:sz w:val="28"/>
          <w:szCs w:val="28"/>
        </w:rPr>
        <w:t>уровень сложности репертуара;</w:t>
      </w:r>
    </w:p>
    <w:p w14:paraId="7C597FCA" w14:textId="77777777" w:rsidR="00095C49" w:rsidRPr="00D46232" w:rsidRDefault="00095C49" w:rsidP="00095C4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46232">
        <w:rPr>
          <w:sz w:val="28"/>
          <w:szCs w:val="28"/>
        </w:rPr>
        <w:t>соответствие репертуара возрасту участника.</w:t>
      </w:r>
    </w:p>
    <w:p w14:paraId="0AD4BCDA" w14:textId="3C0E419C" w:rsidR="00E93109" w:rsidRDefault="00E93109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E861A3">
        <w:rPr>
          <w:sz w:val="28"/>
          <w:szCs w:val="28"/>
        </w:rPr>
        <w:t xml:space="preserve">. </w:t>
      </w:r>
      <w:r w:rsidRPr="00E93109">
        <w:rPr>
          <w:sz w:val="28"/>
          <w:szCs w:val="28"/>
        </w:rPr>
        <w:t xml:space="preserve">Победители конкурса в каждой номинации и возрастной группе награждаются дипломами I, II и III степени с присвоением звания "Лауреат открытого городского конкурса юных пианистов имени А.П. Загвоздиной" </w:t>
      </w:r>
      <w:r w:rsidR="006B1EFF">
        <w:rPr>
          <w:sz w:val="28"/>
          <w:szCs w:val="28"/>
          <w:lang w:val="ru-RU"/>
        </w:rPr>
        <w:br/>
      </w:r>
      <w:r w:rsidRPr="00E93109">
        <w:rPr>
          <w:sz w:val="28"/>
          <w:szCs w:val="28"/>
        </w:rPr>
        <w:t>и дипломами I, II и III степени c присвоением звания "Дипломант открытого городского конкурса юных пианистов имени А.П. Загвоздиной". Грамоты вручаются всем участникам конкурса, преподавателям лауреатов и дипломантов конкурса, лучшим иллюстраторам.</w:t>
      </w:r>
    </w:p>
    <w:p w14:paraId="41C34674" w14:textId="6F9D6E6E" w:rsidR="00AE4811" w:rsidRDefault="00E9310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20. </w:t>
      </w:r>
      <w:r w:rsidR="00E861A3">
        <w:rPr>
          <w:sz w:val="28"/>
          <w:szCs w:val="28"/>
        </w:rPr>
        <w:t>Жюри имеет право:</w:t>
      </w:r>
    </w:p>
    <w:p w14:paraId="0C418845" w14:textId="43388E0C" w:rsidR="00E93109" w:rsidRPr="00E93109" w:rsidRDefault="00E93109" w:rsidP="00E93109">
      <w:pPr>
        <w:pStyle w:val="Standard"/>
        <w:ind w:firstLine="709"/>
        <w:jc w:val="both"/>
        <w:rPr>
          <w:sz w:val="28"/>
          <w:szCs w:val="28"/>
        </w:rPr>
      </w:pPr>
      <w:r w:rsidRPr="00E93109">
        <w:rPr>
          <w:sz w:val="28"/>
          <w:szCs w:val="28"/>
        </w:rPr>
        <w:t>присуждать Гран-при конкурса;</w:t>
      </w:r>
    </w:p>
    <w:p w14:paraId="4915850D" w14:textId="7D31643F" w:rsidR="00E93109" w:rsidRPr="00E93109" w:rsidRDefault="00E93109" w:rsidP="00E93109">
      <w:pPr>
        <w:pStyle w:val="Standard"/>
        <w:ind w:firstLine="709"/>
        <w:jc w:val="both"/>
        <w:rPr>
          <w:sz w:val="28"/>
          <w:szCs w:val="28"/>
        </w:rPr>
      </w:pPr>
      <w:r w:rsidRPr="00E93109">
        <w:rPr>
          <w:sz w:val="28"/>
          <w:szCs w:val="28"/>
        </w:rPr>
        <w:lastRenderedPageBreak/>
        <w:t>присуждать специальные дипломы и призы участникам конкурса;</w:t>
      </w:r>
    </w:p>
    <w:p w14:paraId="599E1039" w14:textId="28258EDD" w:rsidR="00E93109" w:rsidRPr="00E93109" w:rsidRDefault="00E93109" w:rsidP="00E93109">
      <w:pPr>
        <w:pStyle w:val="Standard"/>
        <w:ind w:firstLine="709"/>
        <w:jc w:val="both"/>
        <w:rPr>
          <w:sz w:val="28"/>
          <w:szCs w:val="28"/>
        </w:rPr>
      </w:pPr>
      <w:r w:rsidRPr="00E93109">
        <w:rPr>
          <w:sz w:val="28"/>
          <w:szCs w:val="28"/>
        </w:rPr>
        <w:t xml:space="preserve">присуждать не все дипломы; </w:t>
      </w:r>
    </w:p>
    <w:p w14:paraId="1FE14602" w14:textId="09F7E0CE" w:rsidR="00E93109" w:rsidRPr="00E93109" w:rsidRDefault="00E93109" w:rsidP="00E93109">
      <w:pPr>
        <w:pStyle w:val="Standard"/>
        <w:ind w:firstLine="709"/>
        <w:jc w:val="both"/>
        <w:rPr>
          <w:sz w:val="28"/>
          <w:szCs w:val="28"/>
        </w:rPr>
      </w:pPr>
      <w:r w:rsidRPr="00E93109">
        <w:rPr>
          <w:sz w:val="28"/>
          <w:szCs w:val="28"/>
        </w:rPr>
        <w:t xml:space="preserve">снимать с конкурсного прослушивания участника, программа которого </w:t>
      </w:r>
      <w:r w:rsidR="006B1EFF">
        <w:rPr>
          <w:sz w:val="28"/>
          <w:szCs w:val="28"/>
          <w:lang w:val="ru-RU"/>
        </w:rPr>
        <w:br/>
      </w:r>
      <w:r w:rsidRPr="00E93109">
        <w:rPr>
          <w:sz w:val="28"/>
          <w:szCs w:val="28"/>
        </w:rPr>
        <w:t>не соответствует утвержденным программным требованиям.</w:t>
      </w:r>
    </w:p>
    <w:p w14:paraId="20477267" w14:textId="2434D4F8" w:rsidR="00E93109" w:rsidRPr="00E93109" w:rsidRDefault="00436D7B" w:rsidP="00E9310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="00E93109" w:rsidRPr="00E93109">
        <w:rPr>
          <w:sz w:val="28"/>
          <w:szCs w:val="28"/>
        </w:rPr>
        <w:t>ри равенстве голосов председатель жюри имеет два голоса.</w:t>
      </w:r>
    </w:p>
    <w:p w14:paraId="6701ED00" w14:textId="77777777" w:rsidR="00E93109" w:rsidRDefault="00E93109" w:rsidP="00E9310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E93109">
        <w:rPr>
          <w:sz w:val="28"/>
          <w:szCs w:val="28"/>
        </w:rPr>
        <w:t>Решение жюри оформляется протоколом и пересмотру не подлежит.</w:t>
      </w:r>
    </w:p>
    <w:p w14:paraId="6929F95F" w14:textId="38F726D0" w:rsidR="00AE4811" w:rsidRPr="00E93109" w:rsidRDefault="00E861A3" w:rsidP="00E93109">
      <w:pPr>
        <w:pStyle w:val="Standard"/>
        <w:ind w:firstLine="709"/>
        <w:jc w:val="both"/>
        <w:rPr>
          <w:color w:val="FF0000"/>
          <w:sz w:val="28"/>
          <w:szCs w:val="28"/>
          <w:lang w:val="ru-RU"/>
        </w:rPr>
      </w:pPr>
      <w:r w:rsidRPr="003E7C5A">
        <w:rPr>
          <w:sz w:val="28"/>
          <w:szCs w:val="28"/>
        </w:rPr>
        <w:t xml:space="preserve">Члены жюри, ученики которых принимают участие в </w:t>
      </w:r>
      <w:r w:rsidR="00870F66" w:rsidRPr="00870F66">
        <w:rPr>
          <w:sz w:val="28"/>
          <w:szCs w:val="28"/>
        </w:rPr>
        <w:t>конкурс</w:t>
      </w:r>
      <w:r w:rsidR="00870F66">
        <w:rPr>
          <w:sz w:val="28"/>
          <w:szCs w:val="28"/>
          <w:lang w:val="ru-RU"/>
        </w:rPr>
        <w:t>е</w:t>
      </w:r>
      <w:r w:rsidRPr="003E7C5A">
        <w:rPr>
          <w:sz w:val="28"/>
          <w:szCs w:val="28"/>
        </w:rPr>
        <w:t xml:space="preserve">, </w:t>
      </w:r>
      <w:r w:rsidRPr="003E7C5A">
        <w:rPr>
          <w:sz w:val="28"/>
          <w:szCs w:val="28"/>
        </w:rPr>
        <w:br/>
        <w:t>не участвуют в оценке их выступления.</w:t>
      </w:r>
    </w:p>
    <w:p w14:paraId="0A5099E4" w14:textId="0392ABA4" w:rsidR="00AE4811" w:rsidRDefault="00B1455C">
      <w:pPr>
        <w:pStyle w:val="Standard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21</w:t>
      </w:r>
      <w:r w:rsidR="00E861A3">
        <w:rPr>
          <w:sz w:val="28"/>
          <w:szCs w:val="28"/>
        </w:rPr>
        <w:t>. Решение жюри оформляется протоколом и пересмотру не подлежит.</w:t>
      </w:r>
    </w:p>
    <w:p w14:paraId="512C7447" w14:textId="0577FE3B" w:rsidR="00AE4811" w:rsidRDefault="00B1455C">
      <w:pPr>
        <w:pStyle w:val="Standard"/>
        <w:ind w:firstLine="709"/>
        <w:jc w:val="both"/>
      </w:pPr>
      <w:r>
        <w:rPr>
          <w:spacing w:val="-4"/>
          <w:sz w:val="28"/>
          <w:szCs w:val="28"/>
          <w:lang w:val="ru-RU"/>
        </w:rPr>
        <w:t>22</w:t>
      </w:r>
      <w:r w:rsidR="00E861A3">
        <w:rPr>
          <w:spacing w:val="-4"/>
          <w:sz w:val="28"/>
          <w:szCs w:val="28"/>
        </w:rPr>
        <w:t xml:space="preserve">. Итоги </w:t>
      </w:r>
      <w:r w:rsidR="00870F66" w:rsidRPr="00870F66">
        <w:rPr>
          <w:spacing w:val="-4"/>
          <w:sz w:val="28"/>
          <w:szCs w:val="28"/>
        </w:rPr>
        <w:t>конкурса</w:t>
      </w:r>
      <w:r w:rsidR="00E861A3">
        <w:rPr>
          <w:spacing w:val="-4"/>
          <w:sz w:val="28"/>
          <w:szCs w:val="28"/>
        </w:rPr>
        <w:t xml:space="preserve"> </w:t>
      </w:r>
      <w:r w:rsidR="003E7C5A">
        <w:rPr>
          <w:spacing w:val="-4"/>
          <w:sz w:val="28"/>
          <w:szCs w:val="28"/>
          <w:lang w:val="ru-RU"/>
        </w:rPr>
        <w:t xml:space="preserve">не позднее 20 апреля 2024 года </w:t>
      </w:r>
      <w:r w:rsidR="00E861A3">
        <w:rPr>
          <w:spacing w:val="-4"/>
          <w:sz w:val="28"/>
          <w:szCs w:val="28"/>
        </w:rPr>
        <w:t xml:space="preserve">будут размещены </w:t>
      </w:r>
      <w:r w:rsidR="006B1EFF">
        <w:rPr>
          <w:spacing w:val="-4"/>
          <w:sz w:val="28"/>
          <w:szCs w:val="28"/>
          <w:lang w:val="ru-RU"/>
        </w:rPr>
        <w:br/>
      </w:r>
      <w:r w:rsidR="00E861A3">
        <w:rPr>
          <w:spacing w:val="-4"/>
          <w:sz w:val="28"/>
          <w:szCs w:val="28"/>
        </w:rPr>
        <w:t>на официальном сайте исполнителя</w:t>
      </w:r>
      <w:r w:rsidR="00E861A3">
        <w:rPr>
          <w:sz w:val="28"/>
          <w:szCs w:val="28"/>
        </w:rPr>
        <w:t xml:space="preserve"> конкурса: musicschool2z.edusite.ru.</w:t>
      </w:r>
    </w:p>
    <w:p w14:paraId="3175A754" w14:textId="77777777" w:rsidR="00AE4811" w:rsidRDefault="00AE4811">
      <w:pPr>
        <w:pStyle w:val="a5"/>
        <w:spacing w:before="0" w:after="0"/>
        <w:jc w:val="both"/>
        <w:rPr>
          <w:b/>
        </w:rPr>
      </w:pPr>
    </w:p>
    <w:p w14:paraId="09A10BB3" w14:textId="648B4BC6" w:rsidR="00AE4811" w:rsidRDefault="00B1455C">
      <w:pPr>
        <w:pStyle w:val="Standard"/>
        <w:jc w:val="center"/>
        <w:rPr>
          <w:b/>
          <w:sz w:val="28"/>
          <w:szCs w:val="28"/>
        </w:rPr>
      </w:pPr>
      <w:r w:rsidRPr="00B1455C">
        <w:rPr>
          <w:b/>
          <w:sz w:val="28"/>
          <w:szCs w:val="28"/>
        </w:rPr>
        <w:t>V.</w:t>
      </w:r>
      <w:r w:rsidR="00E861A3">
        <w:rPr>
          <w:b/>
          <w:sz w:val="28"/>
          <w:szCs w:val="28"/>
        </w:rPr>
        <w:t xml:space="preserve"> Контактная информация</w:t>
      </w:r>
    </w:p>
    <w:p w14:paraId="024A7EC3" w14:textId="77777777" w:rsidR="00AE4811" w:rsidRDefault="00AE4811">
      <w:pPr>
        <w:pStyle w:val="Standard"/>
        <w:jc w:val="center"/>
        <w:rPr>
          <w:b/>
          <w:sz w:val="28"/>
          <w:szCs w:val="28"/>
        </w:rPr>
      </w:pPr>
    </w:p>
    <w:p w14:paraId="7EEDC32C" w14:textId="77777777" w:rsidR="00AE4811" w:rsidRDefault="00E861A3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МБУ ДО "ДШИ № 2 им. А.П. Загвоздиной".</w:t>
      </w:r>
    </w:p>
    <w:p w14:paraId="02656201" w14:textId="052E5F0C" w:rsidR="00AE4811" w:rsidRDefault="00E861A3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163013 г. Архангельск, ул. Кедрова, </w:t>
      </w:r>
      <w:r w:rsidR="00D46232">
        <w:rPr>
          <w:sz w:val="28"/>
          <w:szCs w:val="28"/>
          <w:lang w:val="ru-RU"/>
        </w:rPr>
        <w:t xml:space="preserve">д. </w:t>
      </w:r>
      <w:r>
        <w:rPr>
          <w:sz w:val="28"/>
          <w:szCs w:val="28"/>
        </w:rPr>
        <w:t>17.</w:t>
      </w:r>
    </w:p>
    <w:p w14:paraId="066D83E1" w14:textId="77777777" w:rsidR="00AE4811" w:rsidRDefault="00E861A3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dshi2z@rambler.ru.</w:t>
      </w:r>
    </w:p>
    <w:p w14:paraId="3268F51B" w14:textId="77777777" w:rsidR="00AE4811" w:rsidRDefault="00E861A3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</w:t>
      </w:r>
    </w:p>
    <w:p w14:paraId="7F8FD746" w14:textId="77777777" w:rsidR="00AE4811" w:rsidRDefault="00E861A3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Тел/факс (8182) 22-38-17, канцелярия (8182) 22-50-63.</w:t>
      </w:r>
    </w:p>
    <w:p w14:paraId="4C429E83" w14:textId="77777777" w:rsidR="00AE4811" w:rsidRDefault="00E861A3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Контактное лицо – заместитель директора по учебной работе Лариса Анатольевна Личутина.</w:t>
      </w:r>
    </w:p>
    <w:p w14:paraId="4EE6E3F0" w14:textId="77777777" w:rsidR="00B1455C" w:rsidRPr="00B1455C" w:rsidRDefault="00B1455C" w:rsidP="00B1455C">
      <w:pPr>
        <w:pStyle w:val="Standard"/>
        <w:ind w:firstLine="709"/>
        <w:jc w:val="center"/>
        <w:rPr>
          <w:sz w:val="28"/>
          <w:szCs w:val="28"/>
          <w:lang w:val="ru-RU"/>
        </w:rPr>
      </w:pPr>
    </w:p>
    <w:p w14:paraId="32C7F669" w14:textId="4FEE9520" w:rsidR="00AE4811" w:rsidRDefault="00E861A3" w:rsidP="00B1455C">
      <w:pPr>
        <w:pStyle w:val="a6"/>
        <w:jc w:val="center"/>
        <w:rPr>
          <w:sz w:val="28"/>
          <w:szCs w:val="28"/>
        </w:rPr>
        <w:sectPr w:rsidR="00AE4811" w:rsidSect="00C01835">
          <w:headerReference w:type="default" r:id="rId7"/>
          <w:pgSz w:w="11905" w:h="16837"/>
          <w:pgMar w:top="1134" w:right="565" w:bottom="1134" w:left="1701" w:header="720" w:footer="720" w:gutter="0"/>
          <w:cols w:space="720"/>
          <w:titlePg/>
          <w:docGrid w:linePitch="326"/>
        </w:sectPr>
      </w:pPr>
      <w:r>
        <w:rPr>
          <w:sz w:val="28"/>
          <w:szCs w:val="28"/>
        </w:rPr>
        <w:t>__________</w:t>
      </w:r>
    </w:p>
    <w:p w14:paraId="3C44E66C" w14:textId="73C1A858" w:rsidR="00AE4811" w:rsidRPr="00D46232" w:rsidRDefault="00F7492A" w:rsidP="00D46232">
      <w:pPr>
        <w:pStyle w:val="Standard"/>
        <w:ind w:left="5648"/>
        <w:jc w:val="center"/>
        <w:rPr>
          <w:rFonts w:eastAsia="Calibri"/>
          <w:bCs/>
          <w:sz w:val="28"/>
        </w:rPr>
      </w:pPr>
      <w:r w:rsidRPr="00D46232">
        <w:rPr>
          <w:rFonts w:eastAsia="Calibri"/>
          <w:bCs/>
          <w:sz w:val="28"/>
        </w:rPr>
        <w:lastRenderedPageBreak/>
        <w:t xml:space="preserve">ПРИЛОЖЕНИЕ </w:t>
      </w:r>
      <w:r w:rsidR="00E861A3" w:rsidRPr="00D46232">
        <w:rPr>
          <w:rFonts w:eastAsia="Calibri"/>
          <w:bCs/>
          <w:sz w:val="28"/>
        </w:rPr>
        <w:t>№ 1</w:t>
      </w:r>
    </w:p>
    <w:p w14:paraId="3A4893A1" w14:textId="77777777" w:rsidR="00AE4811" w:rsidRPr="00D46232" w:rsidRDefault="00E861A3" w:rsidP="00D46232">
      <w:pPr>
        <w:pStyle w:val="Standard"/>
        <w:ind w:left="5648"/>
        <w:jc w:val="center"/>
        <w:rPr>
          <w:rFonts w:eastAsia="Calibri"/>
          <w:bCs/>
          <w:sz w:val="28"/>
        </w:rPr>
      </w:pPr>
      <w:r w:rsidRPr="00D46232">
        <w:rPr>
          <w:rFonts w:eastAsia="Calibri"/>
          <w:bCs/>
          <w:sz w:val="28"/>
        </w:rPr>
        <w:t>к Положению о проведении</w:t>
      </w:r>
    </w:p>
    <w:p w14:paraId="2E441C61" w14:textId="1F1D918D" w:rsidR="00E93109" w:rsidRPr="00D46232" w:rsidRDefault="00E93109" w:rsidP="00D46232">
      <w:pPr>
        <w:pStyle w:val="Standard"/>
        <w:ind w:left="5648"/>
        <w:jc w:val="center"/>
        <w:rPr>
          <w:rFonts w:eastAsia="Calibri"/>
          <w:bCs/>
          <w:sz w:val="28"/>
        </w:rPr>
      </w:pPr>
      <w:r w:rsidRPr="00D46232">
        <w:rPr>
          <w:rFonts w:eastAsia="Calibri"/>
          <w:bCs/>
          <w:sz w:val="28"/>
        </w:rPr>
        <w:t>открытого городского конкурса</w:t>
      </w:r>
    </w:p>
    <w:p w14:paraId="0601766E" w14:textId="4C659448" w:rsidR="00E93109" w:rsidRPr="00D46232" w:rsidRDefault="00E93109" w:rsidP="00D46232">
      <w:pPr>
        <w:pStyle w:val="Standard"/>
        <w:ind w:left="5648"/>
        <w:jc w:val="center"/>
        <w:rPr>
          <w:rFonts w:eastAsia="Calibri"/>
          <w:bCs/>
          <w:sz w:val="28"/>
        </w:rPr>
      </w:pPr>
      <w:r w:rsidRPr="00D46232">
        <w:rPr>
          <w:rFonts w:eastAsia="Calibri"/>
          <w:bCs/>
          <w:sz w:val="28"/>
        </w:rPr>
        <w:t>юных пианистов</w:t>
      </w:r>
    </w:p>
    <w:p w14:paraId="00919DA6" w14:textId="01290E7D" w:rsidR="00AE4811" w:rsidRPr="00D46232" w:rsidRDefault="00E93109" w:rsidP="00D46232">
      <w:pPr>
        <w:pStyle w:val="Standard"/>
        <w:ind w:left="5648"/>
        <w:jc w:val="center"/>
        <w:rPr>
          <w:rFonts w:eastAsia="Calibri"/>
          <w:b/>
          <w:sz w:val="32"/>
          <w:szCs w:val="28"/>
        </w:rPr>
      </w:pPr>
      <w:r w:rsidRPr="00D46232">
        <w:rPr>
          <w:rFonts w:eastAsia="Calibri"/>
          <w:bCs/>
          <w:sz w:val="28"/>
        </w:rPr>
        <w:t>имени А.П. Загвоздиной</w:t>
      </w:r>
    </w:p>
    <w:p w14:paraId="6D599762" w14:textId="77777777" w:rsidR="00AE4811" w:rsidRDefault="00AE4811">
      <w:pPr>
        <w:pStyle w:val="Standard"/>
        <w:jc w:val="center"/>
        <w:rPr>
          <w:b/>
          <w:sz w:val="28"/>
          <w:szCs w:val="28"/>
          <w:lang w:val="ru-RU" w:eastAsia="ar-SA"/>
        </w:rPr>
      </w:pPr>
    </w:p>
    <w:p w14:paraId="2D677B4A" w14:textId="77777777" w:rsidR="00D46232" w:rsidRPr="00D46232" w:rsidRDefault="00D46232">
      <w:pPr>
        <w:pStyle w:val="Standard"/>
        <w:jc w:val="center"/>
        <w:rPr>
          <w:b/>
          <w:sz w:val="28"/>
          <w:szCs w:val="28"/>
          <w:lang w:val="ru-RU" w:eastAsia="ar-SA"/>
        </w:rPr>
      </w:pPr>
    </w:p>
    <w:p w14:paraId="21117FA5" w14:textId="77777777" w:rsidR="00AE4811" w:rsidRDefault="00E861A3">
      <w:pPr>
        <w:pStyle w:val="Standard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ЗАЯВКА</w:t>
      </w:r>
    </w:p>
    <w:p w14:paraId="0A61B32A" w14:textId="77777777" w:rsidR="00E93109" w:rsidRPr="00E93109" w:rsidRDefault="00E861A3" w:rsidP="00E93109">
      <w:pPr>
        <w:pStyle w:val="Standard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на участие </w:t>
      </w:r>
      <w:r w:rsidR="00E93109" w:rsidRPr="00E93109">
        <w:rPr>
          <w:b/>
          <w:sz w:val="28"/>
          <w:szCs w:val="28"/>
          <w:lang w:eastAsia="ar-SA"/>
        </w:rPr>
        <w:t xml:space="preserve">в открытом городском конкурсе </w:t>
      </w:r>
    </w:p>
    <w:p w14:paraId="2AB0E693" w14:textId="6122FD74" w:rsidR="00AE4811" w:rsidRDefault="00E93109" w:rsidP="00E93109">
      <w:pPr>
        <w:pStyle w:val="Standard"/>
        <w:jc w:val="center"/>
        <w:rPr>
          <w:b/>
          <w:sz w:val="28"/>
          <w:szCs w:val="28"/>
          <w:lang w:val="ru-RU" w:eastAsia="ar-SA"/>
        </w:rPr>
      </w:pPr>
      <w:r w:rsidRPr="00E93109">
        <w:rPr>
          <w:b/>
          <w:sz w:val="28"/>
          <w:szCs w:val="28"/>
          <w:lang w:eastAsia="ar-SA"/>
        </w:rPr>
        <w:t>юных пианистов имени А.П. Загвоздиной</w:t>
      </w:r>
    </w:p>
    <w:p w14:paraId="06BE867F" w14:textId="77777777" w:rsidR="00E93109" w:rsidRPr="00E93109" w:rsidRDefault="00E93109" w:rsidP="00E93109">
      <w:pPr>
        <w:pStyle w:val="Standard"/>
        <w:jc w:val="center"/>
        <w:rPr>
          <w:sz w:val="28"/>
          <w:szCs w:val="28"/>
          <w:lang w:val="ru-RU" w:eastAsia="ar-SA"/>
        </w:rPr>
      </w:pPr>
    </w:p>
    <w:tbl>
      <w:tblPr>
        <w:tblW w:w="94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9"/>
        <w:gridCol w:w="2834"/>
      </w:tblGrid>
      <w:tr w:rsidR="00E93109" w14:paraId="7667A54A" w14:textId="5FDA1CB4" w:rsidTr="006B1EF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148D" w14:textId="2FDBEF01" w:rsidR="00E93109" w:rsidRDefault="00E93109" w:rsidP="007576F4">
            <w:pPr>
              <w:pStyle w:val="Standard"/>
              <w:spacing w:after="120"/>
              <w:rPr>
                <w:sz w:val="28"/>
                <w:szCs w:val="28"/>
                <w:lang w:eastAsia="ar-SA"/>
              </w:rPr>
            </w:pPr>
            <w:r w:rsidRPr="00326B17">
              <w:rPr>
                <w:sz w:val="28"/>
                <w:szCs w:val="28"/>
              </w:rPr>
              <w:t>Фамилия, имя участника (серия</w:t>
            </w:r>
            <w:r>
              <w:rPr>
                <w:sz w:val="28"/>
                <w:szCs w:val="28"/>
              </w:rPr>
              <w:t xml:space="preserve"> и номер</w:t>
            </w:r>
            <w:r w:rsidRPr="00326B17">
              <w:rPr>
                <w:sz w:val="28"/>
                <w:szCs w:val="28"/>
              </w:rPr>
              <w:t xml:space="preserve"> свидетельства о рождении, паспорта)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2643" w14:textId="77777777" w:rsidR="00E93109" w:rsidRDefault="00E93109" w:rsidP="007576F4">
            <w:pPr>
              <w:pStyle w:val="Standard"/>
              <w:spacing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E93109" w14:paraId="7611835D" w14:textId="0ED6CB97" w:rsidTr="006B1EF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F6A2" w14:textId="21931C31" w:rsidR="00E93109" w:rsidRDefault="00E93109" w:rsidP="007576F4">
            <w:pPr>
              <w:pStyle w:val="Standard"/>
              <w:spacing w:after="120" w:line="280" w:lineRule="exact"/>
              <w:rPr>
                <w:sz w:val="28"/>
                <w:szCs w:val="28"/>
                <w:lang w:eastAsia="ar-SA"/>
              </w:rPr>
            </w:pPr>
            <w:r w:rsidRPr="007239C8">
              <w:rPr>
                <w:rFonts w:eastAsia="Calibri"/>
                <w:sz w:val="28"/>
                <w:szCs w:val="28"/>
              </w:rPr>
              <w:t>Дата рождения, возраст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43F3" w14:textId="77777777" w:rsidR="00E93109" w:rsidRDefault="00E93109" w:rsidP="007576F4">
            <w:pPr>
              <w:pStyle w:val="Standard"/>
              <w:spacing w:after="120" w:line="28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E93109" w14:paraId="312C30EF" w14:textId="68219090" w:rsidTr="006B1EF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7412" w14:textId="4C27D72C" w:rsidR="00E93109" w:rsidRDefault="00E93109" w:rsidP="007576F4">
            <w:pPr>
              <w:pStyle w:val="Standard"/>
              <w:spacing w:after="120"/>
            </w:pPr>
            <w:r w:rsidRPr="007239C8">
              <w:rPr>
                <w:rFonts w:eastAsia="Calibri"/>
                <w:sz w:val="28"/>
                <w:szCs w:val="28"/>
              </w:rPr>
              <w:t xml:space="preserve">Наименование, адрес, </w:t>
            </w:r>
            <w:r w:rsidRPr="00326B17">
              <w:rPr>
                <w:sz w:val="28"/>
                <w:szCs w:val="28"/>
              </w:rPr>
              <w:t>тел/факс</w:t>
            </w:r>
            <w:r>
              <w:rPr>
                <w:sz w:val="28"/>
                <w:szCs w:val="28"/>
              </w:rPr>
              <w:t xml:space="preserve">, </w:t>
            </w:r>
            <w:r w:rsidRPr="00326B17">
              <w:rPr>
                <w:sz w:val="28"/>
                <w:szCs w:val="28"/>
              </w:rPr>
              <w:t>адрес электронной почты</w:t>
            </w:r>
            <w:r w:rsidRPr="007239C8">
              <w:rPr>
                <w:rFonts w:eastAsia="Calibri"/>
                <w:sz w:val="28"/>
                <w:szCs w:val="28"/>
              </w:rPr>
              <w:t xml:space="preserve"> направляющей организации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9A59" w14:textId="77777777" w:rsidR="00E93109" w:rsidRDefault="00E93109" w:rsidP="007576F4">
            <w:pPr>
              <w:pStyle w:val="Standard"/>
              <w:spacing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E93109" w14:paraId="0AB9FE68" w14:textId="0E199E41" w:rsidTr="006B1EF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0A2F" w14:textId="2B294767" w:rsidR="00E93109" w:rsidRDefault="00E93109" w:rsidP="007576F4">
            <w:pPr>
              <w:pStyle w:val="Standard"/>
              <w:spacing w:after="120"/>
              <w:rPr>
                <w:sz w:val="28"/>
                <w:szCs w:val="28"/>
                <w:lang w:eastAsia="ar-SA"/>
              </w:rPr>
            </w:pPr>
            <w:r w:rsidRPr="007239C8">
              <w:rPr>
                <w:rFonts w:eastAsia="Calibri"/>
                <w:sz w:val="28"/>
                <w:szCs w:val="28"/>
              </w:rPr>
              <w:t>Ф</w:t>
            </w:r>
            <w:r w:rsidR="006B1EFF">
              <w:rPr>
                <w:rFonts w:eastAsia="Calibri"/>
                <w:sz w:val="28"/>
                <w:szCs w:val="28"/>
                <w:lang w:val="ru-RU"/>
              </w:rPr>
              <w:t>.</w:t>
            </w:r>
            <w:r w:rsidRPr="007239C8">
              <w:rPr>
                <w:rFonts w:eastAsia="Calibri"/>
                <w:sz w:val="28"/>
                <w:szCs w:val="28"/>
              </w:rPr>
              <w:t>И</w:t>
            </w:r>
            <w:r w:rsidR="006B1EFF">
              <w:rPr>
                <w:rFonts w:eastAsia="Calibri"/>
                <w:sz w:val="28"/>
                <w:szCs w:val="28"/>
                <w:lang w:val="ru-RU"/>
              </w:rPr>
              <w:t>.</w:t>
            </w:r>
            <w:r w:rsidRPr="007239C8">
              <w:rPr>
                <w:rFonts w:eastAsia="Calibri"/>
                <w:sz w:val="28"/>
                <w:szCs w:val="28"/>
              </w:rPr>
              <w:t>О</w:t>
            </w:r>
            <w:r w:rsidR="006B1EFF">
              <w:rPr>
                <w:rFonts w:eastAsia="Calibri"/>
                <w:sz w:val="28"/>
                <w:szCs w:val="28"/>
                <w:lang w:val="ru-RU"/>
              </w:rPr>
              <w:t>.</w:t>
            </w:r>
            <w:r w:rsidRPr="007239C8">
              <w:rPr>
                <w:rFonts w:eastAsia="Calibri"/>
                <w:sz w:val="28"/>
                <w:szCs w:val="28"/>
              </w:rPr>
              <w:t xml:space="preserve"> преподавателя (полностью), телефон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59E2" w14:textId="77777777" w:rsidR="00E93109" w:rsidRDefault="00E93109" w:rsidP="007576F4">
            <w:pPr>
              <w:pStyle w:val="Standard"/>
              <w:spacing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E93109" w14:paraId="5CB9FCF8" w14:textId="26EE05F1" w:rsidTr="006B1EF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80D6F" w14:textId="77777777" w:rsidR="00E93109" w:rsidRDefault="00E93109" w:rsidP="00FD5AFC">
            <w:pPr>
              <w:autoSpaceDN/>
              <w:textAlignment w:val="auto"/>
              <w:rPr>
                <w:sz w:val="28"/>
                <w:szCs w:val="28"/>
              </w:rPr>
            </w:pPr>
            <w:r w:rsidRPr="007239C8">
              <w:rPr>
                <w:sz w:val="28"/>
                <w:szCs w:val="28"/>
              </w:rPr>
              <w:t xml:space="preserve">Конкурсная программа </w:t>
            </w:r>
            <w:r>
              <w:rPr>
                <w:sz w:val="28"/>
                <w:szCs w:val="28"/>
              </w:rPr>
              <w:t xml:space="preserve"> </w:t>
            </w:r>
          </w:p>
          <w:p w14:paraId="1C61A450" w14:textId="2D786259" w:rsidR="00E93109" w:rsidRDefault="00E93109" w:rsidP="007576F4">
            <w:pPr>
              <w:pStyle w:val="Standard"/>
              <w:spacing w:after="120"/>
              <w:rPr>
                <w:sz w:val="28"/>
                <w:szCs w:val="28"/>
                <w:lang w:eastAsia="ar-SA"/>
              </w:rPr>
            </w:pPr>
            <w:r w:rsidRPr="007239C8">
              <w:rPr>
                <w:sz w:val="28"/>
                <w:szCs w:val="28"/>
              </w:rPr>
              <w:t>(с хронометражем)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644E" w14:textId="77777777" w:rsidR="00E93109" w:rsidRDefault="00E93109" w:rsidP="007576F4">
            <w:pPr>
              <w:pStyle w:val="Standard"/>
              <w:spacing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14:paraId="54D09118" w14:textId="77777777" w:rsidR="00AE4811" w:rsidRDefault="00AE4811">
      <w:pPr>
        <w:pStyle w:val="Standard"/>
        <w:rPr>
          <w:sz w:val="28"/>
          <w:szCs w:val="28"/>
          <w:lang w:eastAsia="ar-SA"/>
        </w:rPr>
      </w:pPr>
    </w:p>
    <w:p w14:paraId="605B1B36" w14:textId="77777777" w:rsidR="00AE4811" w:rsidRDefault="00AE4811">
      <w:pPr>
        <w:pStyle w:val="Standard"/>
        <w:rPr>
          <w:sz w:val="28"/>
          <w:szCs w:val="28"/>
          <w:lang w:eastAsia="ar-SA"/>
        </w:rPr>
      </w:pPr>
    </w:p>
    <w:p w14:paraId="222FCA20" w14:textId="77777777" w:rsidR="00AE4811" w:rsidRDefault="00E861A3">
      <w:pPr>
        <w:pStyle w:val="Standard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Подпись руководителя</w:t>
      </w:r>
    </w:p>
    <w:p w14:paraId="1E69E97F" w14:textId="77777777" w:rsidR="00AE4811" w:rsidRDefault="00E861A3">
      <w:pPr>
        <w:pStyle w:val="Standard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направляющей организации</w:t>
      </w:r>
    </w:p>
    <w:p w14:paraId="602F65A2" w14:textId="77777777" w:rsidR="00AE4811" w:rsidRDefault="00AE4811">
      <w:pPr>
        <w:pStyle w:val="Standard"/>
        <w:rPr>
          <w:sz w:val="28"/>
          <w:szCs w:val="28"/>
          <w:lang w:eastAsia="ar-SA"/>
        </w:rPr>
      </w:pPr>
    </w:p>
    <w:p w14:paraId="155AD00C" w14:textId="77777777" w:rsidR="00AE4811" w:rsidRDefault="00E861A3">
      <w:pPr>
        <w:pStyle w:val="Standard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Печать</w:t>
      </w:r>
    </w:p>
    <w:p w14:paraId="57EC07D1" w14:textId="77777777" w:rsidR="00AE4811" w:rsidRDefault="00AE4811">
      <w:pPr>
        <w:pStyle w:val="Standard"/>
        <w:tabs>
          <w:tab w:val="left" w:pos="2355"/>
        </w:tabs>
        <w:jc w:val="both"/>
        <w:rPr>
          <w:sz w:val="28"/>
          <w:szCs w:val="28"/>
        </w:rPr>
      </w:pPr>
    </w:p>
    <w:p w14:paraId="6667A045" w14:textId="386F6335" w:rsidR="00AE4811" w:rsidRDefault="00E861A3" w:rsidP="007576F4">
      <w:pPr>
        <w:pStyle w:val="Standard"/>
        <w:tabs>
          <w:tab w:val="left" w:pos="2355"/>
        </w:tabs>
        <w:jc w:val="center"/>
        <w:rPr>
          <w:sz w:val="26"/>
          <w:szCs w:val="26"/>
        </w:rPr>
      </w:pPr>
      <w:r>
        <w:rPr>
          <w:sz w:val="28"/>
          <w:szCs w:val="28"/>
        </w:rPr>
        <w:t>____________</w:t>
      </w:r>
    </w:p>
    <w:p w14:paraId="52BEBC4B" w14:textId="77777777" w:rsidR="006936A5" w:rsidRDefault="006936A5" w:rsidP="006936A5">
      <w:pPr>
        <w:pStyle w:val="Standard"/>
        <w:ind w:left="3969"/>
        <w:jc w:val="center"/>
        <w:rPr>
          <w:rFonts w:eastAsia="Calibri"/>
          <w:bCs/>
          <w:lang w:val="ru-RU"/>
        </w:rPr>
      </w:pPr>
    </w:p>
    <w:p w14:paraId="6F8E2CEC" w14:textId="77777777" w:rsidR="007576F4" w:rsidRDefault="007576F4" w:rsidP="006936A5">
      <w:pPr>
        <w:pStyle w:val="Standard"/>
        <w:ind w:left="3969"/>
        <w:jc w:val="center"/>
        <w:rPr>
          <w:rFonts w:eastAsia="Calibri"/>
          <w:bCs/>
        </w:rPr>
        <w:sectPr w:rsidR="007576F4" w:rsidSect="007576F4">
          <w:headerReference w:type="default" r:id="rId8"/>
          <w:pgSz w:w="11906" w:h="16838"/>
          <w:pgMar w:top="1135" w:right="707" w:bottom="1134" w:left="1701" w:header="426" w:footer="720" w:gutter="0"/>
          <w:cols w:space="720"/>
        </w:sectPr>
      </w:pPr>
    </w:p>
    <w:p w14:paraId="26977746" w14:textId="7E532D44" w:rsidR="00D46232" w:rsidRPr="008D78C9" w:rsidRDefault="00D46232" w:rsidP="00D46232">
      <w:pPr>
        <w:pStyle w:val="Standard"/>
        <w:ind w:left="5648"/>
        <w:jc w:val="center"/>
        <w:rPr>
          <w:rFonts w:eastAsia="Calibri"/>
          <w:bCs/>
          <w:sz w:val="28"/>
          <w:lang w:val="ru-RU"/>
        </w:rPr>
      </w:pPr>
      <w:r w:rsidRPr="00D46232">
        <w:rPr>
          <w:rFonts w:eastAsia="Calibri"/>
          <w:bCs/>
          <w:sz w:val="28"/>
        </w:rPr>
        <w:lastRenderedPageBreak/>
        <w:t xml:space="preserve">ПРИЛОЖЕНИЕ № </w:t>
      </w:r>
      <w:r w:rsidR="008D78C9">
        <w:rPr>
          <w:rFonts w:eastAsia="Calibri"/>
          <w:bCs/>
          <w:sz w:val="28"/>
          <w:lang w:val="ru-RU"/>
        </w:rPr>
        <w:t>2</w:t>
      </w:r>
    </w:p>
    <w:p w14:paraId="1BC79066" w14:textId="77777777" w:rsidR="00D46232" w:rsidRPr="00D46232" w:rsidRDefault="00D46232" w:rsidP="00D46232">
      <w:pPr>
        <w:pStyle w:val="Standard"/>
        <w:ind w:left="5648"/>
        <w:jc w:val="center"/>
        <w:rPr>
          <w:rFonts w:eastAsia="Calibri"/>
          <w:bCs/>
          <w:sz w:val="28"/>
        </w:rPr>
      </w:pPr>
      <w:r w:rsidRPr="00D46232">
        <w:rPr>
          <w:rFonts w:eastAsia="Calibri"/>
          <w:bCs/>
          <w:sz w:val="28"/>
        </w:rPr>
        <w:t>к Положению о проведении</w:t>
      </w:r>
    </w:p>
    <w:p w14:paraId="51FB55F8" w14:textId="77777777" w:rsidR="00D46232" w:rsidRPr="00D46232" w:rsidRDefault="00D46232" w:rsidP="00D46232">
      <w:pPr>
        <w:pStyle w:val="Standard"/>
        <w:ind w:left="5648"/>
        <w:jc w:val="center"/>
        <w:rPr>
          <w:rFonts w:eastAsia="Calibri"/>
          <w:bCs/>
          <w:sz w:val="28"/>
        </w:rPr>
      </w:pPr>
      <w:r w:rsidRPr="00D46232">
        <w:rPr>
          <w:rFonts w:eastAsia="Calibri"/>
          <w:bCs/>
          <w:sz w:val="28"/>
        </w:rPr>
        <w:t>открытого городского конкурса</w:t>
      </w:r>
    </w:p>
    <w:p w14:paraId="321DFEC9" w14:textId="77777777" w:rsidR="00D46232" w:rsidRPr="00D46232" w:rsidRDefault="00D46232" w:rsidP="00D46232">
      <w:pPr>
        <w:pStyle w:val="Standard"/>
        <w:ind w:left="5648"/>
        <w:jc w:val="center"/>
        <w:rPr>
          <w:rFonts w:eastAsia="Calibri"/>
          <w:bCs/>
          <w:sz w:val="28"/>
        </w:rPr>
      </w:pPr>
      <w:r w:rsidRPr="00D46232">
        <w:rPr>
          <w:rFonts w:eastAsia="Calibri"/>
          <w:bCs/>
          <w:sz w:val="28"/>
        </w:rPr>
        <w:t>юных пианистов</w:t>
      </w:r>
    </w:p>
    <w:p w14:paraId="43C429E1" w14:textId="77777777" w:rsidR="00D46232" w:rsidRPr="00D46232" w:rsidRDefault="00D46232" w:rsidP="00D46232">
      <w:pPr>
        <w:pStyle w:val="Standard"/>
        <w:ind w:left="5648"/>
        <w:jc w:val="center"/>
        <w:rPr>
          <w:rFonts w:eastAsia="Calibri"/>
          <w:b/>
          <w:sz w:val="32"/>
          <w:szCs w:val="28"/>
        </w:rPr>
      </w:pPr>
      <w:r w:rsidRPr="00D46232">
        <w:rPr>
          <w:rFonts w:eastAsia="Calibri"/>
          <w:bCs/>
          <w:sz w:val="28"/>
        </w:rPr>
        <w:t>имени А.П. Загвоздиной</w:t>
      </w:r>
    </w:p>
    <w:p w14:paraId="124C7A3A" w14:textId="77777777" w:rsidR="006936A5" w:rsidRPr="006936A5" w:rsidRDefault="006936A5" w:rsidP="006936A5">
      <w:pPr>
        <w:pStyle w:val="Standard"/>
        <w:ind w:left="3969"/>
        <w:jc w:val="center"/>
        <w:rPr>
          <w:lang w:val="ru-RU"/>
        </w:rPr>
      </w:pPr>
    </w:p>
    <w:p w14:paraId="578773CE" w14:textId="77777777" w:rsidR="00D46232" w:rsidRDefault="00D46232">
      <w:pPr>
        <w:pStyle w:val="Standard"/>
        <w:jc w:val="center"/>
        <w:rPr>
          <w:rStyle w:val="submenu-table"/>
          <w:b/>
          <w:bCs/>
          <w:lang w:val="ru-RU"/>
        </w:rPr>
      </w:pPr>
    </w:p>
    <w:p w14:paraId="3E0994AF" w14:textId="414D21F8" w:rsidR="00AE4811" w:rsidRPr="005F09EA" w:rsidRDefault="00F7492A">
      <w:pPr>
        <w:pStyle w:val="Standard"/>
        <w:jc w:val="center"/>
      </w:pPr>
      <w:r w:rsidRPr="005F09EA">
        <w:rPr>
          <w:rStyle w:val="submenu-table"/>
          <w:b/>
          <w:bCs/>
        </w:rPr>
        <w:t xml:space="preserve">СОГЛАСИЕ </w:t>
      </w:r>
      <w:r w:rsidRPr="005F09EA">
        <w:rPr>
          <w:rStyle w:val="submenu-table"/>
          <w:b/>
          <w:bCs/>
          <w:lang w:val="ru-RU"/>
        </w:rPr>
        <w:br/>
      </w:r>
      <w:r w:rsidR="00E861A3" w:rsidRPr="005F09EA">
        <w:rPr>
          <w:rStyle w:val="submenu-table"/>
          <w:b/>
          <w:bCs/>
        </w:rPr>
        <w:t>на обработку персональных данных</w:t>
      </w:r>
    </w:p>
    <w:p w14:paraId="1099E3C8" w14:textId="77777777" w:rsidR="00AE4811" w:rsidRPr="005F09EA" w:rsidRDefault="00AE4811">
      <w:pPr>
        <w:pStyle w:val="Standard"/>
      </w:pPr>
    </w:p>
    <w:p w14:paraId="7AC419D6" w14:textId="1B233000" w:rsidR="00AE4811" w:rsidRPr="005F09EA" w:rsidRDefault="00E861A3">
      <w:pPr>
        <w:pStyle w:val="Standard"/>
        <w:jc w:val="right"/>
      </w:pPr>
      <w:r w:rsidRPr="005F09EA">
        <w:t>г. А</w:t>
      </w:r>
      <w:r w:rsidR="000A4AB9" w:rsidRPr="005F09EA">
        <w:t>рхангельск "___" __________ 202</w:t>
      </w:r>
      <w:r w:rsidR="00E93109" w:rsidRPr="005F09EA">
        <w:rPr>
          <w:lang w:val="ru-RU"/>
        </w:rPr>
        <w:t>4</w:t>
      </w:r>
      <w:r w:rsidRPr="005F09EA">
        <w:t xml:space="preserve"> г.</w:t>
      </w:r>
      <w:r w:rsidRPr="005F09EA">
        <w:br/>
      </w:r>
    </w:p>
    <w:p w14:paraId="3C5E5CEF" w14:textId="54A6FFCD" w:rsidR="007576F4" w:rsidRPr="005F09EA" w:rsidRDefault="00E861A3" w:rsidP="005F09EA">
      <w:pPr>
        <w:pStyle w:val="ConsPlusTitle"/>
        <w:widowControl/>
        <w:spacing w:line="233" w:lineRule="auto"/>
        <w:ind w:firstLine="709"/>
        <w:jc w:val="both"/>
        <w:rPr>
          <w:b w:val="0"/>
        </w:rPr>
      </w:pPr>
      <w:r w:rsidRPr="005F09EA">
        <w:rPr>
          <w:b w:val="0"/>
        </w:rPr>
        <w:t xml:space="preserve">В связи с организацией и проведением МБУ ДО "Детская школа искусств № 2 </w:t>
      </w:r>
      <w:r w:rsidR="00F7492A" w:rsidRPr="005F09EA">
        <w:rPr>
          <w:b w:val="0"/>
        </w:rPr>
        <w:br/>
      </w:r>
      <w:r w:rsidRPr="005F09EA">
        <w:rPr>
          <w:b w:val="0"/>
        </w:rPr>
        <w:t xml:space="preserve">им. А.П.Загвоздиной" (адрес: 163013, г. Архангельск, ул. Кедрова д. 17) </w:t>
      </w:r>
      <w:r w:rsidR="00E93109" w:rsidRPr="005F09EA">
        <w:rPr>
          <w:b w:val="0"/>
        </w:rPr>
        <w:t>открытого городского конкурса юных пианистов имени А.П. Загвоздиной</w:t>
      </w:r>
      <w:r w:rsidRPr="005F09EA">
        <w:rPr>
          <w:b w:val="0"/>
        </w:rPr>
        <w:t>, в соответствии с Федеральным законом Российской Федерации от 27</w:t>
      </w:r>
      <w:r w:rsidR="006936A5" w:rsidRPr="005F09EA">
        <w:rPr>
          <w:b w:val="0"/>
        </w:rPr>
        <w:t xml:space="preserve"> июля </w:t>
      </w:r>
      <w:r w:rsidRPr="005F09EA">
        <w:rPr>
          <w:b w:val="0"/>
        </w:rPr>
        <w:t>2006 г</w:t>
      </w:r>
      <w:r w:rsidR="006936A5" w:rsidRPr="005F09EA">
        <w:rPr>
          <w:b w:val="0"/>
        </w:rPr>
        <w:t>ода</w:t>
      </w:r>
      <w:r w:rsidRPr="005F09EA">
        <w:rPr>
          <w:b w:val="0"/>
        </w:rPr>
        <w:t xml:space="preserve"> </w:t>
      </w:r>
      <w:r w:rsidR="006936A5" w:rsidRPr="005F09EA">
        <w:rPr>
          <w:b w:val="0"/>
        </w:rPr>
        <w:t xml:space="preserve">№ </w:t>
      </w:r>
      <w:r w:rsidRPr="005F09EA">
        <w:rPr>
          <w:b w:val="0"/>
        </w:rPr>
        <w:t xml:space="preserve">152-ФЗ "О персональных данных", </w:t>
      </w:r>
    </w:p>
    <w:p w14:paraId="7E06F246" w14:textId="37DDF9AA" w:rsidR="00AE4811" w:rsidRDefault="00F7492A" w:rsidP="00C81AFE">
      <w:pPr>
        <w:pStyle w:val="ConsPlusTitle"/>
        <w:widowControl/>
        <w:jc w:val="both"/>
        <w:rPr>
          <w:b w:val="0"/>
          <w:sz w:val="18"/>
          <w:szCs w:val="18"/>
        </w:rPr>
      </w:pPr>
      <w:r w:rsidRPr="005F09EA">
        <w:rPr>
          <w:b w:val="0"/>
        </w:rPr>
        <w:t>я,</w:t>
      </w:r>
      <w:r w:rsidR="007576F4">
        <w:rPr>
          <w:b w:val="0"/>
          <w:sz w:val="22"/>
          <w:szCs w:val="22"/>
        </w:rPr>
        <w:t xml:space="preserve"> _________________</w:t>
      </w:r>
      <w:r w:rsidR="00E861A3">
        <w:rPr>
          <w:sz w:val="22"/>
          <w:szCs w:val="22"/>
        </w:rPr>
        <w:t>_______________________________________________________</w:t>
      </w:r>
      <w:r w:rsidR="00C81AFE">
        <w:rPr>
          <w:sz w:val="22"/>
          <w:szCs w:val="22"/>
        </w:rPr>
        <w:t>________</w:t>
      </w:r>
      <w:r w:rsidR="00E861A3">
        <w:rPr>
          <w:sz w:val="22"/>
          <w:szCs w:val="22"/>
        </w:rPr>
        <w:t>_____</w:t>
      </w:r>
      <w:r w:rsidRPr="00F7492A">
        <w:rPr>
          <w:b w:val="0"/>
          <w:sz w:val="22"/>
          <w:szCs w:val="22"/>
        </w:rPr>
        <w:t>,</w:t>
      </w:r>
      <w:r w:rsidR="00E861A3">
        <w:rPr>
          <w:sz w:val="22"/>
          <w:szCs w:val="22"/>
        </w:rPr>
        <w:br/>
      </w:r>
      <w:r w:rsidR="00C81AFE">
        <w:rPr>
          <w:b w:val="0"/>
          <w:sz w:val="22"/>
          <w:szCs w:val="22"/>
        </w:rPr>
        <w:t xml:space="preserve">                           </w:t>
      </w:r>
      <w:r w:rsidR="005F09EA">
        <w:rPr>
          <w:b w:val="0"/>
          <w:sz w:val="22"/>
          <w:szCs w:val="22"/>
        </w:rPr>
        <w:t xml:space="preserve">         </w:t>
      </w:r>
      <w:r w:rsidR="00C81AFE">
        <w:rPr>
          <w:b w:val="0"/>
          <w:sz w:val="22"/>
          <w:szCs w:val="22"/>
        </w:rPr>
        <w:t xml:space="preserve">              </w:t>
      </w:r>
      <w:r w:rsidR="00E861A3" w:rsidRPr="005F09EA">
        <w:rPr>
          <w:b w:val="0"/>
          <w:sz w:val="18"/>
          <w:szCs w:val="18"/>
        </w:rPr>
        <w:t>(</w:t>
      </w:r>
      <w:r w:rsidR="00C81AFE" w:rsidRPr="005F09EA">
        <w:rPr>
          <w:b w:val="0"/>
          <w:sz w:val="18"/>
          <w:szCs w:val="18"/>
        </w:rPr>
        <w:t>ф</w:t>
      </w:r>
      <w:r w:rsidR="00E861A3" w:rsidRPr="005F09EA">
        <w:rPr>
          <w:b w:val="0"/>
          <w:sz w:val="18"/>
          <w:szCs w:val="18"/>
        </w:rPr>
        <w:t xml:space="preserve">амилия, </w:t>
      </w:r>
      <w:r w:rsidR="00C81AFE" w:rsidRPr="005F09EA">
        <w:rPr>
          <w:b w:val="0"/>
          <w:sz w:val="18"/>
          <w:szCs w:val="18"/>
        </w:rPr>
        <w:t>и</w:t>
      </w:r>
      <w:r w:rsidR="00E861A3" w:rsidRPr="005F09EA">
        <w:rPr>
          <w:b w:val="0"/>
          <w:sz w:val="18"/>
          <w:szCs w:val="18"/>
        </w:rPr>
        <w:t xml:space="preserve">мя, </w:t>
      </w:r>
      <w:r w:rsidR="00C81AFE" w:rsidRPr="005F09EA">
        <w:rPr>
          <w:b w:val="0"/>
          <w:sz w:val="18"/>
          <w:szCs w:val="18"/>
        </w:rPr>
        <w:t>о</w:t>
      </w:r>
      <w:r w:rsidR="00E861A3" w:rsidRPr="005F09EA">
        <w:rPr>
          <w:b w:val="0"/>
          <w:sz w:val="18"/>
          <w:szCs w:val="18"/>
        </w:rPr>
        <w:t>тчество законного представителя)</w:t>
      </w:r>
    </w:p>
    <w:p w14:paraId="55EB6188" w14:textId="77777777" w:rsidR="005F09EA" w:rsidRPr="005F09EA" w:rsidRDefault="005F09EA" w:rsidP="00C81AFE">
      <w:pPr>
        <w:pStyle w:val="ConsPlusTitle"/>
        <w:widowControl/>
        <w:jc w:val="both"/>
        <w:rPr>
          <w:b w:val="0"/>
          <w:sz w:val="18"/>
          <w:szCs w:val="18"/>
        </w:rPr>
      </w:pPr>
    </w:p>
    <w:p w14:paraId="6B8961DC" w14:textId="62653715" w:rsidR="00AE4811" w:rsidRPr="005F09EA" w:rsidRDefault="00E861A3" w:rsidP="005F09EA">
      <w:pPr>
        <w:pStyle w:val="Standard"/>
        <w:jc w:val="both"/>
      </w:pPr>
      <w:r w:rsidRPr="005F09EA">
        <w:t>даю согласие на обработку персональных данных</w:t>
      </w:r>
    </w:p>
    <w:p w14:paraId="107C2DA2" w14:textId="198E1338" w:rsidR="00AE4811" w:rsidRDefault="00E861A3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 w:rsidR="00C81AFE">
        <w:rPr>
          <w:sz w:val="22"/>
          <w:szCs w:val="22"/>
          <w:lang w:val="ru-RU"/>
        </w:rPr>
        <w:t>___________________</w:t>
      </w:r>
      <w:r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br/>
      </w:r>
      <w:r w:rsidRPr="005F09EA">
        <w:rPr>
          <w:sz w:val="18"/>
          <w:szCs w:val="18"/>
        </w:rPr>
        <w:t xml:space="preserve"> (</w:t>
      </w:r>
      <w:r w:rsidR="00C81AFE" w:rsidRPr="005F09EA">
        <w:rPr>
          <w:sz w:val="18"/>
          <w:szCs w:val="18"/>
          <w:lang w:val="ru-RU"/>
        </w:rPr>
        <w:t>ф</w:t>
      </w:r>
      <w:r w:rsidRPr="005F09EA">
        <w:rPr>
          <w:sz w:val="18"/>
          <w:szCs w:val="18"/>
        </w:rPr>
        <w:t xml:space="preserve">амилия, </w:t>
      </w:r>
      <w:r w:rsidR="00C81AFE" w:rsidRPr="005F09EA">
        <w:rPr>
          <w:sz w:val="18"/>
          <w:szCs w:val="18"/>
          <w:lang w:val="ru-RU"/>
        </w:rPr>
        <w:t>и</w:t>
      </w:r>
      <w:r w:rsidRPr="005F09EA">
        <w:rPr>
          <w:sz w:val="18"/>
          <w:szCs w:val="18"/>
        </w:rPr>
        <w:t xml:space="preserve">мя, </w:t>
      </w:r>
      <w:r w:rsidR="00C81AFE" w:rsidRPr="005F09EA">
        <w:rPr>
          <w:sz w:val="18"/>
          <w:szCs w:val="18"/>
          <w:lang w:val="ru-RU"/>
        </w:rPr>
        <w:t>о</w:t>
      </w:r>
      <w:r w:rsidRPr="005F09EA">
        <w:rPr>
          <w:sz w:val="18"/>
          <w:szCs w:val="18"/>
        </w:rPr>
        <w:t>тчество участника)</w:t>
      </w:r>
    </w:p>
    <w:p w14:paraId="06EF6B4F" w14:textId="77777777" w:rsidR="00AE4811" w:rsidRDefault="00AE4811">
      <w:pPr>
        <w:pStyle w:val="Standard"/>
        <w:ind w:firstLine="4440"/>
        <w:jc w:val="both"/>
        <w:rPr>
          <w:sz w:val="22"/>
          <w:szCs w:val="22"/>
        </w:rPr>
      </w:pPr>
    </w:p>
    <w:p w14:paraId="29F465CE" w14:textId="0272823A" w:rsidR="00AE4811" w:rsidRPr="005F09EA" w:rsidRDefault="00E861A3" w:rsidP="005F09EA">
      <w:pPr>
        <w:pStyle w:val="Standard"/>
        <w:spacing w:line="233" w:lineRule="auto"/>
        <w:jc w:val="both"/>
      </w:pPr>
      <w:r w:rsidRPr="005F09EA">
        <w:t>в рамках организации и проведения указанного мероприятия, а именно:</w:t>
      </w:r>
    </w:p>
    <w:p w14:paraId="1FF25AD7" w14:textId="77777777" w:rsidR="00AE4811" w:rsidRPr="005F09EA" w:rsidRDefault="00E861A3" w:rsidP="00D46232">
      <w:pPr>
        <w:pStyle w:val="Standard"/>
        <w:spacing w:line="233" w:lineRule="auto"/>
        <w:ind w:firstLine="709"/>
        <w:jc w:val="both"/>
      </w:pPr>
      <w:r w:rsidRPr="005F09EA">
        <w:t>1. 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учреждения.</w:t>
      </w:r>
    </w:p>
    <w:p w14:paraId="2F93BD21" w14:textId="77777777" w:rsidR="00AE4811" w:rsidRPr="005F09EA" w:rsidRDefault="00E861A3" w:rsidP="00D46232">
      <w:pPr>
        <w:pStyle w:val="Standard"/>
        <w:spacing w:line="233" w:lineRule="auto"/>
        <w:ind w:firstLine="709"/>
        <w:jc w:val="both"/>
      </w:pPr>
      <w:r w:rsidRPr="005F09EA">
        <w:t>2. Разрешаю в рамках организации и проведения указанного мероприятия вести обработку персональных данных с использованием средств автоматизации или без использования таких средств.</w:t>
      </w:r>
    </w:p>
    <w:p w14:paraId="51CB585B" w14:textId="0F141A49" w:rsidR="00AE4811" w:rsidRPr="005F09EA" w:rsidRDefault="00E861A3" w:rsidP="00D46232">
      <w:pPr>
        <w:pStyle w:val="Standard"/>
        <w:spacing w:line="233" w:lineRule="auto"/>
        <w:ind w:firstLine="709"/>
        <w:jc w:val="both"/>
      </w:pPr>
      <w:r w:rsidRPr="005F09EA">
        <w:t>3. Разрешаю в рамках организации и проведения указанного мероприятия видеосъ</w:t>
      </w:r>
      <w:r w:rsidR="00F7492A" w:rsidRPr="005F09EA">
        <w:rPr>
          <w:lang w:val="ru-RU"/>
        </w:rPr>
        <w:t>е</w:t>
      </w:r>
      <w:r w:rsidRPr="005F09EA">
        <w:t>мку, фотографирование во время мероприятия, запись на аудионосители.</w:t>
      </w:r>
    </w:p>
    <w:p w14:paraId="01096BD6" w14:textId="5DEF023F" w:rsidR="00AE4811" w:rsidRPr="005F09EA" w:rsidRDefault="00E861A3" w:rsidP="00D46232">
      <w:pPr>
        <w:pStyle w:val="Standard"/>
        <w:spacing w:line="233" w:lineRule="auto"/>
        <w:ind w:firstLine="709"/>
        <w:jc w:val="both"/>
      </w:pPr>
      <w:r w:rsidRPr="005F09EA">
        <w:t>4. Разрешаю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14:paraId="18E66909" w14:textId="77777777" w:rsidR="005F09EA" w:rsidRPr="00D46232" w:rsidRDefault="005F09EA" w:rsidP="00D46232">
      <w:pPr>
        <w:pStyle w:val="Standard"/>
        <w:spacing w:line="233" w:lineRule="auto"/>
        <w:rPr>
          <w:sz w:val="8"/>
          <w:lang w:val="ru-RU"/>
        </w:rPr>
      </w:pPr>
    </w:p>
    <w:p w14:paraId="617A9CE0" w14:textId="2762EB37" w:rsidR="00AE4811" w:rsidRPr="005F09EA" w:rsidRDefault="00E861A3" w:rsidP="00D46232">
      <w:pPr>
        <w:pStyle w:val="Standard"/>
        <w:spacing w:line="233" w:lineRule="auto"/>
        <w:ind w:firstLine="709"/>
      </w:pPr>
      <w:r w:rsidRPr="005F09EA">
        <w:t>При этом:</w:t>
      </w:r>
    </w:p>
    <w:p w14:paraId="37E116B1" w14:textId="47BDF864" w:rsidR="00AE4811" w:rsidRPr="005F09EA" w:rsidRDefault="00E861A3" w:rsidP="00D46232">
      <w:pPr>
        <w:pStyle w:val="Standard"/>
        <w:spacing w:line="233" w:lineRule="auto"/>
        <w:ind w:firstLine="709"/>
        <w:jc w:val="both"/>
      </w:pPr>
      <w:r w:rsidRPr="005F09EA">
        <w:t>1. Администрация МБУ ДО "Детская школа искусств № 2 им. А.П.Загвоздиной" гарантирует обеспечение сохранности базы данных участников мероприятий</w:t>
      </w:r>
      <w:r w:rsidR="005F09EA">
        <w:rPr>
          <w:lang w:val="ru-RU"/>
        </w:rPr>
        <w:br/>
      </w:r>
      <w:r w:rsidRPr="005F09EA">
        <w:t>от несанкционированного доступа.</w:t>
      </w:r>
    </w:p>
    <w:p w14:paraId="51305705" w14:textId="5A583FC1" w:rsidR="00AE4811" w:rsidRPr="005F09EA" w:rsidRDefault="00E861A3" w:rsidP="00D46232">
      <w:pPr>
        <w:pStyle w:val="Standard"/>
        <w:spacing w:line="233" w:lineRule="auto"/>
        <w:ind w:firstLine="709"/>
        <w:jc w:val="both"/>
      </w:pPr>
      <w:r w:rsidRPr="005F09EA">
        <w:t>2. Согласие на обработку персональных данных действует до момента завершения совершения всех действий, связанных с организацией и проведением указанного мероприятия в соответствии с Положением о его проведении.</w:t>
      </w:r>
    </w:p>
    <w:p w14:paraId="46874909" w14:textId="77777777" w:rsidR="00AE4811" w:rsidRPr="005F09EA" w:rsidRDefault="00AE4811" w:rsidP="00D46232">
      <w:pPr>
        <w:pStyle w:val="Standard"/>
        <w:spacing w:line="233" w:lineRule="auto"/>
      </w:pPr>
    </w:p>
    <w:p w14:paraId="4F09BF87" w14:textId="77777777" w:rsidR="00AE4811" w:rsidRPr="005F09EA" w:rsidRDefault="00E861A3" w:rsidP="00D46232">
      <w:pPr>
        <w:pStyle w:val="Standard"/>
        <w:spacing w:line="233" w:lineRule="auto"/>
      </w:pPr>
      <w:r w:rsidRPr="005F09EA">
        <w:t>Родитель (законный представитель):</w:t>
      </w:r>
    </w:p>
    <w:tbl>
      <w:tblPr>
        <w:tblW w:w="9847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8"/>
        <w:gridCol w:w="8679"/>
      </w:tblGrid>
      <w:tr w:rsidR="00AE4811" w:rsidRPr="005F09EA" w14:paraId="4ECAB838" w14:textId="77777777" w:rsidTr="005F09EA">
        <w:trPr>
          <w:cantSplit/>
          <w:trHeight w:val="57"/>
        </w:trPr>
        <w:tc>
          <w:tcPr>
            <w:tcW w:w="1168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14:paraId="44056F0A" w14:textId="77777777" w:rsidR="00AE4811" w:rsidRPr="005F09EA" w:rsidRDefault="00E861A3" w:rsidP="00D46232">
            <w:pPr>
              <w:pStyle w:val="Standard"/>
              <w:suppressAutoHyphens w:val="0"/>
              <w:spacing w:line="233" w:lineRule="auto"/>
              <w:rPr>
                <w:sz w:val="22"/>
                <w:szCs w:val="22"/>
              </w:rPr>
            </w:pPr>
            <w:r w:rsidRPr="005F09EA">
              <w:rPr>
                <w:sz w:val="22"/>
                <w:szCs w:val="22"/>
              </w:rPr>
              <w:t>Ф.И.О.</w:t>
            </w:r>
          </w:p>
        </w:tc>
        <w:tc>
          <w:tcPr>
            <w:tcW w:w="8679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14:paraId="1F81BA09" w14:textId="77777777" w:rsidR="00AE4811" w:rsidRPr="005F09EA" w:rsidRDefault="00AE4811" w:rsidP="00D46232">
            <w:pPr>
              <w:pStyle w:val="Standard"/>
              <w:suppressAutoHyphens w:val="0"/>
              <w:spacing w:line="233" w:lineRule="auto"/>
              <w:rPr>
                <w:sz w:val="22"/>
                <w:szCs w:val="22"/>
                <w:lang w:val="en-US"/>
              </w:rPr>
            </w:pPr>
          </w:p>
        </w:tc>
      </w:tr>
      <w:tr w:rsidR="00AE4811" w:rsidRPr="005F09EA" w14:paraId="58EF1245" w14:textId="77777777" w:rsidTr="005F09EA">
        <w:trPr>
          <w:cantSplit/>
          <w:trHeight w:val="57"/>
        </w:trPr>
        <w:tc>
          <w:tcPr>
            <w:tcW w:w="1168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14:paraId="520A2B16" w14:textId="77777777" w:rsidR="00AE4811" w:rsidRPr="005F09EA" w:rsidRDefault="00E861A3" w:rsidP="00D46232">
            <w:pPr>
              <w:pStyle w:val="Standard"/>
              <w:suppressAutoHyphens w:val="0"/>
              <w:spacing w:line="233" w:lineRule="auto"/>
              <w:rPr>
                <w:sz w:val="22"/>
                <w:szCs w:val="22"/>
              </w:rPr>
            </w:pPr>
            <w:r w:rsidRPr="005F09EA">
              <w:rPr>
                <w:sz w:val="22"/>
                <w:szCs w:val="22"/>
              </w:rPr>
              <w:t>Адрес</w:t>
            </w:r>
          </w:p>
        </w:tc>
        <w:tc>
          <w:tcPr>
            <w:tcW w:w="8679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14:paraId="6B23D6A9" w14:textId="77777777" w:rsidR="00AE4811" w:rsidRPr="005F09EA" w:rsidRDefault="00AE4811" w:rsidP="00D46232">
            <w:pPr>
              <w:pStyle w:val="Standard"/>
              <w:suppressAutoHyphens w:val="0"/>
              <w:spacing w:line="233" w:lineRule="auto"/>
              <w:rPr>
                <w:sz w:val="22"/>
                <w:szCs w:val="22"/>
                <w:lang w:val="en-US"/>
              </w:rPr>
            </w:pPr>
          </w:p>
        </w:tc>
      </w:tr>
      <w:tr w:rsidR="00AE4811" w:rsidRPr="005F09EA" w14:paraId="2361ED6A" w14:textId="77777777" w:rsidTr="005F09EA">
        <w:trPr>
          <w:cantSplit/>
          <w:trHeight w:val="57"/>
        </w:trPr>
        <w:tc>
          <w:tcPr>
            <w:tcW w:w="1168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14:paraId="669CCB17" w14:textId="77777777" w:rsidR="00AE4811" w:rsidRPr="005F09EA" w:rsidRDefault="00E861A3" w:rsidP="00D46232">
            <w:pPr>
              <w:pStyle w:val="Standard"/>
              <w:suppressAutoHyphens w:val="0"/>
              <w:spacing w:line="233" w:lineRule="auto"/>
              <w:rPr>
                <w:sz w:val="22"/>
                <w:szCs w:val="22"/>
              </w:rPr>
            </w:pPr>
            <w:r w:rsidRPr="005F09EA">
              <w:rPr>
                <w:sz w:val="22"/>
                <w:szCs w:val="22"/>
              </w:rPr>
              <w:t>Паспорт</w:t>
            </w:r>
          </w:p>
        </w:tc>
        <w:tc>
          <w:tcPr>
            <w:tcW w:w="8679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14:paraId="28280C05" w14:textId="77777777" w:rsidR="00AE4811" w:rsidRPr="005F09EA" w:rsidRDefault="00AE4811" w:rsidP="00D46232">
            <w:pPr>
              <w:pStyle w:val="Standard"/>
              <w:suppressAutoHyphens w:val="0"/>
              <w:spacing w:line="233" w:lineRule="auto"/>
              <w:rPr>
                <w:sz w:val="22"/>
                <w:szCs w:val="22"/>
                <w:lang w:val="en-US"/>
              </w:rPr>
            </w:pPr>
          </w:p>
        </w:tc>
      </w:tr>
      <w:tr w:rsidR="00AE4811" w:rsidRPr="005F09EA" w14:paraId="7DAFD1A6" w14:textId="77777777" w:rsidTr="005F09EA">
        <w:trPr>
          <w:cantSplit/>
          <w:trHeight w:val="57"/>
        </w:trPr>
        <w:tc>
          <w:tcPr>
            <w:tcW w:w="1168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14:paraId="7EDDCDED" w14:textId="77777777" w:rsidR="00AE4811" w:rsidRPr="005F09EA" w:rsidRDefault="00E861A3" w:rsidP="00D46232">
            <w:pPr>
              <w:pStyle w:val="Standard"/>
              <w:suppressAutoHyphens w:val="0"/>
              <w:spacing w:line="233" w:lineRule="auto"/>
              <w:rPr>
                <w:sz w:val="22"/>
                <w:szCs w:val="22"/>
              </w:rPr>
            </w:pPr>
            <w:r w:rsidRPr="005F09EA">
              <w:rPr>
                <w:sz w:val="22"/>
                <w:szCs w:val="22"/>
              </w:rPr>
              <w:t>Выдан</w:t>
            </w:r>
          </w:p>
        </w:tc>
        <w:tc>
          <w:tcPr>
            <w:tcW w:w="8679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14:paraId="1E31F5CF" w14:textId="77777777" w:rsidR="00AE4811" w:rsidRPr="005F09EA" w:rsidRDefault="00AE4811" w:rsidP="00D46232">
            <w:pPr>
              <w:pStyle w:val="Standard"/>
              <w:suppressAutoHyphens w:val="0"/>
              <w:spacing w:line="233" w:lineRule="auto"/>
              <w:rPr>
                <w:sz w:val="22"/>
                <w:szCs w:val="22"/>
                <w:lang w:val="en-US"/>
              </w:rPr>
            </w:pPr>
          </w:p>
        </w:tc>
      </w:tr>
      <w:tr w:rsidR="00AE4811" w:rsidRPr="005F09EA" w14:paraId="58AC049B" w14:textId="77777777" w:rsidTr="005F09EA">
        <w:trPr>
          <w:cantSplit/>
          <w:trHeight w:val="57"/>
        </w:trPr>
        <w:tc>
          <w:tcPr>
            <w:tcW w:w="1168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14:paraId="5D0ACA22" w14:textId="77777777" w:rsidR="00AE4811" w:rsidRPr="005F09EA" w:rsidRDefault="00E861A3" w:rsidP="00D46232">
            <w:pPr>
              <w:pStyle w:val="Standard"/>
              <w:suppressAutoHyphens w:val="0"/>
              <w:spacing w:line="233" w:lineRule="auto"/>
              <w:rPr>
                <w:sz w:val="22"/>
                <w:szCs w:val="22"/>
              </w:rPr>
            </w:pPr>
            <w:r w:rsidRPr="005F09EA">
              <w:rPr>
                <w:sz w:val="22"/>
                <w:szCs w:val="22"/>
              </w:rPr>
              <w:t>Подпись</w:t>
            </w:r>
          </w:p>
        </w:tc>
        <w:tc>
          <w:tcPr>
            <w:tcW w:w="8679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14:paraId="01F96BDF" w14:textId="77777777" w:rsidR="00AE4811" w:rsidRPr="005F09EA" w:rsidRDefault="00AE4811" w:rsidP="00D46232">
            <w:pPr>
              <w:pStyle w:val="Standard"/>
              <w:suppressAutoHyphens w:val="0"/>
              <w:spacing w:line="233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11FC7564" w14:textId="0BF806A7" w:rsidR="00AE4811" w:rsidRDefault="00E861A3" w:rsidP="00D46232">
      <w:pPr>
        <w:pStyle w:val="Standard"/>
        <w:spacing w:line="233" w:lineRule="auto"/>
        <w:jc w:val="center"/>
      </w:pPr>
      <w:r>
        <w:rPr>
          <w:sz w:val="26"/>
          <w:szCs w:val="26"/>
        </w:rPr>
        <w:t>____________</w:t>
      </w:r>
    </w:p>
    <w:sectPr w:rsidR="00AE4811" w:rsidSect="00D46232">
      <w:pgSz w:w="11906" w:h="16838"/>
      <w:pgMar w:top="1135" w:right="566" w:bottom="709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BFF5C" w14:textId="77777777" w:rsidR="008D2AAD" w:rsidRDefault="008D2AAD">
      <w:r>
        <w:separator/>
      </w:r>
    </w:p>
  </w:endnote>
  <w:endnote w:type="continuationSeparator" w:id="0">
    <w:p w14:paraId="0072D4E1" w14:textId="77777777" w:rsidR="008D2AAD" w:rsidRDefault="008D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0F3AE" w14:textId="77777777" w:rsidR="008D2AAD" w:rsidRDefault="008D2AAD">
      <w:r>
        <w:rPr>
          <w:color w:val="000000"/>
        </w:rPr>
        <w:separator/>
      </w:r>
    </w:p>
  </w:footnote>
  <w:footnote w:type="continuationSeparator" w:id="0">
    <w:p w14:paraId="0251039D" w14:textId="77777777" w:rsidR="008D2AAD" w:rsidRDefault="008D2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9519"/>
      <w:docPartObj>
        <w:docPartGallery w:val="Page Numbers (Top of Page)"/>
        <w:docPartUnique/>
      </w:docPartObj>
    </w:sdtPr>
    <w:sdtEndPr/>
    <w:sdtContent>
      <w:p w14:paraId="12C649C7" w14:textId="63EBC258" w:rsidR="00B1455C" w:rsidRDefault="00B145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505" w:rsidRPr="00EB6505">
          <w:rPr>
            <w:noProof/>
            <w:lang w:val="ru-RU"/>
          </w:rPr>
          <w:t>4</w:t>
        </w:r>
        <w:r>
          <w:fldChar w:fldCharType="end"/>
        </w:r>
      </w:p>
    </w:sdtContent>
  </w:sdt>
  <w:p w14:paraId="4B04E395" w14:textId="77777777" w:rsidR="00B1455C" w:rsidRDefault="00B145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A8068" w14:textId="070E98BF" w:rsidR="00F44F51" w:rsidRPr="006936A5" w:rsidRDefault="00F912D6" w:rsidP="005F09EA">
    <w:pPr>
      <w:pStyle w:val="a6"/>
      <w:suppressLineNumbers w:val="0"/>
      <w:suppressAutoHyphens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11"/>
    <w:rsid w:val="000015AC"/>
    <w:rsid w:val="000255DE"/>
    <w:rsid w:val="00095C49"/>
    <w:rsid w:val="000A4AB9"/>
    <w:rsid w:val="000B0E35"/>
    <w:rsid w:val="001A4B86"/>
    <w:rsid w:val="00223D94"/>
    <w:rsid w:val="00286434"/>
    <w:rsid w:val="002A7EF6"/>
    <w:rsid w:val="00325B26"/>
    <w:rsid w:val="00340863"/>
    <w:rsid w:val="0039473E"/>
    <w:rsid w:val="00397C7E"/>
    <w:rsid w:val="003E7C5A"/>
    <w:rsid w:val="003F3BA6"/>
    <w:rsid w:val="00436D7B"/>
    <w:rsid w:val="00533F5B"/>
    <w:rsid w:val="00564219"/>
    <w:rsid w:val="00582C5E"/>
    <w:rsid w:val="00592002"/>
    <w:rsid w:val="005A3B99"/>
    <w:rsid w:val="005F09EA"/>
    <w:rsid w:val="00604826"/>
    <w:rsid w:val="00621324"/>
    <w:rsid w:val="006936A5"/>
    <w:rsid w:val="006B1EFF"/>
    <w:rsid w:val="007576F4"/>
    <w:rsid w:val="00790F36"/>
    <w:rsid w:val="007C4EB0"/>
    <w:rsid w:val="007D31F0"/>
    <w:rsid w:val="00860C4A"/>
    <w:rsid w:val="00870F66"/>
    <w:rsid w:val="00876F55"/>
    <w:rsid w:val="008D2AAD"/>
    <w:rsid w:val="008D78C9"/>
    <w:rsid w:val="009A41AB"/>
    <w:rsid w:val="00A0094C"/>
    <w:rsid w:val="00A26C91"/>
    <w:rsid w:val="00AB223E"/>
    <w:rsid w:val="00AE4811"/>
    <w:rsid w:val="00B0307E"/>
    <w:rsid w:val="00B1455C"/>
    <w:rsid w:val="00C01835"/>
    <w:rsid w:val="00C81AFE"/>
    <w:rsid w:val="00D107D6"/>
    <w:rsid w:val="00D46232"/>
    <w:rsid w:val="00D55F82"/>
    <w:rsid w:val="00D944A9"/>
    <w:rsid w:val="00DA16FD"/>
    <w:rsid w:val="00E22AA5"/>
    <w:rsid w:val="00E402AA"/>
    <w:rsid w:val="00E861A3"/>
    <w:rsid w:val="00E93109"/>
    <w:rsid w:val="00EB6505"/>
    <w:rsid w:val="00F7492A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C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uiPriority w:val="99"/>
    <w:pPr>
      <w:spacing w:before="28" w:after="28"/>
    </w:pPr>
  </w:style>
  <w:style w:type="paragraph" w:styleId="a6">
    <w:name w:val="header"/>
    <w:basedOn w:val="Standard"/>
    <w:link w:val="a7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Pr>
      <w:rFonts w:eastAsia="Calibri" w:cs="Times New Roman"/>
      <w:b/>
      <w:bCs/>
      <w:color w:val="00000A"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ubmenu-table">
    <w:name w:val="submenu-table"/>
    <w:basedOn w:val="a0"/>
  </w:style>
  <w:style w:type="paragraph" w:styleId="a8">
    <w:name w:val="footer"/>
    <w:basedOn w:val="a"/>
    <w:link w:val="a9"/>
    <w:uiPriority w:val="99"/>
    <w:unhideWhenUsed/>
    <w:rsid w:val="00B145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455C"/>
  </w:style>
  <w:style w:type="character" w:customStyle="1" w:styleId="a7">
    <w:name w:val="Верхний колонтитул Знак"/>
    <w:basedOn w:val="a0"/>
    <w:link w:val="a6"/>
    <w:uiPriority w:val="99"/>
    <w:rsid w:val="00B1455C"/>
  </w:style>
  <w:style w:type="paragraph" w:styleId="aa">
    <w:name w:val="Balloon Text"/>
    <w:basedOn w:val="a"/>
    <w:link w:val="ab"/>
    <w:uiPriority w:val="99"/>
    <w:semiHidden/>
    <w:unhideWhenUsed/>
    <w:rsid w:val="00C81AFE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AFE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uiPriority w:val="99"/>
    <w:pPr>
      <w:spacing w:before="28" w:after="28"/>
    </w:pPr>
  </w:style>
  <w:style w:type="paragraph" w:styleId="a6">
    <w:name w:val="header"/>
    <w:basedOn w:val="Standard"/>
    <w:link w:val="a7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Pr>
      <w:rFonts w:eastAsia="Calibri" w:cs="Times New Roman"/>
      <w:b/>
      <w:bCs/>
      <w:color w:val="00000A"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ubmenu-table">
    <w:name w:val="submenu-table"/>
    <w:basedOn w:val="a0"/>
  </w:style>
  <w:style w:type="paragraph" w:styleId="a8">
    <w:name w:val="footer"/>
    <w:basedOn w:val="a"/>
    <w:link w:val="a9"/>
    <w:uiPriority w:val="99"/>
    <w:unhideWhenUsed/>
    <w:rsid w:val="00B145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455C"/>
  </w:style>
  <w:style w:type="character" w:customStyle="1" w:styleId="a7">
    <w:name w:val="Верхний колонтитул Знак"/>
    <w:basedOn w:val="a0"/>
    <w:link w:val="a6"/>
    <w:uiPriority w:val="99"/>
    <w:rsid w:val="00B1455C"/>
  </w:style>
  <w:style w:type="paragraph" w:styleId="aa">
    <w:name w:val="Balloon Text"/>
    <w:basedOn w:val="a"/>
    <w:link w:val="ab"/>
    <w:uiPriority w:val="99"/>
    <w:semiHidden/>
    <w:unhideWhenUsed/>
    <w:rsid w:val="00C81AFE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AF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Федоровна Фадеева</cp:lastModifiedBy>
  <cp:revision>2</cp:revision>
  <cp:lastPrinted>2024-02-01T10:22:00Z</cp:lastPrinted>
  <dcterms:created xsi:type="dcterms:W3CDTF">2024-02-01T11:23:00Z</dcterms:created>
  <dcterms:modified xsi:type="dcterms:W3CDTF">2024-02-01T11:23:00Z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