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7625D3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55872" w:rsidRPr="007625D3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655872" w:rsidRPr="007625D3" w:rsidRDefault="009910C8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</w:t>
      </w:r>
      <w:r w:rsidR="00E4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55872" w:rsidRPr="0076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E4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4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55872" w:rsidRDefault="00655872" w:rsidP="00655872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47A5" w:rsidRPr="004031DC" w:rsidRDefault="00E247A5" w:rsidP="00E24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83B">
        <w:rPr>
          <w:sz w:val="28"/>
          <w:szCs w:val="28"/>
        </w:rPr>
        <w:t xml:space="preserve">Проект городского бюджета на 2021 год и на плановый период 2021 и 2022 годов отвечает целям и задачам бюджетной и налоговой политики, определенным </w:t>
      </w:r>
      <w:r w:rsidRPr="004031DC">
        <w:rPr>
          <w:sz w:val="28"/>
          <w:szCs w:val="28"/>
        </w:rPr>
        <w:t>Основными направлениями бюджетной и налоговой политики муниципального образования «Город Архангельск» на 2021 год и на плановый период 2022 и 2023 годов, утвержденными постановлением Главы муниципального образования «Город Архангельск» от 29.10.2020 № 1745. Основной целью бюджетной и налоговой политики на 2021 год и на плановый период 2022 и 2023 годов остается обеспечение сбалансированности и устойчивости городского бюджета в условиях преодоления последствий влияния новой коронавирусной инфекции (COVID-2019).</w:t>
      </w:r>
    </w:p>
    <w:p w:rsidR="00655872" w:rsidRPr="004031DC" w:rsidRDefault="00655872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1DC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5F0867" w:rsidRPr="004031DC">
        <w:rPr>
          <w:rStyle w:val="a4"/>
          <w:b w:val="0"/>
          <w:sz w:val="28"/>
          <w:szCs w:val="28"/>
        </w:rPr>
        <w:t xml:space="preserve"> на 20</w:t>
      </w:r>
      <w:r w:rsidR="00E44637" w:rsidRPr="004031DC">
        <w:rPr>
          <w:rStyle w:val="a4"/>
          <w:b w:val="0"/>
          <w:sz w:val="28"/>
          <w:szCs w:val="28"/>
        </w:rPr>
        <w:t>21</w:t>
      </w:r>
      <w:r w:rsidR="005F0867" w:rsidRPr="004031DC">
        <w:rPr>
          <w:rStyle w:val="a4"/>
          <w:b w:val="0"/>
          <w:sz w:val="28"/>
          <w:szCs w:val="28"/>
        </w:rPr>
        <w:t xml:space="preserve"> год и на плановый период 202</w:t>
      </w:r>
      <w:r w:rsidR="00E44637" w:rsidRPr="004031DC">
        <w:rPr>
          <w:rStyle w:val="a4"/>
          <w:b w:val="0"/>
          <w:sz w:val="28"/>
          <w:szCs w:val="28"/>
        </w:rPr>
        <w:t>2</w:t>
      </w:r>
      <w:r w:rsidR="005F0867" w:rsidRPr="004031DC">
        <w:rPr>
          <w:rStyle w:val="a4"/>
          <w:b w:val="0"/>
          <w:sz w:val="28"/>
          <w:szCs w:val="28"/>
        </w:rPr>
        <w:t xml:space="preserve"> и 202</w:t>
      </w:r>
      <w:r w:rsidR="00E44637" w:rsidRPr="004031DC">
        <w:rPr>
          <w:rStyle w:val="a4"/>
          <w:b w:val="0"/>
          <w:sz w:val="28"/>
          <w:szCs w:val="28"/>
        </w:rPr>
        <w:t>3</w:t>
      </w:r>
      <w:r w:rsidRPr="004031DC">
        <w:rPr>
          <w:rStyle w:val="a4"/>
          <w:b w:val="0"/>
          <w:sz w:val="28"/>
          <w:szCs w:val="28"/>
        </w:rPr>
        <w:t xml:space="preserve"> годов </w:t>
      </w:r>
      <w:r w:rsidRPr="004031DC">
        <w:rPr>
          <w:sz w:val="28"/>
          <w:szCs w:val="28"/>
        </w:rPr>
        <w:t>сложились следующим образом:</w:t>
      </w:r>
    </w:p>
    <w:p w:rsidR="00655872" w:rsidRPr="00EA500A" w:rsidRDefault="0095312D" w:rsidP="004031DC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5872">
        <w:rPr>
          <w:sz w:val="28"/>
          <w:szCs w:val="28"/>
        </w:rPr>
        <w:t>оход</w:t>
      </w:r>
      <w:r>
        <w:rPr>
          <w:sz w:val="28"/>
          <w:szCs w:val="28"/>
        </w:rPr>
        <w:t>ная часть</w:t>
      </w:r>
      <w:r w:rsidR="00655872">
        <w:rPr>
          <w:sz w:val="28"/>
          <w:szCs w:val="28"/>
        </w:rPr>
        <w:t xml:space="preserve"> городского бюджета</w:t>
      </w:r>
      <w:r w:rsidR="00E44637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 </w:t>
      </w:r>
      <w:r w:rsidR="00EA500A">
        <w:rPr>
          <w:sz w:val="28"/>
          <w:szCs w:val="28"/>
        </w:rPr>
        <w:t xml:space="preserve"> </w:t>
      </w:r>
      <w:r w:rsidR="00EA500A" w:rsidRPr="00EA500A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="00655872" w:rsidRPr="00EA500A">
        <w:rPr>
          <w:sz w:val="28"/>
          <w:szCs w:val="28"/>
        </w:rPr>
        <w:t xml:space="preserve"> </w:t>
      </w:r>
      <w:r w:rsidR="00727DDC" w:rsidRPr="00EA500A">
        <w:rPr>
          <w:sz w:val="28"/>
          <w:szCs w:val="28"/>
        </w:rPr>
        <w:t xml:space="preserve">в сумме </w:t>
      </w:r>
      <w:r w:rsidR="00971C2B" w:rsidRPr="00375D29">
        <w:rPr>
          <w:sz w:val="28"/>
          <w:szCs w:val="28"/>
        </w:rPr>
        <w:t>10</w:t>
      </w:r>
      <w:r w:rsidR="009B7331">
        <w:rPr>
          <w:sz w:val="28"/>
          <w:szCs w:val="28"/>
        </w:rPr>
        <w:t> 875,6</w:t>
      </w:r>
      <w:r w:rsidR="00655872" w:rsidRPr="00375D29">
        <w:rPr>
          <w:sz w:val="28"/>
          <w:szCs w:val="28"/>
        </w:rPr>
        <w:t xml:space="preserve"> млн. рублей</w:t>
      </w:r>
      <w:r w:rsidR="00655872" w:rsidRPr="00EA500A">
        <w:rPr>
          <w:sz w:val="28"/>
          <w:szCs w:val="28"/>
        </w:rPr>
        <w:t>, на 202</w:t>
      </w:r>
      <w:r w:rsidR="00E44637">
        <w:rPr>
          <w:sz w:val="28"/>
          <w:szCs w:val="28"/>
        </w:rPr>
        <w:t>2</w:t>
      </w:r>
      <w:r w:rsidR="00655872" w:rsidRPr="00EA500A">
        <w:rPr>
          <w:sz w:val="28"/>
          <w:szCs w:val="28"/>
        </w:rPr>
        <w:t xml:space="preserve"> год –</w:t>
      </w:r>
      <w:r w:rsidR="0077593A" w:rsidRPr="00EA500A">
        <w:rPr>
          <w:rFonts w:ascii="Bebas Neue Bold" w:hAnsi="Bebas Neue Bold"/>
          <w:sz w:val="28"/>
          <w:szCs w:val="28"/>
        </w:rPr>
        <w:t xml:space="preserve"> </w:t>
      </w:r>
      <w:r w:rsidR="0077593A" w:rsidRPr="00EA500A">
        <w:rPr>
          <w:sz w:val="28"/>
          <w:szCs w:val="28"/>
        </w:rPr>
        <w:t xml:space="preserve">в </w:t>
      </w:r>
      <w:r w:rsidR="0077593A" w:rsidRPr="00375D29">
        <w:rPr>
          <w:sz w:val="28"/>
          <w:szCs w:val="28"/>
        </w:rPr>
        <w:t>сумме</w:t>
      </w:r>
      <w:r w:rsidR="00655872" w:rsidRPr="00375D29">
        <w:rPr>
          <w:sz w:val="28"/>
          <w:szCs w:val="28"/>
        </w:rPr>
        <w:t xml:space="preserve"> </w:t>
      </w:r>
      <w:r w:rsidR="00971C2B" w:rsidRPr="00375D29">
        <w:rPr>
          <w:sz w:val="28"/>
          <w:szCs w:val="28"/>
        </w:rPr>
        <w:t>1</w:t>
      </w:r>
      <w:r w:rsidR="00226DE6" w:rsidRPr="00375D29">
        <w:rPr>
          <w:sz w:val="28"/>
          <w:szCs w:val="28"/>
        </w:rPr>
        <w:t>1</w:t>
      </w:r>
      <w:r w:rsidR="009B7331">
        <w:rPr>
          <w:sz w:val="28"/>
          <w:szCs w:val="28"/>
        </w:rPr>
        <w:t> 270,8</w:t>
      </w:r>
      <w:r w:rsidR="00655872" w:rsidRPr="00375D29">
        <w:rPr>
          <w:sz w:val="28"/>
          <w:szCs w:val="28"/>
        </w:rPr>
        <w:t xml:space="preserve"> млн. рублей</w:t>
      </w:r>
      <w:r w:rsidR="00655872" w:rsidRPr="00EA500A">
        <w:rPr>
          <w:sz w:val="28"/>
          <w:szCs w:val="28"/>
        </w:rPr>
        <w:t>, на 202</w:t>
      </w:r>
      <w:r w:rsidR="00E44637">
        <w:rPr>
          <w:sz w:val="28"/>
          <w:szCs w:val="28"/>
        </w:rPr>
        <w:t>3</w:t>
      </w:r>
      <w:r w:rsidR="00655872" w:rsidRPr="00EA500A">
        <w:rPr>
          <w:sz w:val="28"/>
          <w:szCs w:val="28"/>
        </w:rPr>
        <w:t xml:space="preserve"> год –</w:t>
      </w:r>
      <w:r w:rsidR="00655872" w:rsidRPr="00EA500A">
        <w:rPr>
          <w:rFonts w:ascii="Bebas Neue Bold" w:hAnsi="Bebas Neue Bold"/>
          <w:sz w:val="28"/>
          <w:szCs w:val="28"/>
        </w:rPr>
        <w:t xml:space="preserve">  </w:t>
      </w:r>
      <w:r w:rsidR="0077593A" w:rsidRPr="00EA500A">
        <w:rPr>
          <w:rFonts w:ascii="Bebas Neue Bold" w:hAnsi="Bebas Neue Bold"/>
          <w:sz w:val="28"/>
          <w:szCs w:val="28"/>
        </w:rPr>
        <w:t xml:space="preserve"> </w:t>
      </w:r>
      <w:r w:rsidR="0077593A" w:rsidRPr="00EA500A">
        <w:rPr>
          <w:sz w:val="28"/>
          <w:szCs w:val="28"/>
        </w:rPr>
        <w:t xml:space="preserve">в </w:t>
      </w:r>
      <w:r w:rsidR="0077593A" w:rsidRPr="00375D29">
        <w:rPr>
          <w:sz w:val="28"/>
          <w:szCs w:val="28"/>
        </w:rPr>
        <w:t xml:space="preserve">сумме </w:t>
      </w:r>
      <w:r w:rsidR="00971C2B" w:rsidRPr="00375D29">
        <w:rPr>
          <w:sz w:val="28"/>
          <w:szCs w:val="28"/>
        </w:rPr>
        <w:t>1</w:t>
      </w:r>
      <w:r w:rsidR="009B7331">
        <w:rPr>
          <w:sz w:val="28"/>
          <w:szCs w:val="28"/>
        </w:rPr>
        <w:t>1 801,4</w:t>
      </w:r>
      <w:r w:rsidR="0056612B" w:rsidRPr="00375D29">
        <w:rPr>
          <w:sz w:val="28"/>
          <w:szCs w:val="28"/>
        </w:rPr>
        <w:t xml:space="preserve"> </w:t>
      </w:r>
      <w:r w:rsidR="00655872" w:rsidRPr="00375D29">
        <w:rPr>
          <w:sz w:val="28"/>
          <w:szCs w:val="28"/>
        </w:rPr>
        <w:t>млн.</w:t>
      </w:r>
      <w:r w:rsidR="00655872" w:rsidRPr="00EA500A">
        <w:rPr>
          <w:sz w:val="28"/>
          <w:szCs w:val="28"/>
        </w:rPr>
        <w:t xml:space="preserve"> рублей;</w:t>
      </w:r>
    </w:p>
    <w:p w:rsidR="00655872" w:rsidRPr="002D2551" w:rsidRDefault="00463F38" w:rsidP="004031DC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551">
        <w:rPr>
          <w:sz w:val="28"/>
          <w:szCs w:val="28"/>
        </w:rPr>
        <w:t>расход</w:t>
      </w:r>
      <w:r w:rsidR="0095312D" w:rsidRPr="002D2551">
        <w:rPr>
          <w:sz w:val="28"/>
          <w:szCs w:val="28"/>
        </w:rPr>
        <w:t>ная часть</w:t>
      </w:r>
      <w:r w:rsidR="00655872" w:rsidRPr="002D2551">
        <w:rPr>
          <w:sz w:val="28"/>
          <w:szCs w:val="28"/>
        </w:rPr>
        <w:t xml:space="preserve"> городского бюджета </w:t>
      </w:r>
      <w:r w:rsidRPr="002D2551">
        <w:rPr>
          <w:sz w:val="28"/>
          <w:szCs w:val="28"/>
        </w:rPr>
        <w:t>определен</w:t>
      </w:r>
      <w:r w:rsidR="0095312D" w:rsidRPr="002D2551">
        <w:rPr>
          <w:sz w:val="28"/>
          <w:szCs w:val="28"/>
        </w:rPr>
        <w:t>а</w:t>
      </w:r>
      <w:r w:rsidRPr="002D2551">
        <w:rPr>
          <w:sz w:val="28"/>
          <w:szCs w:val="28"/>
        </w:rPr>
        <w:t xml:space="preserve"> </w:t>
      </w:r>
      <w:r w:rsidR="00EA500A" w:rsidRPr="002D2551">
        <w:rPr>
          <w:sz w:val="28"/>
          <w:szCs w:val="28"/>
        </w:rPr>
        <w:t>на 20</w:t>
      </w:r>
      <w:r w:rsidR="00E44637">
        <w:rPr>
          <w:sz w:val="28"/>
          <w:szCs w:val="28"/>
        </w:rPr>
        <w:t>21</w:t>
      </w:r>
      <w:r w:rsidR="00EA500A" w:rsidRPr="002D2551">
        <w:rPr>
          <w:sz w:val="28"/>
          <w:szCs w:val="28"/>
        </w:rPr>
        <w:t xml:space="preserve"> год в </w:t>
      </w:r>
      <w:r w:rsidR="00655872" w:rsidRPr="002D2551">
        <w:rPr>
          <w:sz w:val="28"/>
          <w:szCs w:val="28"/>
        </w:rPr>
        <w:t xml:space="preserve">сумме </w:t>
      </w:r>
      <w:r w:rsidR="005E5FE5">
        <w:rPr>
          <w:sz w:val="28"/>
          <w:szCs w:val="28"/>
        </w:rPr>
        <w:t>11 313,6</w:t>
      </w:r>
      <w:r w:rsidR="00655872" w:rsidRPr="002D2551">
        <w:rPr>
          <w:sz w:val="28"/>
          <w:szCs w:val="28"/>
        </w:rPr>
        <w:t xml:space="preserve"> млн. рублей, на 202</w:t>
      </w:r>
      <w:r w:rsidR="00E44637">
        <w:rPr>
          <w:sz w:val="28"/>
          <w:szCs w:val="28"/>
        </w:rPr>
        <w:t>2</w:t>
      </w:r>
      <w:r w:rsidR="00655872" w:rsidRPr="002D2551">
        <w:rPr>
          <w:sz w:val="28"/>
          <w:szCs w:val="28"/>
        </w:rPr>
        <w:t xml:space="preserve"> год – </w:t>
      </w:r>
      <w:r w:rsidR="0077593A" w:rsidRPr="002D2551">
        <w:rPr>
          <w:sz w:val="28"/>
          <w:szCs w:val="28"/>
        </w:rPr>
        <w:t xml:space="preserve">в сумме </w:t>
      </w:r>
      <w:r w:rsidR="00971C2B" w:rsidRPr="005E5FE5">
        <w:rPr>
          <w:sz w:val="28"/>
          <w:szCs w:val="28"/>
        </w:rPr>
        <w:t>1</w:t>
      </w:r>
      <w:r w:rsidR="00890157">
        <w:rPr>
          <w:sz w:val="28"/>
          <w:szCs w:val="28"/>
        </w:rPr>
        <w:t>1 270</w:t>
      </w:r>
      <w:r w:rsidR="005E5FE5" w:rsidRPr="005E5FE5">
        <w:rPr>
          <w:sz w:val="28"/>
          <w:szCs w:val="28"/>
        </w:rPr>
        <w:t>,</w:t>
      </w:r>
      <w:r w:rsidR="005E5FE5">
        <w:rPr>
          <w:sz w:val="28"/>
          <w:szCs w:val="28"/>
        </w:rPr>
        <w:t xml:space="preserve">8 </w:t>
      </w:r>
      <w:r w:rsidRPr="002D2551">
        <w:rPr>
          <w:sz w:val="28"/>
          <w:szCs w:val="28"/>
        </w:rPr>
        <w:t>млн. рублей</w:t>
      </w:r>
      <w:r w:rsidR="0077593A" w:rsidRPr="002D2551">
        <w:rPr>
          <w:sz w:val="28"/>
          <w:szCs w:val="28"/>
        </w:rPr>
        <w:t xml:space="preserve"> (в том числе условно утвержденные</w:t>
      </w:r>
      <w:r w:rsidR="00831626" w:rsidRPr="002D2551">
        <w:rPr>
          <w:sz w:val="28"/>
          <w:szCs w:val="28"/>
        </w:rPr>
        <w:t xml:space="preserve"> расходы</w:t>
      </w:r>
      <w:r w:rsidR="0077593A" w:rsidRPr="002D2551">
        <w:rPr>
          <w:sz w:val="28"/>
          <w:szCs w:val="28"/>
        </w:rPr>
        <w:t xml:space="preserve"> </w:t>
      </w:r>
      <w:r w:rsidR="00050440" w:rsidRPr="002D2551">
        <w:rPr>
          <w:sz w:val="28"/>
          <w:szCs w:val="28"/>
        </w:rPr>
        <w:t>–</w:t>
      </w:r>
      <w:r w:rsidR="0077593A" w:rsidRPr="002D2551">
        <w:rPr>
          <w:sz w:val="28"/>
          <w:szCs w:val="28"/>
        </w:rPr>
        <w:t xml:space="preserve"> </w:t>
      </w:r>
      <w:r w:rsidR="00890157">
        <w:rPr>
          <w:sz w:val="28"/>
          <w:szCs w:val="28"/>
        </w:rPr>
        <w:t>370,0</w:t>
      </w:r>
      <w:r w:rsidR="0077593A" w:rsidRPr="002D2551">
        <w:rPr>
          <w:sz w:val="28"/>
          <w:szCs w:val="28"/>
        </w:rPr>
        <w:t xml:space="preserve"> млн. рублей)</w:t>
      </w:r>
      <w:r w:rsidRPr="002D2551">
        <w:rPr>
          <w:sz w:val="28"/>
          <w:szCs w:val="28"/>
        </w:rPr>
        <w:t>, на 202</w:t>
      </w:r>
      <w:r w:rsidR="00E44637">
        <w:rPr>
          <w:sz w:val="28"/>
          <w:szCs w:val="28"/>
        </w:rPr>
        <w:t>3</w:t>
      </w:r>
      <w:r w:rsidR="00655872" w:rsidRPr="002D2551">
        <w:rPr>
          <w:sz w:val="28"/>
          <w:szCs w:val="28"/>
        </w:rPr>
        <w:t xml:space="preserve"> год –</w:t>
      </w:r>
      <w:r w:rsidR="00655872" w:rsidRPr="002D2551">
        <w:rPr>
          <w:rFonts w:ascii="Bebas Neue Bold" w:hAnsi="Bebas Neue Bold"/>
          <w:sz w:val="28"/>
          <w:szCs w:val="28"/>
        </w:rPr>
        <w:t xml:space="preserve"> </w:t>
      </w:r>
      <w:r w:rsidR="0077593A" w:rsidRPr="002D2551">
        <w:rPr>
          <w:sz w:val="28"/>
          <w:szCs w:val="28"/>
        </w:rPr>
        <w:t>в сумме</w:t>
      </w:r>
      <w:r w:rsidR="00655872" w:rsidRPr="002D2551">
        <w:rPr>
          <w:rFonts w:ascii="Bebas Neue Bold" w:hAnsi="Bebas Neue Bold"/>
          <w:sz w:val="28"/>
          <w:szCs w:val="28"/>
        </w:rPr>
        <w:t xml:space="preserve"> </w:t>
      </w:r>
      <w:r w:rsidR="00890157">
        <w:rPr>
          <w:sz w:val="28"/>
          <w:szCs w:val="28"/>
        </w:rPr>
        <w:t>11 801</w:t>
      </w:r>
      <w:r w:rsidR="005E5FE5">
        <w:rPr>
          <w:sz w:val="28"/>
          <w:szCs w:val="28"/>
        </w:rPr>
        <w:t>,4</w:t>
      </w:r>
      <w:r w:rsidR="00655872" w:rsidRPr="002D2551">
        <w:rPr>
          <w:sz w:val="28"/>
          <w:szCs w:val="28"/>
        </w:rPr>
        <w:t xml:space="preserve"> млн. рублей</w:t>
      </w:r>
      <w:r w:rsidR="0077593A" w:rsidRPr="002D2551">
        <w:rPr>
          <w:sz w:val="28"/>
          <w:szCs w:val="28"/>
        </w:rPr>
        <w:t xml:space="preserve"> (в том числе условно утвержденные</w:t>
      </w:r>
      <w:r w:rsidR="00831626" w:rsidRPr="002D2551">
        <w:rPr>
          <w:sz w:val="28"/>
          <w:szCs w:val="28"/>
        </w:rPr>
        <w:t xml:space="preserve"> расходы</w:t>
      </w:r>
      <w:r w:rsidR="0077593A" w:rsidRPr="002D2551">
        <w:rPr>
          <w:sz w:val="28"/>
          <w:szCs w:val="28"/>
        </w:rPr>
        <w:t xml:space="preserve"> </w:t>
      </w:r>
      <w:r w:rsidR="00050440" w:rsidRPr="002D2551">
        <w:rPr>
          <w:sz w:val="28"/>
          <w:szCs w:val="28"/>
        </w:rPr>
        <w:t xml:space="preserve">– </w:t>
      </w:r>
      <w:r w:rsidR="00890157">
        <w:rPr>
          <w:sz w:val="28"/>
          <w:szCs w:val="28"/>
        </w:rPr>
        <w:t>380,0</w:t>
      </w:r>
      <w:r w:rsidR="00050440" w:rsidRPr="002D2551">
        <w:rPr>
          <w:sz w:val="28"/>
          <w:szCs w:val="28"/>
        </w:rPr>
        <w:t xml:space="preserve"> </w:t>
      </w:r>
      <w:r w:rsidR="0077593A" w:rsidRPr="002D2551">
        <w:rPr>
          <w:sz w:val="28"/>
          <w:szCs w:val="28"/>
        </w:rPr>
        <w:t>млн. рублей)</w:t>
      </w:r>
      <w:r w:rsidR="00655872" w:rsidRPr="002D2551">
        <w:rPr>
          <w:sz w:val="28"/>
          <w:szCs w:val="28"/>
        </w:rPr>
        <w:t>;</w:t>
      </w:r>
    </w:p>
    <w:p w:rsidR="00463F38" w:rsidRDefault="00463F38" w:rsidP="004031DC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D29">
        <w:rPr>
          <w:sz w:val="28"/>
          <w:szCs w:val="28"/>
        </w:rPr>
        <w:t>дефицит городского бюджета на 20</w:t>
      </w:r>
      <w:r w:rsidR="00E44637" w:rsidRPr="00375D29">
        <w:rPr>
          <w:sz w:val="28"/>
          <w:szCs w:val="28"/>
        </w:rPr>
        <w:t>21</w:t>
      </w:r>
      <w:r w:rsidRPr="00375D29">
        <w:rPr>
          <w:sz w:val="28"/>
          <w:szCs w:val="28"/>
        </w:rPr>
        <w:t xml:space="preserve"> год </w:t>
      </w:r>
      <w:r w:rsidR="00671D04">
        <w:rPr>
          <w:sz w:val="28"/>
          <w:szCs w:val="28"/>
        </w:rPr>
        <w:t>запланирован</w:t>
      </w:r>
      <w:r w:rsidRPr="00375D29">
        <w:rPr>
          <w:sz w:val="28"/>
          <w:szCs w:val="28"/>
        </w:rPr>
        <w:t xml:space="preserve"> </w:t>
      </w:r>
      <w:r w:rsidR="00C07C0F" w:rsidRPr="00375D29">
        <w:rPr>
          <w:sz w:val="28"/>
          <w:szCs w:val="28"/>
        </w:rPr>
        <w:t xml:space="preserve">в размере </w:t>
      </w:r>
      <w:r w:rsidR="00375D29" w:rsidRPr="00375D29">
        <w:rPr>
          <w:sz w:val="28"/>
          <w:szCs w:val="28"/>
        </w:rPr>
        <w:t>438,0</w:t>
      </w:r>
      <w:r w:rsidR="007544BF" w:rsidRPr="00375D29">
        <w:rPr>
          <w:sz w:val="28"/>
          <w:szCs w:val="28"/>
        </w:rPr>
        <w:t xml:space="preserve"> млн. рублей, </w:t>
      </w:r>
      <w:r w:rsidR="007544BF" w:rsidRPr="00375D29">
        <w:rPr>
          <w:rFonts w:eastAsiaTheme="minorHAnsi"/>
          <w:sz w:val="28"/>
          <w:szCs w:val="28"/>
        </w:rPr>
        <w:t>что составляет</w:t>
      </w:r>
      <w:r w:rsidR="007544BF" w:rsidRPr="00375D29">
        <w:rPr>
          <w:sz w:val="28"/>
          <w:szCs w:val="28"/>
        </w:rPr>
        <w:t xml:space="preserve"> </w:t>
      </w:r>
      <w:r w:rsidR="00375D29" w:rsidRPr="00375D29">
        <w:rPr>
          <w:sz w:val="28"/>
          <w:szCs w:val="28"/>
        </w:rPr>
        <w:t>8,5</w:t>
      </w:r>
      <w:r w:rsidR="00C07C0F" w:rsidRPr="00375D29">
        <w:rPr>
          <w:sz w:val="28"/>
          <w:szCs w:val="28"/>
        </w:rPr>
        <w:t xml:space="preserve"> % от </w:t>
      </w:r>
      <w:r w:rsidR="00C07C0F" w:rsidRPr="00375D29">
        <w:rPr>
          <w:rFonts w:eastAsiaTheme="minorHAnsi"/>
          <w:sz w:val="28"/>
          <w:szCs w:val="28"/>
        </w:rPr>
        <w:t>общего годового объема доходов городского бюджета без учета безвозмездных поступлений</w:t>
      </w:r>
      <w:r w:rsidR="00C07C0F" w:rsidRPr="00375D29">
        <w:rPr>
          <w:sz w:val="28"/>
          <w:szCs w:val="28"/>
        </w:rPr>
        <w:t>.</w:t>
      </w:r>
      <w:r w:rsidR="0077593A" w:rsidRPr="00375D29">
        <w:rPr>
          <w:sz w:val="28"/>
          <w:szCs w:val="28"/>
        </w:rPr>
        <w:t xml:space="preserve"> </w:t>
      </w:r>
      <w:r w:rsidR="00C07C0F" w:rsidRPr="00375D29">
        <w:rPr>
          <w:sz w:val="28"/>
          <w:szCs w:val="28"/>
        </w:rPr>
        <w:t xml:space="preserve">На </w:t>
      </w:r>
      <w:r w:rsidR="0077593A" w:rsidRPr="00375D29">
        <w:rPr>
          <w:sz w:val="28"/>
          <w:szCs w:val="28"/>
        </w:rPr>
        <w:t>202</w:t>
      </w:r>
      <w:r w:rsidR="00E44637" w:rsidRPr="00375D29">
        <w:rPr>
          <w:sz w:val="28"/>
          <w:szCs w:val="28"/>
        </w:rPr>
        <w:t>2</w:t>
      </w:r>
      <w:r w:rsidRPr="00375D29">
        <w:rPr>
          <w:sz w:val="28"/>
          <w:szCs w:val="28"/>
        </w:rPr>
        <w:t xml:space="preserve"> и 202</w:t>
      </w:r>
      <w:r w:rsidR="00E44637" w:rsidRPr="00375D29">
        <w:rPr>
          <w:sz w:val="28"/>
          <w:szCs w:val="28"/>
        </w:rPr>
        <w:t>3</w:t>
      </w:r>
      <w:r w:rsidRPr="00375D29">
        <w:rPr>
          <w:sz w:val="28"/>
          <w:szCs w:val="28"/>
        </w:rPr>
        <w:t xml:space="preserve"> год</w:t>
      </w:r>
      <w:r w:rsidR="0077593A" w:rsidRPr="00375D29">
        <w:rPr>
          <w:sz w:val="28"/>
          <w:szCs w:val="28"/>
        </w:rPr>
        <w:t>ы</w:t>
      </w:r>
      <w:r w:rsidRPr="00375D29">
        <w:rPr>
          <w:sz w:val="28"/>
          <w:szCs w:val="28"/>
        </w:rPr>
        <w:t xml:space="preserve"> </w:t>
      </w:r>
      <w:r w:rsidR="0095312D" w:rsidRPr="00375D29">
        <w:rPr>
          <w:sz w:val="28"/>
          <w:szCs w:val="28"/>
        </w:rPr>
        <w:t>запланирован</w:t>
      </w:r>
      <w:r w:rsidRPr="00375D29">
        <w:rPr>
          <w:rFonts w:ascii="Bebas Neue Bold" w:hAnsi="Bebas Neue Bold"/>
          <w:sz w:val="28"/>
          <w:szCs w:val="28"/>
        </w:rPr>
        <w:t xml:space="preserve">  </w:t>
      </w:r>
      <w:r w:rsidR="00050440" w:rsidRPr="00375D29">
        <w:rPr>
          <w:sz w:val="28"/>
          <w:szCs w:val="28"/>
        </w:rPr>
        <w:t>бездефицитный бюджет.</w:t>
      </w:r>
    </w:p>
    <w:p w:rsidR="00463F38" w:rsidRPr="007625D3" w:rsidRDefault="00E247A5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="00463F38" w:rsidRPr="007625D3">
        <w:rPr>
          <w:sz w:val="28"/>
          <w:szCs w:val="28"/>
        </w:rPr>
        <w:t xml:space="preserve"> городского бюджета</w:t>
      </w:r>
      <w:r w:rsidR="00463F38" w:rsidRPr="007625D3">
        <w:rPr>
          <w:bCs/>
          <w:sz w:val="28"/>
          <w:szCs w:val="28"/>
        </w:rPr>
        <w:t xml:space="preserve"> на </w:t>
      </w:r>
      <w:r w:rsidR="00463F38">
        <w:rPr>
          <w:bCs/>
          <w:sz w:val="28"/>
          <w:szCs w:val="28"/>
        </w:rPr>
        <w:t>20</w:t>
      </w:r>
      <w:r w:rsidR="00E44637">
        <w:rPr>
          <w:bCs/>
          <w:sz w:val="28"/>
          <w:szCs w:val="28"/>
        </w:rPr>
        <w:t>21</w:t>
      </w:r>
      <w:r w:rsidR="00463F38" w:rsidRPr="007625D3">
        <w:rPr>
          <w:bCs/>
          <w:sz w:val="28"/>
          <w:szCs w:val="28"/>
        </w:rPr>
        <w:t xml:space="preserve"> год и на плановый период 20</w:t>
      </w:r>
      <w:r w:rsidR="00463F38">
        <w:rPr>
          <w:bCs/>
          <w:sz w:val="28"/>
          <w:szCs w:val="28"/>
        </w:rPr>
        <w:t>2</w:t>
      </w:r>
      <w:r w:rsidR="00E44637">
        <w:rPr>
          <w:bCs/>
          <w:sz w:val="28"/>
          <w:szCs w:val="28"/>
        </w:rPr>
        <w:t>2</w:t>
      </w:r>
      <w:r w:rsidR="00463F38">
        <w:rPr>
          <w:bCs/>
          <w:sz w:val="28"/>
          <w:szCs w:val="28"/>
        </w:rPr>
        <w:t xml:space="preserve"> и 202</w:t>
      </w:r>
      <w:r w:rsidR="00E44637">
        <w:rPr>
          <w:bCs/>
          <w:sz w:val="28"/>
          <w:szCs w:val="28"/>
        </w:rPr>
        <w:t>3</w:t>
      </w:r>
      <w:r w:rsidR="00463F38">
        <w:rPr>
          <w:bCs/>
          <w:sz w:val="28"/>
          <w:szCs w:val="28"/>
        </w:rPr>
        <w:t xml:space="preserve"> </w:t>
      </w:r>
      <w:r w:rsidR="00463F38" w:rsidRPr="007625D3">
        <w:rPr>
          <w:bCs/>
          <w:sz w:val="28"/>
          <w:szCs w:val="28"/>
        </w:rPr>
        <w:t xml:space="preserve">годов </w:t>
      </w:r>
      <w:r w:rsidR="00DE3040" w:rsidRPr="00DE3040">
        <w:rPr>
          <w:bCs/>
          <w:sz w:val="28"/>
          <w:szCs w:val="28"/>
        </w:rPr>
        <w:t xml:space="preserve">состоит из </w:t>
      </w:r>
      <w:r w:rsidRPr="00DE3040">
        <w:rPr>
          <w:sz w:val="28"/>
          <w:szCs w:val="28"/>
        </w:rPr>
        <w:t>налоговых и неналоговых</w:t>
      </w:r>
      <w:r w:rsidR="00F6783B" w:rsidRPr="00DE3040">
        <w:rPr>
          <w:sz w:val="28"/>
          <w:szCs w:val="28"/>
        </w:rPr>
        <w:t xml:space="preserve"> доходов</w:t>
      </w:r>
      <w:r w:rsidR="00DE3040" w:rsidRPr="00DE3040">
        <w:rPr>
          <w:sz w:val="28"/>
          <w:szCs w:val="28"/>
        </w:rPr>
        <w:t xml:space="preserve">, а также </w:t>
      </w:r>
      <w:r w:rsidRPr="00DE3040">
        <w:rPr>
          <w:sz w:val="28"/>
          <w:szCs w:val="28"/>
        </w:rPr>
        <w:t>безвозмездных поступлений</w:t>
      </w:r>
      <w:r w:rsidR="00463F38" w:rsidRPr="00DE3040">
        <w:rPr>
          <w:sz w:val="28"/>
          <w:szCs w:val="28"/>
        </w:rPr>
        <w:t>.</w:t>
      </w:r>
    </w:p>
    <w:p w:rsidR="00463F38" w:rsidRPr="00727DDC" w:rsidRDefault="00727DDC" w:rsidP="00727DDC">
      <w:pPr>
        <w:pStyle w:val="a3"/>
        <w:spacing w:before="0" w:beforeAutospacing="0" w:after="0" w:afterAutospacing="0"/>
        <w:jc w:val="right"/>
      </w:pPr>
      <w:r w:rsidRPr="00727DDC">
        <w:t>млн.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2006"/>
      </w:tblGrid>
      <w:tr w:rsidR="00727DDC" w:rsidRPr="004D34CA" w:rsidTr="0013686A">
        <w:trPr>
          <w:trHeight w:hRule="exact" w:val="340"/>
        </w:trPr>
        <w:tc>
          <w:tcPr>
            <w:tcW w:w="4077" w:type="dxa"/>
          </w:tcPr>
          <w:p w:rsidR="00727DDC" w:rsidRPr="00727DDC" w:rsidRDefault="00727DDC" w:rsidP="00727D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</w:t>
            </w:r>
            <w:r w:rsidR="00E44637">
              <w:rPr>
                <w:b/>
              </w:rPr>
              <w:t>21</w:t>
            </w:r>
            <w:r w:rsidR="00727DDC" w:rsidRPr="004D34CA">
              <w:rPr>
                <w:b/>
              </w:rPr>
              <w:t xml:space="preserve"> год</w:t>
            </w:r>
          </w:p>
        </w:tc>
        <w:tc>
          <w:tcPr>
            <w:tcW w:w="2127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202</w:t>
            </w:r>
            <w:r w:rsidR="00E44637">
              <w:rPr>
                <w:b/>
              </w:rPr>
              <w:t>2</w:t>
            </w:r>
            <w:r w:rsidR="00727DDC" w:rsidRPr="004D34CA">
              <w:rPr>
                <w:b/>
              </w:rPr>
              <w:t xml:space="preserve"> год</w:t>
            </w:r>
          </w:p>
        </w:tc>
        <w:tc>
          <w:tcPr>
            <w:tcW w:w="2006" w:type="dxa"/>
          </w:tcPr>
          <w:p w:rsidR="00727DDC" w:rsidRPr="004D34CA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D34CA">
              <w:rPr>
                <w:b/>
              </w:rPr>
              <w:t>202</w:t>
            </w:r>
            <w:r w:rsidR="00E44637">
              <w:rPr>
                <w:b/>
              </w:rPr>
              <w:t>3</w:t>
            </w:r>
            <w:r w:rsidR="00727DDC" w:rsidRPr="004D34CA">
              <w:rPr>
                <w:b/>
              </w:rPr>
              <w:t xml:space="preserve"> год</w:t>
            </w:r>
          </w:p>
        </w:tc>
      </w:tr>
      <w:tr w:rsidR="0077593A" w:rsidRPr="004D34CA" w:rsidTr="0013686A">
        <w:trPr>
          <w:trHeight w:hRule="exact" w:val="340"/>
        </w:trPr>
        <w:tc>
          <w:tcPr>
            <w:tcW w:w="4077" w:type="dxa"/>
          </w:tcPr>
          <w:p w:rsidR="0077593A" w:rsidRPr="00560939" w:rsidRDefault="0077593A" w:rsidP="00775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ходы, всего</w:t>
            </w:r>
          </w:p>
        </w:tc>
        <w:tc>
          <w:tcPr>
            <w:tcW w:w="2268" w:type="dxa"/>
          </w:tcPr>
          <w:p w:rsidR="0077593A" w:rsidRPr="00375D29" w:rsidRDefault="009B7331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10 875,6</w:t>
            </w:r>
          </w:p>
        </w:tc>
        <w:tc>
          <w:tcPr>
            <w:tcW w:w="2127" w:type="dxa"/>
          </w:tcPr>
          <w:p w:rsidR="0077593A" w:rsidRPr="00375D29" w:rsidRDefault="009B7331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11 270,8</w:t>
            </w:r>
          </w:p>
        </w:tc>
        <w:tc>
          <w:tcPr>
            <w:tcW w:w="2006" w:type="dxa"/>
          </w:tcPr>
          <w:p w:rsidR="0077593A" w:rsidRPr="00375D29" w:rsidRDefault="009B7331" w:rsidP="00205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11 801,4</w:t>
            </w:r>
          </w:p>
        </w:tc>
      </w:tr>
      <w:tr w:rsidR="00727DDC" w:rsidRPr="004D34CA" w:rsidTr="0013686A">
        <w:trPr>
          <w:trHeight w:hRule="exact" w:val="340"/>
        </w:trPr>
        <w:tc>
          <w:tcPr>
            <w:tcW w:w="4077" w:type="dxa"/>
            <w:vAlign w:val="center"/>
          </w:tcPr>
          <w:p w:rsidR="00727DDC" w:rsidRPr="004D34CA" w:rsidRDefault="00727DDC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727DDC" w:rsidRPr="00375D29" w:rsidRDefault="009B7331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5 157,1</w:t>
            </w:r>
          </w:p>
        </w:tc>
        <w:tc>
          <w:tcPr>
            <w:tcW w:w="2127" w:type="dxa"/>
          </w:tcPr>
          <w:p w:rsidR="00727DDC" w:rsidRPr="00375D29" w:rsidRDefault="009B7331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5 326,2</w:t>
            </w:r>
          </w:p>
        </w:tc>
        <w:tc>
          <w:tcPr>
            <w:tcW w:w="2006" w:type="dxa"/>
          </w:tcPr>
          <w:p w:rsidR="00727DDC" w:rsidRPr="00375D29" w:rsidRDefault="009B7331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5 418,2</w:t>
            </w:r>
          </w:p>
        </w:tc>
      </w:tr>
      <w:tr w:rsidR="00F875C2" w:rsidRPr="00727DDC" w:rsidTr="0013686A">
        <w:trPr>
          <w:trHeight w:hRule="exact" w:val="340"/>
        </w:trPr>
        <w:tc>
          <w:tcPr>
            <w:tcW w:w="4077" w:type="dxa"/>
            <w:vAlign w:val="center"/>
          </w:tcPr>
          <w:p w:rsidR="00F875C2" w:rsidRPr="004D34CA" w:rsidRDefault="00F875C2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F875C2" w:rsidRPr="00375D29" w:rsidRDefault="009B7331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5 718,5</w:t>
            </w:r>
          </w:p>
        </w:tc>
        <w:tc>
          <w:tcPr>
            <w:tcW w:w="2127" w:type="dxa"/>
          </w:tcPr>
          <w:p w:rsidR="00F875C2" w:rsidRPr="00375D29" w:rsidRDefault="009B7331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5 944,6</w:t>
            </w:r>
          </w:p>
        </w:tc>
        <w:tc>
          <w:tcPr>
            <w:tcW w:w="2006" w:type="dxa"/>
          </w:tcPr>
          <w:p w:rsidR="00F875C2" w:rsidRPr="00375D29" w:rsidRDefault="009B7331" w:rsidP="004670D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6 383,2</w:t>
            </w:r>
          </w:p>
        </w:tc>
      </w:tr>
    </w:tbl>
    <w:p w:rsidR="00463F38" w:rsidRDefault="00463F38" w:rsidP="007F2649">
      <w:pPr>
        <w:pStyle w:val="a3"/>
        <w:spacing w:before="0" w:beforeAutospacing="0" w:after="0" w:afterAutospacing="0" w:line="168" w:lineRule="auto"/>
        <w:jc w:val="both"/>
        <w:rPr>
          <w:sz w:val="28"/>
          <w:szCs w:val="28"/>
        </w:rPr>
      </w:pPr>
    </w:p>
    <w:p w:rsidR="00463F38" w:rsidRPr="008430A7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A7">
        <w:rPr>
          <w:rFonts w:ascii="Times New Roman" w:hAnsi="Times New Roman" w:cs="Times New Roman"/>
          <w:sz w:val="28"/>
          <w:szCs w:val="28"/>
        </w:rPr>
        <w:t>В основном налоговые и неналоговые доходы сложились за счет налога на доходы физических лиц, доля которого на 20</w:t>
      </w:r>
      <w:r w:rsidR="00E44637" w:rsidRPr="008430A7">
        <w:rPr>
          <w:rFonts w:ascii="Times New Roman" w:hAnsi="Times New Roman" w:cs="Times New Roman"/>
          <w:sz w:val="28"/>
          <w:szCs w:val="28"/>
        </w:rPr>
        <w:t>21</w:t>
      </w:r>
      <w:r w:rsidRPr="008430A7">
        <w:rPr>
          <w:rFonts w:ascii="Times New Roman" w:hAnsi="Times New Roman" w:cs="Times New Roman"/>
          <w:sz w:val="28"/>
          <w:szCs w:val="28"/>
        </w:rPr>
        <w:t xml:space="preserve"> год составляет 6</w:t>
      </w:r>
      <w:r w:rsidR="00C5115C" w:rsidRPr="008430A7">
        <w:rPr>
          <w:rFonts w:ascii="Times New Roman" w:hAnsi="Times New Roman" w:cs="Times New Roman"/>
          <w:sz w:val="28"/>
          <w:szCs w:val="28"/>
        </w:rPr>
        <w:t>9</w:t>
      </w:r>
      <w:r w:rsidRPr="008430A7">
        <w:rPr>
          <w:rFonts w:ascii="Times New Roman" w:hAnsi="Times New Roman" w:cs="Times New Roman"/>
          <w:sz w:val="28"/>
          <w:szCs w:val="28"/>
        </w:rPr>
        <w:t xml:space="preserve"> %, далее идут налоги на совокупный </w:t>
      </w:r>
      <w:r w:rsidR="00050440" w:rsidRPr="008430A7">
        <w:rPr>
          <w:rFonts w:ascii="Times New Roman" w:hAnsi="Times New Roman" w:cs="Times New Roman"/>
          <w:sz w:val="28"/>
          <w:szCs w:val="28"/>
        </w:rPr>
        <w:t>доход –</w:t>
      </w:r>
      <w:r w:rsidRPr="008430A7">
        <w:rPr>
          <w:rFonts w:ascii="Times New Roman" w:hAnsi="Times New Roman" w:cs="Times New Roman"/>
          <w:sz w:val="28"/>
          <w:szCs w:val="28"/>
        </w:rPr>
        <w:t xml:space="preserve"> </w:t>
      </w:r>
      <w:r w:rsidR="00C5115C" w:rsidRPr="008430A7">
        <w:rPr>
          <w:rFonts w:ascii="Times New Roman" w:hAnsi="Times New Roman" w:cs="Times New Roman"/>
          <w:sz w:val="28"/>
          <w:szCs w:val="28"/>
        </w:rPr>
        <w:t>11</w:t>
      </w:r>
      <w:r w:rsidRPr="008430A7">
        <w:rPr>
          <w:rFonts w:ascii="Times New Roman" w:hAnsi="Times New Roman" w:cs="Times New Roman"/>
          <w:sz w:val="28"/>
          <w:szCs w:val="28"/>
        </w:rPr>
        <w:t xml:space="preserve"> %, налоги на имущество – </w:t>
      </w:r>
      <w:r w:rsidR="00C5115C" w:rsidRPr="008430A7">
        <w:rPr>
          <w:rFonts w:ascii="Times New Roman" w:hAnsi="Times New Roman" w:cs="Times New Roman"/>
          <w:sz w:val="28"/>
          <w:szCs w:val="28"/>
        </w:rPr>
        <w:t>6</w:t>
      </w:r>
      <w:r w:rsidRPr="008430A7">
        <w:rPr>
          <w:rFonts w:ascii="Times New Roman" w:hAnsi="Times New Roman" w:cs="Times New Roman"/>
          <w:sz w:val="28"/>
          <w:szCs w:val="28"/>
        </w:rPr>
        <w:t xml:space="preserve"> %, акцизы по подакцизным товарам, производимым на территории Российской Федерации, и прочие налоговые доходы – </w:t>
      </w:r>
      <w:r w:rsidR="00C5115C" w:rsidRPr="008430A7">
        <w:rPr>
          <w:rFonts w:ascii="Times New Roman" w:hAnsi="Times New Roman" w:cs="Times New Roman"/>
          <w:sz w:val="28"/>
          <w:szCs w:val="28"/>
        </w:rPr>
        <w:t>2</w:t>
      </w:r>
      <w:r w:rsidRPr="008430A7">
        <w:rPr>
          <w:rFonts w:ascii="Times New Roman" w:hAnsi="Times New Roman" w:cs="Times New Roman"/>
          <w:sz w:val="28"/>
          <w:szCs w:val="28"/>
        </w:rPr>
        <w:t xml:space="preserve"> </w:t>
      </w:r>
      <w:r w:rsidR="00050440" w:rsidRPr="008430A7">
        <w:rPr>
          <w:rFonts w:ascii="Times New Roman" w:hAnsi="Times New Roman" w:cs="Times New Roman"/>
          <w:sz w:val="28"/>
          <w:szCs w:val="28"/>
        </w:rPr>
        <w:t>% и</w:t>
      </w:r>
      <w:r w:rsidR="00C5115C" w:rsidRPr="008430A7">
        <w:rPr>
          <w:rFonts w:ascii="Times New Roman" w:hAnsi="Times New Roman" w:cs="Times New Roman"/>
          <w:sz w:val="28"/>
          <w:szCs w:val="28"/>
        </w:rPr>
        <w:t xml:space="preserve"> неналоговые доходы – 12</w:t>
      </w:r>
      <w:r w:rsidRPr="008430A7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и неналоговых доходов городского бюджета. </w:t>
      </w:r>
    </w:p>
    <w:p w:rsidR="00727DDC" w:rsidRPr="00375D29" w:rsidRDefault="00727DDC" w:rsidP="00727DD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430A7">
        <w:rPr>
          <w:sz w:val="28"/>
          <w:szCs w:val="28"/>
        </w:rPr>
        <w:t>В структуре безвозмездных поступлений из областного бюджета основной удельный вес приходится на субвенции на осуществление отдельных государственных полномочий, доля которых на 20</w:t>
      </w:r>
      <w:r w:rsidR="00E44637" w:rsidRPr="008430A7">
        <w:rPr>
          <w:sz w:val="28"/>
          <w:szCs w:val="28"/>
        </w:rPr>
        <w:t>21</w:t>
      </w:r>
      <w:r w:rsidRPr="008430A7">
        <w:rPr>
          <w:sz w:val="28"/>
          <w:szCs w:val="28"/>
        </w:rPr>
        <w:t xml:space="preserve"> год </w:t>
      </w:r>
      <w:r w:rsidR="00050440" w:rsidRPr="008430A7">
        <w:rPr>
          <w:sz w:val="28"/>
          <w:szCs w:val="28"/>
        </w:rPr>
        <w:t xml:space="preserve">занимает </w:t>
      </w:r>
      <w:r w:rsidR="00C5115C" w:rsidRPr="008430A7">
        <w:rPr>
          <w:sz w:val="28"/>
          <w:szCs w:val="28"/>
        </w:rPr>
        <w:t>73</w:t>
      </w:r>
      <w:r w:rsidRPr="008430A7">
        <w:rPr>
          <w:sz w:val="28"/>
          <w:szCs w:val="28"/>
        </w:rPr>
        <w:t xml:space="preserve"> %, доля субсидий из областного бюджета, предоставляемых на софинансирование решения отдельных вопросов местного значения, составляет </w:t>
      </w:r>
      <w:r w:rsidR="00C5115C" w:rsidRPr="008430A7">
        <w:rPr>
          <w:sz w:val="28"/>
          <w:szCs w:val="28"/>
        </w:rPr>
        <w:t>19</w:t>
      </w:r>
      <w:r w:rsidRPr="008430A7">
        <w:rPr>
          <w:sz w:val="28"/>
          <w:szCs w:val="28"/>
        </w:rPr>
        <w:t xml:space="preserve"> %, </w:t>
      </w:r>
      <w:r w:rsidRPr="008430A7">
        <w:rPr>
          <w:bCs/>
          <w:iCs/>
          <w:sz w:val="28"/>
          <w:szCs w:val="28"/>
        </w:rPr>
        <w:t xml:space="preserve">иные межбюджетные трансферты </w:t>
      </w:r>
      <w:r w:rsidR="00A20BCE" w:rsidRPr="008430A7">
        <w:rPr>
          <w:bCs/>
          <w:iCs/>
          <w:sz w:val="28"/>
          <w:szCs w:val="28"/>
        </w:rPr>
        <w:t>составляют</w:t>
      </w:r>
      <w:r w:rsidRPr="008430A7">
        <w:rPr>
          <w:bCs/>
          <w:iCs/>
          <w:sz w:val="28"/>
          <w:szCs w:val="28"/>
        </w:rPr>
        <w:t xml:space="preserve"> </w:t>
      </w:r>
      <w:r w:rsidR="00C5115C" w:rsidRPr="008430A7">
        <w:rPr>
          <w:bCs/>
          <w:iCs/>
          <w:sz w:val="28"/>
          <w:szCs w:val="28"/>
        </w:rPr>
        <w:t>8</w:t>
      </w:r>
      <w:r w:rsidRPr="008430A7">
        <w:rPr>
          <w:bCs/>
          <w:iCs/>
          <w:sz w:val="28"/>
          <w:szCs w:val="28"/>
        </w:rPr>
        <w:t xml:space="preserve"> % от общего объема безвозмездных поступлений.</w:t>
      </w:r>
    </w:p>
    <w:p w:rsidR="00727DDC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lastRenderedPageBreak/>
        <w:t>Расходы городского бюджета на 20</w:t>
      </w:r>
      <w:r w:rsidR="00E44637" w:rsidRPr="00375D29">
        <w:rPr>
          <w:rFonts w:ascii="Times New Roman" w:hAnsi="Times New Roman" w:cs="Times New Roman"/>
          <w:sz w:val="28"/>
          <w:szCs w:val="28"/>
        </w:rPr>
        <w:t>21</w:t>
      </w:r>
      <w:r w:rsidRPr="00375D29">
        <w:rPr>
          <w:rFonts w:ascii="Times New Roman" w:hAnsi="Times New Roman" w:cs="Times New Roman"/>
          <w:sz w:val="28"/>
          <w:szCs w:val="28"/>
        </w:rPr>
        <w:t xml:space="preserve"> год предусмотрены</w:t>
      </w:r>
      <w:r w:rsidRPr="00541F79">
        <w:rPr>
          <w:rFonts w:ascii="Times New Roman" w:hAnsi="Times New Roman" w:cs="Times New Roman"/>
          <w:sz w:val="28"/>
          <w:szCs w:val="28"/>
        </w:rPr>
        <w:t xml:space="preserve"> в общей сумме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FE5" w:rsidRPr="005E5FE5">
        <w:rPr>
          <w:rFonts w:ascii="Times New Roman" w:hAnsi="Times New Roman" w:cs="Times New Roman"/>
          <w:sz w:val="28"/>
          <w:szCs w:val="28"/>
        </w:rPr>
        <w:t>11 313,6</w:t>
      </w:r>
      <w:r w:rsidRPr="005E5FE5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40E9D">
        <w:rPr>
          <w:rFonts w:ascii="Times New Roman" w:hAnsi="Times New Roman" w:cs="Times New Roman"/>
          <w:sz w:val="28"/>
          <w:szCs w:val="28"/>
        </w:rPr>
        <w:t>, на 202</w:t>
      </w:r>
      <w:r w:rsidR="00E44637">
        <w:rPr>
          <w:rFonts w:ascii="Times New Roman" w:hAnsi="Times New Roman" w:cs="Times New Roman"/>
          <w:sz w:val="28"/>
          <w:szCs w:val="28"/>
        </w:rPr>
        <w:t>2</w:t>
      </w:r>
      <w:r w:rsidRPr="00840E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5C2" w:rsidRPr="00F875C2">
        <w:rPr>
          <w:rFonts w:ascii="Times New Roman" w:hAnsi="Times New Roman" w:cs="Times New Roman"/>
          <w:sz w:val="28"/>
          <w:szCs w:val="28"/>
        </w:rPr>
        <w:t xml:space="preserve">в </w:t>
      </w:r>
      <w:r w:rsidR="00F875C2" w:rsidRPr="00BF738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252FB">
        <w:rPr>
          <w:rFonts w:ascii="Times New Roman" w:hAnsi="Times New Roman" w:cs="Times New Roman"/>
          <w:sz w:val="28"/>
          <w:szCs w:val="28"/>
        </w:rPr>
        <w:t>11 270</w:t>
      </w:r>
      <w:r w:rsidR="005E5FE5">
        <w:rPr>
          <w:rFonts w:ascii="Times New Roman" w:hAnsi="Times New Roman" w:cs="Times New Roman"/>
          <w:sz w:val="28"/>
          <w:szCs w:val="28"/>
        </w:rPr>
        <w:t>,8</w:t>
      </w:r>
      <w:r w:rsidR="004252FB">
        <w:rPr>
          <w:rFonts w:ascii="Times New Roman" w:hAnsi="Times New Roman" w:cs="Times New Roman"/>
          <w:sz w:val="28"/>
          <w:szCs w:val="28"/>
        </w:rPr>
        <w:t xml:space="preserve"> </w:t>
      </w:r>
      <w:r w:rsidRPr="00BF738A">
        <w:rPr>
          <w:rFonts w:ascii="Times New Roman" w:hAnsi="Times New Roman" w:cs="Times New Roman"/>
          <w:sz w:val="28"/>
          <w:szCs w:val="28"/>
        </w:rPr>
        <w:t>млн. рублей, на 202</w:t>
      </w:r>
      <w:r w:rsidR="00E44637">
        <w:rPr>
          <w:rFonts w:ascii="Times New Roman" w:hAnsi="Times New Roman" w:cs="Times New Roman"/>
          <w:sz w:val="28"/>
          <w:szCs w:val="28"/>
        </w:rPr>
        <w:t>3</w:t>
      </w:r>
      <w:r w:rsidRPr="00BF738A">
        <w:rPr>
          <w:rFonts w:ascii="Times New Roman" w:hAnsi="Times New Roman" w:cs="Times New Roman"/>
          <w:sz w:val="28"/>
          <w:szCs w:val="28"/>
        </w:rPr>
        <w:t xml:space="preserve"> год – в </w:t>
      </w:r>
      <w:r w:rsidRPr="005E5FE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252FB">
        <w:rPr>
          <w:rFonts w:ascii="Times New Roman" w:hAnsi="Times New Roman" w:cs="Times New Roman"/>
          <w:sz w:val="28"/>
          <w:szCs w:val="28"/>
        </w:rPr>
        <w:t>11 801</w:t>
      </w:r>
      <w:r w:rsidR="005E5FE5" w:rsidRPr="005E5FE5">
        <w:rPr>
          <w:rFonts w:ascii="Times New Roman" w:hAnsi="Times New Roman" w:cs="Times New Roman"/>
          <w:sz w:val="28"/>
          <w:szCs w:val="28"/>
        </w:rPr>
        <w:t>,4</w:t>
      </w:r>
      <w:r w:rsidR="00BF738A" w:rsidRPr="005E5FE5">
        <w:rPr>
          <w:sz w:val="28"/>
          <w:szCs w:val="28"/>
        </w:rPr>
        <w:t xml:space="preserve"> </w:t>
      </w:r>
      <w:r w:rsidRPr="005E5FE5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BD636C">
        <w:rPr>
          <w:rFonts w:ascii="Times New Roman" w:hAnsi="Times New Roman" w:cs="Times New Roman"/>
          <w:sz w:val="28"/>
          <w:szCs w:val="28"/>
        </w:rPr>
        <w:t>.</w:t>
      </w:r>
    </w:p>
    <w:p w:rsidR="004E268B" w:rsidRPr="004E007F" w:rsidRDefault="00F875C2" w:rsidP="004E00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350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</w:t>
      </w:r>
      <w:r w:rsidR="00E44637">
        <w:rPr>
          <w:rFonts w:ascii="Times New Roman" w:hAnsi="Times New Roman" w:cs="Times New Roman"/>
          <w:sz w:val="28"/>
          <w:szCs w:val="28"/>
        </w:rPr>
        <w:t>21</w:t>
      </w:r>
      <w:r w:rsidRPr="00A33350">
        <w:rPr>
          <w:rFonts w:ascii="Times New Roman" w:hAnsi="Times New Roman" w:cs="Times New Roman"/>
          <w:sz w:val="28"/>
          <w:szCs w:val="28"/>
        </w:rPr>
        <w:t xml:space="preserve"> год основной объем приходится на отрасли социально-культурной сферы, доля которых на 20</w:t>
      </w:r>
      <w:r w:rsidR="00E44637">
        <w:rPr>
          <w:rFonts w:ascii="Times New Roman" w:hAnsi="Times New Roman" w:cs="Times New Roman"/>
          <w:sz w:val="28"/>
          <w:szCs w:val="28"/>
        </w:rPr>
        <w:t>21</w:t>
      </w:r>
      <w:r w:rsidR="001F1BF9" w:rsidRPr="00A33350">
        <w:rPr>
          <w:rFonts w:ascii="Times New Roman" w:hAnsi="Times New Roman" w:cs="Times New Roman"/>
          <w:sz w:val="28"/>
          <w:szCs w:val="28"/>
        </w:rPr>
        <w:t xml:space="preserve"> </w:t>
      </w:r>
      <w:r w:rsidRPr="00A33350">
        <w:rPr>
          <w:rFonts w:ascii="Times New Roman" w:hAnsi="Times New Roman" w:cs="Times New Roman"/>
          <w:sz w:val="28"/>
          <w:szCs w:val="28"/>
        </w:rPr>
        <w:t xml:space="preserve">год </w:t>
      </w:r>
      <w:r w:rsidRPr="005123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252FB">
        <w:rPr>
          <w:rFonts w:ascii="Times New Roman" w:hAnsi="Times New Roman" w:cs="Times New Roman"/>
          <w:sz w:val="28"/>
          <w:szCs w:val="28"/>
        </w:rPr>
        <w:t>68</w:t>
      </w:r>
      <w:r w:rsidRPr="0051233C">
        <w:rPr>
          <w:rFonts w:ascii="Times New Roman" w:hAnsi="Times New Roman" w:cs="Times New Roman"/>
          <w:sz w:val="28"/>
          <w:szCs w:val="28"/>
        </w:rPr>
        <w:t xml:space="preserve"> %, далее идут отрасли городского хозяйства с удельным весом 1</w:t>
      </w:r>
      <w:r w:rsidR="0051233C" w:rsidRPr="0051233C">
        <w:rPr>
          <w:rFonts w:ascii="Times New Roman" w:hAnsi="Times New Roman" w:cs="Times New Roman"/>
          <w:sz w:val="28"/>
          <w:szCs w:val="28"/>
        </w:rPr>
        <w:t>7</w:t>
      </w:r>
      <w:r w:rsidRPr="0051233C">
        <w:rPr>
          <w:rFonts w:ascii="Times New Roman" w:hAnsi="Times New Roman" w:cs="Times New Roman"/>
          <w:sz w:val="28"/>
          <w:szCs w:val="28"/>
        </w:rPr>
        <w:t xml:space="preserve"> %, прочие расходы составляют 1</w:t>
      </w:r>
      <w:r w:rsidR="004252FB">
        <w:rPr>
          <w:rFonts w:ascii="Times New Roman" w:hAnsi="Times New Roman" w:cs="Times New Roman"/>
          <w:sz w:val="28"/>
          <w:szCs w:val="28"/>
        </w:rPr>
        <w:t>5</w:t>
      </w:r>
      <w:r w:rsidR="00831626" w:rsidRPr="0051233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75C2" w:rsidRPr="002B63A0" w:rsidRDefault="00F875C2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56"/>
      </w:tblGrid>
      <w:tr w:rsidR="00F875C2" w:rsidTr="0013686A">
        <w:tc>
          <w:tcPr>
            <w:tcW w:w="6946" w:type="dxa"/>
          </w:tcPr>
          <w:p w:rsidR="00F875C2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</w:tcPr>
          <w:p w:rsidR="00F875C2" w:rsidRPr="00560939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75C2" w:rsidTr="0013686A">
        <w:tc>
          <w:tcPr>
            <w:tcW w:w="6946" w:type="dxa"/>
          </w:tcPr>
          <w:p w:rsidR="00F875C2" w:rsidRPr="00DE5C57" w:rsidRDefault="00F875C2" w:rsidP="009A3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41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 w:rsidRPr="007E41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7E41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F875C2" w:rsidRPr="0051233C" w:rsidRDefault="0051233C" w:rsidP="007E41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11 313,6</w:t>
            </w:r>
          </w:p>
        </w:tc>
        <w:tc>
          <w:tcPr>
            <w:tcW w:w="1134" w:type="dxa"/>
          </w:tcPr>
          <w:p w:rsidR="00F875C2" w:rsidRPr="0051233C" w:rsidRDefault="0051233C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10 900,8</w:t>
            </w:r>
          </w:p>
        </w:tc>
        <w:tc>
          <w:tcPr>
            <w:tcW w:w="1156" w:type="dxa"/>
          </w:tcPr>
          <w:p w:rsidR="00F875C2" w:rsidRPr="0051233C" w:rsidRDefault="0051233C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11 421,4</w:t>
            </w:r>
          </w:p>
        </w:tc>
      </w:tr>
      <w:tr w:rsidR="00F875C2" w:rsidTr="0013686A">
        <w:tc>
          <w:tcPr>
            <w:tcW w:w="6946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134" w:type="dxa"/>
            <w:vAlign w:val="center"/>
          </w:tcPr>
          <w:p w:rsidR="00F875C2" w:rsidRPr="0051233C" w:rsidRDefault="0051233C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7 743,6</w:t>
            </w:r>
          </w:p>
        </w:tc>
        <w:tc>
          <w:tcPr>
            <w:tcW w:w="1134" w:type="dxa"/>
            <w:vAlign w:val="center"/>
          </w:tcPr>
          <w:p w:rsidR="00F875C2" w:rsidRPr="0051233C" w:rsidRDefault="0051233C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7 170,9</w:t>
            </w:r>
          </w:p>
        </w:tc>
        <w:tc>
          <w:tcPr>
            <w:tcW w:w="1156" w:type="dxa"/>
            <w:vAlign w:val="center"/>
          </w:tcPr>
          <w:p w:rsidR="00F875C2" w:rsidRPr="0051233C" w:rsidRDefault="0051233C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6 969,5</w:t>
            </w:r>
          </w:p>
        </w:tc>
      </w:tr>
      <w:tr w:rsidR="00F875C2" w:rsidTr="0013686A">
        <w:tc>
          <w:tcPr>
            <w:tcW w:w="6946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</w:p>
        </w:tc>
        <w:tc>
          <w:tcPr>
            <w:tcW w:w="1134" w:type="dxa"/>
            <w:vAlign w:val="center"/>
          </w:tcPr>
          <w:p w:rsidR="00F875C2" w:rsidRPr="0051233C" w:rsidRDefault="0051233C" w:rsidP="00EA578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1 924,2</w:t>
            </w:r>
          </w:p>
        </w:tc>
        <w:tc>
          <w:tcPr>
            <w:tcW w:w="1134" w:type="dxa"/>
            <w:vAlign w:val="center"/>
          </w:tcPr>
          <w:p w:rsidR="00F875C2" w:rsidRPr="0051233C" w:rsidRDefault="0051233C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2 127,1</w:t>
            </w:r>
          </w:p>
        </w:tc>
        <w:tc>
          <w:tcPr>
            <w:tcW w:w="1156" w:type="dxa"/>
            <w:vAlign w:val="center"/>
          </w:tcPr>
          <w:p w:rsidR="00F875C2" w:rsidRPr="0051233C" w:rsidRDefault="0051233C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2 711,5</w:t>
            </w:r>
          </w:p>
        </w:tc>
      </w:tr>
      <w:tr w:rsidR="00F875C2" w:rsidTr="0013686A">
        <w:tc>
          <w:tcPr>
            <w:tcW w:w="6946" w:type="dxa"/>
          </w:tcPr>
          <w:p w:rsidR="00F875C2" w:rsidRPr="001C7749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6E7A77" w:rsidRPr="0051233C" w:rsidRDefault="0051233C" w:rsidP="006E7A7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1 645,8</w:t>
            </w:r>
          </w:p>
        </w:tc>
        <w:tc>
          <w:tcPr>
            <w:tcW w:w="1134" w:type="dxa"/>
            <w:vAlign w:val="center"/>
          </w:tcPr>
          <w:p w:rsidR="00F875C2" w:rsidRPr="0051233C" w:rsidRDefault="0051233C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1 602,8</w:t>
            </w:r>
          </w:p>
        </w:tc>
        <w:tc>
          <w:tcPr>
            <w:tcW w:w="1156" w:type="dxa"/>
            <w:vAlign w:val="center"/>
          </w:tcPr>
          <w:p w:rsidR="00F875C2" w:rsidRPr="0051233C" w:rsidRDefault="0051233C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3C">
              <w:rPr>
                <w:rFonts w:ascii="Times New Roman" w:hAnsi="Times New Roman" w:cs="Times New Roman"/>
                <w:sz w:val="24"/>
                <w:szCs w:val="24"/>
              </w:rPr>
              <w:t>1 740,4</w:t>
            </w:r>
          </w:p>
        </w:tc>
      </w:tr>
    </w:tbl>
    <w:p w:rsidR="00F875C2" w:rsidRPr="007F2649" w:rsidRDefault="00F875C2" w:rsidP="00831626">
      <w:pPr>
        <w:spacing w:after="0" w:line="168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4789D" w:rsidRPr="0044789D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40">
        <w:rPr>
          <w:rFonts w:ascii="Times New Roman" w:hAnsi="Times New Roman"/>
          <w:sz w:val="28"/>
          <w:szCs w:val="28"/>
        </w:rPr>
        <w:t xml:space="preserve">В расходной части городского бюджета предусмотрено </w:t>
      </w:r>
      <w:r w:rsidR="00E247A5" w:rsidRPr="00DE3040">
        <w:rPr>
          <w:rFonts w:ascii="Times New Roman" w:hAnsi="Times New Roman"/>
          <w:sz w:val="28"/>
          <w:szCs w:val="28"/>
        </w:rPr>
        <w:t xml:space="preserve">сохранение действующих условий оплаты труда </w:t>
      </w:r>
      <w:r w:rsidR="00083858" w:rsidRPr="00DE3040">
        <w:rPr>
          <w:rFonts w:ascii="Times New Roman" w:hAnsi="Times New Roman"/>
          <w:sz w:val="28"/>
          <w:szCs w:val="28"/>
        </w:rPr>
        <w:t xml:space="preserve">и </w:t>
      </w:r>
      <w:r w:rsidR="00DE3040" w:rsidRPr="00DE3040">
        <w:rPr>
          <w:rFonts w:ascii="Times New Roman" w:hAnsi="Times New Roman"/>
          <w:sz w:val="28"/>
          <w:szCs w:val="28"/>
        </w:rPr>
        <w:t xml:space="preserve">обеспечение </w:t>
      </w:r>
      <w:r w:rsidR="00083858" w:rsidRPr="00DE3040">
        <w:rPr>
          <w:rFonts w:ascii="Times New Roman" w:hAnsi="Times New Roman"/>
          <w:sz w:val="28"/>
          <w:szCs w:val="28"/>
        </w:rPr>
        <w:t xml:space="preserve">решений по повышению оплаты </w:t>
      </w:r>
      <w:r w:rsidR="00DE3040" w:rsidRPr="00DE3040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Pr="00DE3040">
        <w:rPr>
          <w:rFonts w:ascii="Times New Roman" w:hAnsi="Times New Roman"/>
          <w:sz w:val="28"/>
          <w:szCs w:val="28"/>
        </w:rPr>
        <w:t>работников, а также учтены тарифы на оплату коммунальных услуг, установленные агентством по тарифам и ценам Архангельской области.</w:t>
      </w:r>
    </w:p>
    <w:p w:rsidR="0044789D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9D">
        <w:rPr>
          <w:rFonts w:ascii="Times New Roman" w:hAnsi="Times New Roman"/>
          <w:sz w:val="28"/>
          <w:szCs w:val="28"/>
        </w:rPr>
        <w:t xml:space="preserve">Расходы на оплату труда работников муниципальных учреждений запланированы </w:t>
      </w:r>
      <w:r w:rsidRPr="00DE3040">
        <w:rPr>
          <w:rFonts w:ascii="Times New Roman" w:hAnsi="Times New Roman"/>
          <w:sz w:val="28"/>
          <w:szCs w:val="28"/>
        </w:rPr>
        <w:t xml:space="preserve">с учетом </w:t>
      </w:r>
      <w:r w:rsidR="007B262F" w:rsidRPr="00DE3040">
        <w:rPr>
          <w:rFonts w:ascii="Times New Roman" w:hAnsi="Times New Roman"/>
          <w:sz w:val="28"/>
          <w:szCs w:val="28"/>
        </w:rPr>
        <w:t xml:space="preserve">сохранения достигнутых соотношений показателей оплаты труда </w:t>
      </w:r>
      <w:r w:rsidR="00FF07A5" w:rsidRPr="00DE3040">
        <w:rPr>
          <w:rFonts w:ascii="Times New Roman" w:hAnsi="Times New Roman"/>
          <w:sz w:val="28"/>
          <w:szCs w:val="28"/>
        </w:rPr>
        <w:t>работников «указных»</w:t>
      </w:r>
      <w:r w:rsidRPr="00DE3040">
        <w:rPr>
          <w:rFonts w:ascii="Times New Roman" w:hAnsi="Times New Roman"/>
          <w:sz w:val="28"/>
          <w:szCs w:val="28"/>
        </w:rPr>
        <w:t xml:space="preserve"> категорий, повышения</w:t>
      </w:r>
      <w:r w:rsidRPr="0044789D">
        <w:rPr>
          <w:rFonts w:ascii="Times New Roman" w:hAnsi="Times New Roman"/>
          <w:sz w:val="28"/>
          <w:szCs w:val="28"/>
        </w:rPr>
        <w:t xml:space="preserve"> минимального разме</w:t>
      </w:r>
      <w:r>
        <w:rPr>
          <w:rFonts w:ascii="Times New Roman" w:hAnsi="Times New Roman"/>
          <w:sz w:val="28"/>
          <w:szCs w:val="28"/>
        </w:rPr>
        <w:t>ра оплаты труда с 01 января 2021 года до 12 792</w:t>
      </w:r>
      <w:r w:rsidRPr="0044789D">
        <w:rPr>
          <w:rFonts w:ascii="Times New Roman" w:hAnsi="Times New Roman"/>
          <w:sz w:val="28"/>
          <w:szCs w:val="28"/>
        </w:rPr>
        <w:t>,0 рублей (с районным коэффицие</w:t>
      </w:r>
      <w:r>
        <w:rPr>
          <w:rFonts w:ascii="Times New Roman" w:hAnsi="Times New Roman"/>
          <w:sz w:val="28"/>
          <w:szCs w:val="28"/>
        </w:rPr>
        <w:t>нтом и процентной надбавкой - 21 746,4</w:t>
      </w:r>
      <w:r w:rsidR="007B262F">
        <w:rPr>
          <w:rFonts w:ascii="Times New Roman" w:hAnsi="Times New Roman"/>
          <w:sz w:val="28"/>
          <w:szCs w:val="28"/>
        </w:rPr>
        <w:t xml:space="preserve"> рублей).</w:t>
      </w:r>
      <w:r w:rsidRPr="0044789D">
        <w:rPr>
          <w:rFonts w:ascii="Times New Roman" w:hAnsi="Times New Roman"/>
          <w:sz w:val="28"/>
          <w:szCs w:val="28"/>
        </w:rPr>
        <w:t xml:space="preserve">  </w:t>
      </w:r>
    </w:p>
    <w:p w:rsidR="00560939" w:rsidRPr="00841F46" w:rsidRDefault="0044789D" w:rsidP="0084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0939" w:rsidRPr="00A20BCE">
        <w:rPr>
          <w:rFonts w:ascii="Times New Roman" w:hAnsi="Times New Roman"/>
          <w:sz w:val="28"/>
          <w:szCs w:val="28"/>
        </w:rPr>
        <w:t>ородской бюджет на 20</w:t>
      </w:r>
      <w:r w:rsidR="00E44637">
        <w:rPr>
          <w:rFonts w:ascii="Times New Roman" w:hAnsi="Times New Roman"/>
          <w:sz w:val="28"/>
          <w:szCs w:val="28"/>
        </w:rPr>
        <w:t>21</w:t>
      </w:r>
      <w:r w:rsidR="00560939" w:rsidRPr="00A20BC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4637">
        <w:rPr>
          <w:rFonts w:ascii="Times New Roman" w:hAnsi="Times New Roman"/>
          <w:sz w:val="28"/>
          <w:szCs w:val="28"/>
        </w:rPr>
        <w:t>2</w:t>
      </w:r>
      <w:r w:rsidR="00560939" w:rsidRPr="00A20BCE">
        <w:rPr>
          <w:rFonts w:ascii="Times New Roman" w:hAnsi="Times New Roman"/>
          <w:sz w:val="28"/>
          <w:szCs w:val="28"/>
        </w:rPr>
        <w:t xml:space="preserve"> и 202</w:t>
      </w:r>
      <w:r w:rsidR="00E44637">
        <w:rPr>
          <w:rFonts w:ascii="Times New Roman" w:hAnsi="Times New Roman"/>
          <w:sz w:val="28"/>
          <w:szCs w:val="28"/>
        </w:rPr>
        <w:t>3</w:t>
      </w:r>
      <w:r w:rsidR="00560939" w:rsidRPr="00A20BCE">
        <w:rPr>
          <w:rFonts w:ascii="Times New Roman" w:hAnsi="Times New Roman"/>
          <w:sz w:val="28"/>
          <w:szCs w:val="28"/>
        </w:rPr>
        <w:t xml:space="preserve"> годов сформирован по программному принципу на основе </w:t>
      </w:r>
      <w:r w:rsidR="007B262F" w:rsidRPr="00DE3040">
        <w:rPr>
          <w:rFonts w:ascii="Times New Roman" w:hAnsi="Times New Roman"/>
          <w:sz w:val="28"/>
          <w:szCs w:val="28"/>
        </w:rPr>
        <w:t>6</w:t>
      </w:r>
      <w:r w:rsidR="007B262F">
        <w:rPr>
          <w:rFonts w:ascii="Times New Roman" w:hAnsi="Times New Roman"/>
          <w:sz w:val="28"/>
          <w:szCs w:val="28"/>
        </w:rPr>
        <w:t xml:space="preserve"> </w:t>
      </w:r>
      <w:r w:rsidR="00560939" w:rsidRPr="00A20BCE">
        <w:rPr>
          <w:rFonts w:ascii="Times New Roman" w:hAnsi="Times New Roman"/>
          <w:sz w:val="28"/>
          <w:szCs w:val="28"/>
        </w:rPr>
        <w:t>муниципальных прогр</w:t>
      </w:r>
      <w:r w:rsidR="009910C8">
        <w:rPr>
          <w:rFonts w:ascii="Times New Roman" w:hAnsi="Times New Roman"/>
          <w:sz w:val="28"/>
          <w:szCs w:val="28"/>
        </w:rPr>
        <w:t>амм муниципального образования «Город Архангельск»</w:t>
      </w:r>
      <w:r w:rsidR="00841F46">
        <w:rPr>
          <w:rFonts w:ascii="Times New Roman" w:hAnsi="Times New Roman"/>
          <w:sz w:val="28"/>
          <w:szCs w:val="28"/>
        </w:rPr>
        <w:t>,</w:t>
      </w:r>
      <w:r w:rsidR="00841F46" w:rsidRPr="00841F46">
        <w:rPr>
          <w:rFonts w:ascii="Times New Roman" w:eastAsia="Calibri" w:hAnsi="Times New Roman" w:cs="Times New Roman"/>
          <w:sz w:val="28"/>
          <w:szCs w:val="28"/>
        </w:rPr>
        <w:t xml:space="preserve"> на реализацию которых </w:t>
      </w:r>
      <w:r w:rsidR="00841F46" w:rsidRPr="008430A7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8430A7" w:rsidRPr="008430A7">
        <w:rPr>
          <w:rFonts w:ascii="Times New Roman" w:eastAsia="Calibri" w:hAnsi="Times New Roman" w:cs="Times New Roman"/>
          <w:sz w:val="28"/>
          <w:szCs w:val="28"/>
        </w:rPr>
        <w:t>97</w:t>
      </w:r>
      <w:r w:rsidR="00841F46" w:rsidRPr="008430A7">
        <w:rPr>
          <w:rFonts w:ascii="Times New Roman" w:eastAsia="Calibri" w:hAnsi="Times New Roman" w:cs="Times New Roman"/>
          <w:sz w:val="28"/>
          <w:szCs w:val="28"/>
        </w:rPr>
        <w:t xml:space="preserve"> % расходов</w:t>
      </w:r>
      <w:r w:rsidR="00841F46" w:rsidRPr="00841F46">
        <w:rPr>
          <w:rFonts w:ascii="Times New Roman" w:eastAsia="Calibri" w:hAnsi="Times New Roman" w:cs="Times New Roman"/>
          <w:sz w:val="28"/>
          <w:szCs w:val="28"/>
        </w:rPr>
        <w:t xml:space="preserve"> городского бюджета. </w:t>
      </w:r>
    </w:p>
    <w:p w:rsidR="00560939" w:rsidRPr="00B303F7" w:rsidRDefault="00B303F7" w:rsidP="008316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>млн. рублей</w:t>
      </w:r>
      <w:r w:rsidR="00560939" w:rsidRPr="00B303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34"/>
      </w:tblGrid>
      <w:tr w:rsidR="00560939" w:rsidRPr="00560939" w:rsidTr="0013686A">
        <w:trPr>
          <w:trHeight w:val="201"/>
        </w:trPr>
        <w:tc>
          <w:tcPr>
            <w:tcW w:w="6946" w:type="dxa"/>
          </w:tcPr>
          <w:p w:rsidR="00560939" w:rsidRPr="00560939" w:rsidRDefault="0056093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560939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4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16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617467" w:rsidRPr="0051233C" w:rsidRDefault="00617467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11 313,6</w:t>
            </w:r>
          </w:p>
        </w:tc>
        <w:tc>
          <w:tcPr>
            <w:tcW w:w="1134" w:type="dxa"/>
          </w:tcPr>
          <w:p w:rsidR="00617467" w:rsidRPr="0051233C" w:rsidRDefault="00617467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10 900,8</w:t>
            </w:r>
          </w:p>
        </w:tc>
        <w:tc>
          <w:tcPr>
            <w:tcW w:w="1134" w:type="dxa"/>
          </w:tcPr>
          <w:p w:rsidR="00617467" w:rsidRPr="0051233C" w:rsidRDefault="00617467" w:rsidP="00B008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11 421,4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617467" w:rsidRPr="00E62DBF" w:rsidRDefault="00E62DBF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10 974,3</w:t>
            </w:r>
          </w:p>
        </w:tc>
        <w:tc>
          <w:tcPr>
            <w:tcW w:w="1134" w:type="dxa"/>
            <w:vAlign w:val="bottom"/>
          </w:tcPr>
          <w:p w:rsidR="00617467" w:rsidRPr="00E62DBF" w:rsidRDefault="00E62DBF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10 584,0</w:t>
            </w:r>
          </w:p>
        </w:tc>
        <w:tc>
          <w:tcPr>
            <w:tcW w:w="1134" w:type="dxa"/>
            <w:vAlign w:val="bottom"/>
          </w:tcPr>
          <w:p w:rsidR="00617467" w:rsidRPr="00E62DBF" w:rsidRDefault="00E62DBF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10 990,7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9910C8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7467"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социальной сферы муниципального</w:t>
            </w:r>
            <w:r w:rsidR="00533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Архангельск»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2DBF"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2DBF"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005,6</w:t>
            </w:r>
          </w:p>
        </w:tc>
        <w:tc>
          <w:tcPr>
            <w:tcW w:w="1134" w:type="dxa"/>
          </w:tcPr>
          <w:p w:rsidR="00617467" w:rsidRPr="00E62DBF" w:rsidRDefault="00617467" w:rsidP="00A44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62DBF"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890,5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9910C8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7467"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территории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"Город Архангельск»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  <w:tc>
          <w:tcPr>
            <w:tcW w:w="1134" w:type="dxa"/>
          </w:tcPr>
          <w:p w:rsidR="00617467" w:rsidRPr="00E62DBF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E2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1134" w:type="dxa"/>
          </w:tcPr>
          <w:p w:rsidR="00617467" w:rsidRPr="00E62DBF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1A0826" w:rsidP="003E7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A082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r w:rsidR="003E7E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Архангельск»</w:t>
            </w:r>
          </w:p>
        </w:tc>
        <w:tc>
          <w:tcPr>
            <w:tcW w:w="1134" w:type="dxa"/>
          </w:tcPr>
          <w:p w:rsidR="00617467" w:rsidRPr="00E62DBF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134" w:type="dxa"/>
          </w:tcPr>
          <w:p w:rsidR="00617467" w:rsidRPr="00E62DBF" w:rsidRDefault="00617467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BF" w:rsidRPr="00E6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BF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9910C8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17467" w:rsidRPr="00560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«Город Архангельск»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7467" w:rsidRPr="00560939" w:rsidTr="0013686A">
        <w:tc>
          <w:tcPr>
            <w:tcW w:w="6946" w:type="dxa"/>
          </w:tcPr>
          <w:p w:rsidR="00617467" w:rsidRPr="00560939" w:rsidRDefault="009910C8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7467"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города Архангельска как административно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центра Архангельской области»</w:t>
            </w:r>
            <w:r w:rsidR="00617467" w:rsidRPr="00560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17467" w:rsidRPr="00560939" w:rsidTr="0013686A">
        <w:trPr>
          <w:trHeight w:hRule="exact" w:val="825"/>
        </w:trPr>
        <w:tc>
          <w:tcPr>
            <w:tcW w:w="6946" w:type="dxa"/>
          </w:tcPr>
          <w:p w:rsidR="00617467" w:rsidRPr="00A258F3" w:rsidRDefault="009910C8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7467" w:rsidRPr="00A258F3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</w:t>
            </w:r>
            <w:r w:rsidR="00617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из непригодного для проживания (аварийного) жилищного 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в муниципальном образовании «Город Архангельск»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1134" w:type="dxa"/>
          </w:tcPr>
          <w:p w:rsidR="00617467" w:rsidRPr="00E62DBF" w:rsidRDefault="00617467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466,6</w:t>
            </w:r>
          </w:p>
        </w:tc>
      </w:tr>
      <w:tr w:rsidR="00617467" w:rsidRPr="00560939" w:rsidTr="0013686A">
        <w:trPr>
          <w:trHeight w:hRule="exact" w:val="292"/>
        </w:trPr>
        <w:tc>
          <w:tcPr>
            <w:tcW w:w="6946" w:type="dxa"/>
          </w:tcPr>
          <w:p w:rsidR="00617467" w:rsidRPr="00560939" w:rsidRDefault="00617467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09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617467" w:rsidRPr="00E62DBF" w:rsidRDefault="00E62DBF" w:rsidP="00E54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134" w:type="dxa"/>
          </w:tcPr>
          <w:p w:rsidR="00617467" w:rsidRPr="00E62DBF" w:rsidRDefault="00E62DBF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62DB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1134" w:type="dxa"/>
          </w:tcPr>
          <w:p w:rsidR="00617467" w:rsidRPr="00E62DBF" w:rsidRDefault="00AE6035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430,7</w:t>
            </w:r>
          </w:p>
        </w:tc>
      </w:tr>
    </w:tbl>
    <w:p w:rsidR="002B63A0" w:rsidRDefault="002B63A0" w:rsidP="00135CDB">
      <w:pPr>
        <w:tabs>
          <w:tab w:val="left" w:pos="1134"/>
        </w:tabs>
        <w:spacing w:after="0" w:line="16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C5C" w:rsidRDefault="008430A7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434E">
        <w:rPr>
          <w:rFonts w:ascii="Times New Roman" w:hAnsi="Times New Roman" w:cs="Times New Roman"/>
          <w:sz w:val="28"/>
          <w:szCs w:val="28"/>
        </w:rPr>
        <w:t xml:space="preserve">а реализацию национальных проектов на условиях софинансирования </w:t>
      </w:r>
      <w:r w:rsidR="007544BF">
        <w:rPr>
          <w:rFonts w:ascii="Times New Roman" w:hAnsi="Times New Roman" w:cs="Times New Roman"/>
          <w:sz w:val="28"/>
          <w:szCs w:val="28"/>
        </w:rPr>
        <w:t xml:space="preserve">с федеральным и областным бюджетами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на 2021 год </w:t>
      </w:r>
      <w:r w:rsidR="009A2C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921,2 млн. рублей, на 2022 год – 1 265,5 млн. рублей и на 2023 год – 1 925,7 млн. рублей. </w:t>
      </w:r>
    </w:p>
    <w:p w:rsidR="0059382B" w:rsidRDefault="0059382B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83B" w:rsidRDefault="00F6783B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Pr="00B303F7" w:rsidRDefault="007544BF" w:rsidP="007544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134"/>
        <w:gridCol w:w="1134"/>
      </w:tblGrid>
      <w:tr w:rsidR="001F1C5C" w:rsidRPr="00DF14BB" w:rsidTr="0013686A">
        <w:tc>
          <w:tcPr>
            <w:tcW w:w="7054" w:type="dxa"/>
          </w:tcPr>
          <w:p w:rsidR="001F1C5C" w:rsidRPr="00DF14BB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C5C" w:rsidRPr="00DF14BB" w:rsidRDefault="00E44637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1F1C5C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DF14BB" w:rsidRDefault="00E44637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F1C5C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DF14BB" w:rsidRDefault="00E44637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F1C5C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F1C5C" w:rsidRPr="00DF14BB" w:rsidTr="0013686A">
        <w:trPr>
          <w:trHeight w:val="263"/>
        </w:trPr>
        <w:tc>
          <w:tcPr>
            <w:tcW w:w="7054" w:type="dxa"/>
          </w:tcPr>
          <w:p w:rsidR="001F1C5C" w:rsidRPr="00DF14BB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134" w:type="dxa"/>
          </w:tcPr>
          <w:p w:rsidR="001F1C5C" w:rsidRPr="00DF14BB" w:rsidRDefault="00542D8D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921,2</w:t>
            </w:r>
          </w:p>
        </w:tc>
        <w:tc>
          <w:tcPr>
            <w:tcW w:w="1134" w:type="dxa"/>
          </w:tcPr>
          <w:p w:rsidR="001F1C5C" w:rsidRPr="00DF14BB" w:rsidRDefault="00542D8D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1 265,5</w:t>
            </w:r>
          </w:p>
        </w:tc>
        <w:tc>
          <w:tcPr>
            <w:tcW w:w="1134" w:type="dxa"/>
          </w:tcPr>
          <w:p w:rsidR="001F1C5C" w:rsidRPr="00DF14BB" w:rsidRDefault="00542D8D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1 925,</w:t>
            </w:r>
            <w:r w:rsidR="00757E7F" w:rsidRPr="00DF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3E5920" w:rsidRPr="00DF14BB" w:rsidTr="0013686A">
        <w:trPr>
          <w:trHeight w:val="285"/>
        </w:trPr>
        <w:tc>
          <w:tcPr>
            <w:tcW w:w="7054" w:type="dxa"/>
          </w:tcPr>
          <w:p w:rsidR="003E5920" w:rsidRPr="00DF14BB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816,1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1 476,3</w:t>
            </w:r>
          </w:p>
        </w:tc>
      </w:tr>
      <w:tr w:rsidR="003E5920" w:rsidRPr="00DF14BB" w:rsidTr="0013686A">
        <w:trPr>
          <w:trHeight w:val="173"/>
        </w:trPr>
        <w:tc>
          <w:tcPr>
            <w:tcW w:w="7054" w:type="dxa"/>
          </w:tcPr>
          <w:p w:rsidR="003E5920" w:rsidRPr="00DF14BB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ФП «</w:t>
            </w:r>
            <w:r w:rsidR="003E5920" w:rsidRPr="00DF14BB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ание комфортной городской среды»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E5920" w:rsidRPr="00DF14BB" w:rsidTr="0013686A">
        <w:trPr>
          <w:trHeight w:val="350"/>
        </w:trPr>
        <w:tc>
          <w:tcPr>
            <w:tcW w:w="7054" w:type="dxa"/>
          </w:tcPr>
          <w:p w:rsidR="003E5920" w:rsidRPr="00DF14BB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ФП «</w:t>
            </w:r>
            <w:r w:rsidR="003E5920" w:rsidRPr="00DF14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сокращения непригодного для проживания жилищного </w:t>
            </w: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фонда»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1 466,5</w:t>
            </w:r>
          </w:p>
        </w:tc>
      </w:tr>
      <w:tr w:rsidR="00542D8D" w:rsidRPr="00DF14BB" w:rsidTr="0013686A">
        <w:trPr>
          <w:trHeight w:val="350"/>
        </w:trPr>
        <w:tc>
          <w:tcPr>
            <w:tcW w:w="7054" w:type="dxa"/>
          </w:tcPr>
          <w:p w:rsidR="00542D8D" w:rsidRPr="00DF14BB" w:rsidRDefault="00542D8D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«Экология» </w:t>
            </w:r>
            <w:r w:rsidRPr="00DE3040">
              <w:rPr>
                <w:rFonts w:ascii="Times New Roman" w:hAnsi="Times New Roman" w:cs="Times New Roman"/>
                <w:sz w:val="24"/>
                <w:szCs w:val="24"/>
              </w:rPr>
              <w:t>(ФП «Чистая вода»</w:t>
            </w:r>
            <w:r w:rsidR="00F6783B" w:rsidRPr="00DE3040">
              <w:rPr>
                <w:rFonts w:ascii="Times New Roman" w:hAnsi="Times New Roman" w:cs="Times New Roman"/>
                <w:sz w:val="24"/>
                <w:szCs w:val="24"/>
              </w:rPr>
              <w:t>: строительство водоочистных сооружений</w:t>
            </w:r>
            <w:r w:rsidRPr="00DE3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42D8D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542D8D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2D8D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DF14BB" w:rsidTr="0013686A">
        <w:trPr>
          <w:trHeight w:val="207"/>
        </w:trPr>
        <w:tc>
          <w:tcPr>
            <w:tcW w:w="7054" w:type="dxa"/>
          </w:tcPr>
          <w:p w:rsidR="003E5920" w:rsidRPr="00DF14BB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910C8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ациональный проект «Демография»</w:t>
            </w:r>
            <w:r w:rsidR="00542D8D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910C8" w:rsidRPr="00DF14BB">
              <w:rPr>
                <w:rFonts w:ascii="Times New Roman" w:hAnsi="Times New Roman" w:cs="Times New Roman"/>
                <w:sz w:val="24"/>
                <w:szCs w:val="24"/>
              </w:rPr>
              <w:t>ФП «</w:t>
            </w:r>
            <w:r w:rsidR="00542D8D" w:rsidRPr="00DF14BB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</w:t>
            </w:r>
            <w:r w:rsidR="009910C8" w:rsidRPr="00DF14BB">
              <w:rPr>
                <w:rFonts w:ascii="Times New Roman" w:hAnsi="Times New Roman" w:cs="Times New Roman"/>
                <w:sz w:val="24"/>
                <w:szCs w:val="24"/>
              </w:rPr>
              <w:t>ля детей в возрасте до трех лет»</w:t>
            </w:r>
            <w:r w:rsidR="00F678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2D8D" w:rsidRPr="00DF14BB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садов)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276,1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5920" w:rsidRPr="00DF14BB" w:rsidRDefault="00542D8D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DF14BB" w:rsidTr="0013686A">
        <w:trPr>
          <w:trHeight w:val="588"/>
        </w:trPr>
        <w:tc>
          <w:tcPr>
            <w:tcW w:w="7054" w:type="dxa"/>
          </w:tcPr>
          <w:p w:rsidR="0033434E" w:rsidRPr="00DF14BB" w:rsidRDefault="009910C8" w:rsidP="0075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«</w:t>
            </w:r>
            <w:r w:rsidR="003E5920"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и ка</w:t>
            </w: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чественные автомобильные дороги»</w:t>
            </w:r>
            <w:r w:rsidR="003E5920" w:rsidRPr="00D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5920" w:rsidRPr="00DF14BB" w:rsidRDefault="00CD218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459,9</w:t>
            </w:r>
          </w:p>
        </w:tc>
        <w:tc>
          <w:tcPr>
            <w:tcW w:w="1134" w:type="dxa"/>
          </w:tcPr>
          <w:p w:rsidR="003E5920" w:rsidRPr="00DF14BB" w:rsidRDefault="00757E7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449,4</w:t>
            </w:r>
          </w:p>
        </w:tc>
        <w:tc>
          <w:tcPr>
            <w:tcW w:w="1134" w:type="dxa"/>
          </w:tcPr>
          <w:p w:rsidR="003E5920" w:rsidRPr="00DF14BB" w:rsidRDefault="00757E7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b/>
                <w:sz w:val="24"/>
                <w:szCs w:val="24"/>
              </w:rPr>
              <w:t>449,4</w:t>
            </w:r>
          </w:p>
        </w:tc>
      </w:tr>
      <w:tr w:rsidR="00757E7F" w:rsidRPr="00DF14BB" w:rsidTr="0013686A">
        <w:trPr>
          <w:trHeight w:val="380"/>
        </w:trPr>
        <w:tc>
          <w:tcPr>
            <w:tcW w:w="7054" w:type="dxa"/>
          </w:tcPr>
          <w:p w:rsidR="00757E7F" w:rsidRPr="00DF14BB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ФП «Дорожная сеть»</w:t>
            </w:r>
          </w:p>
        </w:tc>
        <w:tc>
          <w:tcPr>
            <w:tcW w:w="1134" w:type="dxa"/>
          </w:tcPr>
          <w:p w:rsidR="00757E7F" w:rsidRPr="00DF14BB" w:rsidRDefault="00CD218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  <w:tc>
          <w:tcPr>
            <w:tcW w:w="1134" w:type="dxa"/>
          </w:tcPr>
          <w:p w:rsidR="00757E7F" w:rsidRPr="00DF14BB" w:rsidRDefault="00757E7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1134" w:type="dxa"/>
          </w:tcPr>
          <w:p w:rsidR="00757E7F" w:rsidRPr="00DF14BB" w:rsidRDefault="00757E7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757E7F" w:rsidRPr="00DF14BB" w:rsidTr="0013686A">
        <w:trPr>
          <w:trHeight w:val="361"/>
        </w:trPr>
        <w:tc>
          <w:tcPr>
            <w:tcW w:w="7054" w:type="dxa"/>
          </w:tcPr>
          <w:p w:rsidR="00757E7F" w:rsidRPr="00DF14BB" w:rsidRDefault="00757E7F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ФП «Безопасность дорожного движения»</w:t>
            </w:r>
          </w:p>
        </w:tc>
        <w:tc>
          <w:tcPr>
            <w:tcW w:w="1134" w:type="dxa"/>
          </w:tcPr>
          <w:p w:rsidR="00757E7F" w:rsidRPr="00DF14BB" w:rsidRDefault="00CD218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57E7F" w:rsidRPr="00DF14BB" w:rsidRDefault="00757E7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F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7E7F" w:rsidRPr="00DF14BB" w:rsidRDefault="00757E7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F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F1C5C" w:rsidRPr="00DF14BB" w:rsidRDefault="001F1C5C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FBE" w:rsidRPr="00DF14BB" w:rsidRDefault="008430A7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4BB">
        <w:rPr>
          <w:rFonts w:ascii="Times New Roman" w:hAnsi="Times New Roman" w:cs="Times New Roman"/>
          <w:sz w:val="28"/>
          <w:szCs w:val="28"/>
        </w:rPr>
        <w:t xml:space="preserve">Городская адресная инвестиционная программа сформирована на 2021 год в объеме </w:t>
      </w:r>
      <w:r w:rsidR="00A947EF">
        <w:rPr>
          <w:rFonts w:ascii="Times New Roman" w:hAnsi="Times New Roman" w:cs="Times New Roman"/>
          <w:sz w:val="28"/>
          <w:szCs w:val="28"/>
        </w:rPr>
        <w:t>726,8</w:t>
      </w:r>
      <w:r w:rsidR="00E44637" w:rsidRPr="00DF14B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64805" w:rsidRPr="00DF14BB">
        <w:rPr>
          <w:rFonts w:ascii="Times New Roman" w:hAnsi="Times New Roman" w:cs="Times New Roman"/>
          <w:sz w:val="28"/>
          <w:szCs w:val="28"/>
        </w:rPr>
        <w:t xml:space="preserve">, </w:t>
      </w:r>
      <w:r w:rsidRPr="00DF14BB">
        <w:rPr>
          <w:rFonts w:ascii="Times New Roman" w:hAnsi="Times New Roman" w:cs="Times New Roman"/>
          <w:sz w:val="28"/>
          <w:szCs w:val="28"/>
        </w:rPr>
        <w:t xml:space="preserve">на 2022 год – в объеме </w:t>
      </w:r>
      <w:r w:rsidR="003122A7" w:rsidRPr="00DF14BB">
        <w:rPr>
          <w:rFonts w:ascii="Times New Roman" w:hAnsi="Times New Roman" w:cs="Times New Roman"/>
          <w:sz w:val="28"/>
          <w:szCs w:val="28"/>
        </w:rPr>
        <w:t>748,9</w:t>
      </w:r>
      <w:r w:rsidR="00E44637" w:rsidRPr="00DF14BB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Pr="00DF14BB">
        <w:rPr>
          <w:rFonts w:ascii="Times New Roman" w:hAnsi="Times New Roman" w:cs="Times New Roman"/>
          <w:sz w:val="28"/>
          <w:szCs w:val="28"/>
        </w:rPr>
        <w:t xml:space="preserve"> на 2023 год – в объеме</w:t>
      </w:r>
      <w:r w:rsidR="00E44637"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3122A7" w:rsidRPr="00DF14BB">
        <w:rPr>
          <w:rFonts w:ascii="Times New Roman" w:hAnsi="Times New Roman" w:cs="Times New Roman"/>
          <w:sz w:val="28"/>
          <w:szCs w:val="28"/>
        </w:rPr>
        <w:t>156,0</w:t>
      </w:r>
      <w:r w:rsidR="00D43FBE" w:rsidRPr="00DF14B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90F08" w:rsidRPr="00DF14BB" w:rsidRDefault="008430A7" w:rsidP="009025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4BB">
        <w:rPr>
          <w:rFonts w:ascii="Times New Roman" w:hAnsi="Times New Roman" w:cs="Times New Roman"/>
          <w:sz w:val="28"/>
          <w:szCs w:val="28"/>
        </w:rPr>
        <w:t xml:space="preserve">Так, в проекте бюджета на 2021 год предусмотрены средства на строительство </w:t>
      </w:r>
      <w:r w:rsidR="003122A7" w:rsidRPr="00DF14BB">
        <w:rPr>
          <w:rFonts w:ascii="Times New Roman" w:hAnsi="Times New Roman" w:cs="Times New Roman"/>
          <w:sz w:val="28"/>
          <w:szCs w:val="28"/>
        </w:rPr>
        <w:t xml:space="preserve">детского сада на 280 мест в округе Майская горка </w:t>
      </w:r>
      <w:r w:rsidRPr="00DF14BB">
        <w:rPr>
          <w:rFonts w:ascii="Times New Roman" w:hAnsi="Times New Roman" w:cs="Times New Roman"/>
          <w:sz w:val="28"/>
          <w:szCs w:val="28"/>
        </w:rPr>
        <w:t xml:space="preserve">и школы на 860 мест в округе </w:t>
      </w:r>
      <w:r w:rsidR="009D6F76">
        <w:rPr>
          <w:rFonts w:ascii="Times New Roman" w:hAnsi="Times New Roman" w:cs="Times New Roman"/>
          <w:sz w:val="28"/>
          <w:szCs w:val="28"/>
        </w:rPr>
        <w:t>Варавино-Фактория в общей сумме</w:t>
      </w:r>
      <w:r w:rsidR="0013686A">
        <w:rPr>
          <w:rFonts w:ascii="Times New Roman" w:hAnsi="Times New Roman" w:cs="Times New Roman"/>
          <w:sz w:val="28"/>
          <w:szCs w:val="28"/>
        </w:rPr>
        <w:t xml:space="preserve"> 326,3</w:t>
      </w:r>
      <w:r w:rsidRPr="00DF14BB">
        <w:rPr>
          <w:rFonts w:ascii="Times New Roman" w:hAnsi="Times New Roman" w:cs="Times New Roman"/>
          <w:sz w:val="28"/>
          <w:szCs w:val="28"/>
        </w:rPr>
        <w:t xml:space="preserve"> млн. рублей, физкультурно-оздоровительного комплекса в Соломбальском округе в сумме 3,4 млн. рублей, приобретение жилых помещений для предоставлени</w:t>
      </w:r>
      <w:r w:rsidR="0013686A">
        <w:rPr>
          <w:rFonts w:ascii="Times New Roman" w:hAnsi="Times New Roman" w:cs="Times New Roman"/>
          <w:sz w:val="28"/>
          <w:szCs w:val="28"/>
        </w:rPr>
        <w:t>я их детям-сиротам в сумме 232,5</w:t>
      </w:r>
      <w:r w:rsidRPr="00DF14BB">
        <w:rPr>
          <w:rFonts w:ascii="Times New Roman" w:hAnsi="Times New Roman" w:cs="Times New Roman"/>
          <w:sz w:val="28"/>
          <w:szCs w:val="28"/>
        </w:rPr>
        <w:t xml:space="preserve"> млн. рублей, строительство </w:t>
      </w:r>
      <w:r w:rsidR="003122A7" w:rsidRPr="00DF14BB">
        <w:rPr>
          <w:rFonts w:ascii="Times New Roman" w:hAnsi="Times New Roman" w:cs="Times New Roman"/>
          <w:sz w:val="28"/>
          <w:szCs w:val="28"/>
        </w:rPr>
        <w:t xml:space="preserve">водоочистных сооружений </w:t>
      </w:r>
      <w:r w:rsidR="00990F08" w:rsidRPr="00DF14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0F08" w:rsidRPr="00DF14BB">
        <w:rPr>
          <w:rFonts w:ascii="Times New Roman" w:hAnsi="Times New Roman" w:cs="Times New Roman"/>
          <w:sz w:val="28"/>
          <w:szCs w:val="28"/>
        </w:rPr>
        <w:t xml:space="preserve"> причала </w:t>
      </w:r>
      <w:r w:rsidR="0013686A">
        <w:rPr>
          <w:rFonts w:ascii="Times New Roman" w:hAnsi="Times New Roman" w:cs="Times New Roman"/>
          <w:sz w:val="28"/>
          <w:szCs w:val="28"/>
        </w:rPr>
        <w:t>на острове</w:t>
      </w:r>
      <w:r w:rsidRPr="00DF14BB">
        <w:rPr>
          <w:rFonts w:ascii="Times New Roman" w:hAnsi="Times New Roman" w:cs="Times New Roman"/>
          <w:sz w:val="28"/>
          <w:szCs w:val="28"/>
        </w:rPr>
        <w:t xml:space="preserve"> Кего в сумме</w:t>
      </w:r>
      <w:r w:rsidR="003122A7"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990F08" w:rsidRPr="00DF14BB">
        <w:rPr>
          <w:rFonts w:ascii="Times New Roman" w:hAnsi="Times New Roman" w:cs="Times New Roman"/>
          <w:sz w:val="28"/>
          <w:szCs w:val="28"/>
        </w:rPr>
        <w:t>108</w:t>
      </w:r>
      <w:r w:rsidR="003122A7" w:rsidRPr="00DF14BB">
        <w:rPr>
          <w:rFonts w:ascii="Times New Roman" w:hAnsi="Times New Roman" w:cs="Times New Roman"/>
          <w:sz w:val="28"/>
          <w:szCs w:val="28"/>
        </w:rPr>
        <w:t>,</w:t>
      </w:r>
      <w:r w:rsidR="00A947E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025FC" w:rsidRPr="00DF14BB">
        <w:rPr>
          <w:rFonts w:ascii="Times New Roman" w:hAnsi="Times New Roman" w:cs="Times New Roman"/>
          <w:sz w:val="28"/>
          <w:szCs w:val="28"/>
        </w:rPr>
        <w:t xml:space="preserve"> млн.</w:t>
      </w:r>
      <w:r w:rsidR="009D6F76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DF14BB">
        <w:rPr>
          <w:rFonts w:ascii="Times New Roman" w:hAnsi="Times New Roman" w:cs="Times New Roman"/>
          <w:sz w:val="28"/>
          <w:szCs w:val="28"/>
        </w:rPr>
        <w:t>рублей, дорог и до</w:t>
      </w:r>
      <w:r w:rsidR="00DF14BB">
        <w:rPr>
          <w:rFonts w:ascii="Times New Roman" w:hAnsi="Times New Roman" w:cs="Times New Roman"/>
          <w:sz w:val="28"/>
          <w:szCs w:val="28"/>
        </w:rPr>
        <w:t>рожной инфраструктуры в сумме</w:t>
      </w:r>
      <w:r w:rsidR="0013686A">
        <w:rPr>
          <w:rFonts w:ascii="Times New Roman" w:hAnsi="Times New Roman" w:cs="Times New Roman"/>
          <w:sz w:val="28"/>
          <w:szCs w:val="28"/>
        </w:rPr>
        <w:t xml:space="preserve"> 33,7 млн. рублей,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DF14BB">
        <w:rPr>
          <w:rFonts w:ascii="Times New Roman" w:hAnsi="Times New Roman" w:cs="Times New Roman"/>
          <w:sz w:val="28"/>
          <w:szCs w:val="28"/>
        </w:rPr>
        <w:t xml:space="preserve">воздушных линий электропередач </w:t>
      </w:r>
      <w:r w:rsidR="0013686A">
        <w:rPr>
          <w:rFonts w:ascii="Times New Roman" w:hAnsi="Times New Roman" w:cs="Times New Roman"/>
          <w:sz w:val="28"/>
          <w:szCs w:val="28"/>
        </w:rPr>
        <w:t xml:space="preserve">наружного освещения </w:t>
      </w:r>
      <w:r w:rsidR="00DF14BB">
        <w:rPr>
          <w:rFonts w:ascii="Times New Roman" w:hAnsi="Times New Roman" w:cs="Times New Roman"/>
          <w:sz w:val="28"/>
          <w:szCs w:val="28"/>
        </w:rPr>
        <w:t>в сумме</w:t>
      </w:r>
      <w:r w:rsidR="009A2CB5">
        <w:rPr>
          <w:rFonts w:ascii="Times New Roman" w:hAnsi="Times New Roman" w:cs="Times New Roman"/>
          <w:sz w:val="28"/>
          <w:szCs w:val="28"/>
        </w:rPr>
        <w:t xml:space="preserve"> 6,4 млн. рублей,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13686A">
        <w:rPr>
          <w:rFonts w:ascii="Times New Roman" w:hAnsi="Times New Roman" w:cs="Times New Roman"/>
          <w:sz w:val="28"/>
          <w:szCs w:val="28"/>
        </w:rPr>
        <w:t xml:space="preserve">а также строительство </w:t>
      </w:r>
      <w:r w:rsidR="009025FC" w:rsidRPr="00DF14BB">
        <w:rPr>
          <w:rFonts w:ascii="Times New Roman" w:hAnsi="Times New Roman" w:cs="Times New Roman"/>
          <w:sz w:val="28"/>
          <w:szCs w:val="28"/>
        </w:rPr>
        <w:t>кладбища в дере</w:t>
      </w:r>
      <w:r w:rsidR="00DF14BB">
        <w:rPr>
          <w:rFonts w:ascii="Times New Roman" w:hAnsi="Times New Roman" w:cs="Times New Roman"/>
          <w:sz w:val="28"/>
          <w:szCs w:val="28"/>
        </w:rPr>
        <w:t>вне Валдушки в сумме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 16,0 млн. рублей.</w:t>
      </w:r>
    </w:p>
    <w:p w:rsidR="00190F7E" w:rsidRPr="000F08E9" w:rsidRDefault="00385A39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4BB">
        <w:rPr>
          <w:rFonts w:ascii="Times New Roman" w:hAnsi="Times New Roman" w:cs="Times New Roman"/>
          <w:sz w:val="28"/>
          <w:szCs w:val="28"/>
        </w:rPr>
        <w:t>Муниципальный</w:t>
      </w:r>
      <w:r w:rsidR="00D43FBE" w:rsidRPr="00DF14BB">
        <w:rPr>
          <w:rFonts w:ascii="Times New Roman" w:hAnsi="Times New Roman" w:cs="Times New Roman"/>
          <w:sz w:val="28"/>
          <w:szCs w:val="28"/>
        </w:rPr>
        <w:t xml:space="preserve"> д</w:t>
      </w:r>
      <w:r w:rsidRPr="00DF14BB">
        <w:rPr>
          <w:rFonts w:ascii="Times New Roman" w:hAnsi="Times New Roman" w:cs="Times New Roman"/>
          <w:sz w:val="28"/>
          <w:szCs w:val="28"/>
        </w:rPr>
        <w:t>орожный</w:t>
      </w:r>
      <w:r w:rsidR="00CF5CEC" w:rsidRPr="00DF14BB">
        <w:rPr>
          <w:rFonts w:ascii="Times New Roman" w:hAnsi="Times New Roman" w:cs="Times New Roman"/>
          <w:sz w:val="28"/>
          <w:szCs w:val="28"/>
        </w:rPr>
        <w:t xml:space="preserve"> фонд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 сформирован на 2021 год</w:t>
      </w:r>
      <w:r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22A7" w:rsidRPr="00DF14BB">
        <w:rPr>
          <w:rFonts w:ascii="Times New Roman" w:hAnsi="Times New Roman" w:cs="Times New Roman"/>
          <w:sz w:val="28"/>
          <w:szCs w:val="28"/>
        </w:rPr>
        <w:t xml:space="preserve">1 013,9 </w:t>
      </w:r>
      <w:r w:rsidR="009025FC" w:rsidRPr="00DF14BB">
        <w:rPr>
          <w:rFonts w:ascii="Times New Roman" w:hAnsi="Times New Roman" w:cs="Times New Roman"/>
          <w:sz w:val="28"/>
          <w:szCs w:val="28"/>
        </w:rPr>
        <w:t>млн. рублей, на</w:t>
      </w:r>
      <w:r w:rsidR="00094205" w:rsidRPr="00DF14BB">
        <w:rPr>
          <w:rFonts w:ascii="Times New Roman" w:hAnsi="Times New Roman" w:cs="Times New Roman"/>
          <w:sz w:val="28"/>
          <w:szCs w:val="28"/>
        </w:rPr>
        <w:t xml:space="preserve"> 2022</w:t>
      </w:r>
      <w:r w:rsidR="00110435" w:rsidRPr="00DF14BB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25A31" w:rsidRPr="00DF14BB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22A7" w:rsidRPr="00DF14BB">
        <w:rPr>
          <w:rFonts w:ascii="Times New Roman" w:hAnsi="Times New Roman" w:cs="Times New Roman"/>
          <w:sz w:val="28"/>
          <w:szCs w:val="28"/>
        </w:rPr>
        <w:t xml:space="preserve">836,4 </w:t>
      </w:r>
      <w:r w:rsidR="009025FC" w:rsidRPr="00DF14BB">
        <w:rPr>
          <w:rFonts w:ascii="Times New Roman" w:hAnsi="Times New Roman" w:cs="Times New Roman"/>
          <w:sz w:val="28"/>
          <w:szCs w:val="28"/>
        </w:rPr>
        <w:t>млн. рублей, на</w:t>
      </w:r>
      <w:r w:rsidR="00094205" w:rsidRPr="00DF14BB">
        <w:rPr>
          <w:rFonts w:ascii="Times New Roman" w:hAnsi="Times New Roman" w:cs="Times New Roman"/>
          <w:sz w:val="28"/>
          <w:szCs w:val="28"/>
        </w:rPr>
        <w:t xml:space="preserve"> 2023</w:t>
      </w:r>
      <w:r w:rsidR="00D43FBE" w:rsidRPr="00DF14BB">
        <w:rPr>
          <w:rFonts w:ascii="Times New Roman" w:hAnsi="Times New Roman" w:cs="Times New Roman"/>
          <w:sz w:val="28"/>
          <w:szCs w:val="28"/>
        </w:rPr>
        <w:t xml:space="preserve"> г</w:t>
      </w:r>
      <w:r w:rsidR="0056612B" w:rsidRPr="00DF14BB">
        <w:rPr>
          <w:rFonts w:ascii="Times New Roman" w:hAnsi="Times New Roman" w:cs="Times New Roman"/>
          <w:sz w:val="28"/>
          <w:szCs w:val="28"/>
        </w:rPr>
        <w:t>од –</w:t>
      </w:r>
      <w:r w:rsidR="009025FC" w:rsidRPr="00DF14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122A7" w:rsidRPr="00DF14BB">
        <w:rPr>
          <w:rFonts w:ascii="Times New Roman" w:hAnsi="Times New Roman" w:cs="Times New Roman"/>
          <w:sz w:val="28"/>
          <w:szCs w:val="28"/>
        </w:rPr>
        <w:t>789,2</w:t>
      </w:r>
      <w:r w:rsidR="0056612B" w:rsidRPr="00DF14B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sectPr w:rsidR="00190F7E" w:rsidRPr="000F08E9" w:rsidSect="0065587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4F"/>
    <w:multiLevelType w:val="hybridMultilevel"/>
    <w:tmpl w:val="55F62AD4"/>
    <w:lvl w:ilvl="0" w:tplc="8FA6587C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F0F4E"/>
    <w:multiLevelType w:val="hybridMultilevel"/>
    <w:tmpl w:val="3CCA9094"/>
    <w:lvl w:ilvl="0" w:tplc="E99ED48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F7375"/>
    <w:multiLevelType w:val="hybridMultilevel"/>
    <w:tmpl w:val="0018DF7C"/>
    <w:lvl w:ilvl="0" w:tplc="11289F92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5154B"/>
    <w:multiLevelType w:val="hybridMultilevel"/>
    <w:tmpl w:val="3B0CC696"/>
    <w:lvl w:ilvl="0" w:tplc="9C90B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F16799"/>
    <w:multiLevelType w:val="hybridMultilevel"/>
    <w:tmpl w:val="59F80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2"/>
    <w:rsid w:val="00002D6E"/>
    <w:rsid w:val="0004192B"/>
    <w:rsid w:val="00050440"/>
    <w:rsid w:val="00074B53"/>
    <w:rsid w:val="00083858"/>
    <w:rsid w:val="00094205"/>
    <w:rsid w:val="00096BBA"/>
    <w:rsid w:val="000B31A2"/>
    <w:rsid w:val="000F08E9"/>
    <w:rsid w:val="00110435"/>
    <w:rsid w:val="00135CDB"/>
    <w:rsid w:val="0013686A"/>
    <w:rsid w:val="001760E0"/>
    <w:rsid w:val="00190F7E"/>
    <w:rsid w:val="00194F0F"/>
    <w:rsid w:val="001A0826"/>
    <w:rsid w:val="001C7749"/>
    <w:rsid w:val="001F1BF9"/>
    <w:rsid w:val="001F1C5C"/>
    <w:rsid w:val="00205C38"/>
    <w:rsid w:val="0022684C"/>
    <w:rsid w:val="00226DE6"/>
    <w:rsid w:val="00226F95"/>
    <w:rsid w:val="002B63A0"/>
    <w:rsid w:val="002D2551"/>
    <w:rsid w:val="002D559C"/>
    <w:rsid w:val="002F1A45"/>
    <w:rsid w:val="003122A7"/>
    <w:rsid w:val="003301E2"/>
    <w:rsid w:val="0033434E"/>
    <w:rsid w:val="003349D3"/>
    <w:rsid w:val="00364C38"/>
    <w:rsid w:val="00375D29"/>
    <w:rsid w:val="00381D79"/>
    <w:rsid w:val="00382989"/>
    <w:rsid w:val="00385A39"/>
    <w:rsid w:val="00396B85"/>
    <w:rsid w:val="003B7996"/>
    <w:rsid w:val="003E5920"/>
    <w:rsid w:val="003E7E36"/>
    <w:rsid w:val="004031DC"/>
    <w:rsid w:val="00416363"/>
    <w:rsid w:val="004252FB"/>
    <w:rsid w:val="004459BA"/>
    <w:rsid w:val="00446330"/>
    <w:rsid w:val="0044789D"/>
    <w:rsid w:val="00454EC8"/>
    <w:rsid w:val="00461F54"/>
    <w:rsid w:val="00463F38"/>
    <w:rsid w:val="004670DA"/>
    <w:rsid w:val="004D34CA"/>
    <w:rsid w:val="004E007F"/>
    <w:rsid w:val="004E268B"/>
    <w:rsid w:val="004E7D43"/>
    <w:rsid w:val="00510822"/>
    <w:rsid w:val="0051233C"/>
    <w:rsid w:val="00533007"/>
    <w:rsid w:val="00535F0D"/>
    <w:rsid w:val="00542D8D"/>
    <w:rsid w:val="00560939"/>
    <w:rsid w:val="0056612B"/>
    <w:rsid w:val="00577C0C"/>
    <w:rsid w:val="0059382B"/>
    <w:rsid w:val="005E5FE5"/>
    <w:rsid w:val="005F0867"/>
    <w:rsid w:val="00614A34"/>
    <w:rsid w:val="00617467"/>
    <w:rsid w:val="00655872"/>
    <w:rsid w:val="006568AF"/>
    <w:rsid w:val="00671D04"/>
    <w:rsid w:val="006E419D"/>
    <w:rsid w:val="006E7A77"/>
    <w:rsid w:val="00712F6B"/>
    <w:rsid w:val="00725A31"/>
    <w:rsid w:val="00727DDC"/>
    <w:rsid w:val="007544BF"/>
    <w:rsid w:val="00757E7F"/>
    <w:rsid w:val="007636A1"/>
    <w:rsid w:val="0077175A"/>
    <w:rsid w:val="0077593A"/>
    <w:rsid w:val="007B262F"/>
    <w:rsid w:val="007E419B"/>
    <w:rsid w:val="007F2649"/>
    <w:rsid w:val="00823700"/>
    <w:rsid w:val="00831626"/>
    <w:rsid w:val="00841F46"/>
    <w:rsid w:val="008430A7"/>
    <w:rsid w:val="00890157"/>
    <w:rsid w:val="008D0D02"/>
    <w:rsid w:val="009025FC"/>
    <w:rsid w:val="0095312D"/>
    <w:rsid w:val="00967D67"/>
    <w:rsid w:val="00971C2B"/>
    <w:rsid w:val="00990F08"/>
    <w:rsid w:val="009910C8"/>
    <w:rsid w:val="009A2CB5"/>
    <w:rsid w:val="009B7331"/>
    <w:rsid w:val="009D6F76"/>
    <w:rsid w:val="00A10A50"/>
    <w:rsid w:val="00A20BCE"/>
    <w:rsid w:val="00A258F3"/>
    <w:rsid w:val="00A33350"/>
    <w:rsid w:val="00A44458"/>
    <w:rsid w:val="00A947EF"/>
    <w:rsid w:val="00AE6035"/>
    <w:rsid w:val="00B303F7"/>
    <w:rsid w:val="00B61F2C"/>
    <w:rsid w:val="00B9727F"/>
    <w:rsid w:val="00BD636C"/>
    <w:rsid w:val="00BF677E"/>
    <w:rsid w:val="00BF738A"/>
    <w:rsid w:val="00C07C0F"/>
    <w:rsid w:val="00C22E83"/>
    <w:rsid w:val="00C363BB"/>
    <w:rsid w:val="00C5115C"/>
    <w:rsid w:val="00C648A4"/>
    <w:rsid w:val="00CB46C4"/>
    <w:rsid w:val="00CD218F"/>
    <w:rsid w:val="00CF5CEC"/>
    <w:rsid w:val="00D43FBE"/>
    <w:rsid w:val="00D64805"/>
    <w:rsid w:val="00D85A60"/>
    <w:rsid w:val="00D9025A"/>
    <w:rsid w:val="00DE3040"/>
    <w:rsid w:val="00DE5C57"/>
    <w:rsid w:val="00DF14BB"/>
    <w:rsid w:val="00E10778"/>
    <w:rsid w:val="00E247A5"/>
    <w:rsid w:val="00E44637"/>
    <w:rsid w:val="00E548B4"/>
    <w:rsid w:val="00E62DBF"/>
    <w:rsid w:val="00E76508"/>
    <w:rsid w:val="00E93898"/>
    <w:rsid w:val="00EA500A"/>
    <w:rsid w:val="00EA5787"/>
    <w:rsid w:val="00ED2350"/>
    <w:rsid w:val="00EE3601"/>
    <w:rsid w:val="00F223C4"/>
    <w:rsid w:val="00F51259"/>
    <w:rsid w:val="00F6783B"/>
    <w:rsid w:val="00F875C2"/>
    <w:rsid w:val="00FF07A5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55</cp:revision>
  <cp:lastPrinted>2020-10-31T09:45:00Z</cp:lastPrinted>
  <dcterms:created xsi:type="dcterms:W3CDTF">2019-11-02T12:10:00Z</dcterms:created>
  <dcterms:modified xsi:type="dcterms:W3CDTF">2020-11-02T08:55:00Z</dcterms:modified>
</cp:coreProperties>
</file>