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CC" w:rsidRDefault="00C23BCC" w:rsidP="00962DE8">
      <w:pPr>
        <w:widowControl w:val="0"/>
        <w:autoSpaceDE w:val="0"/>
        <w:autoSpaceDN w:val="0"/>
        <w:ind w:left="949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-636867</wp:posOffset>
            </wp:positionH>
            <wp:positionV relativeFrom="margin">
              <wp:posOffset>-169697</wp:posOffset>
            </wp:positionV>
            <wp:extent cx="6734175" cy="888757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9" t="12889" r="38058" b="4581"/>
                    <a:stretch/>
                  </pic:blipFill>
                  <pic:spPr bwMode="auto">
                    <a:xfrm>
                      <a:off x="0" y="0"/>
                      <a:ext cx="6734175" cy="888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BCC" w:rsidRDefault="00C23B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BCC" w:rsidRDefault="00C23BCC" w:rsidP="00962DE8">
      <w:pPr>
        <w:widowControl w:val="0"/>
        <w:autoSpaceDE w:val="0"/>
        <w:autoSpaceDN w:val="0"/>
        <w:ind w:left="9498"/>
        <w:jc w:val="center"/>
        <w:rPr>
          <w:sz w:val="28"/>
          <w:szCs w:val="28"/>
        </w:rPr>
        <w:sectPr w:rsidR="00C23BCC" w:rsidSect="00C23BCC">
          <w:headerReference w:type="default" r:id="rId8"/>
          <w:pgSz w:w="11906" w:h="16838"/>
          <w:pgMar w:top="1134" w:right="567" w:bottom="1134" w:left="1701" w:header="1134" w:footer="964" w:gutter="0"/>
          <w:cols w:space="708"/>
          <w:titlePg/>
          <w:docGrid w:linePitch="360"/>
        </w:sectPr>
      </w:pPr>
    </w:p>
    <w:p w:rsidR="00962DE8" w:rsidRPr="00D34518" w:rsidRDefault="00962DE8" w:rsidP="00962DE8">
      <w:pPr>
        <w:widowControl w:val="0"/>
        <w:autoSpaceDE w:val="0"/>
        <w:autoSpaceDN w:val="0"/>
        <w:ind w:left="9498"/>
        <w:jc w:val="center"/>
        <w:rPr>
          <w:sz w:val="28"/>
          <w:szCs w:val="28"/>
        </w:rPr>
      </w:pPr>
      <w:r w:rsidRPr="00D34518">
        <w:rPr>
          <w:sz w:val="28"/>
          <w:szCs w:val="28"/>
        </w:rPr>
        <w:lastRenderedPageBreak/>
        <w:t>УТВЕРЖДЕН</w:t>
      </w:r>
    </w:p>
    <w:p w:rsidR="00962DE8" w:rsidRPr="00D34518" w:rsidRDefault="00962DE8" w:rsidP="00962DE8">
      <w:pPr>
        <w:widowControl w:val="0"/>
        <w:autoSpaceDE w:val="0"/>
        <w:autoSpaceDN w:val="0"/>
        <w:ind w:left="9498"/>
        <w:jc w:val="center"/>
        <w:rPr>
          <w:sz w:val="28"/>
          <w:szCs w:val="28"/>
        </w:rPr>
      </w:pPr>
      <w:bookmarkStart w:id="0" w:name="_GoBack"/>
      <w:bookmarkEnd w:id="0"/>
      <w:r w:rsidRPr="00D34518">
        <w:rPr>
          <w:sz w:val="28"/>
          <w:szCs w:val="28"/>
        </w:rPr>
        <w:t>распоряжением Администрации</w:t>
      </w:r>
    </w:p>
    <w:p w:rsidR="00962DE8" w:rsidRPr="00D34518" w:rsidRDefault="00962DE8" w:rsidP="00962DE8">
      <w:pPr>
        <w:widowControl w:val="0"/>
        <w:autoSpaceDE w:val="0"/>
        <w:autoSpaceDN w:val="0"/>
        <w:ind w:left="9498"/>
        <w:jc w:val="center"/>
        <w:rPr>
          <w:sz w:val="28"/>
          <w:szCs w:val="28"/>
        </w:rPr>
      </w:pPr>
      <w:proofErr w:type="gramStart"/>
      <w:r w:rsidRPr="00D34518">
        <w:rPr>
          <w:sz w:val="28"/>
          <w:szCs w:val="28"/>
        </w:rPr>
        <w:t>городского</w:t>
      </w:r>
      <w:proofErr w:type="gramEnd"/>
      <w:r w:rsidRPr="00D34518">
        <w:rPr>
          <w:sz w:val="28"/>
          <w:szCs w:val="28"/>
        </w:rPr>
        <w:t xml:space="preserve"> округа</w:t>
      </w:r>
      <w:r w:rsidR="00D34518" w:rsidRPr="00D34518">
        <w:rPr>
          <w:sz w:val="28"/>
          <w:szCs w:val="28"/>
        </w:rPr>
        <w:t xml:space="preserve"> </w:t>
      </w:r>
      <w:r w:rsidRPr="00D34518">
        <w:rPr>
          <w:sz w:val="28"/>
          <w:szCs w:val="28"/>
        </w:rPr>
        <w:t>"Город Архангельск"</w:t>
      </w:r>
    </w:p>
    <w:p w:rsidR="00962DE8" w:rsidRDefault="000F3067" w:rsidP="00962DE8">
      <w:pPr>
        <w:widowControl w:val="0"/>
        <w:autoSpaceDE w:val="0"/>
        <w:autoSpaceDN w:val="0"/>
        <w:ind w:left="9498"/>
        <w:jc w:val="center"/>
        <w:rPr>
          <w:bCs/>
          <w:sz w:val="28"/>
          <w:szCs w:val="36"/>
        </w:rPr>
      </w:pPr>
      <w:r w:rsidRPr="000F3067">
        <w:rPr>
          <w:bCs/>
          <w:sz w:val="28"/>
          <w:szCs w:val="36"/>
        </w:rPr>
        <w:t>от 29 декабря 2021 г. № 5533р</w:t>
      </w:r>
    </w:p>
    <w:p w:rsidR="00BE334B" w:rsidRPr="00BE334B" w:rsidRDefault="00AF57DD" w:rsidP="00962DE8">
      <w:pPr>
        <w:widowControl w:val="0"/>
        <w:autoSpaceDE w:val="0"/>
        <w:autoSpaceDN w:val="0"/>
        <w:ind w:left="9498"/>
        <w:jc w:val="center"/>
        <w:rPr>
          <w:bCs/>
          <w:i/>
          <w:color w:val="2E74B5" w:themeColor="accent1" w:themeShade="BF"/>
        </w:rPr>
      </w:pPr>
      <w:proofErr w:type="gramStart"/>
      <w:r w:rsidRPr="00AF57DD">
        <w:rPr>
          <w:bCs/>
          <w:i/>
        </w:rPr>
        <w:t>(</w:t>
      </w:r>
      <w:r w:rsidRPr="00BE334B">
        <w:rPr>
          <w:bCs/>
          <w:i/>
          <w:color w:val="2E74B5" w:themeColor="accent1" w:themeShade="BF"/>
        </w:rPr>
        <w:t>в ред. распоряжения Администрации городского округа "Город Архангельск"</w:t>
      </w:r>
      <w:r w:rsidR="00BE334B" w:rsidRPr="00BE334B">
        <w:rPr>
          <w:bCs/>
          <w:i/>
          <w:color w:val="2E74B5" w:themeColor="accent1" w:themeShade="BF"/>
        </w:rPr>
        <w:t xml:space="preserve"> </w:t>
      </w:r>
      <w:proofErr w:type="gramEnd"/>
    </w:p>
    <w:p w:rsidR="00AF57DD" w:rsidRPr="00AF57DD" w:rsidRDefault="00BE334B" w:rsidP="00962DE8">
      <w:pPr>
        <w:widowControl w:val="0"/>
        <w:autoSpaceDE w:val="0"/>
        <w:autoSpaceDN w:val="0"/>
        <w:ind w:left="9498"/>
        <w:jc w:val="center"/>
        <w:rPr>
          <w:bCs/>
          <w:i/>
        </w:rPr>
      </w:pPr>
      <w:r w:rsidRPr="00BE334B">
        <w:rPr>
          <w:bCs/>
          <w:i/>
          <w:color w:val="2E74B5" w:themeColor="accent1" w:themeShade="BF"/>
        </w:rPr>
        <w:t>от 12</w:t>
      </w:r>
      <w:r w:rsidR="00813AB5" w:rsidRPr="00BE334B">
        <w:rPr>
          <w:bCs/>
          <w:i/>
          <w:color w:val="2E74B5" w:themeColor="accent1" w:themeShade="BF"/>
        </w:rPr>
        <w:t>.07.2022</w:t>
      </w:r>
      <w:r w:rsidRPr="00BE334B">
        <w:rPr>
          <w:bCs/>
          <w:i/>
          <w:color w:val="2E74B5" w:themeColor="accent1" w:themeShade="BF"/>
        </w:rPr>
        <w:t xml:space="preserve"> № 4174</w:t>
      </w:r>
      <w:r w:rsidR="00AF57DD" w:rsidRPr="00BE334B">
        <w:rPr>
          <w:bCs/>
          <w:i/>
          <w:color w:val="2E74B5" w:themeColor="accent1" w:themeShade="BF"/>
        </w:rPr>
        <w:t>р</w:t>
      </w:r>
      <w:r w:rsidR="00AF57DD" w:rsidRPr="00AF57DD">
        <w:rPr>
          <w:bCs/>
          <w:i/>
        </w:rPr>
        <w:t>)</w:t>
      </w:r>
    </w:p>
    <w:p w:rsidR="00C811B2" w:rsidRPr="000F3067" w:rsidRDefault="00C811B2" w:rsidP="00962DE8">
      <w:pPr>
        <w:widowControl w:val="0"/>
        <w:autoSpaceDE w:val="0"/>
        <w:autoSpaceDN w:val="0"/>
        <w:ind w:left="9498"/>
        <w:jc w:val="center"/>
        <w:rPr>
          <w:sz w:val="32"/>
          <w:szCs w:val="28"/>
        </w:rPr>
      </w:pPr>
    </w:p>
    <w:p w:rsidR="00962DE8" w:rsidRPr="00D34518" w:rsidRDefault="00962DE8" w:rsidP="00962DE8">
      <w:pPr>
        <w:pStyle w:val="ConsPlusNormal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962DE8" w:rsidRPr="00D34518" w:rsidRDefault="00962DE8" w:rsidP="00962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DE8" w:rsidRPr="00355A6E" w:rsidRDefault="00962DE8" w:rsidP="0096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355A6E">
        <w:rPr>
          <w:rFonts w:ascii="Times New Roman" w:hAnsi="Times New Roman" w:cs="Times New Roman"/>
          <w:sz w:val="28"/>
          <w:szCs w:val="28"/>
        </w:rPr>
        <w:t>ПЕРЕЧЕНЬ</w:t>
      </w:r>
      <w:r w:rsidR="00D34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18" w:rsidRDefault="00962DE8" w:rsidP="0096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обязательств</w:t>
      </w:r>
      <w:r w:rsidRPr="00355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исполнению которых планируется передать муниципальным бюджетным и автономным учреждениям городского округа </w:t>
      </w:r>
    </w:p>
    <w:p w:rsidR="00962DE8" w:rsidRDefault="00962DE8" w:rsidP="00962D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62DE8" w:rsidRPr="003167BE" w:rsidRDefault="00962DE8" w:rsidP="00962DE8">
      <w:pPr>
        <w:pStyle w:val="ConsPlusTitle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8"/>
        <w:gridCol w:w="3030"/>
        <w:gridCol w:w="13"/>
        <w:gridCol w:w="3402"/>
        <w:gridCol w:w="96"/>
        <w:gridCol w:w="2813"/>
        <w:gridCol w:w="67"/>
        <w:gridCol w:w="3039"/>
        <w:gridCol w:w="80"/>
        <w:gridCol w:w="2268"/>
        <w:gridCol w:w="142"/>
      </w:tblGrid>
      <w:tr w:rsidR="00962DE8" w:rsidTr="003167BE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Pr="009B59C5" w:rsidRDefault="00962DE8" w:rsidP="00BE334B">
            <w:pPr>
              <w:jc w:val="center"/>
              <w:rPr>
                <w:spacing w:val="-10"/>
              </w:rPr>
            </w:pPr>
            <w:r w:rsidRPr="009B59C5">
              <w:rPr>
                <w:spacing w:val="-10"/>
              </w:rPr>
              <w:t>№</w:t>
            </w:r>
          </w:p>
          <w:p w:rsidR="00962DE8" w:rsidRPr="009B59C5" w:rsidRDefault="00962DE8" w:rsidP="00BE334B">
            <w:pPr>
              <w:jc w:val="center"/>
              <w:rPr>
                <w:spacing w:val="-10"/>
              </w:rPr>
            </w:pPr>
            <w:proofErr w:type="gramStart"/>
            <w:r w:rsidRPr="009B59C5">
              <w:rPr>
                <w:spacing w:val="-10"/>
              </w:rPr>
              <w:t>п</w:t>
            </w:r>
            <w:proofErr w:type="gramEnd"/>
            <w:r w:rsidRPr="009B59C5">
              <w:rPr>
                <w:spacing w:val="-10"/>
                <w:lang w:val="en-US"/>
              </w:rPr>
              <w:t>/</w:t>
            </w:r>
            <w:r w:rsidRPr="009B59C5">
              <w:rPr>
                <w:spacing w:val="-10"/>
              </w:rPr>
              <w:t>п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Pr="00662D26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Наименование</w:t>
            </w:r>
            <w:r w:rsidRPr="00662D26">
              <w:rPr>
                <w:rFonts w:ascii="Times New Roman" w:hAnsi="Times New Roman" w:cs="Times New Roman"/>
              </w:rPr>
              <w:t xml:space="preserve"> публичного обязательства (вид выплаты)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Правовое основание возникновения публичного обязательства</w:t>
            </w:r>
          </w:p>
          <w:p w:rsidR="00962DE8" w:rsidRDefault="00962DE8" w:rsidP="00BE334B">
            <w:pPr>
              <w:jc w:val="center"/>
            </w:pPr>
            <w:r w:rsidRPr="005B5D89">
              <w:t>(пункт, статья, реквизиты нормативного правового акта)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Размер выплаты</w:t>
            </w:r>
          </w:p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и порядок расчета</w:t>
            </w:r>
          </w:p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в соответствии</w:t>
            </w:r>
          </w:p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>с нормативным</w:t>
            </w:r>
          </w:p>
          <w:p w:rsidR="00962DE8" w:rsidRDefault="00962DE8" w:rsidP="00BE334B">
            <w:pPr>
              <w:jc w:val="center"/>
            </w:pPr>
            <w:r w:rsidRPr="005B5D89">
              <w:t>правовым актом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</w:pPr>
            <w:r w:rsidRPr="005B5D89">
              <w:t>Категория получателей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E8" w:rsidRDefault="00962DE8" w:rsidP="00BE334B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B5D89">
              <w:rPr>
                <w:rFonts w:ascii="Times New Roman" w:hAnsi="Times New Roman" w:cs="Times New Roman"/>
              </w:rPr>
              <w:t xml:space="preserve">Наименования муниципальных бюджетных и автономных учреждений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5B5D89">
              <w:rPr>
                <w:rFonts w:ascii="Times New Roman" w:hAnsi="Times New Roman" w:cs="Times New Roman"/>
              </w:rPr>
              <w:t>"Город Архангельск"</w:t>
            </w:r>
          </w:p>
          <w:p w:rsidR="00962DE8" w:rsidRDefault="00962DE8" w:rsidP="00BE334B">
            <w:pPr>
              <w:jc w:val="center"/>
            </w:pPr>
            <w:r w:rsidRPr="005B5D89">
              <w:t>(групп учреждений)</w:t>
            </w:r>
          </w:p>
        </w:tc>
      </w:tr>
      <w:tr w:rsidR="00962DE8" w:rsidTr="003167BE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Pr="009B59C5" w:rsidRDefault="00962DE8" w:rsidP="00BE334B">
            <w:pPr>
              <w:jc w:val="center"/>
              <w:rPr>
                <w:spacing w:val="-10"/>
              </w:rPr>
            </w:pPr>
            <w:r w:rsidRPr="009B59C5">
              <w:rPr>
                <w:spacing w:val="-10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Pr="009B59C5" w:rsidRDefault="00962DE8" w:rsidP="00BE334B">
            <w:pPr>
              <w:jc w:val="center"/>
            </w:pPr>
            <w:r w:rsidRPr="009B59C5"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Pr="008C47A1" w:rsidRDefault="00962DE8" w:rsidP="00BE334B">
            <w:pPr>
              <w:jc w:val="center"/>
              <w:rPr>
                <w:spacing w:val="-4"/>
              </w:rPr>
            </w:pPr>
            <w:r w:rsidRPr="008C47A1">
              <w:rPr>
                <w:spacing w:val="-4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Pr="009B59C5" w:rsidRDefault="00962DE8" w:rsidP="00BE334B">
            <w:pPr>
              <w:jc w:val="center"/>
            </w:pPr>
            <w:r w:rsidRPr="009B59C5">
              <w:t>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Pr="009B59C5" w:rsidRDefault="00962DE8" w:rsidP="00BE334B">
            <w:pPr>
              <w:jc w:val="center"/>
            </w:pPr>
            <w:r w:rsidRPr="009B59C5">
              <w:t>5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E8" w:rsidRPr="009B59C5" w:rsidRDefault="00962DE8" w:rsidP="00BE334B">
            <w:pPr>
              <w:jc w:val="center"/>
            </w:pPr>
            <w:r w:rsidRPr="009B59C5">
              <w:t>6</w:t>
            </w:r>
          </w:p>
        </w:tc>
      </w:tr>
      <w:tr w:rsidR="00962DE8" w:rsidTr="003167BE">
        <w:tc>
          <w:tcPr>
            <w:tcW w:w="566" w:type="dxa"/>
            <w:tcBorders>
              <w:top w:val="single" w:sz="4" w:space="0" w:color="auto"/>
            </w:tcBorders>
          </w:tcPr>
          <w:p w:rsidR="00962DE8" w:rsidRPr="009B59C5" w:rsidRDefault="00962DE8" w:rsidP="00BE334B">
            <w:pPr>
              <w:jc w:val="center"/>
            </w:pPr>
            <w:r>
              <w:t>1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</w:tcBorders>
          </w:tcPr>
          <w:p w:rsidR="00962DE8" w:rsidRDefault="00962DE8" w:rsidP="00813AB5">
            <w:r>
              <w:t>Денежная выплата педагогическим работникам муниципальных общеобраз</w:t>
            </w:r>
            <w:r w:rsidR="000528A7">
              <w:t>овательных учреждений</w:t>
            </w:r>
            <w:r w:rsidR="00AF57DD">
              <w:t xml:space="preserve"> </w:t>
            </w:r>
            <w:r w:rsidR="00AF57DD" w:rsidRPr="00813AB5">
              <w:rPr>
                <w:color w:val="2E74B5" w:themeColor="accent1" w:themeShade="BF"/>
              </w:rPr>
              <w:t xml:space="preserve">и муниципальных дошкольных образовательных 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</w:tcBorders>
          </w:tcPr>
          <w:p w:rsidR="00962DE8" w:rsidRPr="008C47A1" w:rsidRDefault="00BE334B" w:rsidP="00BE334B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6"/>
              </w:rPr>
            </w:pPr>
            <w:hyperlink r:id="rId9" w:history="1">
              <w:r w:rsidR="00962DE8">
                <w:rPr>
                  <w:rFonts w:ascii="Times New Roman" w:hAnsi="Times New Roman" w:cs="Times New Roman"/>
                  <w:spacing w:val="-6"/>
                </w:rPr>
                <w:t>Статья</w:t>
              </w:r>
              <w:r w:rsidR="00962DE8" w:rsidRPr="008C47A1">
                <w:rPr>
                  <w:rFonts w:ascii="Times New Roman" w:hAnsi="Times New Roman" w:cs="Times New Roman"/>
                  <w:spacing w:val="-6"/>
                </w:rPr>
                <w:t xml:space="preserve"> </w:t>
              </w:r>
              <w:r w:rsidR="00962DE8">
                <w:rPr>
                  <w:rFonts w:ascii="Times New Roman" w:hAnsi="Times New Roman" w:cs="Times New Roman"/>
                  <w:spacing w:val="-6"/>
                </w:rPr>
                <w:t>20</w:t>
              </w:r>
            </w:hyperlink>
            <w:r w:rsidR="00962DE8" w:rsidRPr="008C47A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962DE8">
              <w:rPr>
                <w:rFonts w:ascii="Times New Roman" w:hAnsi="Times New Roman" w:cs="Times New Roman"/>
                <w:spacing w:val="-6"/>
              </w:rPr>
              <w:t>Федерального закона от 6 октября 2003 года № 131</w:t>
            </w:r>
            <w:r w:rsidR="00962DE8" w:rsidRPr="008C47A1">
              <w:rPr>
                <w:rFonts w:ascii="Times New Roman" w:hAnsi="Times New Roman" w:cs="Times New Roman"/>
                <w:spacing w:val="-6"/>
              </w:rPr>
              <w:t xml:space="preserve">-ФЗ </w:t>
            </w:r>
          </w:p>
          <w:p w:rsidR="00962DE8" w:rsidRPr="008C47A1" w:rsidRDefault="00962DE8" w:rsidP="00813AB5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8C47A1">
              <w:rPr>
                <w:rFonts w:ascii="Times New Roman" w:hAnsi="Times New Roman" w:cs="Times New Roman"/>
                <w:spacing w:val="-6"/>
              </w:rPr>
              <w:t xml:space="preserve">"Об </w:t>
            </w:r>
            <w:r>
              <w:rPr>
                <w:rFonts w:ascii="Times New Roman" w:hAnsi="Times New Roman" w:cs="Times New Roman"/>
                <w:spacing w:val="-6"/>
              </w:rPr>
              <w:t>общих принципах организации местного самоуправления в Российской Федерации</w:t>
            </w:r>
            <w:r w:rsidRPr="008C47A1">
              <w:rPr>
                <w:rFonts w:ascii="Times New Roman" w:hAnsi="Times New Roman" w:cs="Times New Roman"/>
                <w:spacing w:val="-6"/>
              </w:rPr>
              <w:t>"</w:t>
            </w:r>
            <w:r>
              <w:rPr>
                <w:rFonts w:ascii="Times New Roman" w:hAnsi="Times New Roman" w:cs="Times New Roman"/>
                <w:spacing w:val="-6"/>
              </w:rPr>
              <w:t xml:space="preserve">; </w:t>
            </w:r>
            <w:r w:rsidR="003167BE"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ascii="Times New Roman" w:hAnsi="Times New Roman" w:cs="Times New Roman"/>
                <w:spacing w:val="-6"/>
              </w:rPr>
              <w:t xml:space="preserve">пункт 2 статьи 47 Федерального закона от 29 декабря 2012 года </w:t>
            </w:r>
            <w:r w:rsidR="003167BE"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ascii="Times New Roman" w:hAnsi="Times New Roman" w:cs="Times New Roman"/>
                <w:spacing w:val="-6"/>
              </w:rPr>
              <w:t xml:space="preserve">№ 273-ФЗ "Об образовании </w:t>
            </w:r>
            <w:r w:rsidR="003167BE"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ascii="Times New Roman" w:hAnsi="Times New Roman" w:cs="Times New Roman"/>
                <w:spacing w:val="-6"/>
              </w:rPr>
              <w:t xml:space="preserve">в Российской Федерации"; </w:t>
            </w:r>
            <w:r w:rsidR="003167BE">
              <w:rPr>
                <w:rFonts w:ascii="Times New Roman" w:hAnsi="Times New Roman" w:cs="Times New Roman"/>
                <w:spacing w:val="-6"/>
              </w:rPr>
              <w:br/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962DE8" w:rsidRDefault="00962DE8" w:rsidP="00BE334B">
            <w:r>
              <w:lastRenderedPageBreak/>
              <w:t xml:space="preserve">Ежемесячно в размере фактических расходов </w:t>
            </w:r>
            <w:r w:rsidR="003167BE">
              <w:br/>
            </w:r>
            <w:r>
              <w:t xml:space="preserve">за месяц за наем (поднаем), аренду жилого помещения, </w:t>
            </w:r>
            <w:r w:rsidR="003167BE">
              <w:br/>
            </w:r>
            <w:r>
              <w:t xml:space="preserve">но не более 10 000 (десяти тысяч) рублей </w:t>
            </w:r>
            <w:r w:rsidR="003167BE">
              <w:br/>
            </w:r>
            <w:r>
              <w:t>в месяц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</w:tcPr>
          <w:p w:rsidR="00962DE8" w:rsidRPr="00662D26" w:rsidRDefault="00962DE8" w:rsidP="00813AB5">
            <w:pPr>
              <w:rPr>
                <w:spacing w:val="-4"/>
              </w:rPr>
            </w:pPr>
            <w:r>
              <w:rPr>
                <w:spacing w:val="-4"/>
              </w:rPr>
              <w:t xml:space="preserve">Педагогические работники </w:t>
            </w:r>
            <w:r w:rsidRPr="00813AB5">
              <w:rPr>
                <w:spacing w:val="-4"/>
              </w:rPr>
              <w:t>муниципальных общеобразовательных учреждений</w:t>
            </w:r>
            <w:r w:rsidR="00AF57DD" w:rsidRPr="00813AB5">
              <w:rPr>
                <w:spacing w:val="-4"/>
              </w:rPr>
              <w:t xml:space="preserve"> </w:t>
            </w:r>
            <w:r w:rsidR="00AF57DD" w:rsidRPr="00813AB5">
              <w:rPr>
                <w:color w:val="2E74B5" w:themeColor="accent1" w:themeShade="BF"/>
              </w:rPr>
              <w:t>и муниципальных дошкольных образовательных учреждений</w:t>
            </w:r>
            <w:r>
              <w:rPr>
                <w:spacing w:val="-4"/>
              </w:rPr>
              <w:t xml:space="preserve">, находящихся </w:t>
            </w:r>
            <w:r w:rsidR="003167BE">
              <w:rPr>
                <w:spacing w:val="-4"/>
              </w:rPr>
              <w:br/>
            </w:r>
            <w:r>
              <w:rPr>
                <w:spacing w:val="-4"/>
              </w:rPr>
              <w:t xml:space="preserve">в ведении департамента 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</w:tcBorders>
          </w:tcPr>
          <w:p w:rsidR="00962DE8" w:rsidRDefault="00962DE8" w:rsidP="00813AB5">
            <w:r>
              <w:t>Муниципальные общеобразовательные учреждения</w:t>
            </w:r>
            <w:r w:rsidR="00AF57DD">
              <w:t xml:space="preserve"> </w:t>
            </w:r>
            <w:r w:rsidR="00AF57DD" w:rsidRPr="00813AB5">
              <w:rPr>
                <w:color w:val="2E74B5" w:themeColor="accent1" w:themeShade="BF"/>
              </w:rPr>
              <w:t>и муниципальные дошкольные образовательные учреждения</w:t>
            </w:r>
            <w:r>
              <w:t xml:space="preserve">, находящиеся </w:t>
            </w:r>
            <w:r w:rsidR="003167BE">
              <w:br/>
            </w:r>
            <w:r>
              <w:t xml:space="preserve">в ведении </w:t>
            </w:r>
          </w:p>
        </w:tc>
      </w:tr>
      <w:tr w:rsidR="00962DE8" w:rsidTr="00813AB5">
        <w:trPr>
          <w:gridAfter w:val="1"/>
          <w:wAfter w:w="142" w:type="dxa"/>
          <w:trHeight w:val="304"/>
        </w:trPr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E8" w:rsidRDefault="00962DE8" w:rsidP="00813AB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62DE8" w:rsidTr="00813AB5">
        <w:trPr>
          <w:gridAfter w:val="1"/>
          <w:wAfter w:w="142" w:type="dxa"/>
          <w:trHeight w:val="3661"/>
        </w:trPr>
        <w:tc>
          <w:tcPr>
            <w:tcW w:w="644" w:type="dxa"/>
            <w:gridSpan w:val="2"/>
            <w:tcBorders>
              <w:top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</w:tcPr>
          <w:p w:rsidR="00962DE8" w:rsidRPr="0026637F" w:rsidRDefault="00813AB5" w:rsidP="00BE334B">
            <w:r w:rsidRPr="00813AB5">
              <w:rPr>
                <w:color w:val="2E74B5" w:themeColor="accent1" w:themeShade="BF"/>
              </w:rPr>
              <w:t>учреждений</w:t>
            </w:r>
            <w:r>
              <w:t xml:space="preserve">, находящихся в ведении департамента образования Администрации городского округа "Город Архангельск", на компенсацию расходов за </w:t>
            </w:r>
            <w:r w:rsidR="00962DE8">
              <w:t xml:space="preserve">наем </w:t>
            </w:r>
            <w:r w:rsidR="00962DE8" w:rsidRPr="0026637F">
              <w:t xml:space="preserve">(поднаем), аренду жилого помещения </w:t>
            </w:r>
            <w:r w:rsidR="003167BE">
              <w:br/>
            </w:r>
            <w:r w:rsidR="00962DE8" w:rsidRPr="0026637F">
              <w:t>на территории городского округа "Город Архангельск"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13AB5" w:rsidRDefault="00813AB5" w:rsidP="00BE334B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пункт 1 постановления Администрации городского округа "Город Архангельск" </w:t>
            </w:r>
            <w:r>
              <w:rPr>
                <w:rFonts w:ascii="Times New Roman" w:hAnsi="Times New Roman" w:cs="Times New Roman"/>
                <w:spacing w:val="-6"/>
              </w:rPr>
              <w:br/>
              <w:t xml:space="preserve">от 22 октября 2021 года </w:t>
            </w:r>
          </w:p>
          <w:p w:rsidR="00962DE8" w:rsidRPr="00B965F7" w:rsidRDefault="00962DE8" w:rsidP="00BE334B">
            <w:pPr>
              <w:pStyle w:val="ConsPlusNormal"/>
              <w:spacing w:line="260" w:lineRule="exact"/>
              <w:ind w:firstLine="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6"/>
              </w:rPr>
              <w:t>№ 2144 "О предоставлении социальной поддержки педагогическим работникам муниципальных общеобразовательных учреждений</w:t>
            </w:r>
            <w:r w:rsidR="00AF57D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F57DD" w:rsidRPr="00813AB5">
              <w:rPr>
                <w:rFonts w:ascii="Times New Roman" w:hAnsi="Times New Roman" w:cs="Times New Roman"/>
                <w:color w:val="2E74B5" w:themeColor="accent1" w:themeShade="BF"/>
              </w:rPr>
              <w:t>и муниципальных дошкольных образовательных учреждений</w:t>
            </w:r>
            <w:r w:rsidRPr="00AF57DD">
              <w:rPr>
                <w:rFonts w:ascii="Times New Roman" w:hAnsi="Times New Roman" w:cs="Times New Roman"/>
                <w:spacing w:val="-6"/>
              </w:rPr>
              <w:t>, находящихся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167BE"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ascii="Times New Roman" w:hAnsi="Times New Roman" w:cs="Times New Roman"/>
                <w:spacing w:val="-6"/>
              </w:rPr>
              <w:t>в ведении департамента образования Администрации городского округа "Город Архангельск"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962DE8" w:rsidRDefault="00962DE8" w:rsidP="00BE334B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962DE8" w:rsidRDefault="00813AB5" w:rsidP="00813AB5">
            <w:pPr>
              <w:rPr>
                <w:sz w:val="22"/>
              </w:rPr>
            </w:pPr>
            <w:r>
              <w:rPr>
                <w:spacing w:val="-4"/>
              </w:rPr>
              <w:t>образования Администрации городского округа "Город Архангельск"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2DE8" w:rsidRDefault="00813AB5" w:rsidP="00813AB5">
            <w:pPr>
              <w:rPr>
                <w:sz w:val="22"/>
              </w:rPr>
            </w:pPr>
            <w:r>
              <w:t>департамента образования Администрации городского округа "Город Архангельск"</w:t>
            </w:r>
          </w:p>
        </w:tc>
      </w:tr>
    </w:tbl>
    <w:p w:rsidR="00962DE8" w:rsidRDefault="00962DE8" w:rsidP="00962DE8">
      <w:pPr>
        <w:jc w:val="both"/>
        <w:rPr>
          <w:sz w:val="22"/>
        </w:rPr>
      </w:pPr>
    </w:p>
    <w:p w:rsidR="00962DE8" w:rsidRDefault="00962DE8" w:rsidP="00962DE8">
      <w:pPr>
        <w:jc w:val="both"/>
        <w:rPr>
          <w:sz w:val="22"/>
        </w:rPr>
      </w:pPr>
    </w:p>
    <w:p w:rsidR="00962DE8" w:rsidRDefault="00962DE8" w:rsidP="00D34518">
      <w:pPr>
        <w:jc w:val="center"/>
        <w:rPr>
          <w:sz w:val="22"/>
        </w:rPr>
      </w:pPr>
      <w:r>
        <w:rPr>
          <w:sz w:val="22"/>
        </w:rPr>
        <w:t>________________</w:t>
      </w:r>
    </w:p>
    <w:p w:rsidR="00D34518" w:rsidRDefault="00D34518" w:rsidP="00D34518">
      <w:pPr>
        <w:jc w:val="center"/>
        <w:rPr>
          <w:sz w:val="22"/>
        </w:rPr>
      </w:pPr>
    </w:p>
    <w:p w:rsidR="00962DE8" w:rsidRDefault="00962DE8"/>
    <w:sectPr w:rsidR="00962DE8" w:rsidSect="00C23BCC">
      <w:pgSz w:w="16838" w:h="11906" w:orient="landscape" w:code="9"/>
      <w:pgMar w:top="1701" w:right="1134" w:bottom="567" w:left="1134" w:header="113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4B" w:rsidRDefault="00BE334B" w:rsidP="00962DE8">
      <w:r>
        <w:separator/>
      </w:r>
    </w:p>
  </w:endnote>
  <w:endnote w:type="continuationSeparator" w:id="0">
    <w:p w:rsidR="00BE334B" w:rsidRDefault="00BE334B" w:rsidP="009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4B" w:rsidRDefault="00BE334B" w:rsidP="00962DE8">
      <w:r>
        <w:separator/>
      </w:r>
    </w:p>
  </w:footnote>
  <w:footnote w:type="continuationSeparator" w:id="0">
    <w:p w:rsidR="00BE334B" w:rsidRDefault="00BE334B" w:rsidP="0096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96422"/>
      <w:docPartObj>
        <w:docPartGallery w:val="Page Numbers (Top of Page)"/>
        <w:docPartUnique/>
      </w:docPartObj>
    </w:sdtPr>
    <w:sdtContent>
      <w:p w:rsidR="00BE334B" w:rsidRDefault="00BE33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BD7">
          <w:rPr>
            <w:noProof/>
          </w:rPr>
          <w:t>3</w:t>
        </w:r>
        <w:r>
          <w:fldChar w:fldCharType="end"/>
        </w:r>
      </w:p>
    </w:sdtContent>
  </w:sdt>
  <w:p w:rsidR="00BE334B" w:rsidRDefault="00BE33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E8"/>
    <w:rsid w:val="000300C6"/>
    <w:rsid w:val="000528A7"/>
    <w:rsid w:val="000F3067"/>
    <w:rsid w:val="0011117F"/>
    <w:rsid w:val="00165B1A"/>
    <w:rsid w:val="003167BE"/>
    <w:rsid w:val="00360CC8"/>
    <w:rsid w:val="00701645"/>
    <w:rsid w:val="00813AB5"/>
    <w:rsid w:val="00962DE8"/>
    <w:rsid w:val="009D0BD7"/>
    <w:rsid w:val="00A31318"/>
    <w:rsid w:val="00AF57DD"/>
    <w:rsid w:val="00B24BFC"/>
    <w:rsid w:val="00BE334B"/>
    <w:rsid w:val="00C23BCC"/>
    <w:rsid w:val="00C811B2"/>
    <w:rsid w:val="00D34518"/>
    <w:rsid w:val="00E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D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D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2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6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2D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2D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7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DE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D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62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96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62D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62D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2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7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8A362E96DD87CBEC32237AA135E1D44EA1E496A401D7A530AC65745179C1E34B7404DC0F6C713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Берденникова Ирина Геннадьевна</cp:lastModifiedBy>
  <cp:revision>5</cp:revision>
  <cp:lastPrinted>2022-07-13T06:28:00Z</cp:lastPrinted>
  <dcterms:created xsi:type="dcterms:W3CDTF">2022-07-11T12:01:00Z</dcterms:created>
  <dcterms:modified xsi:type="dcterms:W3CDTF">2022-07-13T06:32:00Z</dcterms:modified>
</cp:coreProperties>
</file>