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B" w:rsidRPr="00874A9B" w:rsidRDefault="002B5383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5152">
        <w:rPr>
          <w:rFonts w:ascii="Times New Roman" w:hAnsi="Times New Roman" w:cs="Times New Roman"/>
          <w:sz w:val="28"/>
          <w:szCs w:val="28"/>
        </w:rPr>
        <w:t xml:space="preserve">№ </w:t>
      </w:r>
      <w:r w:rsidR="00136276">
        <w:rPr>
          <w:rFonts w:ascii="Times New Roman" w:hAnsi="Times New Roman" w:cs="Times New Roman"/>
          <w:sz w:val="28"/>
          <w:szCs w:val="28"/>
        </w:rPr>
        <w:t>4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25593B" w:rsidRPr="001054D6" w:rsidRDefault="0025593B" w:rsidP="0025593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25593B" w:rsidRPr="001054D6" w:rsidRDefault="0025593B" w:rsidP="002559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04"/>
      <w:bookmarkStart w:id="1" w:name="_GoBack"/>
      <w:bookmarkEnd w:id="0"/>
      <w:bookmarkEnd w:id="1"/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E1" w:rsidRDefault="000137E1" w:rsidP="000137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724AB5" w:rsidRPr="00724AB5" w:rsidRDefault="000137E1" w:rsidP="00724A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33525F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  <w:r w:rsidR="00724AB5" w:rsidRPr="00724AB5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0137E1" w:rsidRDefault="00724AB5" w:rsidP="00724A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B5">
        <w:rPr>
          <w:rFonts w:ascii="Times New Roman" w:hAnsi="Times New Roman" w:cs="Times New Roman"/>
          <w:b/>
          <w:sz w:val="28"/>
          <w:szCs w:val="28"/>
        </w:rPr>
        <w:t>ул. Первомайская, ул. Октябрят, просп. Московский</w:t>
      </w:r>
      <w:r w:rsidR="000137E1"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="000137E1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</w:t>
      </w:r>
      <w:r w:rsidR="000137E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137E1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в Градостроительном кодексе Российской Федерации </w:t>
      </w:r>
    </w:p>
    <w:p w:rsidR="009C47B4" w:rsidRPr="009C47B4" w:rsidRDefault="000137E1" w:rsidP="00013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1540BE" w:rsidRDefault="001540BE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33" w:rsidRPr="002B5383" w:rsidRDefault="005A6A13" w:rsidP="00335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89" w:rsidRPr="00C75953">
        <w:rPr>
          <w:rFonts w:ascii="Times New Roman" w:hAnsi="Times New Roman" w:cs="Times New Roman"/>
          <w:color w:val="000000"/>
          <w:sz w:val="28"/>
          <w:szCs w:val="28"/>
        </w:rPr>
        <w:t>1:</w:t>
      </w:r>
      <w:r w:rsidR="00C75953" w:rsidRPr="00C759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3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C95" w:rsidRPr="00C7595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 w:rsidRPr="00C7595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</w:t>
      </w:r>
      <w:r w:rsidR="009C4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7E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B5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7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5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3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постановлению </w:t>
      </w:r>
      <w:r w:rsidR="002B5383" w:rsidRPr="002B5383">
        <w:rPr>
          <w:rFonts w:ascii="Times New Roman" w:hAnsi="Times New Roman" w:cs="Times New Roman"/>
          <w:sz w:val="28"/>
          <w:szCs w:val="24"/>
        </w:rPr>
        <w:t>Главы городского округа "Город Архангельск"</w:t>
      </w:r>
      <w:r w:rsidR="002B5383">
        <w:rPr>
          <w:rFonts w:ascii="Times New Roman" w:hAnsi="Times New Roman" w:cs="Times New Roman"/>
          <w:sz w:val="28"/>
          <w:szCs w:val="24"/>
        </w:rPr>
        <w:t xml:space="preserve"> от 5 декабря 2023 года № 210</w:t>
      </w:r>
      <w:r w:rsidR="007D6489" w:rsidRPr="002B5383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2B5383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724AB5" w:rsidRDefault="000137E1" w:rsidP="000137E1">
      <w:pPr>
        <w:pStyle w:val="ConsPlusNormal"/>
        <w:ind w:firstLine="709"/>
        <w:jc w:val="both"/>
      </w:pPr>
      <w:r w:rsidRPr="000137E1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представлена многоквартирными двухэтажными домами с несущим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ограждающими конструкциями </w:t>
      </w:r>
      <w:r w:rsidRPr="000137E1">
        <w:rPr>
          <w:rFonts w:ascii="Times New Roman" w:hAnsi="Times New Roman" w:cs="Times New Roman"/>
          <w:color w:val="000000"/>
          <w:sz w:val="28"/>
          <w:szCs w:val="28"/>
        </w:rPr>
        <w:t>из дерева. Все двухэтажные деревянные существующие многоквартирные жилые дома подлежат расселению и сносу.</w:t>
      </w:r>
      <w:r w:rsidR="00724AB5" w:rsidRPr="00724AB5">
        <w:t xml:space="preserve"> </w:t>
      </w:r>
    </w:p>
    <w:p w:rsidR="00724AB5" w:rsidRDefault="00724AB5" w:rsidP="000137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AB5">
        <w:rPr>
          <w:rFonts w:ascii="Times New Roman" w:hAnsi="Times New Roman" w:cs="Times New Roman"/>
          <w:color w:val="000000"/>
          <w:sz w:val="28"/>
          <w:szCs w:val="28"/>
        </w:rPr>
        <w:t>Снос и расселение домов осуществляется за счет внебюджетных источников (за счет средств лица, заключившего договор).</w:t>
      </w:r>
    </w:p>
    <w:p w:rsidR="00724AB5" w:rsidRDefault="00724AB5" w:rsidP="000137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882"/>
        <w:gridCol w:w="1907"/>
      </w:tblGrid>
      <w:tr w:rsidR="00724AB5" w:rsidRPr="000E6D8B" w:rsidTr="000E6D8B">
        <w:tc>
          <w:tcPr>
            <w:tcW w:w="9747" w:type="dxa"/>
            <w:gridSpan w:val="4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22</w:t>
            </w:r>
          </w:p>
        </w:tc>
        <w:tc>
          <w:tcPr>
            <w:tcW w:w="2882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29:22:060412:183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28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29:22:060412:184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28, корп. 1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29:22:060412:185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21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29:22:060412:236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19, корп. 1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29:22:060412:222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17, корп. 1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29:22:060412:218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rPr>
          <w:trHeight w:val="283"/>
        </w:trPr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17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29:22:060412:217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20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29:22:060412:195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7, корп. 4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29:22:060412:215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25, корп. 1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29:22:060412:197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17, корп. 5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29:22:060412:219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0E6D8B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25, корп. 3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29:22:060412:205</w:t>
            </w:r>
          </w:p>
        </w:tc>
        <w:tc>
          <w:tcPr>
            <w:tcW w:w="1907" w:type="dxa"/>
            <w:shd w:val="clear" w:color="auto" w:fill="auto"/>
          </w:tcPr>
          <w:p w:rsidR="00724AB5" w:rsidRPr="00724AB5" w:rsidRDefault="00724AB5" w:rsidP="000E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снос</w:t>
            </w:r>
          </w:p>
        </w:tc>
      </w:tr>
      <w:tr w:rsidR="00724AB5" w:rsidRPr="00724AB5" w:rsidTr="000E6D8B">
        <w:tc>
          <w:tcPr>
            <w:tcW w:w="760" w:type="dxa"/>
            <w:shd w:val="clear" w:color="auto" w:fill="auto"/>
          </w:tcPr>
          <w:p w:rsidR="00724AB5" w:rsidRPr="000E6D8B" w:rsidRDefault="00724AB5" w:rsidP="000E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8" w:type="dxa"/>
            <w:shd w:val="clear" w:color="auto" w:fill="auto"/>
          </w:tcPr>
          <w:p w:rsidR="00724AB5" w:rsidRPr="00724AB5" w:rsidRDefault="00724AB5" w:rsidP="000E6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21, корп. 1</w:t>
            </w:r>
          </w:p>
        </w:tc>
        <w:tc>
          <w:tcPr>
            <w:tcW w:w="2882" w:type="dxa"/>
            <w:shd w:val="clear" w:color="auto" w:fill="auto"/>
          </w:tcPr>
          <w:p w:rsidR="00724AB5" w:rsidRPr="00724AB5" w:rsidRDefault="00724AB5" w:rsidP="000E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AB5">
              <w:rPr>
                <w:rFonts w:ascii="Times New Roman" w:hAnsi="Times New Roman"/>
                <w:sz w:val="28"/>
                <w:szCs w:val="28"/>
                <w:lang w:eastAsia="ru-RU"/>
              </w:rPr>
              <w:t>29:22:060412:241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24AB5" w:rsidRP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</w:tbl>
    <w:p w:rsidR="000E6D8B" w:rsidRPr="000E6D8B" w:rsidRDefault="000E6D8B" w:rsidP="000E6D8B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882"/>
        <w:gridCol w:w="1907"/>
      </w:tblGrid>
      <w:tr w:rsidR="00724AB5" w:rsidRPr="000E6D8B" w:rsidTr="000E6D8B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Многоквартирные дома, не признанные аварийными и подлежащими сносу или реконструкции и расположенные в границах застроенной территории, ко</w:t>
            </w:r>
            <w:r w:rsidR="0033525F">
              <w:rPr>
                <w:rFonts w:ascii="Times New Roman" w:hAnsi="Times New Roman"/>
                <w:sz w:val="28"/>
                <w:szCs w:val="28"/>
              </w:rPr>
              <w:t xml:space="preserve">торые соответствуют критериям, </w:t>
            </w:r>
            <w:r w:rsidRPr="000E6D8B">
              <w:rPr>
                <w:rFonts w:ascii="Times New Roman" w:hAnsi="Times New Roman"/>
                <w:sz w:val="28"/>
                <w:szCs w:val="28"/>
              </w:rPr>
              <w:t xml:space="preserve">установленным постановлением Правительства Архангельской области от 30 июня 2021 года № 326-пп </w:t>
            </w:r>
            <w:r w:rsidR="00FF5F90">
              <w:rPr>
                <w:rFonts w:ascii="Times New Roman" w:hAnsi="Times New Roman"/>
                <w:sz w:val="28"/>
                <w:szCs w:val="28"/>
              </w:rPr>
              <w:br/>
            </w:r>
            <w:r w:rsidRPr="000E6D8B">
              <w:rPr>
                <w:rFonts w:ascii="Times New Roman" w:hAnsi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Октябрят,  д. 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Октябрят,  д. 26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29:22:000000:1067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Октябрят,  д. 30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29:22:060412:186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Октябрят,  д. 30,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29:22:060412:187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Первомайская, д. 7,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29:22:060412:212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29:22:060412:221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Default="00724AB5" w:rsidP="000E6D8B">
            <w:pPr>
              <w:spacing w:after="0" w:line="240" w:lineRule="auto"/>
              <w:jc w:val="center"/>
            </w:pPr>
            <w:r w:rsidRPr="000E6D8B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724AB5" w:rsidRPr="000E6D8B" w:rsidTr="000E6D8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Первомайская, д. 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29:22:060412:237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724AB5" w:rsidRPr="000E6D8B" w:rsidTr="000E6D8B">
        <w:trPr>
          <w:trHeight w:val="38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724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ул. Первомайская, д. 25, корп. 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29:22:060412:204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B5" w:rsidRPr="000E6D8B" w:rsidRDefault="00724AB5" w:rsidP="000E6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D8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8B0943" w:rsidRDefault="008B094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9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t xml:space="preserve">кого центра города Архангельска </w:t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A373E2" w:rsidRPr="00A373E2">
        <w:rPr>
          <w:rFonts w:ascii="Times New Roman" w:hAnsi="Times New Roman" w:cs="Times New Roman"/>
          <w:color w:val="000000"/>
          <w:sz w:val="28"/>
          <w:szCs w:val="28"/>
        </w:rPr>
        <w:t>ул. Первомайская, ул. Октябрят, просп. Московский</w:t>
      </w:r>
      <w:r w:rsidRPr="008B094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отсутствуют объекты культурного наследия.</w:t>
      </w:r>
    </w:p>
    <w:p w:rsidR="00C624D3" w:rsidRPr="00A2377D" w:rsidRDefault="0033525F" w:rsidP="00A23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>жилой застройки</w:t>
      </w:r>
      <w:r w:rsidR="00956E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EA9" w:rsidRPr="00956EA9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подлежащей комплексному развитию, 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строительство объектов жилого назначения,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853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73E2"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На указанной территории планируется </w:t>
      </w:r>
      <w:r w:rsidR="00007D6A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373E2"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</w:t>
      </w:r>
      <w:r w:rsidR="00007D6A"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 организации (школа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D6A" w:rsidRPr="00007D6A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31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D6A" w:rsidRPr="00007D6A">
        <w:rPr>
          <w:rFonts w:ascii="Times New Roman" w:hAnsi="Times New Roman" w:cs="Times New Roman"/>
          <w:color w:val="000000"/>
          <w:sz w:val="28"/>
          <w:szCs w:val="28"/>
        </w:rPr>
        <w:t>000 мест</w:t>
      </w:r>
      <w:r w:rsidR="00007D6A">
        <w:rPr>
          <w:rFonts w:ascii="Times New Roman" w:hAnsi="Times New Roman" w:cs="Times New Roman"/>
          <w:color w:val="000000"/>
          <w:sz w:val="28"/>
          <w:szCs w:val="28"/>
        </w:rPr>
        <w:t>, площадь участка 3,3 га</w:t>
      </w:r>
      <w:r w:rsidR="00007D6A" w:rsidRPr="00007D6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7D6A"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уточняется проектом планировки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D6A"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и проектом межевания. </w:t>
      </w:r>
      <w:r w:rsidR="00853121" w:rsidRPr="008531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t xml:space="preserve">редполагаемое размещение </w:t>
      </w:r>
      <w:r w:rsidR="006035EA">
        <w:rPr>
          <w:rFonts w:ascii="Times New Roman" w:hAnsi="Times New Roman" w:cs="Times New Roman"/>
          <w:color w:val="000000"/>
          <w:sz w:val="28"/>
          <w:szCs w:val="28"/>
        </w:rPr>
        <w:t>жилых помещений общей площадью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37A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6137A" w:rsidRPr="006035E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35EA" w:rsidRPr="006035EA">
        <w:rPr>
          <w:rFonts w:ascii="Times New Roman" w:hAnsi="Times New Roman" w:cs="Times New Roman"/>
          <w:sz w:val="28"/>
          <w:szCs w:val="28"/>
        </w:rPr>
        <w:t>33,5</w:t>
      </w:r>
      <w:r w:rsidR="00B878B9">
        <w:rPr>
          <w:rFonts w:ascii="Times New Roman" w:hAnsi="Times New Roman" w:cs="Times New Roman"/>
          <w:sz w:val="28"/>
          <w:szCs w:val="28"/>
        </w:rPr>
        <w:t>2</w:t>
      </w:r>
      <w:r w:rsidR="00853121" w:rsidRPr="006035EA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007D6A" w:rsidRDefault="0066441F" w:rsidP="00007D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7347"/>
      </w:tblGrid>
      <w:tr w:rsidR="00007D6A" w:rsidRPr="00FC6776" w:rsidTr="00A2377D">
        <w:tc>
          <w:tcPr>
            <w:tcW w:w="2507" w:type="dxa"/>
            <w:shd w:val="clear" w:color="auto" w:fill="auto"/>
          </w:tcPr>
          <w:p w:rsidR="00007D6A" w:rsidRPr="00FC6776" w:rsidRDefault="00007D6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29:22:060412:6890  </w:t>
            </w:r>
          </w:p>
        </w:tc>
        <w:tc>
          <w:tcPr>
            <w:tcW w:w="7347" w:type="dxa"/>
            <w:shd w:val="clear" w:color="auto" w:fill="auto"/>
          </w:tcPr>
          <w:p w:rsidR="00007D6A" w:rsidRPr="00FC6776" w:rsidRDefault="00007D6A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</w:t>
            </w:r>
            <w:r w:rsidR="00000A1C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мещений в многоквартирном доме);</w:t>
            </w:r>
          </w:p>
        </w:tc>
      </w:tr>
      <w:tr w:rsidR="00007D6A" w:rsidRPr="00FC6776" w:rsidTr="00A2377D">
        <w:tc>
          <w:tcPr>
            <w:tcW w:w="2507" w:type="dxa"/>
            <w:shd w:val="clear" w:color="auto" w:fill="auto"/>
          </w:tcPr>
          <w:p w:rsidR="00007D6A" w:rsidRPr="00FC6776" w:rsidRDefault="00000A1C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29:22:060412:6892</w:t>
            </w:r>
          </w:p>
        </w:tc>
        <w:tc>
          <w:tcPr>
            <w:tcW w:w="7347" w:type="dxa"/>
            <w:shd w:val="clear" w:color="auto" w:fill="auto"/>
          </w:tcPr>
          <w:p w:rsidR="00007D6A" w:rsidRPr="00FC6776" w:rsidRDefault="00000A1C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помещений в многоквартирном доме);</w:t>
            </w:r>
          </w:p>
        </w:tc>
      </w:tr>
      <w:tr w:rsidR="00007D6A" w:rsidRPr="00FC6776" w:rsidTr="00A2377D">
        <w:tc>
          <w:tcPr>
            <w:tcW w:w="2507" w:type="dxa"/>
            <w:shd w:val="clear" w:color="auto" w:fill="auto"/>
          </w:tcPr>
          <w:p w:rsidR="00007D6A" w:rsidRPr="00FC6776" w:rsidRDefault="00000A1C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29:22:060412:36</w:t>
            </w:r>
          </w:p>
        </w:tc>
        <w:tc>
          <w:tcPr>
            <w:tcW w:w="7347" w:type="dxa"/>
            <w:shd w:val="clear" w:color="auto" w:fill="auto"/>
          </w:tcPr>
          <w:p w:rsidR="00007D6A" w:rsidRPr="00FC6776" w:rsidRDefault="00000A1C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007D6A" w:rsidRPr="00FC6776" w:rsidTr="00A2377D">
        <w:tc>
          <w:tcPr>
            <w:tcW w:w="2507" w:type="dxa"/>
            <w:shd w:val="clear" w:color="auto" w:fill="auto"/>
          </w:tcPr>
          <w:p w:rsidR="00007D6A" w:rsidRPr="00FC6776" w:rsidRDefault="00000A1C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29:22:060412:6871</w:t>
            </w:r>
          </w:p>
        </w:tc>
        <w:tc>
          <w:tcPr>
            <w:tcW w:w="7347" w:type="dxa"/>
            <w:shd w:val="clear" w:color="auto" w:fill="auto"/>
          </w:tcPr>
          <w:p w:rsidR="00007D6A" w:rsidRPr="00FC6776" w:rsidRDefault="00000A1C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</w:t>
            </w:r>
            <w:r w:rsidR="00E51FD3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(Для размещения образовательного учреждения (образование </w:t>
            </w:r>
            <w:r w:rsidR="00BE1F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51FD3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просвещение)</w:t>
            </w:r>
            <w:r w:rsidR="00E363F1"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363F1" w:rsidRPr="00FC6776" w:rsidTr="00A2377D">
        <w:tc>
          <w:tcPr>
            <w:tcW w:w="2507" w:type="dxa"/>
            <w:shd w:val="clear" w:color="auto" w:fill="auto"/>
          </w:tcPr>
          <w:p w:rsidR="00E363F1" w:rsidRPr="00FC6776" w:rsidRDefault="00E363F1" w:rsidP="00007D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29:22:060412:6893</w:t>
            </w:r>
          </w:p>
        </w:tc>
        <w:tc>
          <w:tcPr>
            <w:tcW w:w="7347" w:type="dxa"/>
            <w:shd w:val="clear" w:color="auto" w:fill="auto"/>
          </w:tcPr>
          <w:p w:rsidR="00E363F1" w:rsidRPr="00FC6776" w:rsidRDefault="00E363F1" w:rsidP="00FC6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помещений в многоквартирном доме);</w:t>
            </w:r>
          </w:p>
        </w:tc>
      </w:tr>
    </w:tbl>
    <w:p w:rsidR="00FF5F90" w:rsidRDefault="00FF5F9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624D3" w:rsidRDefault="00C624D3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E250C" w:rsidRPr="0033525F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5F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AD0E97" w:rsidRDefault="00963665" w:rsidP="006C6B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="006C6BE2">
        <w:rPr>
          <w:rFonts w:ascii="Times New Roman" w:hAnsi="Times New Roman"/>
          <w:sz w:val="28"/>
          <w:szCs w:val="28"/>
        </w:rPr>
        <w:t xml:space="preserve">по </w:t>
      </w:r>
      <w:r w:rsidR="00E51FD3">
        <w:rPr>
          <w:rFonts w:ascii="Times New Roman" w:hAnsi="Times New Roman"/>
          <w:sz w:val="28"/>
          <w:szCs w:val="28"/>
        </w:rPr>
        <w:t>просп. Ленинградскому</w:t>
      </w:r>
      <w:r w:rsidR="00BE1F9E">
        <w:rPr>
          <w:rFonts w:ascii="Times New Roman" w:hAnsi="Times New Roman"/>
          <w:sz w:val="28"/>
          <w:szCs w:val="28"/>
        </w:rPr>
        <w:t xml:space="preserve"> </w:t>
      </w:r>
      <w:r w:rsidR="006C6BE2" w:rsidRPr="000E1D8B">
        <w:rPr>
          <w:rFonts w:ascii="Times New Roman" w:hAnsi="Times New Roman"/>
          <w:sz w:val="28"/>
          <w:szCs w:val="28"/>
        </w:rPr>
        <w:t>(магистральная улица общегородского з</w:t>
      </w:r>
      <w:r w:rsidR="006C6BE2">
        <w:rPr>
          <w:rFonts w:ascii="Times New Roman" w:hAnsi="Times New Roman"/>
          <w:sz w:val="28"/>
          <w:szCs w:val="28"/>
        </w:rPr>
        <w:t>начения регулируемого движения)</w:t>
      </w:r>
      <w:r w:rsidR="006C6BE2" w:rsidRPr="00AD0E97">
        <w:rPr>
          <w:rFonts w:ascii="Times New Roman" w:hAnsi="Times New Roman"/>
          <w:sz w:val="28"/>
          <w:szCs w:val="28"/>
        </w:rPr>
        <w:t>,</w:t>
      </w:r>
      <w:r w:rsidR="006C6BE2">
        <w:rPr>
          <w:rFonts w:ascii="Times New Roman" w:hAnsi="Times New Roman"/>
          <w:sz w:val="28"/>
          <w:szCs w:val="28"/>
        </w:rPr>
        <w:br/>
        <w:t xml:space="preserve">по </w:t>
      </w:r>
      <w:r w:rsidR="0015221B">
        <w:rPr>
          <w:rFonts w:ascii="Times New Roman" w:hAnsi="Times New Roman"/>
          <w:sz w:val="28"/>
          <w:szCs w:val="28"/>
        </w:rPr>
        <w:t xml:space="preserve">просп. </w:t>
      </w:r>
      <w:r w:rsidR="00E51FD3">
        <w:rPr>
          <w:rFonts w:ascii="Times New Roman" w:hAnsi="Times New Roman"/>
          <w:sz w:val="28"/>
          <w:szCs w:val="28"/>
        </w:rPr>
        <w:t>Московский</w:t>
      </w:r>
      <w:r w:rsidR="00F77240">
        <w:rPr>
          <w:rFonts w:ascii="Times New Roman" w:hAnsi="Times New Roman"/>
          <w:sz w:val="28"/>
          <w:szCs w:val="28"/>
        </w:rPr>
        <w:t>, ул. Октябрят</w:t>
      </w:r>
      <w:r w:rsidR="008771BF" w:rsidRPr="008771BF">
        <w:rPr>
          <w:rFonts w:ascii="Times New Roman" w:hAnsi="Times New Roman"/>
          <w:sz w:val="28"/>
          <w:szCs w:val="28"/>
        </w:rPr>
        <w:t xml:space="preserve"> </w:t>
      </w:r>
      <w:r w:rsidR="006C6BE2">
        <w:rPr>
          <w:rFonts w:ascii="Times New Roman" w:hAnsi="Times New Roman"/>
          <w:sz w:val="28"/>
          <w:szCs w:val="28"/>
        </w:rPr>
        <w:t>(магистральн</w:t>
      </w:r>
      <w:r w:rsidR="00F77240">
        <w:rPr>
          <w:rFonts w:ascii="Times New Roman" w:hAnsi="Times New Roman"/>
          <w:sz w:val="28"/>
          <w:szCs w:val="28"/>
        </w:rPr>
        <w:t>ые</w:t>
      </w:r>
      <w:r w:rsidR="006C6BE2">
        <w:rPr>
          <w:rFonts w:ascii="Times New Roman" w:hAnsi="Times New Roman"/>
          <w:sz w:val="28"/>
          <w:szCs w:val="28"/>
        </w:rPr>
        <w:t xml:space="preserve"> улиц</w:t>
      </w:r>
      <w:r w:rsidR="00F77240">
        <w:rPr>
          <w:rFonts w:ascii="Times New Roman" w:hAnsi="Times New Roman"/>
          <w:sz w:val="28"/>
          <w:szCs w:val="28"/>
        </w:rPr>
        <w:t>ы</w:t>
      </w:r>
      <w:r w:rsidR="006C6BE2">
        <w:rPr>
          <w:rFonts w:ascii="Times New Roman" w:hAnsi="Times New Roman"/>
          <w:sz w:val="28"/>
          <w:szCs w:val="28"/>
        </w:rPr>
        <w:t xml:space="preserve"> районного значения)</w:t>
      </w:r>
      <w:r w:rsidR="00F77240">
        <w:rPr>
          <w:rFonts w:ascii="Times New Roman" w:hAnsi="Times New Roman"/>
          <w:sz w:val="28"/>
          <w:szCs w:val="28"/>
        </w:rPr>
        <w:t>, по ул. Первомайской (улица и дорога местного значения)</w:t>
      </w:r>
      <w:r w:rsidR="0015221B">
        <w:rPr>
          <w:rFonts w:ascii="Times New Roman" w:hAnsi="Times New Roman"/>
          <w:sz w:val="28"/>
          <w:szCs w:val="28"/>
        </w:rPr>
        <w:t xml:space="preserve"> </w:t>
      </w:r>
      <w:r w:rsidR="00BE1F9E">
        <w:rPr>
          <w:rFonts w:ascii="Times New Roman" w:hAnsi="Times New Roman"/>
          <w:sz w:val="28"/>
          <w:szCs w:val="28"/>
        </w:rPr>
        <w:br/>
      </w:r>
      <w:r w:rsidR="000E1D8B">
        <w:rPr>
          <w:rFonts w:ascii="Times New Roman" w:hAnsi="Times New Roman"/>
          <w:sz w:val="28"/>
          <w:szCs w:val="28"/>
        </w:rPr>
        <w:t>в</w:t>
      </w:r>
      <w:r w:rsidR="000E1D8B"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</w:t>
      </w:r>
      <w:r w:rsidR="002B64F6">
        <w:rPr>
          <w:rFonts w:ascii="Times New Roman" w:hAnsi="Times New Roman"/>
          <w:sz w:val="28"/>
          <w:szCs w:val="28"/>
        </w:rPr>
        <w:t xml:space="preserve"> </w:t>
      </w:r>
      <w:r w:rsidR="000E1D8B" w:rsidRPr="00AA3629">
        <w:rPr>
          <w:rFonts w:ascii="Times New Roman" w:hAnsi="Times New Roman"/>
          <w:sz w:val="28"/>
          <w:szCs w:val="28"/>
        </w:rPr>
        <w:t>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1D8B">
        <w:rPr>
          <w:rFonts w:ascii="Times New Roman" w:hAnsi="Times New Roman"/>
          <w:sz w:val="28"/>
          <w:szCs w:val="28"/>
        </w:rPr>
        <w:t>.</w:t>
      </w:r>
    </w:p>
    <w:p w:rsidR="005E250C" w:rsidRPr="007D53A1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A1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F77240" w:rsidRP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>Имеется возможность подключения к следующим сетям:</w:t>
      </w:r>
    </w:p>
    <w:p w:rsidR="00F77240" w:rsidRP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(письмо ООО "РВК-Архангельск" </w:t>
      </w:r>
      <w:r>
        <w:rPr>
          <w:rFonts w:ascii="Times New Roman" w:hAnsi="Times New Roman"/>
          <w:sz w:val="28"/>
          <w:szCs w:val="28"/>
        </w:rPr>
        <w:t xml:space="preserve"> от 9 февраля 2023 года </w:t>
      </w:r>
      <w:r w:rsidRPr="00F77240">
        <w:rPr>
          <w:rFonts w:ascii="Times New Roman" w:hAnsi="Times New Roman"/>
          <w:sz w:val="28"/>
          <w:szCs w:val="28"/>
        </w:rPr>
        <w:t>№ И.АР-09022023-084);</w:t>
      </w:r>
    </w:p>
    <w:p w:rsidR="00F77240" w:rsidRP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 xml:space="preserve">электроснабжения (письмо Архангельский филиал ПАО "Россети Северо-Запад" </w:t>
      </w:r>
      <w:r>
        <w:rPr>
          <w:rFonts w:ascii="Times New Roman" w:hAnsi="Times New Roman"/>
          <w:sz w:val="28"/>
          <w:szCs w:val="28"/>
        </w:rPr>
        <w:t xml:space="preserve">от 23 января 2023 года </w:t>
      </w:r>
      <w:r w:rsidRPr="00F77240">
        <w:rPr>
          <w:rFonts w:ascii="Times New Roman" w:hAnsi="Times New Roman"/>
          <w:sz w:val="28"/>
          <w:szCs w:val="28"/>
        </w:rPr>
        <w:t>№ МР2/1/69-09/513);</w:t>
      </w:r>
    </w:p>
    <w:p w:rsid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 xml:space="preserve">связи (письмо ПАО "Ростелеком" </w:t>
      </w:r>
      <w:r>
        <w:rPr>
          <w:rFonts w:ascii="Times New Roman" w:hAnsi="Times New Roman"/>
          <w:sz w:val="28"/>
          <w:szCs w:val="28"/>
        </w:rPr>
        <w:t xml:space="preserve">от 30 января 2023 года </w:t>
      </w:r>
      <w:r w:rsidR="00BE1F9E">
        <w:rPr>
          <w:rFonts w:ascii="Times New Roman" w:hAnsi="Times New Roman"/>
          <w:sz w:val="28"/>
          <w:szCs w:val="28"/>
        </w:rPr>
        <w:br/>
      </w:r>
      <w:r w:rsidRPr="00F77240">
        <w:rPr>
          <w:rFonts w:ascii="Times New Roman" w:hAnsi="Times New Roman"/>
          <w:sz w:val="28"/>
          <w:szCs w:val="28"/>
        </w:rPr>
        <w:t>№ 01/17/1541/23)</w:t>
      </w:r>
      <w:r>
        <w:rPr>
          <w:rFonts w:ascii="Times New Roman" w:hAnsi="Times New Roman"/>
          <w:sz w:val="28"/>
          <w:szCs w:val="28"/>
        </w:rPr>
        <w:t>;</w:t>
      </w:r>
    </w:p>
    <w:p w:rsid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канализации (письмо МУП "Городское благоустройство</w:t>
      </w:r>
      <w:r w:rsidRPr="00F77240">
        <w:rPr>
          <w:rFonts w:ascii="Times New Roman" w:hAnsi="Times New Roman"/>
          <w:sz w:val="28"/>
          <w:szCs w:val="28"/>
        </w:rPr>
        <w:t>" от 19 января 2023 года</w:t>
      </w:r>
      <w:r>
        <w:t xml:space="preserve"> </w:t>
      </w:r>
      <w:r w:rsidRPr="00F77240">
        <w:rPr>
          <w:rFonts w:ascii="Times New Roman" w:hAnsi="Times New Roman"/>
          <w:sz w:val="28"/>
          <w:szCs w:val="28"/>
        </w:rPr>
        <w:t>№ 46</w:t>
      </w:r>
      <w:r>
        <w:rPr>
          <w:rFonts w:ascii="Times New Roman" w:hAnsi="Times New Roman"/>
          <w:sz w:val="28"/>
          <w:szCs w:val="28"/>
        </w:rPr>
        <w:t>)</w:t>
      </w:r>
      <w:r w:rsidR="00972D19">
        <w:rPr>
          <w:rFonts w:ascii="Times New Roman" w:hAnsi="Times New Roman"/>
          <w:sz w:val="28"/>
          <w:szCs w:val="28"/>
        </w:rPr>
        <w:t>;</w:t>
      </w:r>
    </w:p>
    <w:p w:rsidR="00972D19" w:rsidRPr="00F77240" w:rsidRDefault="00972D19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D19">
        <w:rPr>
          <w:rFonts w:ascii="Times New Roman" w:hAnsi="Times New Roman"/>
          <w:sz w:val="28"/>
          <w:szCs w:val="28"/>
        </w:rPr>
        <w:t>к системе теплоснабжения ПАО "ТГК-2" в процессе обеспечения.</w:t>
      </w:r>
    </w:p>
    <w:p w:rsidR="00F77240" w:rsidRP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застройщиком</w:t>
      </w:r>
      <w:r w:rsidR="00C624D3">
        <w:rPr>
          <w:rFonts w:ascii="Times New Roman" w:hAnsi="Times New Roman"/>
          <w:sz w:val="28"/>
          <w:szCs w:val="28"/>
        </w:rPr>
        <w:t xml:space="preserve"> с учетом</w:t>
      </w:r>
      <w:r w:rsidR="00C624D3" w:rsidRPr="00C624D3">
        <w:t xml:space="preserve"> </w:t>
      </w:r>
      <w:r w:rsidR="00C624D3" w:rsidRPr="00C624D3">
        <w:rPr>
          <w:rFonts w:ascii="Times New Roman" w:hAnsi="Times New Roman"/>
          <w:sz w:val="28"/>
          <w:szCs w:val="28"/>
        </w:rPr>
        <w:t>размещени</w:t>
      </w:r>
      <w:r w:rsidR="00C624D3">
        <w:rPr>
          <w:rFonts w:ascii="Times New Roman" w:hAnsi="Times New Roman"/>
          <w:sz w:val="28"/>
          <w:szCs w:val="28"/>
        </w:rPr>
        <w:t>я</w:t>
      </w:r>
      <w:r w:rsidR="00C624D3" w:rsidRPr="00C624D3">
        <w:rPr>
          <w:rFonts w:ascii="Times New Roman" w:hAnsi="Times New Roman"/>
          <w:sz w:val="28"/>
          <w:szCs w:val="28"/>
        </w:rPr>
        <w:t xml:space="preserve"> образовательной  организации (школа на 1000 мест</w:t>
      </w:r>
      <w:r w:rsidR="00C624D3">
        <w:rPr>
          <w:rFonts w:ascii="Times New Roman" w:hAnsi="Times New Roman"/>
          <w:sz w:val="28"/>
          <w:szCs w:val="28"/>
        </w:rPr>
        <w:t>)</w:t>
      </w:r>
      <w:r w:rsidRPr="00F77240">
        <w:rPr>
          <w:rFonts w:ascii="Times New Roman" w:hAnsi="Times New Roman"/>
          <w:sz w:val="28"/>
          <w:szCs w:val="28"/>
        </w:rPr>
        <w:t>.</w:t>
      </w:r>
    </w:p>
    <w:p w:rsidR="005E7ADF" w:rsidRPr="007D53A1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A1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C624D3" w:rsidRPr="00C624D3" w:rsidRDefault="007D53A1" w:rsidP="00C624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24D3" w:rsidRPr="00C624D3">
        <w:rPr>
          <w:rFonts w:ascii="Times New Roman" w:hAnsi="Times New Roman"/>
          <w:sz w:val="28"/>
          <w:szCs w:val="28"/>
        </w:rPr>
        <w:t xml:space="preserve"> радиусе 40 м на земельном участке с кадастровым номером 29:22:060</w:t>
      </w:r>
      <w:r w:rsidR="00E95A09">
        <w:rPr>
          <w:rFonts w:ascii="Times New Roman" w:hAnsi="Times New Roman"/>
          <w:sz w:val="28"/>
          <w:szCs w:val="28"/>
        </w:rPr>
        <w:t>412:6865</w:t>
      </w:r>
      <w:r w:rsidR="00C624D3" w:rsidRPr="00C624D3">
        <w:rPr>
          <w:rFonts w:ascii="Times New Roman" w:hAnsi="Times New Roman"/>
          <w:sz w:val="28"/>
          <w:szCs w:val="28"/>
        </w:rPr>
        <w:t xml:space="preserve"> расположено здание детского дошкольного учреждения: муниципальное автономное дошкольное образовательное учреждение городского округа "Город Архангельск" "Детский сад комбинированного вида № 7 "Семицветик" по ул. Первомайск</w:t>
      </w:r>
      <w:r>
        <w:rPr>
          <w:rFonts w:ascii="Times New Roman" w:hAnsi="Times New Roman"/>
          <w:sz w:val="28"/>
          <w:szCs w:val="28"/>
        </w:rPr>
        <w:t>ой</w:t>
      </w:r>
      <w:r w:rsidR="00C624D3" w:rsidRPr="00C624D3">
        <w:rPr>
          <w:rFonts w:ascii="Times New Roman" w:hAnsi="Times New Roman"/>
          <w:sz w:val="28"/>
          <w:szCs w:val="28"/>
        </w:rPr>
        <w:t>, д. 5, корп. 1;</w:t>
      </w:r>
    </w:p>
    <w:p w:rsidR="00C624D3" w:rsidRPr="00C624D3" w:rsidRDefault="007D53A1" w:rsidP="00C624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24D3" w:rsidRPr="00C624D3">
        <w:rPr>
          <w:rFonts w:ascii="Times New Roman" w:hAnsi="Times New Roman"/>
          <w:sz w:val="28"/>
          <w:szCs w:val="28"/>
        </w:rPr>
        <w:t xml:space="preserve"> радиусе 250 м на земельном участке с кадастровым номером 29:22:060413:29 расположено здание детского дошкольного учреждения: муниципальное автономное дошкольное образовательное учреждение городского округа </w:t>
      </w:r>
      <w:r>
        <w:rPr>
          <w:rFonts w:ascii="Times New Roman" w:hAnsi="Times New Roman"/>
          <w:sz w:val="28"/>
          <w:szCs w:val="28"/>
        </w:rPr>
        <w:t>"</w:t>
      </w:r>
      <w:r w:rsidR="00C624D3" w:rsidRPr="00C624D3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="00C624D3" w:rsidRPr="00C62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C624D3" w:rsidRPr="00C624D3">
        <w:rPr>
          <w:rFonts w:ascii="Times New Roman" w:hAnsi="Times New Roman"/>
          <w:sz w:val="28"/>
          <w:szCs w:val="28"/>
        </w:rPr>
        <w:t>Детский сад комбинированного вида № 7 "Семицветик" по ул. Первомайск</w:t>
      </w:r>
      <w:r>
        <w:rPr>
          <w:rFonts w:ascii="Times New Roman" w:hAnsi="Times New Roman"/>
          <w:sz w:val="28"/>
          <w:szCs w:val="28"/>
        </w:rPr>
        <w:t>ой</w:t>
      </w:r>
      <w:r w:rsidR="00C624D3" w:rsidRPr="00C624D3">
        <w:rPr>
          <w:rFonts w:ascii="Times New Roman" w:hAnsi="Times New Roman"/>
          <w:sz w:val="28"/>
          <w:szCs w:val="28"/>
        </w:rPr>
        <w:t>, д. 8, корп. 1;</w:t>
      </w:r>
    </w:p>
    <w:p w:rsidR="00C624D3" w:rsidRPr="00C624D3" w:rsidRDefault="007D53A1" w:rsidP="00C624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24D3" w:rsidRPr="00C624D3">
        <w:rPr>
          <w:rFonts w:ascii="Times New Roman" w:hAnsi="Times New Roman"/>
          <w:sz w:val="28"/>
          <w:szCs w:val="28"/>
        </w:rPr>
        <w:t xml:space="preserve"> радиусе 270 м на земельном участке с кадастровым номером 29:22:060412:15 расположено здание общеобразовательного учреждения: муниципальное бюджетное общеобразовательное учреждение городского </w:t>
      </w:r>
      <w:r w:rsidR="00C624D3" w:rsidRPr="00C624D3">
        <w:rPr>
          <w:rFonts w:ascii="Times New Roman" w:hAnsi="Times New Roman"/>
          <w:sz w:val="28"/>
          <w:szCs w:val="28"/>
        </w:rPr>
        <w:lastRenderedPageBreak/>
        <w:t>округа "Город Архангельск" "Эколого-биологический лицей им. академика Н.П. Лаверова", по просп. Ленинградскому, д. 75;</w:t>
      </w:r>
    </w:p>
    <w:p w:rsidR="00C624D3" w:rsidRPr="00C624D3" w:rsidRDefault="007D53A1" w:rsidP="00C624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24D3" w:rsidRPr="00C624D3">
        <w:rPr>
          <w:rFonts w:ascii="Times New Roman" w:hAnsi="Times New Roman"/>
          <w:sz w:val="28"/>
          <w:szCs w:val="28"/>
        </w:rPr>
        <w:t xml:space="preserve"> радиусе 270 м на земельном участке с кадастровым номером 29:22:050406:7 расположено здание общеобразовательного учреждения: Автономная некоммерческая общеобразовательная организация "Университетская гимназия "Ксения"" по просп. Ленинградскому, д. 61; </w:t>
      </w:r>
    </w:p>
    <w:p w:rsidR="00C624D3" w:rsidRDefault="007D53A1" w:rsidP="00C624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24D3" w:rsidRPr="00C624D3">
        <w:rPr>
          <w:rFonts w:ascii="Times New Roman" w:hAnsi="Times New Roman"/>
          <w:sz w:val="28"/>
          <w:szCs w:val="28"/>
        </w:rPr>
        <w:t xml:space="preserve"> радиусе 250 м на земельном участке с кадастровым номером 29:22:060412:6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35" по ул. Ф</w:t>
      </w:r>
      <w:r>
        <w:rPr>
          <w:rFonts w:ascii="Times New Roman" w:hAnsi="Times New Roman"/>
          <w:sz w:val="28"/>
          <w:szCs w:val="28"/>
        </w:rPr>
        <w:t>едора</w:t>
      </w:r>
      <w:r w:rsidR="00C624D3" w:rsidRPr="00C624D3">
        <w:rPr>
          <w:rFonts w:ascii="Times New Roman" w:hAnsi="Times New Roman"/>
          <w:sz w:val="28"/>
          <w:szCs w:val="28"/>
        </w:rPr>
        <w:t xml:space="preserve"> Абрамова, </w:t>
      </w:r>
      <w:r>
        <w:rPr>
          <w:rFonts w:ascii="Times New Roman" w:hAnsi="Times New Roman"/>
          <w:sz w:val="28"/>
          <w:szCs w:val="28"/>
        </w:rPr>
        <w:br/>
        <w:t>д. 14;</w:t>
      </w:r>
    </w:p>
    <w:p w:rsidR="00963665" w:rsidRDefault="0066441F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2809B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2809B1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2809B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2809B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</w:p>
    <w:p w:rsidR="007F41D0" w:rsidRDefault="007F41D0" w:rsidP="007F41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1D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сводной карте планируемого размещения объектов местного значения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1D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ул. Первомайская,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1D0">
        <w:rPr>
          <w:rFonts w:ascii="Times New Roman" w:hAnsi="Times New Roman" w:cs="Times New Roman"/>
          <w:color w:val="000000"/>
          <w:sz w:val="28"/>
          <w:szCs w:val="28"/>
        </w:rPr>
        <w:t>ул. Октябрят, просп. Московский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1D0">
        <w:rPr>
          <w:rFonts w:ascii="Times New Roman" w:hAnsi="Times New Roman" w:cs="Times New Roman"/>
          <w:color w:val="000000"/>
          <w:sz w:val="28"/>
          <w:szCs w:val="28"/>
        </w:rPr>
        <w:t>предусмотрено размещение образовател</w:t>
      </w:r>
      <w:r w:rsidR="00E95A09">
        <w:rPr>
          <w:rFonts w:ascii="Times New Roman" w:hAnsi="Times New Roman" w:cs="Times New Roman"/>
          <w:color w:val="000000"/>
          <w:sz w:val="28"/>
          <w:szCs w:val="28"/>
        </w:rPr>
        <w:t xml:space="preserve">ьной  организации (школа на </w:t>
      </w:r>
      <w:r w:rsidR="00B753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5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34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5A0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7F41D0">
        <w:rPr>
          <w:rFonts w:ascii="Times New Roman" w:hAnsi="Times New Roman" w:cs="Times New Roman"/>
          <w:color w:val="000000"/>
          <w:sz w:val="28"/>
          <w:szCs w:val="28"/>
        </w:rPr>
        <w:t xml:space="preserve"> мест)</w:t>
      </w:r>
      <w:r w:rsidR="00E95A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D4074">
        <w:rPr>
          <w:rFonts w:ascii="Times New Roman" w:hAnsi="Times New Roman" w:cs="Times New Roman"/>
          <w:color w:val="000000"/>
          <w:sz w:val="28"/>
          <w:szCs w:val="28"/>
        </w:rPr>
        <w:t xml:space="preserve">лечебно-профилактической медицинской организации, оказывающей медицинскую помощь в амбулаторных условиях </w:t>
      </w:r>
      <w:r w:rsidR="00FF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4074">
        <w:rPr>
          <w:rFonts w:ascii="Times New Roman" w:hAnsi="Times New Roman" w:cs="Times New Roman"/>
          <w:color w:val="000000"/>
          <w:sz w:val="28"/>
          <w:szCs w:val="28"/>
        </w:rPr>
        <w:t>и (или) в условиях дневного стационара.</w:t>
      </w:r>
    </w:p>
    <w:p w:rsidR="007F41D0" w:rsidRDefault="007F41D0" w:rsidP="00A237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1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организации (школа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1D0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A23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1D0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 из бюджетн</w:t>
      </w:r>
      <w:r w:rsidR="007D53A1">
        <w:rPr>
          <w:rFonts w:ascii="Times New Roman" w:hAnsi="Times New Roman" w:cs="Times New Roman"/>
          <w:color w:val="000000"/>
          <w:sz w:val="28"/>
          <w:szCs w:val="28"/>
        </w:rPr>
        <w:t>ых средств федерального бюджета;</w:t>
      </w:r>
    </w:p>
    <w:p w:rsidR="002B43D5" w:rsidRDefault="0066441F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A2377D" w:rsidRDefault="00A2377D" w:rsidP="00A237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</w:t>
      </w:r>
      <w:r w:rsidRPr="00A2377D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части элемента планировочной структуры: </w:t>
      </w:r>
      <w:r w:rsidR="00FF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377D">
        <w:rPr>
          <w:rFonts w:ascii="Times New Roman" w:hAnsi="Times New Roman" w:cs="Times New Roman"/>
          <w:color w:val="000000"/>
          <w:sz w:val="28"/>
          <w:szCs w:val="28"/>
        </w:rPr>
        <w:t>ул. Первомайская, ул. Октябрят, просп. Московский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FF5F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5,2714 полностью расположена в третьем поясе</w:t>
      </w:r>
      <w:r w:rsidRPr="00A82CE4">
        <w:rPr>
          <w:rFonts w:ascii="Times New Roman" w:hAnsi="Times New Roman" w:cs="Times New Roman"/>
          <w:color w:val="000000"/>
          <w:sz w:val="28"/>
          <w:szCs w:val="28"/>
        </w:rPr>
        <w:t xml:space="preserve">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5F9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2377D" w:rsidRDefault="00F03EE5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</w:t>
      </w:r>
      <w:r w:rsidRPr="00A2377D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части элемента планировочной структуры: </w:t>
      </w:r>
      <w:r w:rsidR="00FF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377D">
        <w:rPr>
          <w:rFonts w:ascii="Times New Roman" w:hAnsi="Times New Roman" w:cs="Times New Roman"/>
          <w:color w:val="000000"/>
          <w:sz w:val="28"/>
          <w:szCs w:val="28"/>
        </w:rPr>
        <w:t>ул. Первомайская, ул. Октябрят, просп. Московский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5,2714 частично расположена в границах следующих зон:</w:t>
      </w:r>
    </w:p>
    <w:p w:rsidR="007F41D0" w:rsidRDefault="007F41D0" w:rsidP="005A2D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1D0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29:00-6.279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31.10.2020,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ограничение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использования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пределах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зоны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границах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зон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затопления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подтопления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соответствии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законодательством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Российской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Федерации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F9E">
        <w:rPr>
          <w:rFonts w:ascii="Times New Roman" w:hAnsi="Times New Roman"/>
          <w:color w:val="000000"/>
          <w:sz w:val="28"/>
          <w:szCs w:val="28"/>
        </w:rPr>
        <w:br/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градостроительной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деятельности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отнесенных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к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зонам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особыми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условиями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использования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территорий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запрещаются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1)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размещение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новых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населенных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пунктов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строительство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объектов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капитального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строительства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без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обеспечения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инженерной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защиты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таких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населенных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пунктов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объектов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затопления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подтопления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; 2)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использование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сточных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вод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целях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регулирования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плодородия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почв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; 3)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размещение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кладбищ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скотомогильников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объектов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размещения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отходов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производства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потребления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химических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взрывчатых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токсичных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отравляющих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ядовитых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веществ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пунктов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хранения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захоронения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радиоактивных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отходов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; 4)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осуществление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авиационных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мер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борьбе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F9E">
        <w:rPr>
          <w:rFonts w:ascii="Times New Roman" w:hAnsi="Times New Roman"/>
          <w:color w:val="000000"/>
          <w:sz w:val="28"/>
          <w:szCs w:val="28"/>
        </w:rPr>
        <w:br/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вредными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организмами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Водный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3A1">
        <w:rPr>
          <w:rFonts w:ascii="Times New Roman" w:hAnsi="Times New Roman"/>
          <w:color w:val="000000"/>
          <w:sz w:val="28"/>
          <w:szCs w:val="28"/>
        </w:rPr>
        <w:t>к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одекс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Российской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Федерации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F9E">
        <w:rPr>
          <w:rFonts w:ascii="Times New Roman" w:hAnsi="Times New Roman"/>
          <w:color w:val="000000"/>
          <w:sz w:val="28"/>
          <w:szCs w:val="28"/>
        </w:rPr>
        <w:br/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(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от</w:t>
      </w:r>
      <w:r w:rsidR="00BE1F9E">
        <w:rPr>
          <w:rFonts w:ascii="Times New Roman" w:hAnsi="Times New Roman"/>
          <w:color w:val="000000"/>
          <w:sz w:val="28"/>
          <w:szCs w:val="28"/>
        </w:rPr>
        <w:t xml:space="preserve"> 3 июня 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2006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г</w:t>
      </w:r>
      <w:r w:rsidR="00BE1F9E">
        <w:rPr>
          <w:rFonts w:ascii="Times New Roman" w:hAnsi="Times New Roman"/>
          <w:color w:val="000000"/>
          <w:sz w:val="28"/>
          <w:szCs w:val="28"/>
        </w:rPr>
        <w:t>ода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№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74-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ФЗ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вид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/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наименование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: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Граница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зоны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подтопления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муниципального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образования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>
        <w:rPr>
          <w:rFonts w:ascii="Cambria Math" w:hAnsi="Cambria Math" w:cs="Cambria Math"/>
          <w:color w:val="000000"/>
          <w:sz w:val="28"/>
          <w:szCs w:val="28"/>
        </w:rPr>
        <w:t>"</w:t>
      </w:r>
      <w:r w:rsidR="005A2D92" w:rsidRPr="005A2D92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Архангельск</w:t>
      </w:r>
      <w:r w:rsidR="005A2D92">
        <w:rPr>
          <w:rFonts w:ascii="Cambria Math" w:hAnsi="Cambria Math" w:cs="Cambria Math"/>
          <w:color w:val="000000"/>
          <w:sz w:val="28"/>
          <w:szCs w:val="28"/>
        </w:rPr>
        <w:t xml:space="preserve">" 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(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территориальные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округа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Октябрьский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Ломоносовский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Майская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Горка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Варавино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-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Фактория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тип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Иная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зона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с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особыми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условиями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использования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территории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1.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дата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E1F9E">
        <w:rPr>
          <w:rFonts w:ascii="Times New Roman" w:hAnsi="Times New Roman"/>
          <w:color w:val="000000"/>
          <w:sz w:val="28"/>
          <w:szCs w:val="28"/>
        </w:rPr>
        <w:t xml:space="preserve">3 июня </w:t>
      </w:r>
      <w:r w:rsidR="00BE1F9E" w:rsidRPr="005A2D92">
        <w:rPr>
          <w:rFonts w:ascii="Times New Roman" w:hAnsi="Times New Roman"/>
          <w:color w:val="000000"/>
          <w:sz w:val="28"/>
          <w:szCs w:val="28"/>
        </w:rPr>
        <w:t xml:space="preserve">2006 </w:t>
      </w:r>
      <w:r w:rsidR="00BE1F9E" w:rsidRPr="005A2D92">
        <w:rPr>
          <w:rFonts w:ascii="Times New Roman" w:hAnsi="Times New Roman" w:hint="eastAsia"/>
          <w:color w:val="000000"/>
          <w:sz w:val="28"/>
          <w:szCs w:val="28"/>
        </w:rPr>
        <w:t>г</w:t>
      </w:r>
      <w:r w:rsidR="00BE1F9E">
        <w:rPr>
          <w:rFonts w:ascii="Times New Roman" w:hAnsi="Times New Roman"/>
          <w:color w:val="000000"/>
          <w:sz w:val="28"/>
          <w:szCs w:val="28"/>
        </w:rPr>
        <w:t>од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номер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: 74-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ФЗ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наименование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ОГВ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/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ОМСУ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Российская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Федерация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2.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дата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BE1F9E">
        <w:rPr>
          <w:rFonts w:ascii="Times New Roman" w:hAnsi="Times New Roman"/>
          <w:color w:val="000000"/>
          <w:sz w:val="28"/>
          <w:szCs w:val="28"/>
        </w:rPr>
        <w:t xml:space="preserve">: 18 апреля 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2014</w:t>
      </w:r>
      <w:r w:rsidR="00BE1F9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номер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360,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наименование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ОГВ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/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ОМСУ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Правительство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Российской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Федерации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3.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дата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BE1F9E">
        <w:rPr>
          <w:rFonts w:ascii="Times New Roman" w:hAnsi="Times New Roman"/>
          <w:color w:val="000000"/>
          <w:sz w:val="28"/>
          <w:szCs w:val="28"/>
        </w:rPr>
        <w:t xml:space="preserve">: 1 октября 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2020</w:t>
      </w:r>
      <w:r w:rsidR="00BE1F9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номер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решения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: 96,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наименование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ОГВ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/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ОМСУ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Двинско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>-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Печорское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бассейновое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водное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управление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Федерального</w:t>
      </w:r>
      <w:r w:rsidR="005A2D92" w:rsidRP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hint="eastAsia"/>
          <w:color w:val="000000"/>
          <w:sz w:val="28"/>
          <w:szCs w:val="28"/>
        </w:rPr>
        <w:t>агентства</w:t>
      </w:r>
      <w:r w:rsidR="005A2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cs="Times New Roman" w:hint="eastAsia"/>
          <w:color w:val="000000"/>
          <w:sz w:val="28"/>
          <w:szCs w:val="28"/>
        </w:rPr>
        <w:t>водных</w:t>
      </w:r>
      <w:r w:rsidR="005A2D92" w:rsidRPr="005A2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D92" w:rsidRPr="005A2D92">
        <w:rPr>
          <w:rFonts w:ascii="Times New Roman" w:hAnsi="Times New Roman" w:cs="Times New Roman" w:hint="eastAsia"/>
          <w:color w:val="000000"/>
          <w:sz w:val="28"/>
          <w:szCs w:val="28"/>
        </w:rPr>
        <w:t>ресурсов</w:t>
      </w:r>
      <w:r w:rsidR="005A2D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30E0" w:rsidRDefault="00B97DEA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EA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 w:rsidRPr="00B97DEA"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29:22-6.1077</w:t>
      </w:r>
      <w:r w:rsidRPr="00AB3844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Тип: </w:t>
      </w:r>
      <w:r w:rsidRPr="00B97DEA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B97DEA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Pr="00B97DEA">
        <w:t xml:space="preserve"> </w:t>
      </w:r>
      <w:r w:rsidRPr="00B97DEA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97DEA">
        <w:t xml:space="preserve"> </w:t>
      </w:r>
      <w:r w:rsidRPr="00B97DEA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каб.л.10кв от ПС-1 П.Усова до 6 м/р. ТП440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необходимых для такого доступа проходов и подъездов; в) находиться </w:t>
      </w:r>
      <w:r w:rsidR="00BE1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2009 года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№ 160.</w:t>
      </w:r>
    </w:p>
    <w:p w:rsidR="00AB3844" w:rsidRPr="00AB3844" w:rsidRDefault="00AB3844" w:rsidP="001D2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29:22-6.682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Тип: </w:t>
      </w:r>
      <w:r w:rsidRPr="00AB384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ВЛ-0,4 кВ от ТП №45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Л-1,2,3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160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24 февраля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.П8.В охранной зоне (далее-ОЗ) запрещается осуществлять любые действия,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которые могут нарушить безопасную работу объектов электросетевого хозяйства,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и(или)повлечь причинение вреда жизни,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здоровью граждан и имуществу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или юридических лиц,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 также повлечь нанесение экологического ущерба и возникновение пожаров: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а)набрасывать на провода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и опоры воздушных линий электропередачи посторонние предметы,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 также подниматься на опоры воздушных линий электропередачи;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размещать любые объекты и предметы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(материалы)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созданных в соответствии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требованиями нормативно-технических документов проходов и подъездов для доступа к объектам электросетевого хозяйства,</w:t>
      </w:r>
      <w:r w:rsidR="008D3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 также проводить любые работы и возводить сооружения,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которые могут препятствовать доступу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 хозяйства,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без создания необходимых для такого доступа проходов и подъездов;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находиться в пределах огороженной территории и помещениях распределительных устройств и подстанций,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производить переключения и подключения в электрических сетях,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разводить огонь в пределах ОЗ вводных и распределительных устройств,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подстанций,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воздушных линий электропередачи,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 также в ОЗ кабельных линий электропередачи;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B7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размещать свалки;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производить работы ударными механизмами,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сбрасывать тяжести массой свыше5тонн,производить сброс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и слив едких и коррозионных веществ и горюче-смазочных материалов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(в ОЗ подземных кабельных линий электропередачи)П10.В пределах ОЗ без письменного решения о согласовании сетевых организаций юридическим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и физическим лицам запрещаются: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а)строительство,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капитальный ремонт,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реконструкция или снос зданий и сооружений;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горные,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взрывные,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мелиоративные работы,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 том числе связанные с временным затоплением земель;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посадка и вырубка деревьев и кустарников;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дноуглубительные,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землечерпальные и погрузочно-разгрузочные работы,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добыча рыбы,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других водных животных и растений придонными орудиями лова,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устройство водопоев,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колка и заготовка льда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(в ОЗ подводных кабельных линий электропередачи);д)проход судов,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у которых расстояние по вертикали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 том числе с учетом максимального уровня подъема воды при паводке;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проезд машин и механизмов,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имеющих общую высоту с грузом или без груза от поверхности дороги более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4,5метра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(в ОЗ воздушных линий электропередачи);ж)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земляные работы на глубине более0,3метра(на вспахиваемых землях на глубине более0,45метра),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 также планировка грунта (в ОЗ подземных кабельных линий электропередачи);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з)полив сельскохозяйственных культур в случае,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если высота струи воды может составить свыше3метров(в ОЗ воздушных линий электропередачи);и)полевые сельскохозяйственные работы с применением сельскохозяйственных машин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и оборудования высотой более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4метров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(в ОЗ воздушных линий электропередачи)или полевые сельскохозяйственные работы,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связанные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с вспашкой земли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(в ОЗ кабельных линий электропередачи)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П11.В ОЗ,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установленных для объектов электросетевого хозяйства напряжением до1000вольт запрещается: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размещать детские и спортивные площадки,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стадионы,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рынки,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торговые точки,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полевые станы,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загоны для скота,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гаражи и стоянки всех видов машин и механизмов,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садовые,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огородные земельные участки и иные объекты недвижимости,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расположенные в границах территории ведения гражданами садоводства или огородничества для собственных нужд,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объекты жилищного строительства,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индивидуального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(в ОЗ воздушных линий электропередачи)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складировать или размещать хранилища любых,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 том числе горюче-смазочных,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материалов;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25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устраивать причалы для стоянки судов,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барж и плавучих кранов,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бросать якоря с судов и осуществлять их проход с отданными якорями,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цепями,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лотами,</w:t>
      </w:r>
      <w:r w:rsidR="001D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волокушами и тралами</w:t>
      </w:r>
      <w:r w:rsidR="00337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A3" w:rsidRPr="001D2AA3">
        <w:rPr>
          <w:rFonts w:ascii="Times New Roman" w:hAnsi="Times New Roman" w:cs="Times New Roman"/>
          <w:color w:val="000000"/>
          <w:sz w:val="28"/>
          <w:szCs w:val="28"/>
        </w:rPr>
        <w:t>(в ОЗ подводных кабельных линий электропередачи)</w:t>
      </w:r>
      <w:r w:rsidRPr="00AB3844">
        <w:rPr>
          <w:rFonts w:ascii="Times New Roman" w:hAnsi="Times New Roman" w:cs="Times New Roman"/>
          <w:sz w:val="28"/>
          <w:szCs w:val="28"/>
        </w:rPr>
        <w:t>;</w:t>
      </w:r>
    </w:p>
    <w:p w:rsidR="00AB3844" w:rsidRDefault="00AB3844" w:rsidP="0052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4"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 w:rsidRPr="00AB3844"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29:22-6.809</w:t>
      </w:r>
      <w:r>
        <w:rPr>
          <w:rFonts w:ascii="Times New Roman" w:hAnsi="Times New Roman" w:cs="Times New Roman"/>
          <w:sz w:val="28"/>
          <w:szCs w:val="28"/>
        </w:rPr>
        <w:t xml:space="preserve">; Тип: </w:t>
      </w:r>
      <w:r w:rsidRPr="00AB3844">
        <w:rPr>
          <w:rFonts w:ascii="Times New Roman" w:hAnsi="Times New Roman" w:cs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; Вид: </w:t>
      </w:r>
      <w:r w:rsidR="00524B3F" w:rsidRPr="00524B3F">
        <w:rPr>
          <w:rFonts w:ascii="Times New Roman" w:hAnsi="Times New Roman" w:cs="Times New Roman"/>
          <w:sz w:val="28"/>
          <w:szCs w:val="28"/>
        </w:rPr>
        <w:t>Зона публичного сервитута</w:t>
      </w:r>
      <w:r w:rsidR="00250907">
        <w:rPr>
          <w:rFonts w:ascii="Times New Roman" w:hAnsi="Times New Roman" w:cs="Times New Roman"/>
          <w:sz w:val="28"/>
          <w:szCs w:val="28"/>
        </w:rPr>
        <w:t>:</w:t>
      </w:r>
      <w:r w:rsidR="00524B3F">
        <w:rPr>
          <w:rFonts w:ascii="Times New Roman" w:hAnsi="Times New Roman" w:cs="Times New Roman"/>
          <w:sz w:val="28"/>
          <w:szCs w:val="28"/>
        </w:rPr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>; Наименование:</w:t>
      </w:r>
      <w:r w:rsidRPr="00AB3844"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Публичный сервитут объекта электросетевого хозяйства:"ВЛ-0,4 кВ от ТП №45 Л-1,2,3"</w:t>
      </w:r>
      <w:r>
        <w:rPr>
          <w:rFonts w:ascii="Times New Roman" w:hAnsi="Times New Roman" w:cs="Times New Roman"/>
          <w:sz w:val="28"/>
          <w:szCs w:val="28"/>
        </w:rPr>
        <w:t xml:space="preserve">; Ограничение: </w:t>
      </w:r>
      <w:r w:rsidR="00524B3F" w:rsidRPr="00524B3F">
        <w:rPr>
          <w:rFonts w:ascii="Times New Roman" w:hAnsi="Times New Roman" w:cs="Times New Roman"/>
          <w:sz w:val="28"/>
          <w:szCs w:val="28"/>
        </w:rPr>
        <w:t>Публичный сервитут.</w:t>
      </w:r>
      <w:r w:rsidR="00524B3F">
        <w:rPr>
          <w:rFonts w:ascii="Times New Roman" w:hAnsi="Times New Roman" w:cs="Times New Roman"/>
          <w:sz w:val="28"/>
          <w:szCs w:val="28"/>
        </w:rPr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Цель-размещение объекта электросетевого хозяйства (ВЛ-0,4 кВ от ТП №</w:t>
      </w:r>
      <w:r w:rsidR="00250907">
        <w:rPr>
          <w:rFonts w:ascii="Times New Roman" w:hAnsi="Times New Roman" w:cs="Times New Roman"/>
          <w:sz w:val="28"/>
          <w:szCs w:val="28"/>
        </w:rPr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45 Л-1,2,3). Срок действия публичного сервитута - 49 лет. Лицо 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</w:t>
      </w:r>
      <w:r w:rsidR="00524B3F">
        <w:rPr>
          <w:rFonts w:ascii="Times New Roman" w:hAnsi="Times New Roman" w:cs="Times New Roman"/>
          <w:sz w:val="28"/>
          <w:szCs w:val="28"/>
        </w:rPr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ИНН 7802312751, ОГРН 1047855175785, почтовый адрес: 163045, г. Архангельск, Кузнечихинский </w:t>
      </w:r>
      <w:r w:rsidR="00524B3F">
        <w:rPr>
          <w:rFonts w:ascii="Times New Roman" w:hAnsi="Times New Roman" w:cs="Times New Roman"/>
          <w:sz w:val="28"/>
          <w:szCs w:val="28"/>
        </w:rPr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промузел, 4 проезд, строение 5, адрес электронной почты: office@arhen.ru.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B3F" w:rsidRDefault="00AB3844" w:rsidP="0040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4"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 w:rsidRPr="00AB3844"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>29:22-6.1014</w:t>
      </w:r>
      <w:r>
        <w:rPr>
          <w:rFonts w:ascii="Times New Roman" w:hAnsi="Times New Roman" w:cs="Times New Roman"/>
          <w:sz w:val="28"/>
          <w:szCs w:val="28"/>
        </w:rPr>
        <w:t>; Тип:</w:t>
      </w:r>
      <w:r w:rsidRPr="00AB3844">
        <w:t xml:space="preserve"> </w:t>
      </w:r>
      <w:r w:rsidRPr="00AB3844">
        <w:rPr>
          <w:rFonts w:ascii="Times New Roman" w:hAnsi="Times New Roman" w:cs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; Вид: </w:t>
      </w:r>
      <w:r w:rsidRPr="00AB3844">
        <w:rPr>
          <w:rFonts w:ascii="Times New Roman" w:hAnsi="Times New Roman" w:cs="Times New Roman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B3844">
        <w:rPr>
          <w:rFonts w:ascii="Times New Roman" w:hAnsi="Times New Roman" w:cs="Times New Roman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sz w:val="28"/>
          <w:szCs w:val="28"/>
        </w:rPr>
        <w:t>; Наименование:</w:t>
      </w:r>
      <w:r w:rsidRPr="00AB3844">
        <w:t xml:space="preserve"> </w:t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Зона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 ВК РП3-ПС1</w:t>
      </w:r>
      <w:r w:rsidR="00524B3F">
        <w:rPr>
          <w:rFonts w:ascii="Times New Roman" w:hAnsi="Times New Roman" w:cs="Times New Roman"/>
          <w:sz w:val="28"/>
          <w:szCs w:val="28"/>
        </w:rPr>
        <w:t xml:space="preserve">; Ограничение: </w:t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(в охранных зонах подземных кабельных линий электропередачи);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lastRenderedPageBreak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="00524B3F" w:rsidRPr="00524B3F">
        <w:rPr>
          <w:rFonts w:ascii="Times New Roman" w:hAnsi="Times New Roman" w:cs="Times New Roman"/>
          <w:sz w:val="28"/>
          <w:szCs w:val="28"/>
        </w:rPr>
        <w:t>в границах таких зон", утвержденными Постановлением Правительств</w:t>
      </w:r>
      <w:r w:rsidR="00250907">
        <w:rPr>
          <w:rFonts w:ascii="Times New Roman" w:hAnsi="Times New Roman" w:cs="Times New Roman"/>
          <w:sz w:val="28"/>
          <w:szCs w:val="28"/>
        </w:rPr>
        <w:t>а Российской Федерации от 24 февраля 2009 года</w:t>
      </w:r>
      <w:r w:rsidR="00524B3F" w:rsidRPr="00524B3F">
        <w:rPr>
          <w:rFonts w:ascii="Times New Roman" w:hAnsi="Times New Roman" w:cs="Times New Roman"/>
          <w:sz w:val="28"/>
          <w:szCs w:val="28"/>
        </w:rPr>
        <w:t xml:space="preserve"> № 160.</w:t>
      </w:r>
    </w:p>
    <w:p w:rsidR="00524B3F" w:rsidRDefault="00524B3F" w:rsidP="0052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F">
        <w:rPr>
          <w:rFonts w:ascii="Times New Roman" w:hAnsi="Times New Roman" w:cs="Times New Roman"/>
          <w:sz w:val="28"/>
          <w:szCs w:val="28"/>
        </w:rPr>
        <w:t>зона с реестровым номером границы: 29:22-6.1038; Тип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4B3F">
        <w:rPr>
          <w:rFonts w:ascii="Times New Roman" w:hAnsi="Times New Roman" w:cs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; Вид: </w:t>
      </w:r>
      <w:r w:rsidRPr="00524B3F">
        <w:rPr>
          <w:rFonts w:ascii="Times New Roman" w:hAnsi="Times New Roman" w:cs="Times New Roman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B3F">
        <w:rPr>
          <w:rFonts w:ascii="Times New Roman" w:hAnsi="Times New Roman" w:cs="Times New Roman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; Наименование: </w:t>
      </w:r>
      <w:r w:rsidRPr="00524B3F">
        <w:rPr>
          <w:rFonts w:ascii="Times New Roman" w:hAnsi="Times New Roman" w:cs="Times New Roman"/>
          <w:sz w:val="28"/>
          <w:szCs w:val="28"/>
        </w:rPr>
        <w:t xml:space="preserve">Зона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 ВК ТП344-РП15; ВК ТП344-ТП552; ВК ТП348-ТП346; ВК ТП346-ТП344; ВК ТП346-ТП348</w:t>
      </w:r>
      <w:r>
        <w:rPr>
          <w:rFonts w:ascii="Times New Roman" w:hAnsi="Times New Roman" w:cs="Times New Roman"/>
          <w:sz w:val="28"/>
          <w:szCs w:val="28"/>
        </w:rPr>
        <w:t xml:space="preserve">; Ограничение: </w:t>
      </w:r>
      <w:r w:rsidRPr="00524B3F">
        <w:rPr>
          <w:rFonts w:ascii="Times New Roman" w:hAnsi="Times New Roman" w:cs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</w:t>
      </w:r>
      <w:r w:rsidRPr="00524B3F">
        <w:rPr>
          <w:rFonts w:ascii="Times New Roman" w:hAnsi="Times New Roman" w:cs="Times New Roman"/>
          <w:sz w:val="28"/>
          <w:szCs w:val="28"/>
        </w:rPr>
        <w:lastRenderedPageBreak/>
        <w:t xml:space="preserve">механизмами, сбрасывать тяжести массой свыше 5 тонн, производить сброс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(в охранных зонах подземных кабельных линий электропередачи);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250907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>в границах таких зон", утвержденными Постановлением Правительств</w:t>
      </w:r>
      <w:r w:rsidR="00250907">
        <w:rPr>
          <w:rFonts w:ascii="Times New Roman" w:hAnsi="Times New Roman" w:cs="Times New Roman"/>
          <w:sz w:val="28"/>
          <w:szCs w:val="28"/>
        </w:rPr>
        <w:t>а Российской Федерации от 24 февраля 2009 года</w:t>
      </w:r>
      <w:r w:rsidRPr="00524B3F">
        <w:rPr>
          <w:rFonts w:ascii="Times New Roman" w:hAnsi="Times New Roman" w:cs="Times New Roman"/>
          <w:sz w:val="28"/>
          <w:szCs w:val="28"/>
        </w:rPr>
        <w:t xml:space="preserve"> № 160.</w:t>
      </w:r>
    </w:p>
    <w:p w:rsidR="00524B3F" w:rsidRDefault="00524B3F" w:rsidP="0040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F">
        <w:rPr>
          <w:rFonts w:ascii="Times New Roman" w:hAnsi="Times New Roman" w:cs="Times New Roman"/>
          <w:sz w:val="28"/>
          <w:szCs w:val="28"/>
        </w:rPr>
        <w:t>зона с реестровым номером границы: 29:22-6.324; Тип: Зона с особыми условиями использования территории; Вид: Охранная зона инженерных коммуникаций, Зона охраны искусственных объектов; Наименование:</w:t>
      </w:r>
      <w:r w:rsidRPr="00524B3F">
        <w:t xml:space="preserve"> </w:t>
      </w:r>
      <w:r w:rsidRPr="00524B3F">
        <w:rPr>
          <w:rFonts w:ascii="Times New Roman" w:hAnsi="Times New Roman" w:cs="Times New Roman"/>
          <w:sz w:val="28"/>
          <w:szCs w:val="28"/>
        </w:rPr>
        <w:t>Охранная зона объекта Здание TП №45 г. Архангельск в границах города Архангельска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Ограничение: </w:t>
      </w:r>
      <w:r w:rsidRPr="00524B3F">
        <w:rPr>
          <w:rFonts w:ascii="Times New Roman" w:hAnsi="Times New Roman" w:cs="Times New Roman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</w:t>
      </w:r>
      <w:r w:rsidR="00F03EE5">
        <w:rPr>
          <w:rFonts w:ascii="Times New Roman" w:hAnsi="Times New Roman" w:cs="Times New Roman"/>
          <w:sz w:val="28"/>
          <w:szCs w:val="28"/>
        </w:rPr>
        <w:t>тановление Правительства Российской Федерации</w:t>
      </w:r>
      <w:r w:rsidRPr="00524B3F">
        <w:rPr>
          <w:rFonts w:ascii="Times New Roman" w:hAnsi="Times New Roman" w:cs="Times New Roman"/>
          <w:sz w:val="28"/>
          <w:szCs w:val="28"/>
        </w:rPr>
        <w:t xml:space="preserve"> от 24 фев</w:t>
      </w:r>
      <w:r w:rsidR="00250907">
        <w:rPr>
          <w:rFonts w:ascii="Times New Roman" w:hAnsi="Times New Roman" w:cs="Times New Roman"/>
          <w:sz w:val="28"/>
          <w:szCs w:val="28"/>
        </w:rPr>
        <w:t xml:space="preserve">раля 2009 года № </w:t>
      </w:r>
      <w:r w:rsidRPr="00524B3F">
        <w:rPr>
          <w:rFonts w:ascii="Times New Roman" w:hAnsi="Times New Roman" w:cs="Times New Roman"/>
          <w:sz w:val="28"/>
          <w:szCs w:val="28"/>
        </w:rPr>
        <w:t xml:space="preserve">160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="00250907">
        <w:rPr>
          <w:rFonts w:ascii="Times New Roman" w:hAnsi="Times New Roman" w:cs="Times New Roman"/>
          <w:sz w:val="28"/>
          <w:szCs w:val="28"/>
        </w:rPr>
        <w:t>"</w:t>
      </w:r>
      <w:r w:rsidRPr="00524B3F">
        <w:rPr>
          <w:rFonts w:ascii="Times New Roman" w:hAnsi="Times New Roman" w:cs="Times New Roman"/>
          <w:sz w:val="28"/>
          <w:szCs w:val="28"/>
        </w:rPr>
        <w:t xml:space="preserve">О порядке установления охранных зон объектов электросетевого хозяйства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Pr="00524B3F">
        <w:rPr>
          <w:rFonts w:ascii="Times New Roman" w:hAnsi="Times New Roman" w:cs="Times New Roman"/>
          <w:sz w:val="28"/>
          <w:szCs w:val="28"/>
        </w:rPr>
        <w:t>в границах таких зон</w:t>
      </w:r>
      <w:r w:rsidR="00250907">
        <w:rPr>
          <w:rFonts w:ascii="Times New Roman" w:hAnsi="Times New Roman" w:cs="Times New Roman"/>
          <w:sz w:val="28"/>
          <w:szCs w:val="28"/>
        </w:rPr>
        <w:t>"</w:t>
      </w:r>
      <w:r w:rsidRPr="00524B3F">
        <w:rPr>
          <w:rFonts w:ascii="Times New Roman" w:hAnsi="Times New Roman" w:cs="Times New Roman"/>
          <w:sz w:val="28"/>
          <w:szCs w:val="28"/>
        </w:rPr>
        <w:t>)</w:t>
      </w:r>
      <w:r w:rsidR="00C10DF7">
        <w:rPr>
          <w:rFonts w:ascii="Times New Roman" w:hAnsi="Times New Roman" w:cs="Times New Roman"/>
          <w:sz w:val="28"/>
          <w:szCs w:val="28"/>
        </w:rPr>
        <w:t>;</w:t>
      </w:r>
    </w:p>
    <w:p w:rsidR="00FF5F90" w:rsidRDefault="00046C7E" w:rsidP="0004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046C7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 границы: 29:22-6.1039; в</w:t>
      </w:r>
      <w:r w:rsidRPr="00046C7E">
        <w:rPr>
          <w:rFonts w:ascii="Times New Roman" w:hAnsi="Times New Roman" w:cs="Times New Roman"/>
          <w:sz w:val="28"/>
          <w:szCs w:val="28"/>
        </w:rPr>
        <w:t>ид объекта реестра границ: Зона с особыми условиями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046C7E">
        <w:rPr>
          <w:rFonts w:ascii="Times New Roman" w:hAnsi="Times New Roman" w:cs="Times New Roman"/>
          <w:sz w:val="28"/>
          <w:szCs w:val="28"/>
        </w:rPr>
        <w:t xml:space="preserve">документу: Зона с особыми условиями использования территории ВК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ПС1-ТП429; Тип зоны: 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"О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353584">
        <w:rPr>
          <w:rFonts w:ascii="Times New Roman" w:hAnsi="Times New Roman" w:cs="Times New Roman"/>
          <w:sz w:val="28"/>
          <w:szCs w:val="28"/>
        </w:rPr>
        <w:lastRenderedPageBreak/>
        <w:t xml:space="preserve">в границах таких зон" от 24 февраля </w:t>
      </w:r>
      <w:r w:rsidRPr="00046C7E">
        <w:rPr>
          <w:rFonts w:ascii="Times New Roman" w:hAnsi="Times New Roman" w:cs="Times New Roman"/>
          <w:sz w:val="28"/>
          <w:szCs w:val="28"/>
        </w:rPr>
        <w:t>2009</w:t>
      </w:r>
      <w:r w:rsidR="0035358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46C7E">
        <w:rPr>
          <w:rFonts w:ascii="Times New Roman" w:hAnsi="Times New Roman" w:cs="Times New Roman"/>
          <w:sz w:val="28"/>
          <w:szCs w:val="28"/>
        </w:rPr>
        <w:t xml:space="preserve"> № 160 выдан: Правительство Российской Федерации ;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предметы, а также подниматься на опоры воздушных линий электропередачи;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(материалы) в пределах созданных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подъездов; в) находиться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установленном порядке работ), разводить огонь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в пределах охранных зон вводных и распределительных устройств,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подстанций, воздушных линий электропередачи, а также в охранных зонах кабельных линий электропередачи; г) 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и слив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едких и коррозионных веществ и горюче-смазочных материалов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(в охранных зонах подземных кабельных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электропередачи);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электропередачи).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 xml:space="preserve">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46C7E">
        <w:rPr>
          <w:rFonts w:ascii="Times New Roman" w:hAnsi="Times New Roman" w:cs="Times New Roman"/>
          <w:sz w:val="28"/>
          <w:szCs w:val="28"/>
        </w:rPr>
        <w:t>в границах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E">
        <w:rPr>
          <w:rFonts w:ascii="Times New Roman" w:hAnsi="Times New Roman" w:cs="Times New Roman"/>
          <w:sz w:val="28"/>
          <w:szCs w:val="28"/>
        </w:rPr>
        <w:t>зон", утвержденными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24 февраля </w:t>
      </w:r>
      <w:r w:rsidRPr="00046C7E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>ода № 160;</w:t>
      </w:r>
    </w:p>
    <w:p w:rsidR="00FF5F90" w:rsidRDefault="00FF5F90" w:rsidP="00F0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4C7" w:rsidRPr="00F03EE5" w:rsidRDefault="00475EAD" w:rsidP="00F0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 номером границы: 29:22-6.1535; в</w:t>
      </w:r>
      <w:r w:rsidRPr="00475EAD">
        <w:rPr>
          <w:rFonts w:ascii="Times New Roman" w:hAnsi="Times New Roman" w:cs="Times New Roman"/>
          <w:sz w:val="28"/>
          <w:szCs w:val="28"/>
        </w:rPr>
        <w:t>ид объекта</w:t>
      </w:r>
      <w:r>
        <w:rPr>
          <w:rFonts w:ascii="Times New Roman" w:hAnsi="Times New Roman" w:cs="Times New Roman"/>
          <w:sz w:val="28"/>
          <w:szCs w:val="28"/>
        </w:rPr>
        <w:t xml:space="preserve"> реестра границ: Зона с особыми </w:t>
      </w:r>
      <w:r w:rsidRPr="00475EAD">
        <w:rPr>
          <w:rFonts w:ascii="Times New Roman" w:hAnsi="Times New Roman" w:cs="Times New Roman"/>
          <w:sz w:val="28"/>
          <w:szCs w:val="28"/>
        </w:rPr>
        <w:t xml:space="preserve">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 xml:space="preserve">по документу: Санитарно-защитная зона гипермаркета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75EAD">
        <w:rPr>
          <w:rFonts w:ascii="Times New Roman" w:hAnsi="Times New Roman" w:cs="Times New Roman"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75EAD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Архангельская область, г. Архангельск,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Первомайская, д.25; Тип зоны: Санитарно-защитная зона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сооружений и иных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не установлен; реквизиты документа-основания: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нитарно-защитной зоны" от 19 октября </w:t>
      </w:r>
      <w:r w:rsidRPr="00475EA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5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>№ 017-С33 выдан: Управление Роспотребнадзора по Архангельской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постановление "Об утверждении правил установления санитарно-защитных зон и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расположенных в грани</w:t>
      </w:r>
      <w:r>
        <w:rPr>
          <w:rFonts w:ascii="Times New Roman" w:hAnsi="Times New Roman" w:cs="Times New Roman"/>
          <w:sz w:val="28"/>
          <w:szCs w:val="28"/>
        </w:rPr>
        <w:t xml:space="preserve">цах санитарно-защитных зон" от 3 марта </w:t>
      </w:r>
      <w:r w:rsidRPr="00475EAD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03EE5">
        <w:rPr>
          <w:rFonts w:ascii="Times New Roman" w:hAnsi="Times New Roman" w:cs="Times New Roman"/>
          <w:sz w:val="28"/>
          <w:szCs w:val="28"/>
        </w:rPr>
        <w:t xml:space="preserve"> № 222 выдан: Правительство Российской Федерации</w:t>
      </w:r>
      <w:r w:rsidRPr="00475EAD">
        <w:rPr>
          <w:rFonts w:ascii="Times New Roman" w:hAnsi="Times New Roman" w:cs="Times New Roman"/>
          <w:sz w:val="28"/>
          <w:szCs w:val="28"/>
        </w:rPr>
        <w:t>; Содержание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 xml:space="preserve">(обременения): Режим использования установлен Постановлением Правительства </w:t>
      </w:r>
      <w:r w:rsidR="00F03EE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5EAD">
        <w:rPr>
          <w:rFonts w:ascii="Times New Roman" w:hAnsi="Times New Roman" w:cs="Times New Roman"/>
          <w:sz w:val="28"/>
          <w:szCs w:val="28"/>
        </w:rPr>
        <w:t xml:space="preserve"> от 3 марта 2018 г. № 222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 xml:space="preserve">правил установления санитарно-защитных зон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>и использования земельных участков,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санитарно-защитных зон. В границах санитарно-защитной зоны не допускается использования земельных участков в целях: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размещения жилой застройки, объектов образовательного и медицинского назначения, спортивных сооружений открытого типа,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оздоровления, зон рекреационного назначения и для ведения дачного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 xml:space="preserve">садоводства;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>б) размещения объектов для производства и хранения лекарственных средств, объектов пищевых 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промышленности, оптовых складов продовольственного сырья и пищевой продукции, комплексов водопроводных сооружений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подготовки и хранения питьевой воды, использования земельных участков в целях производства, хранения и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сельскохозяйственной продукции, предназначенной для дальнейшего использования в качестве пищевой продукции,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 xml:space="preserve">химическое, физическое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>и (или) биологическое воздействие объекта, в отношении которого установлена санитарно-защитная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>зона, приведет к нарушению качества и безопасности таких средств, сырья, воды и продукции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AD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F03EE5">
        <w:rPr>
          <w:rFonts w:ascii="Times New Roman" w:hAnsi="Times New Roman" w:cs="Times New Roman"/>
          <w:sz w:val="28"/>
          <w:szCs w:val="28"/>
        </w:rPr>
        <w:br/>
      </w:r>
      <w:r w:rsidRPr="00475EAD">
        <w:rPr>
          <w:rFonts w:ascii="Times New Roman" w:hAnsi="Times New Roman" w:cs="Times New Roman"/>
          <w:sz w:val="28"/>
          <w:szCs w:val="28"/>
        </w:rPr>
        <w:t>к ним требованиями</w:t>
      </w:r>
      <w:r w:rsidR="007D53A1">
        <w:rPr>
          <w:rFonts w:ascii="Times New Roman" w:hAnsi="Times New Roman" w:cs="Times New Roman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2535"/>
        <w:gridCol w:w="6653"/>
      </w:tblGrid>
      <w:tr w:rsidR="009A7C52" w:rsidRPr="00FF5F90" w:rsidTr="007D53A1">
        <w:trPr>
          <w:trHeight w:val="528"/>
          <w:tblHeader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52" w:rsidRPr="00FF5F90" w:rsidRDefault="009A7C52" w:rsidP="007D53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52" w:rsidRPr="00FF5F90" w:rsidRDefault="009A7C52" w:rsidP="007D53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Кадастровый номер участка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C52" w:rsidRPr="00FF5F90" w:rsidRDefault="009A7C52" w:rsidP="007D53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Кадастровый номер объекта недвижимости</w:t>
            </w:r>
          </w:p>
        </w:tc>
      </w:tr>
      <w:tr w:rsidR="009A7C52" w:rsidRPr="00FF5F90" w:rsidTr="00FF5F90">
        <w:trPr>
          <w:trHeight w:val="1774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9A7C52" w:rsidRPr="00FF5F90" w:rsidRDefault="009A7C52" w:rsidP="005D1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9A7C52" w:rsidRPr="00FF5F90" w:rsidRDefault="009A7C52" w:rsidP="00FC67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29:22:060412:6890</w:t>
            </w:r>
          </w:p>
        </w:tc>
        <w:tc>
          <w:tcPr>
            <w:tcW w:w="6653" w:type="dxa"/>
            <w:tcBorders>
              <w:top w:val="single" w:sz="4" w:space="0" w:color="auto"/>
            </w:tcBorders>
            <w:shd w:val="clear" w:color="auto" w:fill="auto"/>
          </w:tcPr>
          <w:p w:rsidR="009A7C52" w:rsidRPr="00FF5F90" w:rsidRDefault="009A7C52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29:22:000000:8173,</w:t>
            </w:r>
            <w:r w:rsidRPr="00FF5F90">
              <w:rPr>
                <w:sz w:val="24"/>
              </w:rPr>
              <w:t xml:space="preserve"> </w:t>
            </w:r>
            <w:r w:rsidRPr="00FF5F90">
              <w:rPr>
                <w:rFonts w:ascii="Times New Roman" w:hAnsi="Times New Roman"/>
                <w:sz w:val="24"/>
                <w:szCs w:val="28"/>
              </w:rPr>
              <w:t>внутриквартальные сети хозяйственно-бытовой канализации V микрорайона округа Майская Горка (Сооружение коммунального хозяйства);</w:t>
            </w:r>
          </w:p>
          <w:p w:rsidR="009A7C52" w:rsidRPr="00FF5F90" w:rsidRDefault="009A7C52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 xml:space="preserve">29:22:060412:3645, внутриквартальные сети водопровода </w:t>
            </w:r>
            <w:r w:rsidR="00FF5F90">
              <w:rPr>
                <w:rFonts w:ascii="Times New Roman" w:hAnsi="Times New Roman"/>
                <w:sz w:val="24"/>
                <w:szCs w:val="28"/>
              </w:rPr>
              <w:br/>
            </w:r>
            <w:r w:rsidRPr="00FF5F90">
              <w:rPr>
                <w:rFonts w:ascii="Times New Roman" w:hAnsi="Times New Roman"/>
                <w:sz w:val="24"/>
                <w:szCs w:val="28"/>
              </w:rPr>
              <w:t>V микрорайона (Сооружение коммунального хозяйства);</w:t>
            </w:r>
          </w:p>
          <w:p w:rsidR="00AD4DFE" w:rsidRPr="00FF5F90" w:rsidRDefault="009A7C52" w:rsidP="00FF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29:22:060412:215, Многоквартирный дом</w:t>
            </w:r>
          </w:p>
        </w:tc>
      </w:tr>
      <w:tr w:rsidR="009A7C52" w:rsidRPr="00FF5F90" w:rsidTr="005D171B">
        <w:tc>
          <w:tcPr>
            <w:tcW w:w="666" w:type="dxa"/>
            <w:shd w:val="clear" w:color="auto" w:fill="auto"/>
          </w:tcPr>
          <w:p w:rsidR="009A7C52" w:rsidRPr="00FF5F90" w:rsidRDefault="005D171B" w:rsidP="005D1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535" w:type="dxa"/>
            <w:shd w:val="clear" w:color="auto" w:fill="auto"/>
          </w:tcPr>
          <w:p w:rsidR="009A7C52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29:22:060412:6892</w:t>
            </w:r>
          </w:p>
        </w:tc>
        <w:tc>
          <w:tcPr>
            <w:tcW w:w="6653" w:type="dxa"/>
            <w:shd w:val="clear" w:color="auto" w:fill="auto"/>
          </w:tcPr>
          <w:p w:rsidR="00AB0540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 xml:space="preserve">29:22:000000:8173, внутриквартальные сети хозяйственно-бытовой канализации V микрорайона округа Майская </w:t>
            </w:r>
            <w:r w:rsidR="00B75342" w:rsidRPr="00FF5F90">
              <w:rPr>
                <w:rFonts w:ascii="Times New Roman" w:hAnsi="Times New Roman"/>
                <w:sz w:val="24"/>
                <w:szCs w:val="28"/>
              </w:rPr>
              <w:t>г</w:t>
            </w:r>
            <w:r w:rsidRPr="00FF5F90">
              <w:rPr>
                <w:rFonts w:ascii="Times New Roman" w:hAnsi="Times New Roman"/>
                <w:sz w:val="24"/>
                <w:szCs w:val="28"/>
              </w:rPr>
              <w:t>орка (Сооружение коммунального хозяйства);</w:t>
            </w:r>
          </w:p>
          <w:p w:rsidR="00AB0540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29:22:000000:8709, Магистральная водопроводная сеть,</w:t>
            </w:r>
            <w:r w:rsidRPr="00FF5F90">
              <w:rPr>
                <w:sz w:val="24"/>
              </w:rPr>
              <w:t xml:space="preserve"> </w:t>
            </w:r>
            <w:r w:rsidRPr="00FF5F90">
              <w:rPr>
                <w:rFonts w:ascii="Times New Roman" w:hAnsi="Times New Roman"/>
                <w:sz w:val="24"/>
                <w:szCs w:val="28"/>
              </w:rPr>
              <w:t xml:space="preserve">(Сооружение коммунального хозяйства); </w:t>
            </w:r>
          </w:p>
          <w:p w:rsidR="00AB0540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 xml:space="preserve">29:22:060412:3645, внутриквартальные сети водопровода </w:t>
            </w:r>
            <w:r w:rsidR="00FF5F90">
              <w:rPr>
                <w:rFonts w:ascii="Times New Roman" w:hAnsi="Times New Roman"/>
                <w:sz w:val="24"/>
                <w:szCs w:val="28"/>
              </w:rPr>
              <w:br/>
            </w:r>
            <w:r w:rsidRPr="00FF5F90">
              <w:rPr>
                <w:rFonts w:ascii="Times New Roman" w:hAnsi="Times New Roman"/>
                <w:sz w:val="24"/>
                <w:szCs w:val="28"/>
              </w:rPr>
              <w:t>V микрорайона (Сооружение коммунального хозяйства);</w:t>
            </w:r>
          </w:p>
          <w:p w:rsidR="009A7C52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</w:t>
            </w:r>
            <w:r w:rsidR="009B7FB9">
              <w:rPr>
                <w:rFonts w:ascii="Times New Roman" w:hAnsi="Times New Roman"/>
                <w:sz w:val="24"/>
                <w:szCs w:val="28"/>
              </w:rPr>
              <w:t>060412:186, Многоквартирный дом</w:t>
            </w:r>
          </w:p>
          <w:p w:rsidR="00AD4DFE" w:rsidRPr="00FF5F90" w:rsidRDefault="00AD4DFE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7C52" w:rsidRPr="00FF5F90" w:rsidTr="005D171B">
        <w:tc>
          <w:tcPr>
            <w:tcW w:w="666" w:type="dxa"/>
            <w:shd w:val="clear" w:color="auto" w:fill="auto"/>
          </w:tcPr>
          <w:p w:rsidR="009A7C52" w:rsidRPr="00FF5F90" w:rsidRDefault="005D171B" w:rsidP="005D1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35" w:type="dxa"/>
            <w:shd w:val="clear" w:color="auto" w:fill="auto"/>
          </w:tcPr>
          <w:p w:rsidR="009A7C52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29:22:060412:36</w:t>
            </w:r>
          </w:p>
        </w:tc>
        <w:tc>
          <w:tcPr>
            <w:tcW w:w="6653" w:type="dxa"/>
            <w:shd w:val="clear" w:color="auto" w:fill="auto"/>
          </w:tcPr>
          <w:p w:rsidR="00AB0540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29:22:000000:446, Канализационные сети;</w:t>
            </w:r>
          </w:p>
          <w:p w:rsidR="009A7C52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</w:t>
            </w:r>
            <w:r w:rsidR="009B7FB9">
              <w:rPr>
                <w:rFonts w:ascii="Times New Roman" w:hAnsi="Times New Roman"/>
                <w:sz w:val="24"/>
                <w:szCs w:val="28"/>
              </w:rPr>
              <w:t>060412:219, Многоквартирный дом</w:t>
            </w:r>
          </w:p>
          <w:p w:rsidR="00AD4DFE" w:rsidRPr="00FF5F90" w:rsidRDefault="00AD4DFE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7C52" w:rsidRPr="00FF5F90" w:rsidTr="005D171B">
        <w:tc>
          <w:tcPr>
            <w:tcW w:w="666" w:type="dxa"/>
            <w:shd w:val="clear" w:color="auto" w:fill="auto"/>
          </w:tcPr>
          <w:p w:rsidR="009A7C52" w:rsidRPr="00FF5F90" w:rsidRDefault="009B7FB9" w:rsidP="005D1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35" w:type="dxa"/>
            <w:shd w:val="clear" w:color="auto" w:fill="auto"/>
          </w:tcPr>
          <w:p w:rsidR="009A7C52" w:rsidRPr="00FF5F90" w:rsidRDefault="00AB0540" w:rsidP="00FC67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29:22:060412:6871</w:t>
            </w:r>
          </w:p>
        </w:tc>
        <w:tc>
          <w:tcPr>
            <w:tcW w:w="6653" w:type="dxa"/>
            <w:shd w:val="clear" w:color="auto" w:fill="auto"/>
          </w:tcPr>
          <w:p w:rsidR="008D3DF5" w:rsidRPr="00FF5F90" w:rsidRDefault="008D3DF5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 xml:space="preserve">29:22:060412:3646, сети магистрального водопровода </w:t>
            </w:r>
            <w:r w:rsidR="00FF5F90">
              <w:rPr>
                <w:rFonts w:ascii="Times New Roman" w:hAnsi="Times New Roman"/>
                <w:sz w:val="24"/>
                <w:szCs w:val="28"/>
              </w:rPr>
              <w:br/>
            </w:r>
            <w:r w:rsidRPr="00FF5F90">
              <w:rPr>
                <w:rFonts w:ascii="Times New Roman" w:hAnsi="Times New Roman"/>
                <w:sz w:val="24"/>
                <w:szCs w:val="28"/>
              </w:rPr>
              <w:t>по ул. Первомайск</w:t>
            </w:r>
            <w:r w:rsidR="009B7FB9">
              <w:rPr>
                <w:rFonts w:ascii="Times New Roman" w:hAnsi="Times New Roman"/>
                <w:sz w:val="24"/>
                <w:szCs w:val="28"/>
              </w:rPr>
              <w:t>ой</w:t>
            </w:r>
            <w:r w:rsidRPr="00FF5F90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A7C52" w:rsidRPr="00FF5F90" w:rsidRDefault="008D3DF5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29:22:000000:12704, Ливневая канализация (</w:t>
            </w:r>
            <w:r w:rsidR="00FF5F90" w:rsidRPr="00FF5F90">
              <w:rPr>
                <w:rFonts w:ascii="Times New Roman" w:hAnsi="Times New Roman"/>
                <w:sz w:val="24"/>
                <w:szCs w:val="28"/>
              </w:rPr>
              <w:t xml:space="preserve">сооружение </w:t>
            </w:r>
            <w:r w:rsidR="009B7FB9">
              <w:rPr>
                <w:rFonts w:ascii="Times New Roman" w:hAnsi="Times New Roman"/>
                <w:sz w:val="24"/>
                <w:szCs w:val="28"/>
              </w:rPr>
              <w:t>канализации)</w:t>
            </w:r>
          </w:p>
          <w:p w:rsidR="00AD4DFE" w:rsidRPr="00FF5F90" w:rsidRDefault="00AD4DFE" w:rsidP="00FC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7C52" w:rsidRPr="00FF5F90" w:rsidTr="005D171B">
        <w:tc>
          <w:tcPr>
            <w:tcW w:w="666" w:type="dxa"/>
            <w:shd w:val="clear" w:color="auto" w:fill="auto"/>
          </w:tcPr>
          <w:p w:rsidR="009A7C52" w:rsidRPr="00FF5F90" w:rsidRDefault="005D171B" w:rsidP="005D1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35" w:type="dxa"/>
            <w:shd w:val="clear" w:color="auto" w:fill="auto"/>
          </w:tcPr>
          <w:p w:rsidR="009A7C52" w:rsidRPr="00FF5F90" w:rsidRDefault="008D3DF5" w:rsidP="00FC67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29:22:060412:6893</w:t>
            </w:r>
          </w:p>
        </w:tc>
        <w:tc>
          <w:tcPr>
            <w:tcW w:w="6653" w:type="dxa"/>
            <w:shd w:val="clear" w:color="auto" w:fill="auto"/>
          </w:tcPr>
          <w:p w:rsidR="009A7C52" w:rsidRPr="00FF5F90" w:rsidRDefault="008D3DF5" w:rsidP="00FC67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5F90">
              <w:rPr>
                <w:rFonts w:ascii="Times New Roman" w:hAnsi="Times New Roman"/>
                <w:sz w:val="24"/>
                <w:szCs w:val="28"/>
              </w:rPr>
              <w:t>29:22:060412:184, Многоквартирный дом</w:t>
            </w:r>
          </w:p>
        </w:tc>
      </w:tr>
    </w:tbl>
    <w:p w:rsidR="002714C7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9B7FB9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9B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6828" w:rsidRDefault="00456828" w:rsidP="009B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 w:rsidR="009B7FB9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>городского округа "Город Архангельск" в границах части эл</w:t>
      </w:r>
      <w:r>
        <w:rPr>
          <w:rFonts w:ascii="Times New Roman" w:hAnsi="Times New Roman"/>
          <w:sz w:val="28"/>
          <w:szCs w:val="28"/>
        </w:rPr>
        <w:t xml:space="preserve">емента планировочной структуры: </w:t>
      </w:r>
      <w:r w:rsidR="00AD4DFE" w:rsidRPr="00AD4DFE">
        <w:rPr>
          <w:rFonts w:ascii="Times New Roman" w:hAnsi="Times New Roman"/>
          <w:sz w:val="28"/>
          <w:szCs w:val="28"/>
        </w:rPr>
        <w:t xml:space="preserve">ул. Первомайская, ул. Октябрят, </w:t>
      </w:r>
      <w:r w:rsidR="00250907">
        <w:rPr>
          <w:rFonts w:ascii="Times New Roman" w:hAnsi="Times New Roman"/>
          <w:sz w:val="28"/>
          <w:szCs w:val="28"/>
        </w:rPr>
        <w:br/>
      </w:r>
      <w:r w:rsidR="00AD4DFE" w:rsidRPr="00AD4DFE">
        <w:rPr>
          <w:rFonts w:ascii="Times New Roman" w:hAnsi="Times New Roman"/>
          <w:sz w:val="28"/>
          <w:szCs w:val="28"/>
        </w:rPr>
        <w:t>просп. Московский</w:t>
      </w:r>
      <w:r>
        <w:rPr>
          <w:rFonts w:ascii="Times New Roman" w:hAnsi="Times New Roman"/>
          <w:sz w:val="28"/>
          <w:szCs w:val="28"/>
        </w:rPr>
        <w:t xml:space="preserve">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250907" w:rsidRDefault="00B263B6" w:rsidP="0025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97571E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AD4DFE">
        <w:rPr>
          <w:rFonts w:ascii="Times New Roman" w:hAnsi="Times New Roman"/>
          <w:sz w:val="28"/>
          <w:szCs w:val="28"/>
        </w:rPr>
        <w:t>:</w:t>
      </w:r>
    </w:p>
    <w:p w:rsidR="00250907" w:rsidRDefault="00AD4DFE" w:rsidP="0025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>централизованным системам водоснабжения и водоотведени</w:t>
      </w:r>
      <w:r w:rsidR="009B7FB9">
        <w:rPr>
          <w:rFonts w:ascii="Times New Roman" w:hAnsi="Times New Roman"/>
          <w:sz w:val="28"/>
          <w:szCs w:val="28"/>
        </w:rPr>
        <w:t>я (письмо ООО "РВК-Архангельск"</w:t>
      </w:r>
      <w:r w:rsidRPr="00AD4DFE">
        <w:rPr>
          <w:rFonts w:ascii="Times New Roman" w:hAnsi="Times New Roman"/>
          <w:sz w:val="28"/>
          <w:szCs w:val="28"/>
        </w:rPr>
        <w:t xml:space="preserve"> от 9 февраля 2023 года № И.АР-09022023-084);</w:t>
      </w:r>
    </w:p>
    <w:p w:rsidR="00250907" w:rsidRDefault="00AD4DFE" w:rsidP="0025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>к системе электроснабжения (письмо Архангельский филиал ПАО "Россети Северо-Запад" от 23 января 2023 года № МР2/1/69-09/513);</w:t>
      </w:r>
    </w:p>
    <w:p w:rsidR="00250907" w:rsidRDefault="00AD4DFE" w:rsidP="0025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30 января 2023 года </w:t>
      </w:r>
      <w:r w:rsidR="00250907">
        <w:rPr>
          <w:rFonts w:ascii="Times New Roman" w:hAnsi="Times New Roman"/>
          <w:sz w:val="28"/>
          <w:szCs w:val="28"/>
        </w:rPr>
        <w:br/>
        <w:t>№ 01/17/1541/23);</w:t>
      </w:r>
    </w:p>
    <w:p w:rsidR="004D15F5" w:rsidRDefault="00AD4DFE" w:rsidP="00475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250907">
        <w:rPr>
          <w:rFonts w:ascii="Times New Roman" w:hAnsi="Times New Roman"/>
          <w:sz w:val="28"/>
          <w:szCs w:val="28"/>
        </w:rPr>
        <w:br/>
      </w:r>
      <w:r w:rsidR="00F11F57">
        <w:rPr>
          <w:rFonts w:ascii="Times New Roman" w:hAnsi="Times New Roman"/>
          <w:sz w:val="28"/>
          <w:szCs w:val="28"/>
        </w:rPr>
        <w:t>от 19 января 2023 года № 46);</w:t>
      </w:r>
    </w:p>
    <w:p w:rsidR="004D15F5" w:rsidRDefault="00F11F57" w:rsidP="0025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57">
        <w:rPr>
          <w:rFonts w:ascii="Times New Roman" w:hAnsi="Times New Roman"/>
          <w:sz w:val="28"/>
          <w:szCs w:val="28"/>
        </w:rPr>
        <w:t>к системе теплоснабжения ПАО "ТГК-2" в процессе обеспечения.</w:t>
      </w:r>
    </w:p>
    <w:p w:rsidR="00FF5F90" w:rsidRDefault="00FF5F90" w:rsidP="00D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90" w:rsidRDefault="00FF5F90" w:rsidP="00D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90" w:rsidRDefault="00FF5F90" w:rsidP="00D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90" w:rsidRDefault="00FF5F90" w:rsidP="00D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90" w:rsidRDefault="00FF5F90" w:rsidP="00D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27B" w:rsidRDefault="00DD327B" w:rsidP="00D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45D44">
        <w:rPr>
          <w:rFonts w:ascii="Times New Roman" w:hAnsi="Times New Roman"/>
          <w:b/>
          <w:sz w:val="28"/>
          <w:szCs w:val="28"/>
        </w:rPr>
        <w:t xml:space="preserve">. </w:t>
      </w:r>
      <w:r w:rsidRPr="000E413C">
        <w:rPr>
          <w:rFonts w:ascii="Times New Roman" w:hAnsi="Times New Roman"/>
          <w:b/>
          <w:sz w:val="28"/>
          <w:szCs w:val="28"/>
        </w:rPr>
        <w:t xml:space="preserve">Объем строительства </w:t>
      </w:r>
    </w:p>
    <w:p w:rsidR="00F11F57" w:rsidRDefault="00F11F57" w:rsidP="00CB4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051" w:rsidRPr="00FA3C9A" w:rsidRDefault="004C6106" w:rsidP="00E55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Территория</w:t>
      </w:r>
    </w:p>
    <w:p w:rsidR="00CB4873" w:rsidRDefault="00CB4873" w:rsidP="00544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534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5F2B0F">
        <w:rPr>
          <w:rFonts w:ascii="Times New Roman" w:eastAsia="Times New Roman" w:hAnsi="Times New Roman"/>
          <w:b/>
          <w:sz w:val="28"/>
          <w:szCs w:val="28"/>
          <w:lang w:eastAsia="ru-RU"/>
        </w:rPr>
        <w:t>ул. Первомайская, 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л. Октябрят, просп. Московский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C9A">
        <w:rPr>
          <w:rFonts w:ascii="Times New Roman" w:hAnsi="Times New Roman"/>
          <w:b/>
          <w:sz w:val="28"/>
          <w:szCs w:val="28"/>
        </w:rPr>
        <w:t xml:space="preserve">площадью </w:t>
      </w:r>
      <w:r>
        <w:rPr>
          <w:rFonts w:ascii="Times New Roman" w:hAnsi="Times New Roman"/>
          <w:b/>
          <w:sz w:val="28"/>
          <w:szCs w:val="28"/>
        </w:rPr>
        <w:t>5</w:t>
      </w:r>
      <w:r w:rsidRPr="005F2B0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D327B">
        <w:rPr>
          <w:rFonts w:ascii="Times New Roman" w:eastAsia="Times New Roman" w:hAnsi="Times New Roman"/>
          <w:b/>
          <w:sz w:val="28"/>
          <w:szCs w:val="28"/>
          <w:lang w:eastAsia="ru-RU"/>
        </w:rPr>
        <w:t>2714</w:t>
      </w:r>
      <w:r w:rsidRPr="005F2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3C9A">
        <w:rPr>
          <w:rFonts w:ascii="Times New Roman" w:hAnsi="Times New Roman"/>
          <w:b/>
          <w:sz w:val="28"/>
          <w:szCs w:val="28"/>
        </w:rPr>
        <w:t>га</w:t>
      </w:r>
    </w:p>
    <w:p w:rsidR="005445B4" w:rsidRPr="00FA3C9A" w:rsidRDefault="005445B4" w:rsidP="00544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F57" w:rsidRDefault="00CB4873" w:rsidP="00E55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</w:t>
      </w:r>
      <w:r w:rsidRPr="001576F0">
        <w:rPr>
          <w:rFonts w:ascii="Times New Roman" w:hAnsi="Times New Roman"/>
          <w:sz w:val="28"/>
          <w:szCs w:val="28"/>
        </w:rPr>
        <w:t>ул. Первомайская, ул. Октябрят, просп. Московский</w:t>
      </w:r>
      <w:r w:rsidRPr="00CF46D2">
        <w:rPr>
          <w:rFonts w:ascii="Times New Roman" w:hAnsi="Times New Roman"/>
          <w:sz w:val="28"/>
          <w:szCs w:val="28"/>
        </w:rPr>
        <w:t xml:space="preserve"> </w:t>
      </w:r>
      <w:r w:rsidRPr="00FA3C9A">
        <w:rPr>
          <w:rFonts w:ascii="Times New Roman" w:hAnsi="Times New Roman"/>
          <w:sz w:val="28"/>
          <w:szCs w:val="28"/>
        </w:rPr>
        <w:t xml:space="preserve">площадью </w:t>
      </w:r>
      <w:r w:rsidRPr="001576F0">
        <w:rPr>
          <w:rFonts w:ascii="Times New Roman" w:hAnsi="Times New Roman"/>
          <w:sz w:val="28"/>
          <w:szCs w:val="28"/>
        </w:rPr>
        <w:t>5,</w:t>
      </w:r>
      <w:r w:rsidR="00DD327B">
        <w:rPr>
          <w:rFonts w:ascii="Times New Roman" w:hAnsi="Times New Roman"/>
          <w:sz w:val="28"/>
          <w:szCs w:val="28"/>
        </w:rPr>
        <w:t>2714</w:t>
      </w:r>
      <w:r w:rsidRPr="001576F0">
        <w:rPr>
          <w:rFonts w:ascii="Times New Roman" w:hAnsi="Times New Roman"/>
          <w:sz w:val="28"/>
          <w:szCs w:val="28"/>
        </w:rPr>
        <w:t xml:space="preserve"> </w:t>
      </w:r>
      <w:r w:rsidRPr="00FA3C9A">
        <w:rPr>
          <w:rFonts w:ascii="Times New Roman" w:hAnsi="Times New Roman"/>
          <w:sz w:val="28"/>
          <w:szCs w:val="28"/>
        </w:rPr>
        <w:t>га предусматривается строительство объектов жилого назначения</w:t>
      </w:r>
      <w:r w:rsidR="00F11F57">
        <w:rPr>
          <w:rFonts w:ascii="Times New Roman" w:hAnsi="Times New Roman"/>
          <w:sz w:val="28"/>
          <w:szCs w:val="28"/>
        </w:rPr>
        <w:t xml:space="preserve"> </w:t>
      </w:r>
      <w:r w:rsidR="00F11F57" w:rsidRPr="00F11F57">
        <w:rPr>
          <w:rFonts w:ascii="Times New Roman" w:hAnsi="Times New Roman"/>
          <w:sz w:val="28"/>
          <w:szCs w:val="28"/>
        </w:rPr>
        <w:t>со встроенными в первые этажи или пристроенными помещениями общественного назначения, включая помещения, предназначенные для оказания гражданам медицинской помощи</w:t>
      </w:r>
      <w:r w:rsidR="00F11F57">
        <w:rPr>
          <w:rFonts w:ascii="Times New Roman" w:hAnsi="Times New Roman"/>
          <w:sz w:val="28"/>
          <w:szCs w:val="28"/>
        </w:rPr>
        <w:t xml:space="preserve">,           </w:t>
      </w:r>
      <w:r w:rsidRPr="00FA3C9A">
        <w:rPr>
          <w:rFonts w:ascii="Times New Roman" w:hAnsi="Times New Roman"/>
          <w:sz w:val="28"/>
          <w:szCs w:val="28"/>
        </w:rPr>
        <w:t xml:space="preserve">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r w:rsidR="00E55051" w:rsidRPr="00E55051">
        <w:rPr>
          <w:rFonts w:ascii="Times New Roman" w:hAnsi="Times New Roman"/>
          <w:sz w:val="28"/>
          <w:szCs w:val="28"/>
        </w:rPr>
        <w:t>На указанной территории планируе</w:t>
      </w:r>
      <w:r w:rsidR="009B7FB9">
        <w:rPr>
          <w:rFonts w:ascii="Times New Roman" w:hAnsi="Times New Roman"/>
          <w:sz w:val="28"/>
          <w:szCs w:val="28"/>
        </w:rPr>
        <w:t xml:space="preserve">тся размещение образовательной </w:t>
      </w:r>
      <w:r w:rsidR="00E55051" w:rsidRPr="00E55051">
        <w:rPr>
          <w:rFonts w:ascii="Times New Roman" w:hAnsi="Times New Roman"/>
          <w:sz w:val="28"/>
          <w:szCs w:val="28"/>
        </w:rPr>
        <w:t>организации (школа на 1</w:t>
      </w:r>
      <w:r w:rsidR="00DD327B">
        <w:rPr>
          <w:rFonts w:ascii="Times New Roman" w:hAnsi="Times New Roman"/>
          <w:sz w:val="28"/>
          <w:szCs w:val="28"/>
        </w:rPr>
        <w:t xml:space="preserve"> </w:t>
      </w:r>
      <w:r w:rsidR="00E55051" w:rsidRPr="00E55051">
        <w:rPr>
          <w:rFonts w:ascii="Times New Roman" w:hAnsi="Times New Roman"/>
          <w:sz w:val="28"/>
          <w:szCs w:val="28"/>
        </w:rPr>
        <w:t xml:space="preserve">000 мест, площадь участка 3,3 га), уточняется проектом планировки и проектом межевания. </w:t>
      </w:r>
      <w:r w:rsidR="00F11F57" w:rsidRPr="00F11F57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 w:rsidR="005445B4">
        <w:rPr>
          <w:rFonts w:ascii="Times New Roman" w:hAnsi="Times New Roman"/>
          <w:sz w:val="28"/>
          <w:szCs w:val="28"/>
        </w:rPr>
        <w:t xml:space="preserve">(без школы) </w:t>
      </w:r>
      <w:r w:rsidR="00F11F57" w:rsidRPr="00F11F57">
        <w:rPr>
          <w:rFonts w:ascii="Times New Roman" w:hAnsi="Times New Roman"/>
          <w:sz w:val="28"/>
          <w:szCs w:val="28"/>
        </w:rPr>
        <w:t xml:space="preserve">не более </w:t>
      </w:r>
      <w:r w:rsidR="00DD327B">
        <w:rPr>
          <w:rFonts w:ascii="Times New Roman" w:hAnsi="Times New Roman"/>
          <w:sz w:val="28"/>
          <w:szCs w:val="28"/>
        </w:rPr>
        <w:t>39,</w:t>
      </w:r>
      <w:r w:rsidR="00B878B9">
        <w:rPr>
          <w:rFonts w:ascii="Times New Roman" w:hAnsi="Times New Roman"/>
          <w:sz w:val="28"/>
          <w:szCs w:val="28"/>
        </w:rPr>
        <w:t>43</w:t>
      </w:r>
      <w:r w:rsidR="00F11F57" w:rsidRPr="00F11F57">
        <w:rPr>
          <w:rFonts w:ascii="Times New Roman" w:hAnsi="Times New Roman"/>
          <w:sz w:val="28"/>
          <w:szCs w:val="28"/>
        </w:rPr>
        <w:t xml:space="preserve"> тыс. кв.</w:t>
      </w:r>
      <w:r w:rsidR="005D171B">
        <w:rPr>
          <w:rFonts w:ascii="Times New Roman" w:hAnsi="Times New Roman"/>
          <w:sz w:val="28"/>
          <w:szCs w:val="28"/>
        </w:rPr>
        <w:t xml:space="preserve"> </w:t>
      </w:r>
      <w:r w:rsidR="00F11F57" w:rsidRPr="00F11F57">
        <w:rPr>
          <w:rFonts w:ascii="Times New Roman" w:hAnsi="Times New Roman"/>
          <w:sz w:val="28"/>
          <w:szCs w:val="28"/>
        </w:rPr>
        <w:t xml:space="preserve">м, где не более </w:t>
      </w:r>
      <w:r w:rsidR="00DD327B">
        <w:rPr>
          <w:rFonts w:ascii="Times New Roman" w:hAnsi="Times New Roman"/>
          <w:sz w:val="28"/>
          <w:szCs w:val="28"/>
        </w:rPr>
        <w:t>33,5</w:t>
      </w:r>
      <w:r w:rsidR="00B878B9">
        <w:rPr>
          <w:rFonts w:ascii="Times New Roman" w:hAnsi="Times New Roman"/>
          <w:sz w:val="28"/>
          <w:szCs w:val="28"/>
        </w:rPr>
        <w:t>2</w:t>
      </w:r>
      <w:r w:rsidR="00F11F57" w:rsidRPr="00F11F57">
        <w:rPr>
          <w:rFonts w:ascii="Times New Roman" w:hAnsi="Times New Roman"/>
          <w:sz w:val="28"/>
          <w:szCs w:val="28"/>
        </w:rPr>
        <w:t xml:space="preserve"> тыс. кв.</w:t>
      </w:r>
      <w:r w:rsidR="005D171B">
        <w:rPr>
          <w:rFonts w:ascii="Times New Roman" w:hAnsi="Times New Roman"/>
          <w:sz w:val="28"/>
          <w:szCs w:val="28"/>
        </w:rPr>
        <w:t xml:space="preserve"> </w:t>
      </w:r>
      <w:r w:rsidR="00F11F57" w:rsidRPr="00F11F57">
        <w:rPr>
          <w:rFonts w:ascii="Times New Roman" w:hAnsi="Times New Roman"/>
          <w:sz w:val="28"/>
          <w:szCs w:val="28"/>
        </w:rPr>
        <w:t xml:space="preserve">м - </w:t>
      </w:r>
      <w:r w:rsidR="009B7FB9">
        <w:rPr>
          <w:rFonts w:ascii="Times New Roman" w:hAnsi="Times New Roman"/>
          <w:sz w:val="28"/>
          <w:szCs w:val="28"/>
        </w:rPr>
        <w:t>общая площадь жилых помещений;</w:t>
      </w:r>
      <w:r w:rsidR="00F11F57" w:rsidRPr="00F11F57">
        <w:rPr>
          <w:rFonts w:ascii="Times New Roman" w:hAnsi="Times New Roman"/>
          <w:sz w:val="28"/>
          <w:szCs w:val="28"/>
        </w:rPr>
        <w:t xml:space="preserve"> не более </w:t>
      </w:r>
      <w:r w:rsidR="009B7FB9">
        <w:rPr>
          <w:rFonts w:ascii="Times New Roman" w:hAnsi="Times New Roman"/>
          <w:sz w:val="28"/>
          <w:szCs w:val="28"/>
        </w:rPr>
        <w:br/>
      </w:r>
      <w:r w:rsidR="0065232F">
        <w:rPr>
          <w:rFonts w:ascii="Times New Roman" w:hAnsi="Times New Roman"/>
          <w:sz w:val="28"/>
          <w:szCs w:val="28"/>
        </w:rPr>
        <w:t>5,91</w:t>
      </w:r>
      <w:r w:rsidR="00F11F57" w:rsidRPr="00F11F57">
        <w:rPr>
          <w:rFonts w:ascii="Times New Roman" w:hAnsi="Times New Roman"/>
          <w:sz w:val="28"/>
          <w:szCs w:val="28"/>
        </w:rPr>
        <w:t xml:space="preserve"> тыс. кв.</w:t>
      </w:r>
      <w:r w:rsidR="005D171B">
        <w:rPr>
          <w:rFonts w:ascii="Times New Roman" w:hAnsi="Times New Roman"/>
          <w:sz w:val="28"/>
          <w:szCs w:val="28"/>
        </w:rPr>
        <w:t xml:space="preserve"> </w:t>
      </w:r>
      <w:r w:rsidR="00F11F57" w:rsidRPr="00F11F57">
        <w:rPr>
          <w:rFonts w:ascii="Times New Roman" w:hAnsi="Times New Roman"/>
          <w:sz w:val="28"/>
          <w:szCs w:val="28"/>
        </w:rPr>
        <w:t>м - общая площадь нежилых помещений.</w:t>
      </w:r>
      <w:r w:rsidR="005445B4">
        <w:rPr>
          <w:rFonts w:ascii="Times New Roman" w:hAnsi="Times New Roman"/>
          <w:sz w:val="28"/>
          <w:szCs w:val="28"/>
        </w:rPr>
        <w:t xml:space="preserve"> </w:t>
      </w:r>
    </w:p>
    <w:p w:rsidR="00CB4873" w:rsidRPr="00FA3C9A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CB4873" w:rsidRPr="00FA3C9A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B4873" w:rsidRPr="00FA3C9A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B4873" w:rsidRPr="00FA3C9A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B4873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</w:t>
      </w:r>
      <w:r w:rsidR="004D15F5">
        <w:rPr>
          <w:rFonts w:ascii="Times New Roman" w:hAnsi="Times New Roman"/>
          <w:sz w:val="28"/>
          <w:szCs w:val="28"/>
        </w:rPr>
        <w:t>стройства, тротуаров и парковок;</w:t>
      </w:r>
    </w:p>
    <w:p w:rsidR="004D15F5" w:rsidRPr="00FA3C9A" w:rsidRDefault="004D15F5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объекта здравоохранения на первых этажах многоквартирного дома.</w:t>
      </w:r>
    </w:p>
    <w:p w:rsidR="00CB4873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F42490" w:rsidRPr="00FA3C9A" w:rsidRDefault="00F42490" w:rsidP="00F4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490">
        <w:rPr>
          <w:rFonts w:ascii="Times New Roman" w:hAnsi="Times New Roman"/>
          <w:sz w:val="28"/>
          <w:szCs w:val="28"/>
        </w:rPr>
        <w:t xml:space="preserve">Реализация строительства образовательной  организации (школа </w:t>
      </w:r>
      <w:r w:rsidR="008A061E">
        <w:rPr>
          <w:rFonts w:ascii="Times New Roman" w:hAnsi="Times New Roman"/>
          <w:sz w:val="28"/>
          <w:szCs w:val="28"/>
        </w:rPr>
        <w:br/>
      </w:r>
      <w:r w:rsidRPr="00F42490">
        <w:rPr>
          <w:rFonts w:ascii="Times New Roman" w:hAnsi="Times New Roman"/>
          <w:sz w:val="28"/>
          <w:szCs w:val="28"/>
        </w:rPr>
        <w:t>на 1</w:t>
      </w:r>
      <w:r w:rsidR="008A061E">
        <w:rPr>
          <w:rFonts w:ascii="Times New Roman" w:hAnsi="Times New Roman"/>
          <w:sz w:val="28"/>
          <w:szCs w:val="28"/>
        </w:rPr>
        <w:t xml:space="preserve"> </w:t>
      </w:r>
      <w:r w:rsidRPr="00F42490">
        <w:rPr>
          <w:rFonts w:ascii="Times New Roman" w:hAnsi="Times New Roman"/>
          <w:sz w:val="28"/>
          <w:szCs w:val="28"/>
        </w:rPr>
        <w:t>000 мест) осуществляется из бюджетных средств федерального бюджета.</w:t>
      </w:r>
    </w:p>
    <w:p w:rsidR="00CB4873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CB4873" w:rsidRPr="00CF46D2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lastRenderedPageBreak/>
        <w:t>Документацией по планировке территории в границах части элемента планировочной структуры</w:t>
      </w:r>
      <w:r w:rsidR="009B7FB9">
        <w:rPr>
          <w:rFonts w:ascii="Times New Roman" w:hAnsi="Times New Roman"/>
          <w:sz w:val="28"/>
          <w:szCs w:val="28"/>
        </w:rPr>
        <w:t>:</w:t>
      </w:r>
      <w:r w:rsidRPr="00CF46D2">
        <w:rPr>
          <w:rFonts w:ascii="Times New Roman" w:hAnsi="Times New Roman"/>
          <w:sz w:val="28"/>
          <w:szCs w:val="28"/>
        </w:rPr>
        <w:t xml:space="preserve"> </w:t>
      </w:r>
      <w:r w:rsidRPr="00E57246">
        <w:rPr>
          <w:rFonts w:ascii="Times New Roman" w:hAnsi="Times New Roman"/>
          <w:sz w:val="28"/>
          <w:szCs w:val="28"/>
        </w:rPr>
        <w:t xml:space="preserve">ул. Первомайская, ул. Октябрят, </w:t>
      </w:r>
      <w:r w:rsidR="009B7FB9">
        <w:rPr>
          <w:rFonts w:ascii="Times New Roman" w:hAnsi="Times New Roman"/>
          <w:sz w:val="28"/>
          <w:szCs w:val="28"/>
        </w:rPr>
        <w:br/>
      </w:r>
      <w:r w:rsidRPr="00E57246">
        <w:rPr>
          <w:rFonts w:ascii="Times New Roman" w:hAnsi="Times New Roman"/>
          <w:sz w:val="28"/>
          <w:szCs w:val="28"/>
        </w:rPr>
        <w:t>просп. Московский</w:t>
      </w:r>
      <w:r w:rsidRPr="00CF46D2">
        <w:rPr>
          <w:rFonts w:ascii="Times New Roman" w:hAnsi="Times New Roman"/>
          <w:sz w:val="28"/>
          <w:szCs w:val="28"/>
        </w:rPr>
        <w:t>:</w:t>
      </w:r>
    </w:p>
    <w:p w:rsidR="00CB4873" w:rsidRPr="00CF46D2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установить границу зоны планируемого размещения объекта капитального строительства – </w:t>
      </w:r>
      <w:r w:rsidR="00F42490" w:rsidRPr="00F42490">
        <w:rPr>
          <w:rFonts w:ascii="Times New Roman" w:hAnsi="Times New Roman"/>
          <w:sz w:val="28"/>
          <w:szCs w:val="28"/>
        </w:rPr>
        <w:t>школа на 1</w:t>
      </w:r>
      <w:r w:rsidR="009B7FB9">
        <w:rPr>
          <w:rFonts w:ascii="Times New Roman" w:hAnsi="Times New Roman"/>
          <w:sz w:val="28"/>
          <w:szCs w:val="28"/>
        </w:rPr>
        <w:t xml:space="preserve"> </w:t>
      </w:r>
      <w:r w:rsidR="00F42490" w:rsidRPr="00F42490">
        <w:rPr>
          <w:rFonts w:ascii="Times New Roman" w:hAnsi="Times New Roman"/>
          <w:sz w:val="28"/>
          <w:szCs w:val="28"/>
        </w:rPr>
        <w:t>000 мест</w:t>
      </w:r>
      <w:r w:rsidRPr="00CF46D2">
        <w:rPr>
          <w:rFonts w:ascii="Times New Roman" w:hAnsi="Times New Roman"/>
          <w:sz w:val="28"/>
          <w:szCs w:val="28"/>
        </w:rPr>
        <w:t>;</w:t>
      </w:r>
    </w:p>
    <w:p w:rsidR="00CB4873" w:rsidRDefault="00CB4873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определить местоположение границ образуемого земельного участка </w:t>
      </w:r>
      <w:r>
        <w:rPr>
          <w:rFonts w:ascii="Times New Roman" w:hAnsi="Times New Roman"/>
          <w:sz w:val="28"/>
          <w:szCs w:val="28"/>
        </w:rPr>
        <w:br/>
      </w:r>
      <w:r w:rsidRPr="00CF46D2">
        <w:rPr>
          <w:rFonts w:ascii="Times New Roman" w:hAnsi="Times New Roman"/>
          <w:sz w:val="28"/>
          <w:szCs w:val="28"/>
        </w:rPr>
        <w:t>с видом разрешенного использования "Образование и просвещение (3.5)".</w:t>
      </w:r>
    </w:p>
    <w:p w:rsidR="008A061E" w:rsidRDefault="008A061E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1E" w:rsidRPr="00CF46D2" w:rsidRDefault="008A061E" w:rsidP="00CB4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1E" w:rsidRDefault="008A061E" w:rsidP="008A0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A05987" w:rsidRDefault="00A05987" w:rsidP="00A05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5987" w:rsidSect="006C6F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8B" w:rsidRDefault="000E6D8B" w:rsidP="006C6F48">
      <w:pPr>
        <w:spacing w:after="0" w:line="240" w:lineRule="auto"/>
      </w:pPr>
      <w:r>
        <w:separator/>
      </w:r>
    </w:p>
  </w:endnote>
  <w:endnote w:type="continuationSeparator" w:id="0">
    <w:p w:rsidR="000E6D8B" w:rsidRDefault="000E6D8B" w:rsidP="006C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8B" w:rsidRDefault="000E6D8B" w:rsidP="006C6F48">
      <w:pPr>
        <w:spacing w:after="0" w:line="240" w:lineRule="auto"/>
      </w:pPr>
      <w:r>
        <w:separator/>
      </w:r>
    </w:p>
  </w:footnote>
  <w:footnote w:type="continuationSeparator" w:id="0">
    <w:p w:rsidR="000E6D8B" w:rsidRDefault="000E6D8B" w:rsidP="006C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48" w:rsidRPr="006C6F48" w:rsidRDefault="006C6F48" w:rsidP="006C6F48">
    <w:pPr>
      <w:pStyle w:val="a7"/>
      <w:jc w:val="center"/>
      <w:rPr>
        <w:rFonts w:ascii="Times New Roman" w:hAnsi="Times New Roman"/>
        <w:sz w:val="28"/>
        <w:szCs w:val="28"/>
      </w:rPr>
    </w:pPr>
    <w:r w:rsidRPr="006C6F48">
      <w:rPr>
        <w:rFonts w:ascii="Times New Roman" w:hAnsi="Times New Roman"/>
        <w:sz w:val="28"/>
        <w:szCs w:val="28"/>
      </w:rPr>
      <w:fldChar w:fldCharType="begin"/>
    </w:r>
    <w:r w:rsidRPr="006C6F48">
      <w:rPr>
        <w:rFonts w:ascii="Times New Roman" w:hAnsi="Times New Roman"/>
        <w:sz w:val="28"/>
        <w:szCs w:val="28"/>
      </w:rPr>
      <w:instrText>PAGE   \* MERGEFORMAT</w:instrText>
    </w:r>
    <w:r w:rsidRPr="006C6F48">
      <w:rPr>
        <w:rFonts w:ascii="Times New Roman" w:hAnsi="Times New Roman"/>
        <w:sz w:val="28"/>
        <w:szCs w:val="28"/>
      </w:rPr>
      <w:fldChar w:fldCharType="separate"/>
    </w:r>
    <w:r w:rsidR="0025593B">
      <w:rPr>
        <w:rFonts w:ascii="Times New Roman" w:hAnsi="Times New Roman"/>
        <w:noProof/>
        <w:sz w:val="28"/>
        <w:szCs w:val="28"/>
      </w:rPr>
      <w:t>15</w:t>
    </w:r>
    <w:r w:rsidRPr="006C6F4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0A1C"/>
    <w:rsid w:val="00007D6A"/>
    <w:rsid w:val="000137E1"/>
    <w:rsid w:val="0001560A"/>
    <w:rsid w:val="00016ADF"/>
    <w:rsid w:val="00016F0A"/>
    <w:rsid w:val="00025182"/>
    <w:rsid w:val="00046C7E"/>
    <w:rsid w:val="00050FE1"/>
    <w:rsid w:val="00052075"/>
    <w:rsid w:val="00054A47"/>
    <w:rsid w:val="00056D15"/>
    <w:rsid w:val="000779A2"/>
    <w:rsid w:val="00081635"/>
    <w:rsid w:val="0008656A"/>
    <w:rsid w:val="0008677B"/>
    <w:rsid w:val="00090FED"/>
    <w:rsid w:val="0009493D"/>
    <w:rsid w:val="00096B84"/>
    <w:rsid w:val="000B7A99"/>
    <w:rsid w:val="000D7F64"/>
    <w:rsid w:val="000E1D8B"/>
    <w:rsid w:val="000E6D8B"/>
    <w:rsid w:val="000E7F0A"/>
    <w:rsid w:val="00102C34"/>
    <w:rsid w:val="001069DA"/>
    <w:rsid w:val="00124828"/>
    <w:rsid w:val="00130B16"/>
    <w:rsid w:val="001317CC"/>
    <w:rsid w:val="00136276"/>
    <w:rsid w:val="0014362C"/>
    <w:rsid w:val="001478E5"/>
    <w:rsid w:val="001504BF"/>
    <w:rsid w:val="0015221B"/>
    <w:rsid w:val="001540BE"/>
    <w:rsid w:val="001576F0"/>
    <w:rsid w:val="00174CEA"/>
    <w:rsid w:val="00191658"/>
    <w:rsid w:val="001A1734"/>
    <w:rsid w:val="001A2BD7"/>
    <w:rsid w:val="001A4FD7"/>
    <w:rsid w:val="001B5B00"/>
    <w:rsid w:val="001C1869"/>
    <w:rsid w:val="001D2AA3"/>
    <w:rsid w:val="001D695E"/>
    <w:rsid w:val="001E3858"/>
    <w:rsid w:val="001F460B"/>
    <w:rsid w:val="00205C3E"/>
    <w:rsid w:val="00227B4A"/>
    <w:rsid w:val="0023067C"/>
    <w:rsid w:val="00250907"/>
    <w:rsid w:val="0025593B"/>
    <w:rsid w:val="00255C7A"/>
    <w:rsid w:val="0026380D"/>
    <w:rsid w:val="0026706E"/>
    <w:rsid w:val="002708BF"/>
    <w:rsid w:val="0027123D"/>
    <w:rsid w:val="002714C7"/>
    <w:rsid w:val="002718FF"/>
    <w:rsid w:val="002809B1"/>
    <w:rsid w:val="00287628"/>
    <w:rsid w:val="002914A3"/>
    <w:rsid w:val="002A37DC"/>
    <w:rsid w:val="002B262A"/>
    <w:rsid w:val="002B43D5"/>
    <w:rsid w:val="002B5383"/>
    <w:rsid w:val="002B64F6"/>
    <w:rsid w:val="002E0D00"/>
    <w:rsid w:val="002E3363"/>
    <w:rsid w:val="002E64EA"/>
    <w:rsid w:val="003105AF"/>
    <w:rsid w:val="00314263"/>
    <w:rsid w:val="00330EC2"/>
    <w:rsid w:val="00335152"/>
    <w:rsid w:val="0033525F"/>
    <w:rsid w:val="00337972"/>
    <w:rsid w:val="0034410E"/>
    <w:rsid w:val="00346757"/>
    <w:rsid w:val="00353584"/>
    <w:rsid w:val="00353D5C"/>
    <w:rsid w:val="00360DD4"/>
    <w:rsid w:val="0037702D"/>
    <w:rsid w:val="00382FEE"/>
    <w:rsid w:val="00386F57"/>
    <w:rsid w:val="00394873"/>
    <w:rsid w:val="003A1493"/>
    <w:rsid w:val="003C1935"/>
    <w:rsid w:val="003D2FAF"/>
    <w:rsid w:val="003D7B6F"/>
    <w:rsid w:val="003E24E1"/>
    <w:rsid w:val="003E6093"/>
    <w:rsid w:val="003E68A6"/>
    <w:rsid w:val="003F5ABF"/>
    <w:rsid w:val="004024D3"/>
    <w:rsid w:val="0041110E"/>
    <w:rsid w:val="004123BC"/>
    <w:rsid w:val="0041366D"/>
    <w:rsid w:val="004160F9"/>
    <w:rsid w:val="004230E0"/>
    <w:rsid w:val="0043696D"/>
    <w:rsid w:val="0045354C"/>
    <w:rsid w:val="00456828"/>
    <w:rsid w:val="004705BE"/>
    <w:rsid w:val="00474532"/>
    <w:rsid w:val="00475EAD"/>
    <w:rsid w:val="004A0EDC"/>
    <w:rsid w:val="004A4233"/>
    <w:rsid w:val="004A71C5"/>
    <w:rsid w:val="004B4519"/>
    <w:rsid w:val="004C4FEB"/>
    <w:rsid w:val="004C6106"/>
    <w:rsid w:val="004C70EC"/>
    <w:rsid w:val="004D15F5"/>
    <w:rsid w:val="00512AFA"/>
    <w:rsid w:val="005131A4"/>
    <w:rsid w:val="00521EF0"/>
    <w:rsid w:val="00524B3F"/>
    <w:rsid w:val="00525C20"/>
    <w:rsid w:val="00532520"/>
    <w:rsid w:val="00540B09"/>
    <w:rsid w:val="005445B4"/>
    <w:rsid w:val="00545472"/>
    <w:rsid w:val="0055134B"/>
    <w:rsid w:val="00572015"/>
    <w:rsid w:val="00594AC2"/>
    <w:rsid w:val="005A1373"/>
    <w:rsid w:val="005A2D92"/>
    <w:rsid w:val="005A6A13"/>
    <w:rsid w:val="005D171B"/>
    <w:rsid w:val="005E250C"/>
    <w:rsid w:val="005E4F40"/>
    <w:rsid w:val="005E54E9"/>
    <w:rsid w:val="005E7ADF"/>
    <w:rsid w:val="005F2B0F"/>
    <w:rsid w:val="005F375E"/>
    <w:rsid w:val="00600E60"/>
    <w:rsid w:val="006035EA"/>
    <w:rsid w:val="006272AB"/>
    <w:rsid w:val="00627FD7"/>
    <w:rsid w:val="00631811"/>
    <w:rsid w:val="006456A2"/>
    <w:rsid w:val="00651A37"/>
    <w:rsid w:val="0065232F"/>
    <w:rsid w:val="00652B75"/>
    <w:rsid w:val="0065411C"/>
    <w:rsid w:val="0066441F"/>
    <w:rsid w:val="0069285E"/>
    <w:rsid w:val="006A1AD3"/>
    <w:rsid w:val="006B2CDD"/>
    <w:rsid w:val="006C6BE2"/>
    <w:rsid w:val="006C6F48"/>
    <w:rsid w:val="006D2958"/>
    <w:rsid w:val="006D6B81"/>
    <w:rsid w:val="006D78FD"/>
    <w:rsid w:val="006F1F6A"/>
    <w:rsid w:val="007011CB"/>
    <w:rsid w:val="00724AB5"/>
    <w:rsid w:val="00732F49"/>
    <w:rsid w:val="00772069"/>
    <w:rsid w:val="00773757"/>
    <w:rsid w:val="00776028"/>
    <w:rsid w:val="00790246"/>
    <w:rsid w:val="007C1940"/>
    <w:rsid w:val="007D2B41"/>
    <w:rsid w:val="007D53A1"/>
    <w:rsid w:val="007D6489"/>
    <w:rsid w:val="007D6C2A"/>
    <w:rsid w:val="007E4B8D"/>
    <w:rsid w:val="007E6504"/>
    <w:rsid w:val="007F10EA"/>
    <w:rsid w:val="007F41D0"/>
    <w:rsid w:val="0080185E"/>
    <w:rsid w:val="00804D5E"/>
    <w:rsid w:val="00820921"/>
    <w:rsid w:val="00820F22"/>
    <w:rsid w:val="00830929"/>
    <w:rsid w:val="00832F73"/>
    <w:rsid w:val="0084414B"/>
    <w:rsid w:val="00847726"/>
    <w:rsid w:val="008509E9"/>
    <w:rsid w:val="00853121"/>
    <w:rsid w:val="0087141E"/>
    <w:rsid w:val="00874A9B"/>
    <w:rsid w:val="008771BF"/>
    <w:rsid w:val="0088055B"/>
    <w:rsid w:val="00883164"/>
    <w:rsid w:val="008A061E"/>
    <w:rsid w:val="008A2C95"/>
    <w:rsid w:val="008A5BF8"/>
    <w:rsid w:val="008B0943"/>
    <w:rsid w:val="008B31FC"/>
    <w:rsid w:val="008C14EB"/>
    <w:rsid w:val="008D3DF5"/>
    <w:rsid w:val="00907708"/>
    <w:rsid w:val="0091444B"/>
    <w:rsid w:val="009420A4"/>
    <w:rsid w:val="00956EA9"/>
    <w:rsid w:val="00962F86"/>
    <w:rsid w:val="00963665"/>
    <w:rsid w:val="00965F09"/>
    <w:rsid w:val="00972D19"/>
    <w:rsid w:val="0097571E"/>
    <w:rsid w:val="00976BA3"/>
    <w:rsid w:val="009801F8"/>
    <w:rsid w:val="00982FA0"/>
    <w:rsid w:val="009848D8"/>
    <w:rsid w:val="0098748F"/>
    <w:rsid w:val="00991166"/>
    <w:rsid w:val="00992916"/>
    <w:rsid w:val="009930F4"/>
    <w:rsid w:val="009A28B8"/>
    <w:rsid w:val="009A7C52"/>
    <w:rsid w:val="009B166F"/>
    <w:rsid w:val="009B7FB9"/>
    <w:rsid w:val="009C47B4"/>
    <w:rsid w:val="009D18FF"/>
    <w:rsid w:val="009D5517"/>
    <w:rsid w:val="009E672E"/>
    <w:rsid w:val="00A00E62"/>
    <w:rsid w:val="00A05987"/>
    <w:rsid w:val="00A0728E"/>
    <w:rsid w:val="00A15A1B"/>
    <w:rsid w:val="00A2377D"/>
    <w:rsid w:val="00A373E2"/>
    <w:rsid w:val="00A43A22"/>
    <w:rsid w:val="00A5381E"/>
    <w:rsid w:val="00A549C8"/>
    <w:rsid w:val="00A6137A"/>
    <w:rsid w:val="00A70348"/>
    <w:rsid w:val="00A729F8"/>
    <w:rsid w:val="00A74CC7"/>
    <w:rsid w:val="00A82CE4"/>
    <w:rsid w:val="00A95749"/>
    <w:rsid w:val="00AA3440"/>
    <w:rsid w:val="00AA3629"/>
    <w:rsid w:val="00AB0540"/>
    <w:rsid w:val="00AB2253"/>
    <w:rsid w:val="00AB3844"/>
    <w:rsid w:val="00AD0E97"/>
    <w:rsid w:val="00AD4DFE"/>
    <w:rsid w:val="00AF634A"/>
    <w:rsid w:val="00B03AD9"/>
    <w:rsid w:val="00B263B6"/>
    <w:rsid w:val="00B43018"/>
    <w:rsid w:val="00B65C67"/>
    <w:rsid w:val="00B75342"/>
    <w:rsid w:val="00B85FEB"/>
    <w:rsid w:val="00B878B9"/>
    <w:rsid w:val="00B978E4"/>
    <w:rsid w:val="00B97DEA"/>
    <w:rsid w:val="00BB0D11"/>
    <w:rsid w:val="00BB457A"/>
    <w:rsid w:val="00BB7182"/>
    <w:rsid w:val="00BC0756"/>
    <w:rsid w:val="00BC6937"/>
    <w:rsid w:val="00BD0235"/>
    <w:rsid w:val="00BE1F9E"/>
    <w:rsid w:val="00BE4580"/>
    <w:rsid w:val="00BF772B"/>
    <w:rsid w:val="00C00F4D"/>
    <w:rsid w:val="00C021E0"/>
    <w:rsid w:val="00C07BF5"/>
    <w:rsid w:val="00C10DF7"/>
    <w:rsid w:val="00C11538"/>
    <w:rsid w:val="00C32360"/>
    <w:rsid w:val="00C4440A"/>
    <w:rsid w:val="00C44690"/>
    <w:rsid w:val="00C4784A"/>
    <w:rsid w:val="00C60DF1"/>
    <w:rsid w:val="00C6242F"/>
    <w:rsid w:val="00C624D3"/>
    <w:rsid w:val="00C75953"/>
    <w:rsid w:val="00C77317"/>
    <w:rsid w:val="00C8140F"/>
    <w:rsid w:val="00C81A33"/>
    <w:rsid w:val="00C832C0"/>
    <w:rsid w:val="00C83FAB"/>
    <w:rsid w:val="00C849DF"/>
    <w:rsid w:val="00C92CAD"/>
    <w:rsid w:val="00CB45E4"/>
    <w:rsid w:val="00CB4873"/>
    <w:rsid w:val="00CC066B"/>
    <w:rsid w:val="00CD1D69"/>
    <w:rsid w:val="00CD37FB"/>
    <w:rsid w:val="00CE3BE0"/>
    <w:rsid w:val="00CE65D4"/>
    <w:rsid w:val="00D102B6"/>
    <w:rsid w:val="00D300B2"/>
    <w:rsid w:val="00D30BF9"/>
    <w:rsid w:val="00D3229A"/>
    <w:rsid w:val="00D3287B"/>
    <w:rsid w:val="00D43D9E"/>
    <w:rsid w:val="00D638CC"/>
    <w:rsid w:val="00D704C3"/>
    <w:rsid w:val="00D977DF"/>
    <w:rsid w:val="00DB4E53"/>
    <w:rsid w:val="00DC3692"/>
    <w:rsid w:val="00DD327B"/>
    <w:rsid w:val="00DD4074"/>
    <w:rsid w:val="00DE5DB2"/>
    <w:rsid w:val="00DF51BA"/>
    <w:rsid w:val="00E07C13"/>
    <w:rsid w:val="00E17527"/>
    <w:rsid w:val="00E253E3"/>
    <w:rsid w:val="00E2676A"/>
    <w:rsid w:val="00E34D9F"/>
    <w:rsid w:val="00E363F1"/>
    <w:rsid w:val="00E44435"/>
    <w:rsid w:val="00E51FD3"/>
    <w:rsid w:val="00E54E65"/>
    <w:rsid w:val="00E55051"/>
    <w:rsid w:val="00E55FDD"/>
    <w:rsid w:val="00E5657A"/>
    <w:rsid w:val="00E57246"/>
    <w:rsid w:val="00E633A3"/>
    <w:rsid w:val="00E64582"/>
    <w:rsid w:val="00E77B29"/>
    <w:rsid w:val="00E817D3"/>
    <w:rsid w:val="00E95A09"/>
    <w:rsid w:val="00EA7302"/>
    <w:rsid w:val="00EC0304"/>
    <w:rsid w:val="00EC27E5"/>
    <w:rsid w:val="00ED29A7"/>
    <w:rsid w:val="00EE5498"/>
    <w:rsid w:val="00F03BEF"/>
    <w:rsid w:val="00F03EE5"/>
    <w:rsid w:val="00F11F57"/>
    <w:rsid w:val="00F20FDE"/>
    <w:rsid w:val="00F420B2"/>
    <w:rsid w:val="00F42490"/>
    <w:rsid w:val="00F4308A"/>
    <w:rsid w:val="00F45F56"/>
    <w:rsid w:val="00F51DFB"/>
    <w:rsid w:val="00F77240"/>
    <w:rsid w:val="00F90E53"/>
    <w:rsid w:val="00F9366E"/>
    <w:rsid w:val="00FA3E39"/>
    <w:rsid w:val="00FB68F8"/>
    <w:rsid w:val="00FB7342"/>
    <w:rsid w:val="00FC4165"/>
    <w:rsid w:val="00FC615A"/>
    <w:rsid w:val="00FC6686"/>
    <w:rsid w:val="00FC6776"/>
    <w:rsid w:val="00FE722F"/>
    <w:rsid w:val="00FE7CD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6F4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6F48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724A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24A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6F4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6F48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724A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24A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5691</Words>
  <Characters>32441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6</cp:revision>
  <cp:lastPrinted>2023-10-06T14:11:00Z</cp:lastPrinted>
  <dcterms:created xsi:type="dcterms:W3CDTF">2023-12-05T08:42:00Z</dcterms:created>
  <dcterms:modified xsi:type="dcterms:W3CDTF">2023-12-05T13:11:00Z</dcterms:modified>
</cp:coreProperties>
</file>