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0C" w:rsidRPr="00BC700C" w:rsidRDefault="00BC700C" w:rsidP="00BC700C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 xml:space="preserve">ПРИЛОЖЕНИЕ </w:t>
      </w:r>
      <w:r w:rsidR="001D706C">
        <w:rPr>
          <w:rFonts w:ascii="Times New Roman" w:hAnsi="Times New Roman"/>
          <w:sz w:val="28"/>
          <w:szCs w:val="28"/>
        </w:rPr>
        <w:t>№</w:t>
      </w:r>
      <w:r w:rsidRPr="00BC700C">
        <w:rPr>
          <w:rFonts w:ascii="Times New Roman" w:hAnsi="Times New Roman"/>
          <w:sz w:val="28"/>
          <w:szCs w:val="28"/>
        </w:rPr>
        <w:t xml:space="preserve"> 2</w:t>
      </w:r>
    </w:p>
    <w:p w:rsidR="00BC700C" w:rsidRPr="00BC700C" w:rsidRDefault="00BC700C" w:rsidP="00BC700C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 w:rsidRPr="00BC700C">
        <w:rPr>
          <w:rFonts w:ascii="Times New Roman" w:hAnsi="Times New Roman"/>
          <w:sz w:val="28"/>
          <w:szCs w:val="28"/>
        </w:rPr>
        <w:t>к постановлению Главы</w:t>
      </w:r>
    </w:p>
    <w:p w:rsidR="00BC700C" w:rsidRPr="00BC700C" w:rsidRDefault="00BC700C" w:rsidP="00BC700C">
      <w:pPr>
        <w:spacing w:after="0" w:line="240" w:lineRule="auto"/>
        <w:ind w:left="4395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"Город </w:t>
      </w:r>
      <w:r w:rsidRPr="00BC700C">
        <w:rPr>
          <w:rFonts w:ascii="Times New Roman" w:hAnsi="Times New Roman"/>
          <w:sz w:val="28"/>
          <w:szCs w:val="28"/>
        </w:rPr>
        <w:t>Архангельск"</w:t>
      </w:r>
    </w:p>
    <w:p w:rsidR="002914A3" w:rsidRPr="00BC700C" w:rsidRDefault="00BC700C" w:rsidP="00BC700C">
      <w:pPr>
        <w:pStyle w:val="ConsPlusNormal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8A560C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1D70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A0430">
        <w:rPr>
          <w:rFonts w:ascii="Times New Roman" w:eastAsia="Calibri" w:hAnsi="Times New Roman" w:cs="Times New Roman"/>
          <w:sz w:val="28"/>
          <w:szCs w:val="28"/>
          <w:lang w:eastAsia="en-US"/>
        </w:rPr>
        <w:t>апреля</w:t>
      </w:r>
      <w:r w:rsidR="001D70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</w:t>
      </w:r>
      <w:r w:rsidR="009A0430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1D70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№ </w:t>
      </w:r>
      <w:r w:rsidR="008A560C">
        <w:rPr>
          <w:rFonts w:ascii="Times New Roman" w:eastAsia="Calibri" w:hAnsi="Times New Roman" w:cs="Times New Roman"/>
          <w:sz w:val="28"/>
          <w:szCs w:val="28"/>
          <w:lang w:eastAsia="en-US"/>
        </w:rPr>
        <w:t>572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04"/>
      <w:bookmarkEnd w:id="0"/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2914A3" w:rsidRDefault="008A560C" w:rsidP="008A56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включая многоквартирные жилые дома, расположенных на территории жилой застройки  городского округа "Город Архангельск",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E173B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  <w:r w:rsidR="00DA5C8E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A560C" w:rsidRDefault="008A560C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8E" w:rsidRDefault="00DA5C8E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B56AD1" w:rsidRDefault="00B56AD1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D1">
        <w:rPr>
          <w:rFonts w:ascii="Times New Roman" w:hAnsi="Times New Roman" w:cs="Times New Roman"/>
          <w:b/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Pr="00B56AD1">
        <w:rPr>
          <w:rFonts w:ascii="Times New Roman" w:hAnsi="Times New Roman" w:cs="Times New Roman"/>
          <w:b/>
          <w:sz w:val="28"/>
          <w:szCs w:val="28"/>
        </w:rPr>
        <w:t>Выучейского</w:t>
      </w:r>
      <w:proofErr w:type="spellEnd"/>
      <w:r w:rsidRPr="00B56AD1">
        <w:rPr>
          <w:rFonts w:ascii="Times New Roman" w:hAnsi="Times New Roman" w:cs="Times New Roman"/>
          <w:b/>
          <w:sz w:val="28"/>
          <w:szCs w:val="28"/>
        </w:rPr>
        <w:t xml:space="preserve">,                            ул. Шабалина А.О., ул. </w:t>
      </w:r>
      <w:proofErr w:type="spellStart"/>
      <w:r w:rsidRPr="00B56AD1">
        <w:rPr>
          <w:rFonts w:ascii="Times New Roman" w:hAnsi="Times New Roman" w:cs="Times New Roman"/>
          <w:b/>
          <w:sz w:val="28"/>
          <w:szCs w:val="28"/>
        </w:rPr>
        <w:t>Суфтина</w:t>
      </w:r>
      <w:proofErr w:type="spellEnd"/>
      <w:r w:rsidRPr="00B56AD1">
        <w:rPr>
          <w:rFonts w:ascii="Times New Roman" w:hAnsi="Times New Roman" w:cs="Times New Roman"/>
          <w:b/>
          <w:sz w:val="28"/>
          <w:szCs w:val="28"/>
        </w:rPr>
        <w:t xml:space="preserve"> 1-й проезд, ул. Г. </w:t>
      </w:r>
      <w:proofErr w:type="spellStart"/>
      <w:r w:rsidRPr="00B56AD1">
        <w:rPr>
          <w:rFonts w:ascii="Times New Roman" w:hAnsi="Times New Roman" w:cs="Times New Roman"/>
          <w:b/>
          <w:sz w:val="28"/>
          <w:szCs w:val="28"/>
        </w:rPr>
        <w:t>Суфтина</w:t>
      </w:r>
      <w:proofErr w:type="spellEnd"/>
      <w:r w:rsidRPr="00B56A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C8E" w:rsidRDefault="00B56AD1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AD1">
        <w:rPr>
          <w:rFonts w:ascii="Times New Roman" w:hAnsi="Times New Roman" w:cs="Times New Roman"/>
          <w:b/>
          <w:sz w:val="28"/>
          <w:szCs w:val="28"/>
        </w:rPr>
        <w:t>площадью 3,4475 га</w:t>
      </w:r>
    </w:p>
    <w:p w:rsidR="00DA3F83" w:rsidRDefault="00DA3F83" w:rsidP="00DA5C8E">
      <w:pPr>
        <w:pStyle w:val="ConsPlusNormal"/>
        <w:jc w:val="center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597A26" w:rsidRPr="00DA3F83" w:rsidTr="00DA3F83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DA3F83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F8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="00DA3F83">
              <w:rPr>
                <w:rFonts w:ascii="Times New Roman" w:hAnsi="Times New Roman" w:cs="Times New Roman"/>
                <w:sz w:val="24"/>
                <w:szCs w:val="28"/>
              </w:rPr>
              <w:br/>
            </w:r>
            <w:proofErr w:type="gramStart"/>
            <w:r w:rsidRPr="00DA3F8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DA3F8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DA3F83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F83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DA3F83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F83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DA3F83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3F83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85137F" w:rsidTr="00F22CCC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85137F" w:rsidRPr="008A560C" w:rsidRDefault="0085137F" w:rsidP="00156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0B2C67" w:rsidRPr="00174CEA" w:rsidTr="00F22CCC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8A560C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2004A" w:rsidRPr="008A560C" w:rsidRDefault="000B2C67" w:rsidP="00D2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D2004A" w:rsidRPr="008A560C">
              <w:rPr>
                <w:rFonts w:ascii="Times New Roman" w:hAnsi="Times New Roman"/>
                <w:sz w:val="24"/>
                <w:szCs w:val="24"/>
              </w:rPr>
              <w:t>84/</w:t>
            </w:r>
          </w:p>
          <w:p w:rsidR="000B2C67" w:rsidRPr="008A560C" w:rsidRDefault="00D2004A" w:rsidP="00D2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д.14&lt;*&gt;</w:t>
            </w:r>
          </w:p>
        </w:tc>
        <w:tc>
          <w:tcPr>
            <w:tcW w:w="2551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29:22:050107:85</w:t>
            </w:r>
          </w:p>
        </w:tc>
        <w:tc>
          <w:tcPr>
            <w:tcW w:w="2268" w:type="dxa"/>
          </w:tcPr>
          <w:p w:rsidR="000B2C67" w:rsidRPr="008A560C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0B2C67" w:rsidRPr="00174CEA" w:rsidTr="00F22CCC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8A560C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92</w:t>
            </w:r>
          </w:p>
        </w:tc>
        <w:tc>
          <w:tcPr>
            <w:tcW w:w="2551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29:22:050107:74</w:t>
            </w:r>
          </w:p>
        </w:tc>
        <w:tc>
          <w:tcPr>
            <w:tcW w:w="2268" w:type="dxa"/>
          </w:tcPr>
          <w:p w:rsidR="000B2C67" w:rsidRPr="008A560C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0B2C67" w:rsidRPr="002914A3" w:rsidTr="00F22CCC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8A560C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8A560C" w:rsidRDefault="000B2C67" w:rsidP="00D2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D2004A" w:rsidRPr="008A560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29:22:050107:75</w:t>
            </w:r>
          </w:p>
        </w:tc>
        <w:tc>
          <w:tcPr>
            <w:tcW w:w="2268" w:type="dxa"/>
          </w:tcPr>
          <w:p w:rsidR="000B2C67" w:rsidRPr="008A560C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0B2C67" w:rsidRPr="002914A3" w:rsidTr="00F22CCC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8A560C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94, корп. 1</w:t>
            </w:r>
          </w:p>
        </w:tc>
        <w:tc>
          <w:tcPr>
            <w:tcW w:w="2551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29:22:050107:76</w:t>
            </w:r>
          </w:p>
        </w:tc>
        <w:tc>
          <w:tcPr>
            <w:tcW w:w="2268" w:type="dxa"/>
          </w:tcPr>
          <w:p w:rsidR="000B2C67" w:rsidRPr="008A560C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0B2C67" w:rsidRPr="002914A3" w:rsidTr="00F22CCC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8A560C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8A560C" w:rsidRDefault="00D2004A" w:rsidP="00D2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 1-й проезд, д. 13</w:t>
            </w:r>
          </w:p>
        </w:tc>
        <w:tc>
          <w:tcPr>
            <w:tcW w:w="2551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29:22:050107:119</w:t>
            </w:r>
          </w:p>
        </w:tc>
        <w:tc>
          <w:tcPr>
            <w:tcW w:w="2268" w:type="dxa"/>
          </w:tcPr>
          <w:p w:rsidR="000B2C67" w:rsidRPr="008A560C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0B2C67" w:rsidRPr="002914A3" w:rsidTr="00F22CCC">
        <w:trPr>
          <w:trHeight w:val="283"/>
        </w:trPr>
        <w:tc>
          <w:tcPr>
            <w:tcW w:w="913" w:type="dxa"/>
            <w:shd w:val="clear" w:color="auto" w:fill="auto"/>
          </w:tcPr>
          <w:p w:rsidR="000B2C67" w:rsidRPr="008A560C" w:rsidRDefault="000B2C67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8, корп. 1</w:t>
            </w:r>
          </w:p>
        </w:tc>
        <w:tc>
          <w:tcPr>
            <w:tcW w:w="2551" w:type="dxa"/>
            <w:shd w:val="clear" w:color="auto" w:fill="auto"/>
          </w:tcPr>
          <w:p w:rsidR="000B2C67" w:rsidRPr="008A560C" w:rsidRDefault="00D2004A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29:22:050106:129</w:t>
            </w:r>
          </w:p>
        </w:tc>
        <w:tc>
          <w:tcPr>
            <w:tcW w:w="2268" w:type="dxa"/>
          </w:tcPr>
          <w:p w:rsidR="000B2C67" w:rsidRPr="008A560C" w:rsidRDefault="000B2C67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8A560C" w:rsidRDefault="008A560C"/>
    <w:p w:rsidR="008A560C" w:rsidRDefault="008A560C" w:rsidP="008A56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8A560C" w:rsidRDefault="008A560C" w:rsidP="008A5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4A3">
        <w:rPr>
          <w:rFonts w:ascii="Times New Roman" w:hAnsi="Times New Roman"/>
          <w:sz w:val="28"/>
          <w:szCs w:val="28"/>
        </w:rPr>
        <w:t xml:space="preserve">&lt;*&gt; </w:t>
      </w:r>
      <w:r>
        <w:rPr>
          <w:rFonts w:ascii="Times New Roman" w:hAnsi="Times New Roman"/>
          <w:sz w:val="28"/>
          <w:szCs w:val="28"/>
        </w:rPr>
        <w:t>В</w:t>
      </w:r>
      <w:r w:rsidRPr="00E173B6">
        <w:rPr>
          <w:rFonts w:ascii="Times New Roman" w:hAnsi="Times New Roman"/>
          <w:sz w:val="28"/>
          <w:szCs w:val="28"/>
        </w:rPr>
        <w:t xml:space="preserve"> соответствии с Перечнем многоквартирных домов, признанных аварийными до 1 января 2017 года, </w:t>
      </w:r>
      <w:r>
        <w:rPr>
          <w:rFonts w:ascii="Times New Roman" w:hAnsi="Times New Roman"/>
          <w:sz w:val="28"/>
          <w:szCs w:val="28"/>
        </w:rPr>
        <w:t>п</w:t>
      </w:r>
      <w:r w:rsidRPr="00E173B6">
        <w:rPr>
          <w:rFonts w:ascii="Times New Roman" w:hAnsi="Times New Roman"/>
          <w:sz w:val="28"/>
          <w:szCs w:val="28"/>
        </w:rPr>
        <w:t>риложения № 2 к адресной программе Архангельской области "Переселение граждан из аварийного жилищного фонда на 2019 - 2025 годы" (с изменениями).</w:t>
      </w:r>
    </w:p>
    <w:p w:rsidR="008A560C" w:rsidRDefault="008A560C" w:rsidP="008A5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560C" w:rsidRDefault="008A560C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4F42DD" w:rsidRPr="002914A3" w:rsidTr="00F22CCC">
        <w:trPr>
          <w:trHeight w:val="283"/>
        </w:trPr>
        <w:tc>
          <w:tcPr>
            <w:tcW w:w="9701" w:type="dxa"/>
            <w:gridSpan w:val="4"/>
          </w:tcPr>
          <w:p w:rsidR="00D2004A" w:rsidRPr="008A560C" w:rsidRDefault="00D2004A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4F42DD" w:rsidRPr="008A560C" w:rsidRDefault="00D2004A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</w:t>
            </w:r>
            <w:r w:rsidR="00DA3F83" w:rsidRPr="008A56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"О комплексном развитии территорий в Архангельской области"</w:t>
            </w:r>
          </w:p>
        </w:tc>
      </w:tr>
      <w:tr w:rsidR="004F42DD" w:rsidRPr="002914A3" w:rsidTr="00F22CCC">
        <w:trPr>
          <w:trHeight w:val="283"/>
        </w:trPr>
        <w:tc>
          <w:tcPr>
            <w:tcW w:w="913" w:type="dxa"/>
          </w:tcPr>
          <w:p w:rsidR="004F42DD" w:rsidRPr="008A560C" w:rsidRDefault="004F42DD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F42DD" w:rsidRPr="008A560C" w:rsidRDefault="00D2004A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88</w:t>
            </w:r>
          </w:p>
        </w:tc>
        <w:tc>
          <w:tcPr>
            <w:tcW w:w="2551" w:type="dxa"/>
          </w:tcPr>
          <w:p w:rsidR="004F42DD" w:rsidRPr="008A560C" w:rsidRDefault="00D2004A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29:22:050107:70</w:t>
            </w:r>
          </w:p>
        </w:tc>
        <w:tc>
          <w:tcPr>
            <w:tcW w:w="2268" w:type="dxa"/>
          </w:tcPr>
          <w:p w:rsidR="004F42DD" w:rsidRPr="008A560C" w:rsidRDefault="004F42DD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114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F22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92, корп. 1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29:22:050107:73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32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96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29:22:050107:88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28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 1-й проезд, д. 11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29:22:050107:117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28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 1-й проезд, д. 5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29:22:050107:136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28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29:22:050106:115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28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29:22:050107:130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28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Г.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8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29:22:050106:128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28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86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29:22:050107:86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28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90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29:22:050107:87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286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 1-й проезд, д. 9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29:22:050107:125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F22CCC" w:rsidRPr="002914A3" w:rsidTr="00F22CCC">
        <w:trPr>
          <w:trHeight w:val="353"/>
        </w:trPr>
        <w:tc>
          <w:tcPr>
            <w:tcW w:w="913" w:type="dxa"/>
          </w:tcPr>
          <w:p w:rsidR="00F22CCC" w:rsidRPr="008A560C" w:rsidRDefault="00F22CCC" w:rsidP="005F2F5F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2CCC" w:rsidRPr="008A560C" w:rsidRDefault="00F22CCC" w:rsidP="005F2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 1-й проезд, д. 3</w:t>
            </w:r>
          </w:p>
        </w:tc>
        <w:tc>
          <w:tcPr>
            <w:tcW w:w="2551" w:type="dxa"/>
          </w:tcPr>
          <w:p w:rsidR="00F22CCC" w:rsidRPr="008A560C" w:rsidRDefault="00F22CCC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29:22:050107:121</w:t>
            </w:r>
          </w:p>
        </w:tc>
        <w:tc>
          <w:tcPr>
            <w:tcW w:w="2268" w:type="dxa"/>
          </w:tcPr>
          <w:p w:rsidR="00F22CCC" w:rsidRPr="008A560C" w:rsidRDefault="00F22CCC" w:rsidP="00F22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:rsidR="002A00FF" w:rsidRPr="002914A3" w:rsidTr="00F22CCC">
        <w:trPr>
          <w:trHeight w:val="283"/>
        </w:trPr>
        <w:tc>
          <w:tcPr>
            <w:tcW w:w="9701" w:type="dxa"/>
            <w:gridSpan w:val="4"/>
          </w:tcPr>
          <w:p w:rsidR="002A00FF" w:rsidRPr="008A560C" w:rsidRDefault="002A00FF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Иные объекты капитального строительства</w:t>
            </w:r>
          </w:p>
        </w:tc>
      </w:tr>
      <w:tr w:rsidR="002A00FF" w:rsidRPr="002914A3" w:rsidTr="002A00FF">
        <w:trPr>
          <w:trHeight w:val="283"/>
        </w:trPr>
        <w:tc>
          <w:tcPr>
            <w:tcW w:w="913" w:type="dxa"/>
            <w:vAlign w:val="center"/>
          </w:tcPr>
          <w:p w:rsidR="002A00FF" w:rsidRPr="008A560C" w:rsidRDefault="002A00FF" w:rsidP="005F2F5F">
            <w:pPr>
              <w:pStyle w:val="ConsPlusNormal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7391" w:rsidRPr="008A560C" w:rsidRDefault="00FB7391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2A00FF" w:rsidRPr="008A560C" w:rsidRDefault="00FB7391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Наименование: Здание ТП-143</w:t>
            </w:r>
          </w:p>
          <w:p w:rsidR="00FB7391" w:rsidRPr="008A560C" w:rsidRDefault="00FB7391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>, д. 88, корп. 2, строение 1</w:t>
            </w:r>
          </w:p>
        </w:tc>
        <w:tc>
          <w:tcPr>
            <w:tcW w:w="2551" w:type="dxa"/>
          </w:tcPr>
          <w:p w:rsidR="002A00FF" w:rsidRPr="008A560C" w:rsidRDefault="00FB739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29:22:050107:72</w:t>
            </w:r>
          </w:p>
        </w:tc>
        <w:tc>
          <w:tcPr>
            <w:tcW w:w="2268" w:type="dxa"/>
          </w:tcPr>
          <w:p w:rsidR="002A00FF" w:rsidRPr="008A560C" w:rsidRDefault="00344CD6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0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</w:tbl>
    <w:p w:rsidR="00344CD6" w:rsidRDefault="00344CD6" w:rsidP="00597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60C" w:rsidRDefault="008A560C" w:rsidP="00597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60C" w:rsidRDefault="008A560C" w:rsidP="00597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3AC" w:rsidRPr="0012318E" w:rsidRDefault="00E173B6" w:rsidP="00AC23AC">
      <w:pPr>
        <w:pStyle w:val="ConsPlusNormal"/>
        <w:jc w:val="center"/>
        <w:rPr>
          <w:sz w:val="20"/>
        </w:rPr>
      </w:pPr>
      <w:r w:rsidRPr="00E173B6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597A26" w:rsidRPr="0012318E" w:rsidTr="005F3678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8A560C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7A26" w:rsidRPr="008A560C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A56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A56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8A560C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8A560C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5F3678" w:rsidRPr="0012318E" w:rsidTr="005F3678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5F3678" w:rsidRPr="008A560C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F3678" w:rsidRPr="008A560C" w:rsidRDefault="00FB7391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Нежилое, Наименование: внутриквартальные сети канализации 223 квартала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F3678" w:rsidRPr="008A560C" w:rsidRDefault="00FB739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29:22:050107:1068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8A560C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7391" w:rsidRPr="008A560C" w:rsidRDefault="00FB7391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ВЛ-0,4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 от РУ-0,4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 ТП </w:t>
            </w:r>
          </w:p>
          <w:p w:rsidR="00FB7391" w:rsidRPr="008A560C" w:rsidRDefault="00FB7391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№ 143 к жилым домам № 8, 10, 12, 8 корп.1 по 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Суфтина</w:t>
            </w:r>
            <w:proofErr w:type="spellEnd"/>
          </w:p>
          <w:p w:rsidR="005F3678" w:rsidRPr="008A560C" w:rsidRDefault="00FB7391" w:rsidP="008A5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и № 3, 5 по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A560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560C">
              <w:rPr>
                <w:rFonts w:ascii="Times New Roman" w:hAnsi="Times New Roman"/>
                <w:sz w:val="24"/>
                <w:szCs w:val="24"/>
              </w:rPr>
              <w:t>уфтина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F83" w:rsidRPr="008A560C">
              <w:rPr>
                <w:rFonts w:ascii="Times New Roman" w:hAnsi="Times New Roman"/>
                <w:sz w:val="24"/>
                <w:szCs w:val="24"/>
              </w:rPr>
              <w:br/>
            </w:r>
            <w:r w:rsidRPr="008A560C">
              <w:rPr>
                <w:rFonts w:ascii="Times New Roman" w:hAnsi="Times New Roman"/>
                <w:sz w:val="24"/>
                <w:szCs w:val="24"/>
              </w:rPr>
              <w:t>1-й проезд</w:t>
            </w:r>
          </w:p>
        </w:tc>
        <w:tc>
          <w:tcPr>
            <w:tcW w:w="4536" w:type="dxa"/>
          </w:tcPr>
          <w:p w:rsidR="005F3678" w:rsidRPr="008A560C" w:rsidRDefault="00FB739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29:22:050107:910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8A560C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F3678" w:rsidRPr="008A560C" w:rsidRDefault="008A2066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</w:t>
            </w:r>
            <w:r w:rsidR="00FB7391" w:rsidRPr="008A560C">
              <w:rPr>
                <w:rFonts w:ascii="Times New Roman" w:hAnsi="Times New Roman"/>
                <w:sz w:val="24"/>
                <w:szCs w:val="24"/>
              </w:rPr>
              <w:t>ооружение коммунального хозяйства, Наименование: сети водопровода 223 квартала</w:t>
            </w:r>
          </w:p>
        </w:tc>
        <w:tc>
          <w:tcPr>
            <w:tcW w:w="4536" w:type="dxa"/>
          </w:tcPr>
          <w:p w:rsidR="005F3678" w:rsidRPr="008A560C" w:rsidRDefault="00FB739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29:22:000000:8163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8A560C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7391" w:rsidRPr="008A560C" w:rsidRDefault="008A2066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С</w:t>
            </w:r>
            <w:r w:rsidR="00FB7391" w:rsidRPr="008A560C">
              <w:rPr>
                <w:rFonts w:ascii="Times New Roman" w:hAnsi="Times New Roman"/>
                <w:sz w:val="24"/>
                <w:szCs w:val="24"/>
              </w:rPr>
              <w:t>ооружения канализации</w:t>
            </w:r>
          </w:p>
          <w:p w:rsidR="008A2066" w:rsidRPr="008A560C" w:rsidRDefault="00FB7391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 xml:space="preserve">Наименование: Участок внутриквартальной сети хозяйственно-бытовой канализации 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4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F3678" w:rsidRPr="008A560C" w:rsidRDefault="00FB7391" w:rsidP="00FB7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д. 90, 94</w:t>
            </w:r>
          </w:p>
        </w:tc>
        <w:tc>
          <w:tcPr>
            <w:tcW w:w="4536" w:type="dxa"/>
          </w:tcPr>
          <w:p w:rsidR="005F3678" w:rsidRPr="008A560C" w:rsidRDefault="00FB7391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60C">
              <w:rPr>
                <w:rFonts w:ascii="Times New Roman" w:hAnsi="Times New Roman"/>
                <w:sz w:val="24"/>
                <w:szCs w:val="24"/>
              </w:rPr>
              <w:t>29:22:050107:1370</w:t>
            </w:r>
          </w:p>
        </w:tc>
      </w:tr>
      <w:tr w:rsidR="005F3678" w:rsidRPr="0012318E" w:rsidTr="005F3678">
        <w:tc>
          <w:tcPr>
            <w:tcW w:w="771" w:type="dxa"/>
            <w:vAlign w:val="center"/>
          </w:tcPr>
          <w:p w:rsidR="005F3678" w:rsidRPr="008A560C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8A2066" w:rsidRPr="008A560C" w:rsidRDefault="008A2066" w:rsidP="008A206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Сооружения электроэнергетики</w:t>
            </w:r>
          </w:p>
          <w:p w:rsidR="005F3678" w:rsidRPr="008A560C" w:rsidRDefault="008A2066" w:rsidP="008A206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 xml:space="preserve">Наименование: Кабельная линия от ТП-143 до электроустановки ЦТП по адресу: </w:t>
            </w:r>
            <w:r w:rsidR="008A560C" w:rsidRPr="008A560C">
              <w:rPr>
                <w:rFonts w:ascii="Times New Roman" w:hAnsi="Times New Roman"/>
                <w:sz w:val="24"/>
                <w:szCs w:val="28"/>
              </w:rPr>
              <w:br/>
            </w:r>
            <w:r w:rsidRPr="008A560C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spellStart"/>
            <w:r w:rsidRPr="008A560C">
              <w:rPr>
                <w:rFonts w:ascii="Times New Roman" w:hAnsi="Times New Roman"/>
                <w:sz w:val="24"/>
                <w:szCs w:val="28"/>
              </w:rPr>
              <w:t>Выучейского</w:t>
            </w:r>
            <w:proofErr w:type="spellEnd"/>
            <w:r w:rsidRPr="008A560C">
              <w:rPr>
                <w:rFonts w:ascii="Times New Roman" w:hAnsi="Times New Roman"/>
                <w:sz w:val="24"/>
                <w:szCs w:val="28"/>
              </w:rPr>
              <w:t>, д. 88, к. 1</w:t>
            </w:r>
          </w:p>
        </w:tc>
        <w:tc>
          <w:tcPr>
            <w:tcW w:w="4536" w:type="dxa"/>
          </w:tcPr>
          <w:p w:rsidR="005F3678" w:rsidRPr="008A560C" w:rsidRDefault="008A206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29:22:050107:1375</w:t>
            </w:r>
          </w:p>
        </w:tc>
      </w:tr>
    </w:tbl>
    <w:p w:rsidR="00997E9E" w:rsidRPr="002914A3" w:rsidRDefault="00997E9E">
      <w:pPr>
        <w:pStyle w:val="ConsPlusNormal"/>
        <w:jc w:val="both"/>
        <w:rPr>
          <w:sz w:val="28"/>
          <w:szCs w:val="28"/>
        </w:rPr>
      </w:pPr>
    </w:p>
    <w:p w:rsidR="00E173B6" w:rsidRDefault="00E173B6" w:rsidP="00E1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FD1" w:rsidRDefault="003A3FD1" w:rsidP="00E17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Территория 2</w:t>
      </w:r>
    </w:p>
    <w:p w:rsidR="003A3FD1" w:rsidRDefault="00B56AD1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6AD1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  <w:r w:rsidR="00B656E4">
        <w:rPr>
          <w:rFonts w:ascii="Times New Roman" w:hAnsi="Times New Roman" w:cs="Times New Roman"/>
          <w:b/>
          <w:sz w:val="28"/>
          <w:szCs w:val="28"/>
        </w:rPr>
        <w:br/>
      </w:r>
      <w:r w:rsidRPr="00B56AD1">
        <w:rPr>
          <w:rFonts w:ascii="Times New Roman" w:hAnsi="Times New Roman" w:cs="Times New Roman"/>
          <w:b/>
          <w:sz w:val="28"/>
          <w:szCs w:val="28"/>
        </w:rPr>
        <w:t xml:space="preserve">просп. Советских космонавтов, просп. Новгородский, </w:t>
      </w:r>
      <w:r w:rsidR="00B656E4">
        <w:rPr>
          <w:rFonts w:ascii="Times New Roman" w:hAnsi="Times New Roman" w:cs="Times New Roman"/>
          <w:b/>
          <w:sz w:val="28"/>
          <w:szCs w:val="28"/>
        </w:rPr>
        <w:br/>
      </w:r>
      <w:r w:rsidRPr="00B56AD1">
        <w:rPr>
          <w:rFonts w:ascii="Times New Roman" w:hAnsi="Times New Roman" w:cs="Times New Roman"/>
          <w:b/>
          <w:sz w:val="28"/>
          <w:szCs w:val="28"/>
        </w:rPr>
        <w:t xml:space="preserve">ул. Карла Либкнехта, </w:t>
      </w:r>
      <w:bookmarkStart w:id="1" w:name="_GoBack"/>
      <w:bookmarkEnd w:id="1"/>
      <w:r w:rsidRPr="00B56AD1">
        <w:rPr>
          <w:rFonts w:ascii="Times New Roman" w:hAnsi="Times New Roman" w:cs="Times New Roman"/>
          <w:b/>
          <w:sz w:val="28"/>
          <w:szCs w:val="28"/>
        </w:rPr>
        <w:t>ул. Поморская площадью 0,4660 га</w:t>
      </w:r>
      <w:proofErr w:type="gramEnd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A3FD1" w:rsidRPr="00A57C57" w:rsidTr="008A2066">
        <w:tc>
          <w:tcPr>
            <w:tcW w:w="9701" w:type="dxa"/>
          </w:tcPr>
          <w:p w:rsidR="003A3FD1" w:rsidRPr="00A57C57" w:rsidRDefault="003A3FD1" w:rsidP="00DB1DD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FD1" w:rsidRPr="0012318E" w:rsidRDefault="008A2066" w:rsidP="003A3FD1">
      <w:pPr>
        <w:pStyle w:val="ConsPlusNormal"/>
        <w:jc w:val="center"/>
        <w:rPr>
          <w:sz w:val="20"/>
        </w:rPr>
      </w:pPr>
      <w:r>
        <w:rPr>
          <w:rFonts w:ascii="Times New Roman" w:hAnsi="Times New Roman"/>
          <w:sz w:val="28"/>
          <w:szCs w:val="28"/>
        </w:rPr>
        <w:t>Л</w:t>
      </w:r>
      <w:r w:rsidR="00E173B6" w:rsidRPr="00E173B6">
        <w:rPr>
          <w:rFonts w:ascii="Times New Roman" w:hAnsi="Times New Roman"/>
          <w:sz w:val="28"/>
          <w:szCs w:val="28"/>
        </w:rPr>
        <w:t>инейные объекты коммунальной, транспортной инфраструктур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3A3FD1" w:rsidRPr="0012318E" w:rsidTr="00DB1DD8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8A560C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3A3FD1" w:rsidRPr="008A560C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A560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8A560C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8A560C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8A560C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</w:tr>
      <w:tr w:rsidR="003A3FD1" w:rsidRPr="0012318E" w:rsidTr="00DB1DD8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3A3FD1" w:rsidRPr="008A560C" w:rsidRDefault="003A3FD1" w:rsidP="00DB1DD8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560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82524" w:rsidRPr="008A560C" w:rsidRDefault="00982524" w:rsidP="0098252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Сооружение коммунального хозяйства</w:t>
            </w:r>
          </w:p>
          <w:p w:rsidR="003A3FD1" w:rsidRPr="008A560C" w:rsidRDefault="00982524" w:rsidP="0098252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Наименование: внутриквартальные сети хозяйственно-бытовой канализации 131 квартала микрорайона "В"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A3FD1" w:rsidRPr="008A560C" w:rsidRDefault="00982524" w:rsidP="00982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29:22:000000:8200</w:t>
            </w:r>
          </w:p>
        </w:tc>
      </w:tr>
      <w:tr w:rsidR="003A3FD1" w:rsidRPr="0012318E" w:rsidTr="00DB1DD8">
        <w:tc>
          <w:tcPr>
            <w:tcW w:w="771" w:type="dxa"/>
            <w:vAlign w:val="center"/>
          </w:tcPr>
          <w:p w:rsidR="003A3FD1" w:rsidRPr="008A560C" w:rsidRDefault="003A3FD1" w:rsidP="00DB1DD8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560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11" w:type="dxa"/>
          </w:tcPr>
          <w:p w:rsidR="00982524" w:rsidRPr="008A560C" w:rsidRDefault="00982524" w:rsidP="0098252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Сооружение коммунального хозяйства</w:t>
            </w:r>
          </w:p>
          <w:p w:rsidR="003A3FD1" w:rsidRPr="008A560C" w:rsidRDefault="00982524" w:rsidP="0098252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Наименование: внутриквартальные сети водопровода 131 квартала микрорайона "В"</w:t>
            </w:r>
          </w:p>
        </w:tc>
        <w:tc>
          <w:tcPr>
            <w:tcW w:w="4536" w:type="dxa"/>
          </w:tcPr>
          <w:p w:rsidR="003A3FD1" w:rsidRPr="008A560C" w:rsidRDefault="00982524" w:rsidP="00982524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A560C">
              <w:rPr>
                <w:rFonts w:ascii="Times New Roman" w:hAnsi="Times New Roman"/>
                <w:sz w:val="24"/>
                <w:szCs w:val="28"/>
              </w:rPr>
              <w:t>29:22:050501:280</w:t>
            </w:r>
          </w:p>
        </w:tc>
      </w:tr>
    </w:tbl>
    <w:p w:rsidR="003A3FD1" w:rsidRDefault="003A3FD1" w:rsidP="003A3FD1">
      <w:pPr>
        <w:pStyle w:val="ConsPlusNormal"/>
        <w:jc w:val="both"/>
        <w:rPr>
          <w:sz w:val="28"/>
          <w:szCs w:val="28"/>
        </w:rPr>
      </w:pPr>
    </w:p>
    <w:p w:rsidR="008A560C" w:rsidRPr="002914A3" w:rsidRDefault="008A560C" w:rsidP="003A3FD1">
      <w:pPr>
        <w:pStyle w:val="ConsPlusNormal"/>
        <w:jc w:val="both"/>
        <w:rPr>
          <w:sz w:val="28"/>
          <w:szCs w:val="28"/>
        </w:rPr>
      </w:pPr>
    </w:p>
    <w:p w:rsidR="003A3FD1" w:rsidRDefault="00DA3F83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8A560C" w:rsidRDefault="008A560C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560C" w:rsidRDefault="008A560C" w:rsidP="00DA3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8A560C" w:rsidSect="008F34D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0B" w:rsidRDefault="003F2C0B" w:rsidP="008F34D1">
      <w:pPr>
        <w:spacing w:after="0" w:line="240" w:lineRule="auto"/>
      </w:pPr>
      <w:r>
        <w:separator/>
      </w:r>
    </w:p>
  </w:endnote>
  <w:endnote w:type="continuationSeparator" w:id="0">
    <w:p w:rsidR="003F2C0B" w:rsidRDefault="003F2C0B" w:rsidP="008F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0B" w:rsidRDefault="003F2C0B" w:rsidP="008F34D1">
      <w:pPr>
        <w:spacing w:after="0" w:line="240" w:lineRule="auto"/>
      </w:pPr>
      <w:r>
        <w:separator/>
      </w:r>
    </w:p>
  </w:footnote>
  <w:footnote w:type="continuationSeparator" w:id="0">
    <w:p w:rsidR="003F2C0B" w:rsidRDefault="003F2C0B" w:rsidP="008F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D1" w:rsidRPr="008F34D1" w:rsidRDefault="008F34D1" w:rsidP="008F34D1">
    <w:pPr>
      <w:pStyle w:val="a5"/>
      <w:jc w:val="center"/>
      <w:rPr>
        <w:rFonts w:ascii="Times New Roman" w:hAnsi="Times New Roman"/>
        <w:sz w:val="28"/>
        <w:szCs w:val="28"/>
      </w:rPr>
    </w:pPr>
    <w:r w:rsidRPr="008F34D1">
      <w:rPr>
        <w:rFonts w:ascii="Times New Roman" w:hAnsi="Times New Roman"/>
        <w:sz w:val="28"/>
        <w:szCs w:val="28"/>
      </w:rPr>
      <w:fldChar w:fldCharType="begin"/>
    </w:r>
    <w:r w:rsidRPr="008F34D1">
      <w:rPr>
        <w:rFonts w:ascii="Times New Roman" w:hAnsi="Times New Roman"/>
        <w:sz w:val="28"/>
        <w:szCs w:val="28"/>
      </w:rPr>
      <w:instrText>PAGE   \* MERGEFORMAT</w:instrText>
    </w:r>
    <w:r w:rsidRPr="008F34D1">
      <w:rPr>
        <w:rFonts w:ascii="Times New Roman" w:hAnsi="Times New Roman"/>
        <w:sz w:val="28"/>
        <w:szCs w:val="28"/>
      </w:rPr>
      <w:fldChar w:fldCharType="separate"/>
    </w:r>
    <w:r w:rsidR="00B656E4">
      <w:rPr>
        <w:rFonts w:ascii="Times New Roman" w:hAnsi="Times New Roman"/>
        <w:noProof/>
        <w:sz w:val="28"/>
        <w:szCs w:val="28"/>
      </w:rPr>
      <w:t>3</w:t>
    </w:r>
    <w:r w:rsidRPr="008F34D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5E47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550A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903A3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74540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C530C"/>
    <w:multiLevelType w:val="hybridMultilevel"/>
    <w:tmpl w:val="A3AC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4358D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385F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11"/>
  </w:num>
  <w:num w:numId="5">
    <w:abstractNumId w:val="5"/>
  </w:num>
  <w:num w:numId="6">
    <w:abstractNumId w:val="21"/>
  </w:num>
  <w:num w:numId="7">
    <w:abstractNumId w:val="13"/>
  </w:num>
  <w:num w:numId="8">
    <w:abstractNumId w:val="2"/>
  </w:num>
  <w:num w:numId="9">
    <w:abstractNumId w:val="23"/>
  </w:num>
  <w:num w:numId="10">
    <w:abstractNumId w:val="3"/>
  </w:num>
  <w:num w:numId="11">
    <w:abstractNumId w:val="18"/>
  </w:num>
  <w:num w:numId="12">
    <w:abstractNumId w:val="27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24"/>
  </w:num>
  <w:num w:numId="18">
    <w:abstractNumId w:val="1"/>
  </w:num>
  <w:num w:numId="19">
    <w:abstractNumId w:val="16"/>
  </w:num>
  <w:num w:numId="20">
    <w:abstractNumId w:val="22"/>
  </w:num>
  <w:num w:numId="21">
    <w:abstractNumId w:val="6"/>
  </w:num>
  <w:num w:numId="22">
    <w:abstractNumId w:val="15"/>
  </w:num>
  <w:num w:numId="23">
    <w:abstractNumId w:val="20"/>
  </w:num>
  <w:num w:numId="24">
    <w:abstractNumId w:val="17"/>
  </w:num>
  <w:num w:numId="25">
    <w:abstractNumId w:val="0"/>
  </w:num>
  <w:num w:numId="26">
    <w:abstractNumId w:val="7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50FE1"/>
    <w:rsid w:val="00081635"/>
    <w:rsid w:val="00084407"/>
    <w:rsid w:val="0008677B"/>
    <w:rsid w:val="00086A6C"/>
    <w:rsid w:val="000A7E7F"/>
    <w:rsid w:val="000B2C67"/>
    <w:rsid w:val="000B7A99"/>
    <w:rsid w:val="000E5F46"/>
    <w:rsid w:val="001069DA"/>
    <w:rsid w:val="0012318E"/>
    <w:rsid w:val="001317CC"/>
    <w:rsid w:val="001354CE"/>
    <w:rsid w:val="0015601F"/>
    <w:rsid w:val="00164871"/>
    <w:rsid w:val="00174CEA"/>
    <w:rsid w:val="001A34C2"/>
    <w:rsid w:val="001D706C"/>
    <w:rsid w:val="00227B4A"/>
    <w:rsid w:val="0023067C"/>
    <w:rsid w:val="00231C5F"/>
    <w:rsid w:val="00264A3C"/>
    <w:rsid w:val="0027123D"/>
    <w:rsid w:val="002914A3"/>
    <w:rsid w:val="002924A3"/>
    <w:rsid w:val="002A00FF"/>
    <w:rsid w:val="002B262A"/>
    <w:rsid w:val="002E02EB"/>
    <w:rsid w:val="002E1467"/>
    <w:rsid w:val="00344CD6"/>
    <w:rsid w:val="00382FEE"/>
    <w:rsid w:val="00394873"/>
    <w:rsid w:val="003A3FD1"/>
    <w:rsid w:val="003D2FAF"/>
    <w:rsid w:val="003E6093"/>
    <w:rsid w:val="003F29B3"/>
    <w:rsid w:val="003F2C0B"/>
    <w:rsid w:val="00467CFB"/>
    <w:rsid w:val="0047069A"/>
    <w:rsid w:val="004A1611"/>
    <w:rsid w:val="004E1EF5"/>
    <w:rsid w:val="004E68ED"/>
    <w:rsid w:val="004F42DD"/>
    <w:rsid w:val="00597A26"/>
    <w:rsid w:val="005E54E9"/>
    <w:rsid w:val="005F2F5F"/>
    <w:rsid w:val="005F3678"/>
    <w:rsid w:val="006209A9"/>
    <w:rsid w:val="0063756B"/>
    <w:rsid w:val="006B2CDD"/>
    <w:rsid w:val="006F1F6A"/>
    <w:rsid w:val="00732F49"/>
    <w:rsid w:val="007928ED"/>
    <w:rsid w:val="007F158B"/>
    <w:rsid w:val="007F190F"/>
    <w:rsid w:val="008214CC"/>
    <w:rsid w:val="0085137F"/>
    <w:rsid w:val="008A2066"/>
    <w:rsid w:val="008A560C"/>
    <w:rsid w:val="008C14EB"/>
    <w:rsid w:val="008F34D1"/>
    <w:rsid w:val="008F76B8"/>
    <w:rsid w:val="009420A4"/>
    <w:rsid w:val="00982524"/>
    <w:rsid w:val="00997E9E"/>
    <w:rsid w:val="009A0430"/>
    <w:rsid w:val="00A00E62"/>
    <w:rsid w:val="00A46436"/>
    <w:rsid w:val="00A729F8"/>
    <w:rsid w:val="00AC23AC"/>
    <w:rsid w:val="00AC78AA"/>
    <w:rsid w:val="00AD4FA9"/>
    <w:rsid w:val="00AE7534"/>
    <w:rsid w:val="00B03AD9"/>
    <w:rsid w:val="00B51189"/>
    <w:rsid w:val="00B56AD1"/>
    <w:rsid w:val="00B656E4"/>
    <w:rsid w:val="00B85FEB"/>
    <w:rsid w:val="00BC0756"/>
    <w:rsid w:val="00BC700C"/>
    <w:rsid w:val="00C23379"/>
    <w:rsid w:val="00C60DF1"/>
    <w:rsid w:val="00C6242F"/>
    <w:rsid w:val="00C840A7"/>
    <w:rsid w:val="00C849DF"/>
    <w:rsid w:val="00C85A0F"/>
    <w:rsid w:val="00CE65D4"/>
    <w:rsid w:val="00D11F75"/>
    <w:rsid w:val="00D2004A"/>
    <w:rsid w:val="00D300B2"/>
    <w:rsid w:val="00DA3F83"/>
    <w:rsid w:val="00DA5C8E"/>
    <w:rsid w:val="00DB1DD8"/>
    <w:rsid w:val="00E173B6"/>
    <w:rsid w:val="00E45436"/>
    <w:rsid w:val="00E77B29"/>
    <w:rsid w:val="00EC27E5"/>
    <w:rsid w:val="00F22CCC"/>
    <w:rsid w:val="00F6730A"/>
    <w:rsid w:val="00F90E53"/>
    <w:rsid w:val="00FA3E39"/>
    <w:rsid w:val="00FB7391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F3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F34D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F3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F34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F34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F34D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F3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F34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6</cp:revision>
  <cp:lastPrinted>2023-04-06T14:03:00Z</cp:lastPrinted>
  <dcterms:created xsi:type="dcterms:W3CDTF">2023-04-05T13:17:00Z</dcterms:created>
  <dcterms:modified xsi:type="dcterms:W3CDTF">2023-04-06T14:03:00Z</dcterms:modified>
</cp:coreProperties>
</file>