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B04234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EF1F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5E3367" w:rsidP="009A319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04234">
        <w:rPr>
          <w:rFonts w:ascii="Times New Roman" w:hAnsi="Times New Roman"/>
          <w:sz w:val="28"/>
          <w:szCs w:val="28"/>
        </w:rPr>
        <w:t>18</w:t>
      </w:r>
      <w:r w:rsidR="00EF1F07">
        <w:rPr>
          <w:rFonts w:ascii="Times New Roman" w:hAnsi="Times New Roman"/>
          <w:sz w:val="28"/>
          <w:szCs w:val="28"/>
        </w:rPr>
        <w:t xml:space="preserve"> июня 2024 г. № </w:t>
      </w:r>
      <w:r w:rsidR="00B04234">
        <w:rPr>
          <w:rFonts w:ascii="Times New Roman" w:hAnsi="Times New Roman"/>
          <w:sz w:val="28"/>
          <w:szCs w:val="28"/>
        </w:rPr>
        <w:t>992</w:t>
      </w:r>
    </w:p>
    <w:p w:rsidR="00642BB7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234" w:rsidRPr="00F7495E" w:rsidRDefault="00B04234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6669E4" w:rsidRDefault="004C7FB9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25AC" w:rsidRPr="00AB25AC">
        <w:rPr>
          <w:rFonts w:ascii="Times New Roman" w:hAnsi="Times New Roman"/>
          <w:b/>
          <w:sz w:val="28"/>
          <w:szCs w:val="28"/>
        </w:rPr>
        <w:t xml:space="preserve">в границах части </w:t>
      </w:r>
    </w:p>
    <w:p w:rsidR="006669E4" w:rsidRDefault="00AB25AC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5AC">
        <w:rPr>
          <w:rFonts w:ascii="Times New Roman" w:hAnsi="Times New Roman"/>
          <w:b/>
          <w:sz w:val="28"/>
          <w:szCs w:val="28"/>
        </w:rPr>
        <w:t xml:space="preserve">элемента планировочной структуры: </w:t>
      </w:r>
      <w:r w:rsidR="006669E4" w:rsidRPr="006669E4">
        <w:rPr>
          <w:rFonts w:ascii="Times New Roman" w:hAnsi="Times New Roman"/>
          <w:b/>
          <w:sz w:val="28"/>
          <w:szCs w:val="28"/>
        </w:rPr>
        <w:t xml:space="preserve">ул. Кедрова, </w:t>
      </w:r>
    </w:p>
    <w:p w:rsidR="006669E4" w:rsidRDefault="006669E4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9E4">
        <w:rPr>
          <w:rFonts w:ascii="Times New Roman" w:hAnsi="Times New Roman"/>
          <w:b/>
          <w:sz w:val="28"/>
          <w:szCs w:val="28"/>
        </w:rPr>
        <w:t xml:space="preserve">ул. Адмирала Кузнецова, ул. Красных партизан, </w:t>
      </w:r>
    </w:p>
    <w:p w:rsidR="004C7FB9" w:rsidRPr="00752836" w:rsidRDefault="006669E4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9E4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Pr="006669E4">
        <w:rPr>
          <w:rFonts w:ascii="Times New Roman" w:hAnsi="Times New Roman"/>
          <w:b/>
          <w:sz w:val="28"/>
          <w:szCs w:val="28"/>
        </w:rPr>
        <w:t>Советская</w:t>
      </w:r>
      <w:proofErr w:type="gramEnd"/>
      <w:r w:rsidR="005E3367" w:rsidRPr="00F7495E">
        <w:rPr>
          <w:rFonts w:ascii="Times New Roman" w:hAnsi="Times New Roman"/>
          <w:b/>
          <w:sz w:val="28"/>
          <w:szCs w:val="28"/>
        </w:rPr>
        <w:t>, 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EF1F07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6669E4" w:rsidRDefault="005E3367" w:rsidP="001274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6669E4" w:rsidRPr="00666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Кедрова, ул. Адмирала Кузнецова, ул. Красных партизан, </w:t>
            </w:r>
          </w:p>
          <w:p w:rsidR="00DE3EA5" w:rsidRPr="005808B8" w:rsidRDefault="006669E4" w:rsidP="001274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66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3367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</w:p>
        </w:tc>
      </w:tr>
      <w:tr w:rsidR="005E3367" w:rsidRPr="005808B8" w:rsidTr="005808B8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656536.03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80°38.9'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30.59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656541.00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2519025.61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168°55.2'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8.33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656532.83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2519027.21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171°00.2'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17.39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656515.65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2519029.93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169°53.3'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76.27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656440.57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2519043.32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170°02.7'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39.74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656401.43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2519050.19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261°23.6'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44.70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656394.74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2519005.99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171°44.9'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42.51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656352.68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2519012.09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170°07.0'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10.71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656342.12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2519013.93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82°56.2'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46.11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656347.79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2519059.69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169°23.8'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656341.70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2519060.83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169°24.0'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34.80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656307.50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2519067.23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169°18.8'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656291.55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2519070.24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266°47.6'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656291.42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2519067.92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176°45.3'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656279.25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2519068.61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266°30.2'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32.14</w:t>
            </w:r>
          </w:p>
        </w:tc>
      </w:tr>
      <w:tr w:rsidR="006D6F40" w:rsidRPr="005808B8" w:rsidTr="005808B8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656277.29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2519036.53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356°38.0'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12.26</w:t>
            </w:r>
          </w:p>
        </w:tc>
      </w:tr>
      <w:tr w:rsidR="006D6F40" w:rsidRPr="005808B8" w:rsidTr="005808B8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656289.53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2519035.81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266°37.7'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EF1F07" w:rsidRPr="005808B8" w:rsidTr="00EF1F07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656288.76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2519022.74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266°41.2'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656288.06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2519010.65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177°14.3'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10.79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656277.28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2519011.17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266°32.8'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34.86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656275.18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2518976.37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355°24.2'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10.86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656286.00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2518975.50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266°35.5'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656285.34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2518964.42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266°46.7'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656285.00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2518958.38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175°31.5'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10.89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656274.14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2518959.23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267°52.4'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33.41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656272.90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2518925.85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351°51.5'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656287.09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2518923.82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90°00.0'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656287.09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2518926.16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351°47.4'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656302.13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2518923.99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81°36.3'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656304.76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2518941.81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351°20.6'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656318.62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2518939.70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81°21.1'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656321.09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2518955.94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175°50.6'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656317.65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2518956.19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83°34.5'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656320.01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2518977.15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353°30.4'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4.95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656324.93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2518976.59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72°36.5'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11.81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656328.46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2518987.86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344°47.8'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12.74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656340.75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2518984.52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351°52.2'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5.87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656346.56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2518983.69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281°18.6'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656346.64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2518983.29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346°12.9'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14.94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656361.15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2518979.73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257°46.1'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656358.13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2518965.80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349°37.6'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37.93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656395.44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2518958.97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260°27.7'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23.29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656391.58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2518936.00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350°46.1'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68.88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656459.57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2518924.95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80°05.4'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20.86</w:t>
            </w:r>
          </w:p>
        </w:tc>
      </w:tr>
      <w:tr w:rsidR="00EF1F07" w:rsidRPr="005808B8" w:rsidTr="00594AD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656463.16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2518945.50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81°19.9'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656466.04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2518964.39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352°00.8'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42.25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656507.88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2518958.52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95°23.3'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18.96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656506.10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2518977.39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88°08.4'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656506.69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2518995.55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23°11.0'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656511.15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2518997.46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355°20.1'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656536.03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2518995.43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 w:rsidP="005808B8">
      <w:pPr>
        <w:pStyle w:val="ConsPlusNormal"/>
        <w:jc w:val="both"/>
      </w:pPr>
    </w:p>
    <w:p w:rsidR="005D441C" w:rsidRDefault="004B4282" w:rsidP="004B4282">
      <w:pPr>
        <w:pStyle w:val="ConsPlusNormal"/>
        <w:jc w:val="center"/>
      </w:pPr>
      <w:r>
        <w:t>__________</w:t>
      </w:r>
      <w:bookmarkStart w:id="0" w:name="_GoBack"/>
      <w:bookmarkEnd w:id="0"/>
    </w:p>
    <w:sectPr w:rsidR="005D441C" w:rsidSect="005D441C">
      <w:headerReference w:type="default" r:id="rId9"/>
      <w:pgSz w:w="11906" w:h="16838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0A" w:rsidRDefault="004F3E0A" w:rsidP="00642BB7">
      <w:pPr>
        <w:spacing w:after="0" w:line="240" w:lineRule="auto"/>
      </w:pPr>
      <w:r>
        <w:separator/>
      </w:r>
    </w:p>
  </w:endnote>
  <w:endnote w:type="continuationSeparator" w:id="0">
    <w:p w:rsidR="004F3E0A" w:rsidRDefault="004F3E0A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0A" w:rsidRDefault="004F3E0A" w:rsidP="00642BB7">
      <w:pPr>
        <w:spacing w:after="0" w:line="240" w:lineRule="auto"/>
      </w:pPr>
      <w:r>
        <w:separator/>
      </w:r>
    </w:p>
  </w:footnote>
  <w:footnote w:type="continuationSeparator" w:id="0">
    <w:p w:rsidR="004F3E0A" w:rsidRDefault="004F3E0A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4B4282">
      <w:rPr>
        <w:rFonts w:ascii="Times New Roman" w:hAnsi="Times New Roman"/>
        <w:noProof/>
        <w:sz w:val="28"/>
        <w:szCs w:val="28"/>
      </w:rPr>
      <w:t>2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76A11"/>
    <w:rsid w:val="000C52AF"/>
    <w:rsid w:val="000C54A0"/>
    <w:rsid w:val="001274F0"/>
    <w:rsid w:val="00164288"/>
    <w:rsid w:val="001821E7"/>
    <w:rsid w:val="00227B4A"/>
    <w:rsid w:val="0023067C"/>
    <w:rsid w:val="00255610"/>
    <w:rsid w:val="002846C1"/>
    <w:rsid w:val="002B262A"/>
    <w:rsid w:val="00303D55"/>
    <w:rsid w:val="00347DEA"/>
    <w:rsid w:val="003642CD"/>
    <w:rsid w:val="003E3927"/>
    <w:rsid w:val="004854C6"/>
    <w:rsid w:val="004B4282"/>
    <w:rsid w:val="004C7FB9"/>
    <w:rsid w:val="004F3E0A"/>
    <w:rsid w:val="0052641C"/>
    <w:rsid w:val="005638B6"/>
    <w:rsid w:val="00564BF9"/>
    <w:rsid w:val="005808B8"/>
    <w:rsid w:val="005D441C"/>
    <w:rsid w:val="005D5D21"/>
    <w:rsid w:val="005E3367"/>
    <w:rsid w:val="00622F85"/>
    <w:rsid w:val="00642BB7"/>
    <w:rsid w:val="00657328"/>
    <w:rsid w:val="006669E4"/>
    <w:rsid w:val="006956AF"/>
    <w:rsid w:val="006C7E1A"/>
    <w:rsid w:val="006D6F40"/>
    <w:rsid w:val="00752836"/>
    <w:rsid w:val="008811FB"/>
    <w:rsid w:val="00910E88"/>
    <w:rsid w:val="00912A3A"/>
    <w:rsid w:val="00915B3D"/>
    <w:rsid w:val="00934206"/>
    <w:rsid w:val="00965383"/>
    <w:rsid w:val="009A319D"/>
    <w:rsid w:val="009A3454"/>
    <w:rsid w:val="00A1615E"/>
    <w:rsid w:val="00AB25AC"/>
    <w:rsid w:val="00AF75FA"/>
    <w:rsid w:val="00B04234"/>
    <w:rsid w:val="00BE0EAF"/>
    <w:rsid w:val="00CE53F8"/>
    <w:rsid w:val="00DE3EA5"/>
    <w:rsid w:val="00E26E93"/>
    <w:rsid w:val="00E32932"/>
    <w:rsid w:val="00E77B29"/>
    <w:rsid w:val="00EF1F07"/>
    <w:rsid w:val="00F412F5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B8F8-8A75-4169-9A1B-1E587F8C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3</cp:revision>
  <cp:lastPrinted>2022-10-06T11:40:00Z</cp:lastPrinted>
  <dcterms:created xsi:type="dcterms:W3CDTF">2024-06-19T07:49:00Z</dcterms:created>
  <dcterms:modified xsi:type="dcterms:W3CDTF">2024-06-19T08:35:00Z</dcterms:modified>
</cp:coreProperties>
</file>