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B3527D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241E59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B3527D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B3527D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241E59" w:rsidRPr="00241E59">
        <w:rPr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линейных объектов: "Сети магистрального водопровода от ЦОСВ </w:t>
      </w:r>
      <w:r w:rsidR="00241E59">
        <w:rPr>
          <w:sz w:val="26"/>
          <w:szCs w:val="26"/>
          <w:lang w:val="ru-RU"/>
        </w:rPr>
        <w:br/>
      </w:r>
      <w:r w:rsidR="00241E59" w:rsidRPr="00241E59">
        <w:rPr>
          <w:sz w:val="26"/>
          <w:szCs w:val="26"/>
        </w:rPr>
        <w:t xml:space="preserve">до пр. Московского (ЦОСВ – по ул. Вельской – по ул. П. Усова до пр. Московского), протяженность 1 054 м (29:22:000000:8085, 29:22:000000:8082)", "Сети магистрального водопровода по пр. Ленинградскому (д. 21) – ул. Ф. Абрамова – ул. </w:t>
      </w:r>
      <w:proofErr w:type="spellStart"/>
      <w:r w:rsidR="00241E59" w:rsidRPr="00241E59">
        <w:rPr>
          <w:sz w:val="26"/>
          <w:szCs w:val="26"/>
        </w:rPr>
        <w:t>Никитова</w:t>
      </w:r>
      <w:proofErr w:type="spellEnd"/>
      <w:r w:rsidR="00241E59" w:rsidRPr="00241E59">
        <w:rPr>
          <w:sz w:val="26"/>
          <w:szCs w:val="26"/>
        </w:rPr>
        <w:t xml:space="preserve"> – </w:t>
      </w:r>
      <w:r w:rsidR="00241E59">
        <w:rPr>
          <w:sz w:val="26"/>
          <w:szCs w:val="26"/>
          <w:lang w:val="ru-RU"/>
        </w:rPr>
        <w:br/>
      </w:r>
      <w:r w:rsidR="00241E59" w:rsidRPr="00241E59">
        <w:rPr>
          <w:sz w:val="26"/>
          <w:szCs w:val="26"/>
        </w:rPr>
        <w:t>ул. Воронина – пр. Ленинградскому, (д. 411), протяженность 9 837 м (29:22:000000:8077, 29:22:000000:7998, 29:22:000000:8136, 29:22:000000:8135, 29:22:000000:8400, 29:22:000000:8071, 29:22:000000:8130, 29:22:000000:8206, 29:22:000000:8097, 29:22:000000:8182, 29:22:000000:8307)"</w:t>
      </w:r>
      <w:r w:rsidRPr="00241E59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B3527D" w:rsidRDefault="00B90882" w:rsidP="00B90882">
      <w:pPr>
        <w:pStyle w:val="2"/>
        <w:rPr>
          <w:bCs/>
          <w:color w:val="auto"/>
          <w:sz w:val="26"/>
          <w:szCs w:val="26"/>
        </w:rPr>
      </w:pPr>
      <w:r w:rsidRPr="00B3527D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B3527D">
        <w:rPr>
          <w:bCs/>
          <w:sz w:val="26"/>
          <w:szCs w:val="26"/>
        </w:rPr>
        <w:t xml:space="preserve">с 29 ноября 2024 года по 11 декабря </w:t>
      </w:r>
      <w:r w:rsidR="00FF55BD" w:rsidRPr="00B3527D">
        <w:rPr>
          <w:bCs/>
          <w:sz w:val="26"/>
          <w:szCs w:val="26"/>
          <w:lang w:val="ru-RU"/>
        </w:rPr>
        <w:br/>
      </w:r>
      <w:r w:rsidR="00FF55BD" w:rsidRPr="00B3527D">
        <w:rPr>
          <w:bCs/>
          <w:sz w:val="26"/>
          <w:szCs w:val="26"/>
        </w:rPr>
        <w:t>2024 года</w:t>
      </w:r>
      <w:r w:rsidRPr="00B3527D">
        <w:rPr>
          <w:bCs/>
          <w:color w:val="auto"/>
          <w:sz w:val="26"/>
          <w:szCs w:val="26"/>
        </w:rPr>
        <w:t>.</w:t>
      </w:r>
    </w:p>
    <w:p w:rsidR="00B90882" w:rsidRPr="00B3527D" w:rsidRDefault="00B90882" w:rsidP="00B90882">
      <w:pPr>
        <w:pStyle w:val="2"/>
        <w:rPr>
          <w:sz w:val="26"/>
          <w:szCs w:val="26"/>
        </w:rPr>
      </w:pPr>
      <w:r w:rsidRPr="00B3527D">
        <w:rPr>
          <w:color w:val="auto"/>
          <w:sz w:val="26"/>
          <w:szCs w:val="26"/>
        </w:rPr>
        <w:t xml:space="preserve">Документация </w:t>
      </w:r>
      <w:r w:rsidR="00241E59" w:rsidRPr="00241E59">
        <w:rPr>
          <w:sz w:val="26"/>
          <w:szCs w:val="26"/>
        </w:rPr>
        <w:t xml:space="preserve">по планировке территории (проекта планировки территории </w:t>
      </w:r>
      <w:r w:rsidR="00241E59" w:rsidRPr="00241E59">
        <w:rPr>
          <w:sz w:val="26"/>
          <w:szCs w:val="26"/>
        </w:rPr>
        <w:br/>
        <w:t xml:space="preserve">и проекта межевания территории) для размещения линейных объектов: "Сети магистрального водопровода от ЦОСВ до пр. Московского (ЦОСВ – по ул. Вельской – </w:t>
      </w:r>
      <w:r w:rsidR="00241E59">
        <w:rPr>
          <w:sz w:val="26"/>
          <w:szCs w:val="26"/>
          <w:lang w:val="ru-RU"/>
        </w:rPr>
        <w:br/>
      </w:r>
      <w:r w:rsidR="00241E59" w:rsidRPr="00241E59">
        <w:rPr>
          <w:sz w:val="26"/>
          <w:szCs w:val="26"/>
        </w:rPr>
        <w:t xml:space="preserve">по ул. П. Усова до пр. Московского), протяженность 1 054 м (29:22:000000:8085, 29:22:000000:8082)", "Сети магистрального водопровода </w:t>
      </w:r>
      <w:bookmarkStart w:id="0" w:name="_GoBack"/>
      <w:bookmarkEnd w:id="0"/>
      <w:r w:rsidR="00241E59" w:rsidRPr="00241E59">
        <w:rPr>
          <w:sz w:val="26"/>
          <w:szCs w:val="26"/>
        </w:rPr>
        <w:t xml:space="preserve">по пр. Ленинградскому (д. 21) – ул. Ф. Абрамова – ул. </w:t>
      </w:r>
      <w:proofErr w:type="spellStart"/>
      <w:r w:rsidR="00241E59" w:rsidRPr="00241E59">
        <w:rPr>
          <w:sz w:val="26"/>
          <w:szCs w:val="26"/>
        </w:rPr>
        <w:t>Никитова</w:t>
      </w:r>
      <w:proofErr w:type="spellEnd"/>
      <w:r w:rsidR="00241E59" w:rsidRPr="00241E59">
        <w:rPr>
          <w:sz w:val="26"/>
          <w:szCs w:val="26"/>
        </w:rPr>
        <w:t xml:space="preserve"> – ул. Воронина – пр. Ленинградскому, (д. 411), протяженность 9 837 м (29:22:000000:8077, 29:22:000000:7998, 29:22:000000:8136, 29:22:000000:8135, 29:22:000000:8400, 29:22:000000:8071, 29:22:000000:8130, 29:22:000000:8206, 29:22:000000:8097, 29:22:000000:8182, 29:22:000000:8307)"</w:t>
      </w:r>
      <w:r w:rsidRPr="00B3527D">
        <w:rPr>
          <w:sz w:val="26"/>
          <w:szCs w:val="26"/>
          <w:lang w:val="ru-RU"/>
        </w:rPr>
        <w:t xml:space="preserve"> </w:t>
      </w:r>
      <w:r w:rsidRPr="00B3527D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B3527D" w:rsidRPr="00687D02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B3527D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 xml:space="preserve">и проводится с 14:00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по 16:00 – </w:t>
      </w:r>
      <w:r w:rsidR="00FF55BD">
        <w:rPr>
          <w:bCs/>
          <w:sz w:val="26"/>
          <w:szCs w:val="26"/>
        </w:rPr>
        <w:t>11 декабря</w:t>
      </w:r>
      <w:r w:rsidR="00FF55BD"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  <w:r w:rsidRPr="003F5643">
              <w:rPr>
                <w:sz w:val="22"/>
                <w:szCs w:val="22"/>
              </w:rPr>
              <w:t xml:space="preserve"> </w:t>
            </w:r>
            <w:r w:rsidRPr="007F68C1">
              <w:rPr>
                <w:sz w:val="22"/>
                <w:szCs w:val="22"/>
              </w:rPr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  <w:r w:rsidRPr="007F68C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lastRenderedPageBreak/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B3527D" w:rsidRPr="00687D02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241E59"/>
    <w:rsid w:val="0083700F"/>
    <w:rsid w:val="00B3527D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5</cp:revision>
  <dcterms:created xsi:type="dcterms:W3CDTF">2024-10-10T06:58:00Z</dcterms:created>
  <dcterms:modified xsi:type="dcterms:W3CDTF">2024-11-19T05:36:00Z</dcterms:modified>
</cp:coreProperties>
</file>