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301988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Pr="00301988">
        <w:rPr>
          <w:color w:val="auto"/>
          <w:sz w:val="26"/>
          <w:szCs w:val="26"/>
        </w:rPr>
        <w:t>проекта</w:t>
      </w:r>
      <w:r w:rsidRPr="00301988">
        <w:rPr>
          <w:color w:val="auto"/>
          <w:sz w:val="26"/>
          <w:szCs w:val="26"/>
          <w:lang w:val="ru-RU"/>
        </w:rPr>
        <w:t xml:space="preserve"> внесения изменений </w:t>
      </w:r>
      <w:r w:rsidR="00FF55BD">
        <w:rPr>
          <w:color w:val="auto"/>
          <w:sz w:val="26"/>
          <w:szCs w:val="26"/>
          <w:lang w:val="ru-RU"/>
        </w:rPr>
        <w:br/>
      </w:r>
      <w:r w:rsidR="00DA1F5A" w:rsidRPr="00CC5061">
        <w:rPr>
          <w:color w:val="auto"/>
          <w:sz w:val="26"/>
          <w:szCs w:val="26"/>
        </w:rPr>
        <w:t xml:space="preserve">в проект планировки района "Майская горка" муниципального образования "Город Архангельск" в границах части элемента планировочной структуры: </w:t>
      </w:r>
      <w:r w:rsidR="00DA1F5A">
        <w:rPr>
          <w:sz w:val="26"/>
          <w:szCs w:val="26"/>
        </w:rPr>
        <w:br/>
      </w:r>
      <w:r w:rsidR="00DA1F5A" w:rsidRPr="00CC5061">
        <w:rPr>
          <w:color w:val="auto"/>
          <w:sz w:val="26"/>
          <w:szCs w:val="26"/>
        </w:rPr>
        <w:t>просп. Московский, ул. Павла Усова, просп. Ленинградский, ул. Смольный Буян площадью 26,6263 га</w:t>
      </w:r>
      <w:r w:rsidRPr="00301988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301988" w:rsidRDefault="00B90882" w:rsidP="00B90882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FF55BD" w:rsidRPr="0070085E">
        <w:rPr>
          <w:bCs/>
          <w:sz w:val="26"/>
          <w:szCs w:val="26"/>
        </w:rPr>
        <w:t xml:space="preserve">с 29 ноября 2024 года по 11 декабря </w:t>
      </w:r>
      <w:r w:rsidR="00FF55BD">
        <w:rPr>
          <w:bCs/>
          <w:sz w:val="26"/>
          <w:szCs w:val="26"/>
          <w:lang w:val="ru-RU"/>
        </w:rPr>
        <w:br/>
      </w:r>
      <w:r w:rsidR="00FF55BD" w:rsidRPr="0070085E">
        <w:rPr>
          <w:bCs/>
          <w:sz w:val="26"/>
          <w:szCs w:val="26"/>
        </w:rPr>
        <w:t>2024 года</w:t>
      </w:r>
      <w:r w:rsidRPr="00301988">
        <w:rPr>
          <w:bCs/>
          <w:color w:val="auto"/>
          <w:sz w:val="26"/>
          <w:szCs w:val="26"/>
        </w:rPr>
        <w:t>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>Документация по проект</w:t>
      </w:r>
      <w:r w:rsidRPr="00301988">
        <w:rPr>
          <w:color w:val="auto"/>
          <w:sz w:val="26"/>
          <w:szCs w:val="26"/>
          <w:lang w:val="ru-RU"/>
        </w:rPr>
        <w:t xml:space="preserve">у внесения изменений </w:t>
      </w:r>
      <w:r w:rsidR="00DA1F5A" w:rsidRPr="00CC5061">
        <w:rPr>
          <w:color w:val="auto"/>
          <w:sz w:val="26"/>
          <w:szCs w:val="26"/>
        </w:rPr>
        <w:t xml:space="preserve">в проект планировки района "Майская горка" муниципального образования "Город Архангельск" в границах части элемента планировочной структуры: просп. Московский, ул. Павла Усова, </w:t>
      </w:r>
      <w:r w:rsidR="00DA1F5A">
        <w:rPr>
          <w:color w:val="auto"/>
          <w:sz w:val="26"/>
          <w:szCs w:val="26"/>
          <w:lang w:val="ru-RU"/>
        </w:rPr>
        <w:br/>
      </w:r>
      <w:r w:rsidR="00DA1F5A" w:rsidRPr="00CC5061">
        <w:rPr>
          <w:color w:val="auto"/>
          <w:sz w:val="26"/>
          <w:szCs w:val="26"/>
        </w:rPr>
        <w:t>просп. Ленинградский, ул. Смольный Буян площадью 26,6263 га</w:t>
      </w:r>
      <w:r w:rsidR="00DA1F5A">
        <w:rPr>
          <w:color w:val="auto"/>
          <w:sz w:val="26"/>
          <w:szCs w:val="26"/>
          <w:lang w:val="ru-RU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="00DA1F5A" w:rsidRPr="00C855B4">
          <w:rPr>
            <w:rStyle w:val="a3"/>
            <w:sz w:val="26"/>
            <w:szCs w:val="26"/>
          </w:rPr>
          <w:t>https://www.arhcity.ru/?page=3194/0</w:t>
        </w:r>
      </w:hyperlink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 w:rsidR="00DA1F5A">
        <w:rPr>
          <w:sz w:val="26"/>
          <w:szCs w:val="26"/>
        </w:rPr>
        <w:t>4</w:t>
      </w:r>
      <w:r w:rsidRPr="00E94A42">
        <w:rPr>
          <w:sz w:val="26"/>
          <w:szCs w:val="26"/>
        </w:rPr>
        <w:t>/0.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</w:t>
      </w:r>
      <w:r w:rsidR="00FF55BD" w:rsidRPr="003F5643">
        <w:rPr>
          <w:sz w:val="26"/>
          <w:szCs w:val="26"/>
        </w:rPr>
        <w:t xml:space="preserve">с </w:t>
      </w:r>
      <w:r w:rsidR="00FF55BD">
        <w:rPr>
          <w:bCs/>
          <w:sz w:val="26"/>
          <w:szCs w:val="26"/>
        </w:rPr>
        <w:t>29 ноября</w:t>
      </w:r>
      <w:r w:rsidR="00FF55BD" w:rsidRPr="003F5643">
        <w:rPr>
          <w:bCs/>
          <w:sz w:val="26"/>
          <w:szCs w:val="26"/>
        </w:rPr>
        <w:t xml:space="preserve"> 2024 года </w:t>
      </w:r>
      <w:r w:rsidR="00FF55BD" w:rsidRPr="003F5643">
        <w:rPr>
          <w:sz w:val="26"/>
          <w:szCs w:val="26"/>
        </w:rPr>
        <w:t xml:space="preserve">на официальном сайте </w:t>
      </w:r>
      <w:r w:rsidR="00FF55BD">
        <w:rPr>
          <w:sz w:val="26"/>
          <w:szCs w:val="26"/>
        </w:rPr>
        <w:br/>
      </w:r>
      <w:r w:rsidR="00FF55BD" w:rsidRPr="003F5643">
        <w:rPr>
          <w:sz w:val="26"/>
          <w:szCs w:val="26"/>
        </w:rPr>
        <w:t xml:space="preserve">и проводится с 14:00 </w:t>
      </w:r>
      <w:r w:rsidR="00FF55BD">
        <w:rPr>
          <w:bCs/>
          <w:sz w:val="26"/>
          <w:szCs w:val="26"/>
        </w:rPr>
        <w:t>29 ноября</w:t>
      </w:r>
      <w:r w:rsidR="00FF55BD" w:rsidRPr="003F5643">
        <w:rPr>
          <w:bCs/>
          <w:sz w:val="26"/>
          <w:szCs w:val="26"/>
        </w:rPr>
        <w:t xml:space="preserve"> 2024 года </w:t>
      </w:r>
      <w:r w:rsidR="00FF55BD" w:rsidRPr="003F5643">
        <w:rPr>
          <w:sz w:val="26"/>
          <w:szCs w:val="26"/>
        </w:rPr>
        <w:t xml:space="preserve">по 16:00 – </w:t>
      </w:r>
      <w:r w:rsidR="00FF55BD">
        <w:rPr>
          <w:bCs/>
          <w:sz w:val="26"/>
          <w:szCs w:val="26"/>
        </w:rPr>
        <w:t>11 декабря</w:t>
      </w:r>
      <w:r w:rsidR="00FF55BD"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FF55BD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BD" w:rsidRPr="003F5643" w:rsidRDefault="00FF55BD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BD" w:rsidRPr="003F5643" w:rsidRDefault="00FF55BD" w:rsidP="00A9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декабря</w:t>
            </w:r>
            <w:r w:rsidRPr="003F5643">
              <w:rPr>
                <w:sz w:val="22"/>
                <w:szCs w:val="22"/>
              </w:rPr>
              <w:t xml:space="preserve"> </w:t>
            </w:r>
            <w:r w:rsidRPr="007F68C1">
              <w:rPr>
                <w:sz w:val="22"/>
                <w:szCs w:val="22"/>
              </w:rPr>
              <w:t>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BD" w:rsidRPr="003F5643" w:rsidRDefault="00FF55BD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FF55BD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BD" w:rsidRPr="003F5643" w:rsidRDefault="00FF55BD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BD" w:rsidRPr="003F5643" w:rsidRDefault="00FF55BD" w:rsidP="00A97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декабря</w:t>
            </w:r>
            <w:r w:rsidRPr="007F68C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BD" w:rsidRPr="003F5643" w:rsidRDefault="00FF55BD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="00BB7D77" w:rsidRPr="00C855B4">
          <w:rPr>
            <w:rStyle w:val="a3"/>
            <w:bCs/>
            <w:sz w:val="26"/>
            <w:szCs w:val="26"/>
          </w:rPr>
          <w:t>https://www.arhcity.ru/?page=3194/0</w:t>
        </w:r>
      </w:hyperlink>
      <w:r w:rsidRPr="004F2145">
        <w:rPr>
          <w:bCs/>
          <w:sz w:val="26"/>
          <w:szCs w:val="26"/>
        </w:rPr>
        <w:t>.</w:t>
      </w:r>
    </w:p>
    <w:p w:rsidR="00093CBD" w:rsidRDefault="00093CBD">
      <w:bookmarkStart w:id="0" w:name="_GoBack"/>
      <w:bookmarkEnd w:id="0"/>
    </w:p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93CBD"/>
    <w:rsid w:val="001F1B77"/>
    <w:rsid w:val="002149A5"/>
    <w:rsid w:val="0083700F"/>
    <w:rsid w:val="00B90882"/>
    <w:rsid w:val="00BB7D77"/>
    <w:rsid w:val="00BC3A45"/>
    <w:rsid w:val="00DA1F5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5</cp:revision>
  <cp:lastPrinted>2024-11-14T11:30:00Z</cp:lastPrinted>
  <dcterms:created xsi:type="dcterms:W3CDTF">2024-10-10T06:58:00Z</dcterms:created>
  <dcterms:modified xsi:type="dcterms:W3CDTF">2024-11-14T11:31:00Z</dcterms:modified>
</cp:coreProperties>
</file>