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7A" w:rsidRPr="003F5643" w:rsidRDefault="00DB757A" w:rsidP="00DB757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F5643">
        <w:rPr>
          <w:b/>
          <w:sz w:val="26"/>
          <w:szCs w:val="26"/>
        </w:rPr>
        <w:t>Оповещение о начале общественных обсуждений</w:t>
      </w:r>
    </w:p>
    <w:p w:rsidR="00DB757A" w:rsidRPr="003F5643" w:rsidRDefault="00DB757A" w:rsidP="00DB757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DB757A" w:rsidRPr="00646953" w:rsidRDefault="00DB757A" w:rsidP="00DB757A">
      <w:pPr>
        <w:pStyle w:val="2"/>
        <w:rPr>
          <w:sz w:val="26"/>
          <w:szCs w:val="26"/>
          <w:lang w:val="ru-RU" w:eastAsia="en-US"/>
        </w:rPr>
      </w:pPr>
      <w:r w:rsidRPr="003F5643">
        <w:rPr>
          <w:bCs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F5643">
        <w:rPr>
          <w:sz w:val="26"/>
          <w:szCs w:val="26"/>
          <w:lang w:eastAsia="en-US"/>
        </w:rPr>
        <w:t xml:space="preserve">общественных обсуждений </w:t>
      </w:r>
      <w:r w:rsidRPr="00EA0E1F">
        <w:rPr>
          <w:sz w:val="26"/>
          <w:szCs w:val="26"/>
        </w:rPr>
        <w:t>проекта внесения изменений в проект планировки центральной части муниципального образования "Город Архангельск" в границах элемента планировочной структуры по наб. Северной Двины площадью 8,0512 га</w:t>
      </w:r>
      <w:r>
        <w:rPr>
          <w:rFonts w:eastAsiaTheme="minorEastAsia"/>
          <w:kern w:val="24"/>
          <w:sz w:val="26"/>
          <w:szCs w:val="26"/>
          <w:lang w:val="ru-RU"/>
        </w:rPr>
        <w:t>.</w:t>
      </w:r>
    </w:p>
    <w:p w:rsidR="00DB757A" w:rsidRPr="003F5643" w:rsidRDefault="00DB757A" w:rsidP="00DB757A">
      <w:pPr>
        <w:pStyle w:val="2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Общественные обсуждения проводятся с </w:t>
      </w:r>
      <w:r>
        <w:rPr>
          <w:bCs/>
          <w:sz w:val="26"/>
          <w:szCs w:val="26"/>
          <w:lang w:val="ru-RU"/>
        </w:rPr>
        <w:t>05 июля</w:t>
      </w:r>
      <w:r w:rsidRPr="003F5643">
        <w:rPr>
          <w:bCs/>
          <w:sz w:val="26"/>
          <w:szCs w:val="26"/>
        </w:rPr>
        <w:t xml:space="preserve"> 2024 года по </w:t>
      </w:r>
      <w:r>
        <w:rPr>
          <w:bCs/>
          <w:sz w:val="26"/>
          <w:szCs w:val="26"/>
          <w:lang w:val="ru-RU"/>
        </w:rPr>
        <w:t>17 июля</w:t>
      </w:r>
      <w:r w:rsidRPr="00FC36E1">
        <w:rPr>
          <w:bCs/>
          <w:sz w:val="26"/>
          <w:szCs w:val="26"/>
        </w:rPr>
        <w:t xml:space="preserve"> 2024 года.</w:t>
      </w:r>
    </w:p>
    <w:p w:rsidR="00DB757A" w:rsidRPr="003F5643" w:rsidRDefault="00DB757A" w:rsidP="00DB757A">
      <w:pPr>
        <w:ind w:firstLine="709"/>
        <w:jc w:val="both"/>
        <w:rPr>
          <w:sz w:val="26"/>
          <w:szCs w:val="26"/>
        </w:rPr>
      </w:pPr>
      <w:r w:rsidRPr="003F5643">
        <w:rPr>
          <w:sz w:val="26"/>
          <w:szCs w:val="26"/>
        </w:rPr>
        <w:t xml:space="preserve">Документация </w:t>
      </w:r>
      <w:r>
        <w:rPr>
          <w:sz w:val="26"/>
          <w:szCs w:val="26"/>
        </w:rPr>
        <w:t xml:space="preserve">по </w:t>
      </w:r>
      <w:r w:rsidRPr="00EA0E1F">
        <w:rPr>
          <w:sz w:val="26"/>
          <w:szCs w:val="26"/>
        </w:rPr>
        <w:t>проект</w:t>
      </w:r>
      <w:r>
        <w:rPr>
          <w:sz w:val="26"/>
          <w:szCs w:val="26"/>
        </w:rPr>
        <w:t>у</w:t>
      </w:r>
      <w:r w:rsidRPr="00EA0E1F">
        <w:rPr>
          <w:sz w:val="26"/>
          <w:szCs w:val="26"/>
        </w:rPr>
        <w:t xml:space="preserve"> внесения изменений в проект планировки центральной части муниципального образования "Город Архангельск" в границах элемента планировочной структуры по наб. Северной Двины площадью 8,0512 га</w:t>
      </w:r>
      <w:r w:rsidRPr="003F5643">
        <w:rPr>
          <w:sz w:val="26"/>
          <w:szCs w:val="26"/>
        </w:rPr>
        <w:t xml:space="preserve"> </w:t>
      </w:r>
      <w:proofErr w:type="gramStart"/>
      <w:r w:rsidRPr="003F5643">
        <w:rPr>
          <w:sz w:val="26"/>
          <w:szCs w:val="26"/>
        </w:rPr>
        <w:t>представлена</w:t>
      </w:r>
      <w:proofErr w:type="gramEnd"/>
      <w:r w:rsidRPr="003F5643">
        <w:rPr>
          <w:sz w:val="26"/>
          <w:szCs w:val="26"/>
        </w:rPr>
        <w:t>:</w:t>
      </w:r>
    </w:p>
    <w:p w:rsidR="00DB757A" w:rsidRPr="005D6E3E" w:rsidRDefault="00DB757A" w:rsidP="00DB757A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5709FD">
          <w:rPr>
            <w:rStyle w:val="a3"/>
            <w:sz w:val="26"/>
            <w:szCs w:val="26"/>
          </w:rPr>
          <w:t>https://www.arhcity.ru/?page=3194/0</w:t>
        </w:r>
      </w:hyperlink>
      <w:r w:rsidRPr="005D6E3E">
        <w:rPr>
          <w:sz w:val="26"/>
          <w:szCs w:val="26"/>
        </w:rPr>
        <w:t xml:space="preserve"> </w:t>
      </w:r>
    </w:p>
    <w:p w:rsidR="00DB757A" w:rsidRPr="00E94A42" w:rsidRDefault="00DB757A" w:rsidP="00DB757A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Pr="00E94A42">
        <w:rPr>
          <w:sz w:val="26"/>
          <w:szCs w:val="26"/>
        </w:rPr>
        <w:t>https://www.arhcity.ru/?page=319</w:t>
      </w:r>
      <w:r>
        <w:rPr>
          <w:sz w:val="26"/>
          <w:szCs w:val="26"/>
        </w:rPr>
        <w:t>4</w:t>
      </w:r>
      <w:r w:rsidRPr="00E94A42">
        <w:rPr>
          <w:sz w:val="26"/>
          <w:szCs w:val="26"/>
        </w:rPr>
        <w:t>/0.</w:t>
      </w:r>
    </w:p>
    <w:p w:rsidR="00DB757A" w:rsidRPr="003F5643" w:rsidRDefault="00DB757A" w:rsidP="00DB757A">
      <w:pPr>
        <w:ind w:firstLine="709"/>
        <w:jc w:val="both"/>
        <w:rPr>
          <w:sz w:val="26"/>
          <w:szCs w:val="26"/>
        </w:rPr>
      </w:pPr>
      <w:r w:rsidRPr="003F5643">
        <w:rPr>
          <w:sz w:val="26"/>
          <w:szCs w:val="26"/>
        </w:rPr>
        <w:t xml:space="preserve">Экспозиция проекта открыта с </w:t>
      </w:r>
      <w:r>
        <w:rPr>
          <w:bCs/>
          <w:sz w:val="26"/>
          <w:szCs w:val="26"/>
        </w:rPr>
        <w:t>05 июля</w:t>
      </w:r>
      <w:r w:rsidRPr="003F5643">
        <w:rPr>
          <w:bCs/>
          <w:sz w:val="26"/>
          <w:szCs w:val="26"/>
        </w:rPr>
        <w:t xml:space="preserve"> 2024 года </w:t>
      </w:r>
      <w:r w:rsidRPr="003F5643">
        <w:rPr>
          <w:sz w:val="26"/>
          <w:szCs w:val="26"/>
        </w:rPr>
        <w:t xml:space="preserve">на официальном сайте и проводится с 14:00 </w:t>
      </w:r>
      <w:r>
        <w:rPr>
          <w:bCs/>
          <w:sz w:val="26"/>
          <w:szCs w:val="26"/>
        </w:rPr>
        <w:t>05 июля</w:t>
      </w:r>
      <w:r w:rsidRPr="003F5643">
        <w:rPr>
          <w:bCs/>
          <w:sz w:val="26"/>
          <w:szCs w:val="26"/>
        </w:rPr>
        <w:t xml:space="preserve"> 2024 года </w:t>
      </w:r>
      <w:r w:rsidRPr="003F5643">
        <w:rPr>
          <w:sz w:val="26"/>
          <w:szCs w:val="26"/>
        </w:rPr>
        <w:t xml:space="preserve">по 16:00 – </w:t>
      </w:r>
      <w:r>
        <w:rPr>
          <w:bCs/>
          <w:sz w:val="26"/>
          <w:szCs w:val="26"/>
        </w:rPr>
        <w:t>17 июля</w:t>
      </w:r>
      <w:r w:rsidRPr="003F5643">
        <w:rPr>
          <w:bCs/>
          <w:sz w:val="26"/>
          <w:szCs w:val="26"/>
        </w:rPr>
        <w:t xml:space="preserve"> 2024 года</w:t>
      </w:r>
      <w:r w:rsidRPr="003F5643">
        <w:rPr>
          <w:sz w:val="26"/>
          <w:szCs w:val="26"/>
        </w:rPr>
        <w:t>.</w:t>
      </w:r>
    </w:p>
    <w:p w:rsidR="00DB757A" w:rsidRPr="003F5643" w:rsidRDefault="00DB757A" w:rsidP="00DB757A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DB757A" w:rsidRPr="003F5643" w:rsidTr="003B46DB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7A" w:rsidRPr="003F5643" w:rsidRDefault="00DB757A" w:rsidP="003B46DB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7A" w:rsidRPr="003F5643" w:rsidRDefault="00DB757A" w:rsidP="003B46DB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7A" w:rsidRPr="003F5643" w:rsidRDefault="00DB757A" w:rsidP="003B46DB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DB757A" w:rsidRPr="003F5643" w:rsidTr="003B46DB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7A" w:rsidRPr="003F5643" w:rsidRDefault="00DB757A" w:rsidP="003B46DB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7A" w:rsidRPr="003F5643" w:rsidRDefault="00DB757A" w:rsidP="003B4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июля</w:t>
            </w:r>
            <w:r w:rsidRPr="003F564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7A" w:rsidRPr="003F5643" w:rsidRDefault="00DB757A" w:rsidP="003B46DB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DB757A" w:rsidRPr="003F5643" w:rsidTr="003B46DB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7A" w:rsidRPr="003F5643" w:rsidRDefault="00DB757A" w:rsidP="003B46DB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7A" w:rsidRPr="003F5643" w:rsidRDefault="00DB757A" w:rsidP="003B4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июля</w:t>
            </w:r>
            <w:r w:rsidRPr="003F564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7A" w:rsidRPr="003F5643" w:rsidRDefault="00DB757A" w:rsidP="003B46DB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DB757A" w:rsidRPr="003F5643" w:rsidRDefault="00DB757A" w:rsidP="00DB757A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B757A" w:rsidRPr="003F5643" w:rsidRDefault="00DB757A" w:rsidP="00DB757A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DB757A" w:rsidRPr="003F5643" w:rsidRDefault="00DB757A" w:rsidP="00DB757A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DB757A" w:rsidRPr="003F5643" w:rsidRDefault="00DB757A" w:rsidP="00DB757A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DB757A" w:rsidRPr="003F5643" w:rsidRDefault="00DB757A" w:rsidP="00DB757A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DB757A" w:rsidRPr="003F5643" w:rsidRDefault="00DB757A" w:rsidP="00DB757A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DB757A" w:rsidRPr="003F5643" w:rsidRDefault="00DB757A" w:rsidP="00DB757A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DB757A" w:rsidRPr="003F5643" w:rsidRDefault="00DB757A" w:rsidP="00DB757A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DB757A" w:rsidRPr="00371B7C" w:rsidRDefault="00DB757A" w:rsidP="00DB757A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Pr="005709FD">
          <w:rPr>
            <w:rStyle w:val="a3"/>
            <w:bCs/>
            <w:sz w:val="26"/>
            <w:szCs w:val="26"/>
          </w:rPr>
          <w:t>https://www.arhcity.ru/?page=3194/0</w:t>
        </w:r>
      </w:hyperlink>
      <w:r w:rsidRPr="004F2145">
        <w:rPr>
          <w:bCs/>
          <w:sz w:val="26"/>
          <w:szCs w:val="26"/>
        </w:rPr>
        <w:t>.</w:t>
      </w:r>
    </w:p>
    <w:p w:rsidR="00F651F9" w:rsidRPr="00DB757A" w:rsidRDefault="00F651F9" w:rsidP="00DB757A">
      <w:bookmarkStart w:id="0" w:name="_GoBack"/>
      <w:bookmarkEnd w:id="0"/>
    </w:p>
    <w:sectPr w:rsidR="00F651F9" w:rsidRPr="00DB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22"/>
    <w:rsid w:val="00065022"/>
    <w:rsid w:val="002407C0"/>
    <w:rsid w:val="008045ED"/>
    <w:rsid w:val="00D95E8A"/>
    <w:rsid w:val="00DB757A"/>
    <w:rsid w:val="00F6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5E8A"/>
    <w:rPr>
      <w:color w:val="0000FF"/>
      <w:u w:val="single"/>
    </w:rPr>
  </w:style>
  <w:style w:type="paragraph" w:customStyle="1" w:styleId="2">
    <w:name w:val="Стиль2"/>
    <w:basedOn w:val="a"/>
    <w:link w:val="20"/>
    <w:rsid w:val="00D95E8A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D95E8A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5E8A"/>
    <w:rPr>
      <w:color w:val="0000FF"/>
      <w:u w:val="single"/>
    </w:rPr>
  </w:style>
  <w:style w:type="paragraph" w:customStyle="1" w:styleId="2">
    <w:name w:val="Стиль2"/>
    <w:basedOn w:val="a"/>
    <w:link w:val="20"/>
    <w:rsid w:val="00D95E8A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D95E8A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4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4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2</cp:revision>
  <dcterms:created xsi:type="dcterms:W3CDTF">2024-06-25T18:56:00Z</dcterms:created>
  <dcterms:modified xsi:type="dcterms:W3CDTF">2024-06-25T18:56:00Z</dcterms:modified>
</cp:coreProperties>
</file>