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03" w:rsidRPr="00E54813" w:rsidRDefault="00BB7503" w:rsidP="00BB7503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BB7503" w:rsidRDefault="00BB7503" w:rsidP="00BB7503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DA5D88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C23360">
        <w:rPr>
          <w:rFonts w:eastAsia="Arial Unicode MS"/>
          <w:b/>
          <w:sz w:val="26"/>
          <w:szCs w:val="26"/>
          <w:lang w:eastAsia="en-US"/>
        </w:rPr>
        <w:t>проекту межевания территории городского округа "Город Архангельск" на часть Октябрьского района в границах территориальных зон П</w:t>
      </w:r>
      <w:proofErr w:type="gramStart"/>
      <w:r w:rsidRPr="00C23360">
        <w:rPr>
          <w:rFonts w:eastAsia="Arial Unicode MS"/>
          <w:b/>
          <w:sz w:val="26"/>
          <w:szCs w:val="26"/>
          <w:lang w:eastAsia="en-US"/>
        </w:rPr>
        <w:t>1</w:t>
      </w:r>
      <w:proofErr w:type="gramEnd"/>
      <w:r w:rsidRPr="00C23360">
        <w:rPr>
          <w:rFonts w:eastAsia="Arial Unicode MS"/>
          <w:b/>
          <w:sz w:val="26"/>
          <w:szCs w:val="26"/>
          <w:lang w:eastAsia="en-US"/>
        </w:rPr>
        <w:t>, О1-1, Ж3, О2 (</w:t>
      </w:r>
      <w:proofErr w:type="spellStart"/>
      <w:r w:rsidRPr="00C23360">
        <w:rPr>
          <w:rFonts w:eastAsia="Arial Unicode MS"/>
          <w:b/>
          <w:sz w:val="26"/>
          <w:szCs w:val="26"/>
          <w:lang w:eastAsia="en-US"/>
        </w:rPr>
        <w:t>Талажское</w:t>
      </w:r>
      <w:proofErr w:type="spellEnd"/>
      <w:r w:rsidRPr="00C23360">
        <w:rPr>
          <w:rFonts w:eastAsia="Arial Unicode MS"/>
          <w:b/>
          <w:sz w:val="26"/>
          <w:szCs w:val="26"/>
          <w:lang w:eastAsia="en-US"/>
        </w:rPr>
        <w:t xml:space="preserve"> шоссе) площадью 154,3 га</w:t>
      </w:r>
      <w:r w:rsidRPr="002D7D98">
        <w:rPr>
          <w:rFonts w:eastAsia="Arial Unicode MS"/>
          <w:b/>
          <w:sz w:val="26"/>
          <w:szCs w:val="26"/>
          <w:lang w:eastAsia="en-US"/>
        </w:rPr>
        <w:t>.</w:t>
      </w:r>
    </w:p>
    <w:p w:rsidR="00BB7503" w:rsidRDefault="00BB7503" w:rsidP="00BB7503">
      <w:pPr>
        <w:tabs>
          <w:tab w:val="left" w:pos="5994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</w:p>
    <w:p w:rsidR="00BB7503" w:rsidRDefault="00BB7503" w:rsidP="00BB7503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BB7503" w:rsidRDefault="00BB7503" w:rsidP="00BB750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B7503" w:rsidRDefault="00BB7503" w:rsidP="00BB750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02682D">
        <w:rPr>
          <w:sz w:val="26"/>
          <w:szCs w:val="26"/>
        </w:rPr>
        <w:t xml:space="preserve">по </w:t>
      </w:r>
      <w:r w:rsidRPr="00DC7D87">
        <w:rPr>
          <w:sz w:val="26"/>
          <w:szCs w:val="26"/>
          <w:lang w:eastAsia="en-US"/>
        </w:rPr>
        <w:t>проекту межевания территории городского округа "Город Архангельск" на часть Октябрьского района в границах территориальных зон П</w:t>
      </w:r>
      <w:proofErr w:type="gramStart"/>
      <w:r w:rsidRPr="00DC7D87">
        <w:rPr>
          <w:sz w:val="26"/>
          <w:szCs w:val="26"/>
          <w:lang w:eastAsia="en-US"/>
        </w:rPr>
        <w:t>1</w:t>
      </w:r>
      <w:proofErr w:type="gramEnd"/>
      <w:r w:rsidRPr="00DC7D87">
        <w:rPr>
          <w:sz w:val="26"/>
          <w:szCs w:val="26"/>
          <w:lang w:eastAsia="en-US"/>
        </w:rPr>
        <w:t>, О1-1, Ж3, О2 (</w:t>
      </w:r>
      <w:proofErr w:type="spellStart"/>
      <w:r w:rsidRPr="00DC7D87">
        <w:rPr>
          <w:sz w:val="26"/>
          <w:szCs w:val="26"/>
          <w:lang w:eastAsia="en-US"/>
        </w:rPr>
        <w:t>Талажское</w:t>
      </w:r>
      <w:proofErr w:type="spellEnd"/>
      <w:r w:rsidRPr="00DC7D87">
        <w:rPr>
          <w:sz w:val="26"/>
          <w:szCs w:val="26"/>
          <w:lang w:eastAsia="en-US"/>
        </w:rPr>
        <w:t xml:space="preserve"> шоссе) площадью 154,3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BB7503" w:rsidRDefault="00BB7503" w:rsidP="00BB750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B7503" w:rsidRDefault="00BB7503" w:rsidP="00BB750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BB7503" w:rsidRDefault="00BB7503" w:rsidP="00BB75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1243E4">
        <w:rPr>
          <w:color w:val="000000"/>
          <w:sz w:val="26"/>
          <w:szCs w:val="26"/>
          <w:lang w:eastAsia="en-US"/>
        </w:rPr>
        <w:t xml:space="preserve">по </w:t>
      </w:r>
      <w:r w:rsidRPr="00DC7D87">
        <w:rPr>
          <w:sz w:val="26"/>
          <w:szCs w:val="26"/>
          <w:lang w:eastAsia="en-US"/>
        </w:rPr>
        <w:t>проекту межевания территории городского округа "Город Архангельск" на часть Октябрьского района в границах территориальных зон П</w:t>
      </w:r>
      <w:proofErr w:type="gramStart"/>
      <w:r w:rsidRPr="00DC7D87">
        <w:rPr>
          <w:sz w:val="26"/>
          <w:szCs w:val="26"/>
          <w:lang w:eastAsia="en-US"/>
        </w:rPr>
        <w:t>1</w:t>
      </w:r>
      <w:proofErr w:type="gramEnd"/>
      <w:r w:rsidRPr="00DC7D87">
        <w:rPr>
          <w:sz w:val="26"/>
          <w:szCs w:val="26"/>
          <w:lang w:eastAsia="en-US"/>
        </w:rPr>
        <w:t>, О1-1, Ж3, О2 (</w:t>
      </w:r>
      <w:proofErr w:type="spellStart"/>
      <w:r w:rsidRPr="00DC7D87">
        <w:rPr>
          <w:sz w:val="26"/>
          <w:szCs w:val="26"/>
          <w:lang w:eastAsia="en-US"/>
        </w:rPr>
        <w:t>Талажское</w:t>
      </w:r>
      <w:proofErr w:type="spellEnd"/>
      <w:r w:rsidRPr="00DC7D87">
        <w:rPr>
          <w:sz w:val="26"/>
          <w:szCs w:val="26"/>
          <w:lang w:eastAsia="en-US"/>
        </w:rPr>
        <w:t xml:space="preserve"> шоссе) площадью 154,3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BB7503" w:rsidRDefault="00BB7503" w:rsidP="00BB75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B7503" w:rsidRPr="005358CB" w:rsidTr="003327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B7503" w:rsidRPr="005358CB" w:rsidTr="003327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B7503" w:rsidRDefault="00BB7503" w:rsidP="00BB75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B7503" w:rsidRPr="005358CB" w:rsidTr="003327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B7503" w:rsidRPr="005358CB" w:rsidTr="003327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03" w:rsidRPr="005358CB" w:rsidRDefault="00BB7503" w:rsidP="00332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B7503" w:rsidRPr="00213589" w:rsidRDefault="00BB7503" w:rsidP="00BB750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BB7503" w:rsidRDefault="00BB7503" w:rsidP="00BB7503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DC7D87">
        <w:rPr>
          <w:sz w:val="26"/>
          <w:szCs w:val="26"/>
          <w:lang w:eastAsia="en-US"/>
        </w:rPr>
        <w:t>межевания территории городского округа "Город Архангельск" на часть Октябрьского района в границах территориальных зон П</w:t>
      </w:r>
      <w:proofErr w:type="gramStart"/>
      <w:r w:rsidRPr="00DC7D87">
        <w:rPr>
          <w:sz w:val="26"/>
          <w:szCs w:val="26"/>
          <w:lang w:eastAsia="en-US"/>
        </w:rPr>
        <w:t>1</w:t>
      </w:r>
      <w:proofErr w:type="gramEnd"/>
      <w:r w:rsidRPr="00DC7D87">
        <w:rPr>
          <w:sz w:val="26"/>
          <w:szCs w:val="26"/>
          <w:lang w:eastAsia="en-US"/>
        </w:rPr>
        <w:t>, О1-1, Ж3, О2 (</w:t>
      </w:r>
      <w:proofErr w:type="spellStart"/>
      <w:r w:rsidRPr="00DC7D87">
        <w:rPr>
          <w:sz w:val="26"/>
          <w:szCs w:val="26"/>
          <w:lang w:eastAsia="en-US"/>
        </w:rPr>
        <w:t>Талажское</w:t>
      </w:r>
      <w:proofErr w:type="spellEnd"/>
      <w:r w:rsidRPr="00DC7D87">
        <w:rPr>
          <w:sz w:val="26"/>
          <w:szCs w:val="26"/>
          <w:lang w:eastAsia="en-US"/>
        </w:rPr>
        <w:t xml:space="preserve"> шоссе) площадью 154,3 га</w:t>
      </w:r>
      <w:r w:rsidRPr="002D7D98">
        <w:rPr>
          <w:bCs/>
          <w:sz w:val="26"/>
          <w:szCs w:val="26"/>
        </w:rPr>
        <w:t>.</w:t>
      </w:r>
    </w:p>
    <w:p w:rsidR="00BB7503" w:rsidRDefault="00BB7503" w:rsidP="00BB7503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BB7503" w:rsidTr="00332748">
        <w:tc>
          <w:tcPr>
            <w:tcW w:w="6345" w:type="dxa"/>
          </w:tcPr>
          <w:p w:rsidR="00BB7503" w:rsidRDefault="00BB7503" w:rsidP="00332748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BB7503" w:rsidRPr="000C2112" w:rsidRDefault="00BB7503" w:rsidP="00332748">
            <w:pPr>
              <w:jc w:val="right"/>
              <w:rPr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BB7503" w:rsidRDefault="00C17667" w:rsidP="00BB7503">
      <w:bookmarkStart w:id="0" w:name="_GoBack"/>
      <w:bookmarkEnd w:id="0"/>
    </w:p>
    <w:sectPr w:rsidR="00C17667" w:rsidRPr="00BB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532BD3"/>
    <w:rsid w:val="00612B89"/>
    <w:rsid w:val="007E6CD3"/>
    <w:rsid w:val="00A369AC"/>
    <w:rsid w:val="00AB31E5"/>
    <w:rsid w:val="00AD52B5"/>
    <w:rsid w:val="00BB7503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9</cp:revision>
  <dcterms:created xsi:type="dcterms:W3CDTF">2024-01-26T12:39:00Z</dcterms:created>
  <dcterms:modified xsi:type="dcterms:W3CDTF">2024-02-24T12:09:00Z</dcterms:modified>
</cp:coreProperties>
</file>