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C" w:rsidRDefault="0059295C" w:rsidP="00E5043D">
      <w:pPr>
        <w:ind w:left="4253"/>
        <w:jc w:val="center"/>
        <w:rPr>
          <w:sz w:val="24"/>
          <w:szCs w:val="24"/>
          <w:lang w:eastAsia="en-US"/>
        </w:rPr>
      </w:pPr>
      <w:bookmarkStart w:id="0" w:name="_GoBack"/>
      <w:r>
        <w:rPr>
          <w:sz w:val="24"/>
          <w:szCs w:val="24"/>
          <w:lang w:eastAsia="en-US"/>
        </w:rPr>
        <w:t>ПРИЛОЖЕНИЕ</w:t>
      </w:r>
    </w:p>
    <w:p w:rsidR="0059295C" w:rsidRDefault="0059295C" w:rsidP="00E5043D">
      <w:pPr>
        <w:ind w:left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распоряжению директора департамента финансов</w:t>
      </w:r>
    </w:p>
    <w:p w:rsidR="0059295C" w:rsidRDefault="0059295C" w:rsidP="00E5043D">
      <w:pPr>
        <w:ind w:left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Администрации городского округа</w:t>
      </w:r>
    </w:p>
    <w:p w:rsidR="0059295C" w:rsidRDefault="0059295C" w:rsidP="00E5043D">
      <w:pPr>
        <w:ind w:left="425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"Город Архангельск" от</w:t>
      </w:r>
      <w:r w:rsidR="00E5043D">
        <w:rPr>
          <w:sz w:val="24"/>
          <w:szCs w:val="24"/>
          <w:lang w:eastAsia="en-US"/>
        </w:rPr>
        <w:t xml:space="preserve"> 19.06.</w:t>
      </w:r>
      <w:r>
        <w:rPr>
          <w:sz w:val="24"/>
          <w:szCs w:val="24"/>
          <w:lang w:eastAsia="en-US"/>
        </w:rPr>
        <w:t xml:space="preserve"> 2024 г. №</w:t>
      </w:r>
      <w:r w:rsidR="00E5043D">
        <w:rPr>
          <w:sz w:val="24"/>
          <w:szCs w:val="24"/>
          <w:lang w:eastAsia="en-US"/>
        </w:rPr>
        <w:t>50р</w:t>
      </w:r>
    </w:p>
    <w:bookmarkEnd w:id="0"/>
    <w:p w:rsidR="0059295C" w:rsidRDefault="0059295C" w:rsidP="00E5043D">
      <w:pPr>
        <w:ind w:left="4253"/>
      </w:pPr>
    </w:p>
    <w:tbl>
      <w:tblPr>
        <w:tblW w:w="1006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9"/>
      </w:tblGrid>
      <w:tr w:rsidR="00086ED0" w:rsidTr="0059295C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59295C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"</w:t>
            </w:r>
            <w:r w:rsidR="00086E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 w:rsidR="00054DAC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086ED0" w:rsidTr="0059295C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 Порядку составления бюджетной отчетности</w:t>
            </w:r>
          </w:p>
        </w:tc>
      </w:tr>
      <w:tr w:rsidR="00086ED0" w:rsidTr="0059295C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главными распорядителями средств</w:t>
            </w:r>
          </w:p>
        </w:tc>
      </w:tr>
      <w:tr w:rsidR="00086ED0" w:rsidTr="0059295C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городского бюджета, главными администраторами</w:t>
            </w:r>
          </w:p>
        </w:tc>
      </w:tr>
      <w:tr w:rsidR="00086ED0" w:rsidTr="0059295C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доходов городского бюджета, главными</w:t>
            </w:r>
          </w:p>
        </w:tc>
      </w:tr>
      <w:tr w:rsidR="00086ED0" w:rsidTr="0059295C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администраторами источников финансирование</w:t>
            </w:r>
          </w:p>
        </w:tc>
      </w:tr>
      <w:tr w:rsidR="00086ED0" w:rsidTr="0059295C">
        <w:trPr>
          <w:trHeight w:val="290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086ED0" w:rsidRDefault="00086ED0" w:rsidP="00054DAC">
            <w:pPr>
              <w:autoSpaceDE w:val="0"/>
              <w:autoSpaceDN w:val="0"/>
              <w:adjustRightInd w:val="0"/>
              <w:ind w:left="4253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дефицита городского бюджета</w:t>
            </w:r>
          </w:p>
          <w:p w:rsidR="003562D3" w:rsidRDefault="003562D3" w:rsidP="00086ED0">
            <w:pPr>
              <w:autoSpaceDE w:val="0"/>
              <w:autoSpaceDN w:val="0"/>
              <w:adjustRightInd w:val="0"/>
              <w:ind w:left="4253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B5154E" w:rsidRPr="00365057" w:rsidRDefault="003562D3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Перечень аналитических кодов выбытий денежных средств к Отчету о движении денежных средств (Ф.0503723)</w:t>
            </w:r>
          </w:p>
          <w:p w:rsidR="00B5154E" w:rsidRDefault="00B5154E" w:rsidP="003562D3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614"/>
        <w:gridCol w:w="56"/>
        <w:gridCol w:w="7644"/>
      </w:tblGrid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ind w:left="-142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Код субсидии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ind w:left="-142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Наименование субсидии</w:t>
            </w:r>
          </w:p>
        </w:tc>
      </w:tr>
      <w:tr w:rsidR="00F60478" w:rsidTr="00F60478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F6047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-142" w:firstLine="0"/>
              <w:jc w:val="center"/>
              <w:rPr>
                <w:b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Субсидии на финансовое обеспечение выполнения муниципального задания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10000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муниципальными учреждениями дополнительного образования по организации мероприятий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10021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физкультурных (физкультурно-оздоровительных) мероприятий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10022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муниципальными учреждениями по организации и проведению официальных спортивных мероприятий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10707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Субсидия на финансовое обеспечение выполнения муниципального задания за счет средств городского бюджета на мероприятия </w:t>
            </w:r>
            <w:r>
              <w:rPr>
                <w:sz w:val="24"/>
                <w:szCs w:val="24"/>
                <w:lang w:eastAsia="en-US"/>
              </w:rPr>
              <w:br/>
              <w:t>по проведению оздоровительной кампании детей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7C0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C0334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832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за счет субвенции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 w:rsidP="007C03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C0334"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eastAsia="en-US"/>
              </w:rPr>
              <w:t>862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Default="00F6047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Субсидия на финансовое обеспечение выполнения муниципального задания за счет субвенции на реализацию образовательных программ</w:t>
            </w:r>
          </w:p>
        </w:tc>
      </w:tr>
      <w:tr w:rsidR="00F60478" w:rsidTr="00F60478">
        <w:trPr>
          <w:trHeight w:val="7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1S691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Субсидия на финансовое обеспечение муниципального задания, связанная с софинансированием мероприятий по содействию трудоустройству несовершеннолетних граждан на территории Архангельской области</w:t>
            </w:r>
          </w:p>
        </w:tc>
      </w:tr>
      <w:tr w:rsidR="00F60478" w:rsidTr="00F60478">
        <w:trPr>
          <w:trHeight w:val="79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1S836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Субсидия на финансовое обеспечение муниципального задания, связанная с софинансированием мероприятий  по поддержке творческих проектов и любительских творческих коллективов в сфере культуры и искусства</w:t>
            </w:r>
          </w:p>
        </w:tc>
      </w:tr>
      <w:tr w:rsidR="00F60478" w:rsidTr="00F6047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>
            <w:pPr>
              <w:jc w:val="center"/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1А081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478" w:rsidRPr="00F60478" w:rsidRDefault="00F60478" w:rsidP="00247D77">
            <w:pPr>
              <w:jc w:val="both"/>
              <w:rPr>
                <w:sz w:val="24"/>
                <w:szCs w:val="24"/>
                <w:lang w:eastAsia="en-US"/>
              </w:rPr>
            </w:pPr>
            <w:r w:rsidRPr="00F60478">
              <w:rPr>
                <w:sz w:val="24"/>
                <w:szCs w:val="24"/>
                <w:lang w:eastAsia="en-US"/>
              </w:rPr>
              <w:t>Субсидия на финансовое обеспечение муниципального задания, связанная с софинансированием мероприятий по государственной поддержк</w:t>
            </w:r>
            <w:r w:rsidR="00247D77">
              <w:rPr>
                <w:sz w:val="24"/>
                <w:szCs w:val="24"/>
                <w:lang w:eastAsia="en-US"/>
              </w:rPr>
              <w:t>е</w:t>
            </w:r>
            <w:r w:rsidRPr="00F60478">
              <w:rPr>
                <w:sz w:val="24"/>
                <w:szCs w:val="24"/>
                <w:lang w:eastAsia="en-US"/>
              </w:rPr>
              <w:t xml:space="preserve"> организаций, входящих в систему спортивной подготовки (сверх соглашения с федеральным органом государственной власти)</w:t>
            </w:r>
          </w:p>
        </w:tc>
      </w:tr>
      <w:tr w:rsidR="00C53E88" w:rsidRPr="000A01B2" w:rsidTr="00AD1E85">
        <w:trPr>
          <w:trHeight w:val="936"/>
        </w:trPr>
        <w:tc>
          <w:tcPr>
            <w:tcW w:w="10314" w:type="dxa"/>
            <w:gridSpan w:val="3"/>
            <w:vAlign w:val="center"/>
          </w:tcPr>
          <w:p w:rsidR="00C53E88" w:rsidRPr="00AC6CA8" w:rsidRDefault="00C53E88" w:rsidP="000F3C7F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 w:rsidRPr="00AC6CA8">
              <w:rPr>
                <w:rFonts w:cs="Times New Roman"/>
                <w:spacing w:val="-4"/>
                <w:sz w:val="24"/>
                <w:szCs w:val="24"/>
              </w:rPr>
              <w:lastRenderedPageBreak/>
              <w:t>2.</w:t>
            </w:r>
            <w:r w:rsidR="00365057">
              <w:rPr>
                <w:rFonts w:cs="Times New Roman"/>
                <w:spacing w:val="-4"/>
                <w:sz w:val="24"/>
                <w:szCs w:val="24"/>
              </w:rPr>
              <w:t>1.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Субсидии</w:t>
            </w:r>
            <w:r w:rsidRPr="00AC6CA8">
              <w:rPr>
                <w:rFonts w:cs="Times New Roman"/>
                <w:b/>
                <w:sz w:val="24"/>
                <w:szCs w:val="24"/>
              </w:rPr>
              <w:t xml:space="preserve"> на иные цели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AC6CA8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53E88" w:rsidRPr="00AC6CA8" w:rsidRDefault="00C53E88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</w:t>
            </w:r>
            <w:proofErr w:type="gramStart"/>
            <w:r w:rsidRPr="00AC6CA8">
              <w:rPr>
                <w:rFonts w:cs="Times New Roman"/>
                <w:spacing w:val="-4"/>
                <w:sz w:val="24"/>
                <w:szCs w:val="24"/>
              </w:rPr>
              <w:t>обеспечения</w:t>
            </w:r>
            <w:proofErr w:type="gramEnd"/>
            <w:r w:rsidRPr="00AC6CA8">
              <w:rPr>
                <w:rFonts w:cs="Times New Roman"/>
                <w:spacing w:val="-4"/>
                <w:sz w:val="24"/>
                <w:szCs w:val="24"/>
              </w:rPr>
              <w:t xml:space="preserve"> которых являются </w:t>
            </w:r>
          </w:p>
          <w:p w:rsidR="00C53E88" w:rsidRPr="00AC6CA8" w:rsidRDefault="00C53E88" w:rsidP="0050739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AC6CA8">
              <w:rPr>
                <w:rFonts w:cs="Times New Roman"/>
                <w:b/>
                <w:spacing w:val="-4"/>
                <w:sz w:val="24"/>
                <w:szCs w:val="24"/>
              </w:rPr>
              <w:t>средства городского бюджета</w:t>
            </w:r>
          </w:p>
        </w:tc>
      </w:tr>
      <w:tr w:rsidR="00C53E88" w:rsidRPr="00507396" w:rsidTr="00CA75B6">
        <w:trPr>
          <w:trHeight w:val="1390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20101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40462B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proofErr w:type="gramStart"/>
            <w:r w:rsidRPr="00CA1C13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>Субсидия на компенсацию расходов на оплату стоимости проезда и провоза багажа к месту использования отпуска и обратно для лиц, работающих в организациях городского округа "Город Архангельск" как местности, приравненной к районам Крайнего Севера, и финансируемых из городского бюджета, и на оплату стоимости проезда и провоза багажа работнику организации и членам его семьи в случае переезда к новому месту жительства в</w:t>
            </w:r>
            <w:proofErr w:type="gramEnd"/>
            <w:r w:rsidRPr="00CA1C13"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  <w:t xml:space="preserve"> другую местность в связи с расторжением трудового договора </w:t>
            </w:r>
          </w:p>
        </w:tc>
      </w:tr>
      <w:tr w:rsidR="00C53E88" w:rsidRPr="00507396" w:rsidTr="00CA75B6">
        <w:trPr>
          <w:trHeight w:val="842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103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выплату компенсации расходов за проезд речными переправами к месту работы и обратно педагогическим работникам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val="855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20105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предоставление выплаты молодым специалистам из числа педагогических работников муниципальных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val="837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20108</w:t>
            </w:r>
          </w:p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:rsidR="00C53E88" w:rsidRPr="00CA1C13" w:rsidRDefault="00C53E88" w:rsidP="00507396">
            <w:pPr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осуществление подвоза детей к детским оздоровительным лагерям с дневным пребыванием детей на базе муниципальных образовательных учреждений городского округа "Город Архангельск" и обратно</w:t>
            </w:r>
          </w:p>
        </w:tc>
      </w:tr>
      <w:tr w:rsidR="00C53E88" w:rsidRPr="00507396" w:rsidTr="00CA75B6">
        <w:trPr>
          <w:trHeight w:val="319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2"/>
                <w:sz w:val="24"/>
                <w:szCs w:val="24"/>
                <w:lang w:val="en-US"/>
              </w:rPr>
              <w:t>20</w:t>
            </w:r>
            <w:r w:rsidRPr="00CA1C13">
              <w:rPr>
                <w:rFonts w:cs="Times New Roman"/>
                <w:spacing w:val="-2"/>
                <w:sz w:val="24"/>
                <w:szCs w:val="24"/>
              </w:rPr>
              <w:t>117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реализацию инициатив проекта "Бюджет твоих возможностей" </w:t>
            </w:r>
          </w:p>
        </w:tc>
      </w:tr>
      <w:tr w:rsidR="00C53E88" w:rsidRPr="00507396" w:rsidTr="00CA75B6">
        <w:trPr>
          <w:trHeight w:val="1671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t>20118</w:t>
            </w:r>
          </w:p>
          <w:p w:rsidR="00C53E88" w:rsidRPr="00CA1C13" w:rsidRDefault="00C53E88" w:rsidP="00507396">
            <w:pPr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C53E88" w:rsidRPr="00CA1C13" w:rsidRDefault="00C53E88" w:rsidP="00507396">
            <w:pPr>
              <w:rPr>
                <w:rFonts w:cs="Times New Roman"/>
                <w:sz w:val="24"/>
                <w:szCs w:val="24"/>
              </w:rPr>
            </w:pPr>
          </w:p>
          <w:p w:rsidR="00C53E88" w:rsidRPr="00CA1C13" w:rsidRDefault="00C53E88" w:rsidP="00507396">
            <w:pPr>
              <w:rPr>
                <w:rFonts w:cs="Times New Roman"/>
                <w:sz w:val="24"/>
                <w:szCs w:val="24"/>
              </w:rPr>
            </w:pPr>
          </w:p>
          <w:p w:rsidR="00C53E88" w:rsidRPr="00CA1C13" w:rsidRDefault="00C53E88" w:rsidP="00AC6C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AC6CA8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Субсидия на обеспечение бесплатного подвоза учащихся муниципального бюджетного общеобразовательного учреждения городского округа "Город Архангельск" "Средняя школа № 5" </w:t>
            </w:r>
            <w:r w:rsidRPr="00CA1C13">
              <w:rPr>
                <w:rFonts w:cs="Times New Roman"/>
                <w:color w:val="000000" w:themeColor="text1"/>
                <w:sz w:val="24"/>
                <w:szCs w:val="24"/>
              </w:rPr>
              <w:br/>
              <w:t>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r w:rsidRPr="00CA1C13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C53E88" w:rsidRPr="00507396" w:rsidTr="00CA75B6">
        <w:trPr>
          <w:trHeight w:val="333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A1C13">
              <w:rPr>
                <w:color w:val="000000" w:themeColor="text1"/>
                <w:sz w:val="24"/>
                <w:szCs w:val="24"/>
              </w:rPr>
              <w:t>20119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AC6CA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A1C13">
              <w:rPr>
                <w:color w:val="000000" w:themeColor="text1"/>
                <w:sz w:val="24"/>
                <w:szCs w:val="24"/>
              </w:rPr>
              <w:t>Субсидия на реализацию инициативных проектов</w:t>
            </w:r>
          </w:p>
        </w:tc>
      </w:tr>
      <w:tr w:rsidR="00C53E88" w:rsidRPr="00507396" w:rsidTr="00CA75B6">
        <w:trPr>
          <w:trHeight w:val="319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20120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Субсидия на распространение социальной рекламы </w:t>
            </w:r>
          </w:p>
        </w:tc>
      </w:tr>
      <w:tr w:rsidR="00C53E88" w:rsidRPr="00507396" w:rsidTr="00CA75B6">
        <w:trPr>
          <w:trHeight w:val="632"/>
        </w:trPr>
        <w:tc>
          <w:tcPr>
            <w:tcW w:w="2670" w:type="dxa"/>
            <w:gridSpan w:val="2"/>
            <w:shd w:val="clear" w:color="auto" w:fill="auto"/>
          </w:tcPr>
          <w:p w:rsidR="00C53E88" w:rsidRPr="00DE2B27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DE2B27">
              <w:rPr>
                <w:rFonts w:cs="Times New Roman"/>
                <w:sz w:val="24"/>
                <w:szCs w:val="24"/>
              </w:rPr>
              <w:t>20132</w:t>
            </w:r>
          </w:p>
        </w:tc>
        <w:tc>
          <w:tcPr>
            <w:tcW w:w="7644" w:type="dxa"/>
            <w:shd w:val="clear" w:color="auto" w:fill="auto"/>
          </w:tcPr>
          <w:p w:rsidR="00C53E88" w:rsidRPr="00DE2B27" w:rsidRDefault="00F17080" w:rsidP="00D52360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365057">
              <w:rPr>
                <w:color w:val="000000" w:themeColor="text1"/>
                <w:sz w:val="24"/>
                <w:szCs w:val="24"/>
              </w:rPr>
              <w:t>Субсидия на проведение мероприятий по изменению действующей сети муниципальных учреждений городского округа "Город Архангельск", а также на содержание имущества муниципальных учреждений городского округа "Город Архангельск" не используемого для оказания муниципальных услуг (выполнения работ), вкл</w:t>
            </w:r>
            <w:r w:rsidR="002A3823" w:rsidRPr="00365057">
              <w:rPr>
                <w:color w:val="000000" w:themeColor="text1"/>
                <w:sz w:val="24"/>
                <w:szCs w:val="24"/>
              </w:rPr>
              <w:t>ючая новые здания и сооружения</w:t>
            </w:r>
            <w:r w:rsidRPr="0036505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3E88" w:rsidRPr="00507396" w:rsidTr="00CA75B6">
        <w:trPr>
          <w:trHeight w:val="632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ind w:left="-108" w:right="-108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F17080">
              <w:rPr>
                <w:rFonts w:cs="Times New Roman"/>
                <w:spacing w:val="-4"/>
                <w:sz w:val="24"/>
                <w:szCs w:val="24"/>
              </w:rPr>
              <w:t>20134</w:t>
            </w:r>
          </w:p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br/>
              <w:t>с исполнением муниципальными учреждениями городского округа "Город Архангельск" предписаний надзорных органов текущего характера</w:t>
            </w:r>
          </w:p>
        </w:tc>
      </w:tr>
      <w:tr w:rsidR="00C53E88" w:rsidRPr="00507396" w:rsidTr="00CA75B6">
        <w:trPr>
          <w:trHeight w:val="841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20136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Субсидия на финансовое обеспечение расходов, связанных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br/>
              <w:t>с проведением капитального ремонта имущества муниципальных учреждений городского округа "Город Архангельск"</w:t>
            </w:r>
          </w:p>
        </w:tc>
      </w:tr>
      <w:tr w:rsidR="00C53E88" w:rsidRPr="00507396" w:rsidTr="00CA75B6">
        <w:trPr>
          <w:trHeight w:val="572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20139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color w:val="000000" w:themeColor="text1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  <w:lang w:eastAsia="en-US"/>
              </w:rPr>
              <w:t xml:space="preserve">Субсидия на развитие материально – технической базы муниципальных учреждений городского округа "Город Архангельск" </w:t>
            </w:r>
          </w:p>
        </w:tc>
      </w:tr>
      <w:tr w:rsidR="00C53E88" w:rsidRPr="00507396" w:rsidTr="00CA75B6">
        <w:trPr>
          <w:trHeight w:val="272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20143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проведение мероприятий для создания доступной среды для детей с ограниченными возможностями здоровья в муниципальных образовательных учреждениях городского округа "Город Архангельск", находящихся в ведении департамента образования Администрации  городского округа "Город Архангельск"</w:t>
            </w:r>
          </w:p>
        </w:tc>
      </w:tr>
      <w:tr w:rsidR="00C53E88" w:rsidRPr="00507396" w:rsidTr="00CA75B6">
        <w:trPr>
          <w:trHeight w:val="981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lastRenderedPageBreak/>
              <w:t>20146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обеспечение бесплатного подвоза к месту учебы и обратно учащихся муниципальных учреждений городского округа "Город  Архангельск", реализующих основные общеобразовательные программы</w:t>
            </w:r>
          </w:p>
        </w:tc>
      </w:tr>
      <w:tr w:rsidR="00C53E88" w:rsidRPr="00507396" w:rsidTr="00CA75B6">
        <w:trPr>
          <w:trHeight w:val="555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6630C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20156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6630C6">
            <w:pPr>
              <w:jc w:val="both"/>
              <w:rPr>
                <w:rFonts w:cs="Times New Roman"/>
                <w:spacing w:val="-6"/>
                <w:sz w:val="24"/>
                <w:szCs w:val="24"/>
                <w:lang w:eastAsia="en-US"/>
              </w:rPr>
            </w:pPr>
            <w:r w:rsidRPr="00CA1C13">
              <w:rPr>
                <w:rFonts w:cs="Times New Roman"/>
                <w:spacing w:val="-6"/>
                <w:sz w:val="24"/>
                <w:szCs w:val="24"/>
                <w:lang w:eastAsia="en-US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Архангельск"</w:t>
            </w:r>
          </w:p>
        </w:tc>
      </w:tr>
      <w:tr w:rsidR="00C53E88" w:rsidRPr="002A3823" w:rsidTr="00CA75B6">
        <w:trPr>
          <w:trHeight w:val="607"/>
        </w:trPr>
        <w:tc>
          <w:tcPr>
            <w:tcW w:w="2670" w:type="dxa"/>
            <w:gridSpan w:val="2"/>
            <w:shd w:val="clear" w:color="auto" w:fill="auto"/>
          </w:tcPr>
          <w:p w:rsidR="00C53E88" w:rsidRPr="002A3823" w:rsidRDefault="00C53E88" w:rsidP="0097648B">
            <w:pPr>
              <w:jc w:val="center"/>
              <w:rPr>
                <w:spacing w:val="-2"/>
                <w:sz w:val="24"/>
                <w:szCs w:val="24"/>
              </w:rPr>
            </w:pPr>
            <w:r w:rsidRPr="002A3823">
              <w:rPr>
                <w:spacing w:val="-2"/>
                <w:sz w:val="24"/>
                <w:szCs w:val="24"/>
              </w:rPr>
              <w:t>20161</w:t>
            </w:r>
          </w:p>
        </w:tc>
        <w:tc>
          <w:tcPr>
            <w:tcW w:w="7644" w:type="dxa"/>
            <w:shd w:val="clear" w:color="auto" w:fill="auto"/>
          </w:tcPr>
          <w:p w:rsidR="00C53E88" w:rsidRPr="002A3823" w:rsidRDefault="00C53E88" w:rsidP="007C0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3823">
              <w:rPr>
                <w:sz w:val="24"/>
                <w:szCs w:val="24"/>
              </w:rPr>
              <w:t xml:space="preserve">Субсидия на погашение (недопущение образования) муниципальными учреждениями городского округа "Город Архангельск" просроченной кредиторской задолженности </w:t>
            </w:r>
          </w:p>
        </w:tc>
      </w:tr>
      <w:tr w:rsidR="0091550E" w:rsidRPr="002A3823" w:rsidTr="006D0DD0">
        <w:trPr>
          <w:trHeight w:val="607"/>
        </w:trPr>
        <w:tc>
          <w:tcPr>
            <w:tcW w:w="2670" w:type="dxa"/>
            <w:gridSpan w:val="2"/>
            <w:shd w:val="clear" w:color="auto" w:fill="auto"/>
          </w:tcPr>
          <w:p w:rsidR="0091550E" w:rsidRPr="002A3823" w:rsidRDefault="0091550E" w:rsidP="0097648B">
            <w:pPr>
              <w:jc w:val="center"/>
              <w:rPr>
                <w:spacing w:val="-2"/>
                <w:sz w:val="24"/>
                <w:szCs w:val="24"/>
              </w:rPr>
            </w:pPr>
            <w:r w:rsidRPr="0091550E">
              <w:rPr>
                <w:rFonts w:cs="Times New Roman"/>
                <w:color w:val="000000"/>
                <w:sz w:val="26"/>
                <w:szCs w:val="26"/>
              </w:rPr>
              <w:t>20163</w:t>
            </w:r>
          </w:p>
        </w:tc>
        <w:tc>
          <w:tcPr>
            <w:tcW w:w="7644" w:type="dxa"/>
            <w:shd w:val="clear" w:color="auto" w:fill="auto"/>
          </w:tcPr>
          <w:p w:rsidR="0091550E" w:rsidRPr="0091550E" w:rsidRDefault="0091550E" w:rsidP="0091550E">
            <w:pPr>
              <w:jc w:val="both"/>
              <w:rPr>
                <w:color w:val="000000"/>
                <w:sz w:val="24"/>
                <w:szCs w:val="24"/>
              </w:rPr>
            </w:pPr>
            <w:r w:rsidRPr="0091550E">
              <w:rPr>
                <w:color w:val="000000"/>
                <w:sz w:val="24"/>
                <w:szCs w:val="24"/>
              </w:rPr>
              <w:t>Субсидия на организацию городского мероприятия в сфере культуры "Празднование Дня города"</w:t>
            </w:r>
          </w:p>
        </w:tc>
      </w:tr>
      <w:tr w:rsidR="00C53E88" w:rsidRPr="00507396" w:rsidTr="00CA75B6">
        <w:trPr>
          <w:trHeight w:val="852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spacing w:val="-4"/>
                <w:sz w:val="24"/>
                <w:szCs w:val="24"/>
              </w:rPr>
            </w:pPr>
            <w:r w:rsidRPr="00CA1C13">
              <w:rPr>
                <w:spacing w:val="-4"/>
                <w:sz w:val="24"/>
                <w:szCs w:val="24"/>
              </w:rPr>
              <w:t>20166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247D77">
            <w:pPr>
              <w:jc w:val="both"/>
              <w:rPr>
                <w:sz w:val="24"/>
                <w:szCs w:val="24"/>
              </w:rPr>
            </w:pPr>
            <w:r w:rsidRPr="00CA1C13">
              <w:rPr>
                <w:sz w:val="24"/>
                <w:szCs w:val="24"/>
              </w:rPr>
              <w:t>Субсидия на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  <w:r w:rsidR="00FC514A" w:rsidRPr="00FC514A">
              <w:rPr>
                <w:sz w:val="24"/>
                <w:szCs w:val="24"/>
              </w:rPr>
              <w:t xml:space="preserve"> </w:t>
            </w:r>
            <w:r w:rsidR="00FC514A" w:rsidRPr="00D968C9">
              <w:rPr>
                <w:i/>
                <w:color w:val="BFBFBF" w:themeColor="background1" w:themeShade="BF"/>
                <w:sz w:val="24"/>
                <w:szCs w:val="24"/>
              </w:rPr>
              <w:t>(остатки с 2023 года)</w:t>
            </w:r>
          </w:p>
        </w:tc>
      </w:tr>
      <w:tr w:rsidR="001D2A49" w:rsidRPr="00507396" w:rsidTr="00CA75B6">
        <w:trPr>
          <w:trHeight w:val="852"/>
        </w:trPr>
        <w:tc>
          <w:tcPr>
            <w:tcW w:w="2670" w:type="dxa"/>
            <w:gridSpan w:val="2"/>
            <w:shd w:val="clear" w:color="auto" w:fill="auto"/>
          </w:tcPr>
          <w:p w:rsidR="001D2A49" w:rsidRPr="001D2A49" w:rsidRDefault="001D2A49" w:rsidP="001D2A49">
            <w:pPr>
              <w:jc w:val="center"/>
              <w:rPr>
                <w:spacing w:val="-4"/>
                <w:sz w:val="24"/>
                <w:szCs w:val="24"/>
                <w:lang w:val="en-US"/>
              </w:rPr>
            </w:pPr>
            <w:r w:rsidRPr="00CA1C13">
              <w:rPr>
                <w:spacing w:val="-4"/>
                <w:sz w:val="24"/>
                <w:szCs w:val="24"/>
              </w:rPr>
              <w:t>2016</w:t>
            </w:r>
            <w:r>
              <w:rPr>
                <w:spacing w:val="-4"/>
                <w:sz w:val="24"/>
                <w:szCs w:val="24"/>
                <w:lang w:val="en-US"/>
              </w:rPr>
              <w:t>7</w:t>
            </w:r>
          </w:p>
        </w:tc>
        <w:tc>
          <w:tcPr>
            <w:tcW w:w="7644" w:type="dxa"/>
            <w:shd w:val="clear" w:color="auto" w:fill="auto"/>
          </w:tcPr>
          <w:p w:rsidR="001D2A49" w:rsidRPr="00CA1C13" w:rsidRDefault="001D2A49" w:rsidP="00507396">
            <w:pPr>
              <w:jc w:val="both"/>
              <w:rPr>
                <w:sz w:val="24"/>
                <w:szCs w:val="24"/>
              </w:rPr>
            </w:pPr>
            <w:r w:rsidRPr="001D2A49">
              <w:rPr>
                <w:rFonts w:cs="Times New Roman"/>
                <w:color w:val="000000"/>
                <w:sz w:val="24"/>
                <w:szCs w:val="24"/>
              </w:rPr>
              <w:t>Субсидия на создание условий в муниципальных общеобразовательных учреждениях городского округа "Город Архангельск" для реализации национального проекта "Беспилотные авиационные системы"</w:t>
            </w:r>
          </w:p>
        </w:tc>
      </w:tr>
      <w:tr w:rsidR="00C53E88" w:rsidRPr="00507396" w:rsidTr="00CA75B6">
        <w:trPr>
          <w:trHeight w:hRule="exact" w:val="1695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BB17A2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20824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BB17A2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  <w:p w:rsidR="00C53E88" w:rsidRPr="00CA1C13" w:rsidRDefault="00C53E88" w:rsidP="00BB17A2">
            <w:pPr>
              <w:autoSpaceDE w:val="0"/>
              <w:autoSpaceDN w:val="0"/>
              <w:adjustRightInd w:val="0"/>
              <w:spacing w:line="250" w:lineRule="exact"/>
              <w:jc w:val="both"/>
              <w:outlineLvl w:val="0"/>
              <w:rPr>
                <w:rFonts w:cs="Times New Roman"/>
                <w:sz w:val="24"/>
                <w:szCs w:val="24"/>
              </w:rPr>
            </w:pPr>
          </w:p>
        </w:tc>
      </w:tr>
      <w:tr w:rsidR="001D2A49" w:rsidRPr="00507396" w:rsidTr="00CA75B6">
        <w:trPr>
          <w:trHeight w:hRule="exact" w:val="1010"/>
        </w:trPr>
        <w:tc>
          <w:tcPr>
            <w:tcW w:w="2670" w:type="dxa"/>
            <w:gridSpan w:val="2"/>
            <w:shd w:val="clear" w:color="auto" w:fill="auto"/>
          </w:tcPr>
          <w:p w:rsidR="001D2A49" w:rsidRPr="001D2A49" w:rsidRDefault="001D2A49" w:rsidP="00BB17A2">
            <w:pPr>
              <w:jc w:val="center"/>
              <w:rPr>
                <w:spacing w:val="-4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2082</w:t>
            </w:r>
            <w:r>
              <w:rPr>
                <w:rFonts w:cs="Times New Roman"/>
                <w:spacing w:val="-4"/>
                <w:sz w:val="24"/>
                <w:szCs w:val="24"/>
                <w:lang w:val="en-US"/>
              </w:rPr>
              <w:t>5</w:t>
            </w:r>
          </w:p>
        </w:tc>
        <w:tc>
          <w:tcPr>
            <w:tcW w:w="7644" w:type="dxa"/>
            <w:shd w:val="clear" w:color="auto" w:fill="auto"/>
          </w:tcPr>
          <w:p w:rsidR="001D2A49" w:rsidRPr="001D2A49" w:rsidRDefault="001D2A49" w:rsidP="001D2A49">
            <w:pPr>
              <w:jc w:val="both"/>
              <w:rPr>
                <w:sz w:val="24"/>
                <w:szCs w:val="24"/>
              </w:rPr>
            </w:pPr>
            <w:r w:rsidRPr="001D2A49">
              <w:rPr>
                <w:sz w:val="24"/>
                <w:szCs w:val="24"/>
              </w:rPr>
              <w:t>Субсидия на софинансирование закупки и монтажа оборудования для создания "умных" спортивных площадок в муниципальных учреждениях городского округа "Город Архангельск"</w:t>
            </w:r>
          </w:p>
        </w:tc>
      </w:tr>
      <w:tr w:rsidR="00C53E88" w:rsidRPr="00507396" w:rsidTr="00CA75B6">
        <w:trPr>
          <w:trHeight w:hRule="exact" w:val="846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24801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Ломоносовского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45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  <w:lang w:val="en-US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802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Варавино-Фактория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59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803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Маймаксанского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44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804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 территориального округа Майская горка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40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805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Октябрьского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53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>24806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12"/>
                <w:sz w:val="24"/>
                <w:szCs w:val="24"/>
              </w:rPr>
              <w:t>Субсидия на финансовое обеспечение расходов Исакогорского и Цигломенского территориальных округов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09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807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Соломбальского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50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808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расходов Северного территориального округа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888"/>
        </w:trPr>
        <w:tc>
          <w:tcPr>
            <w:tcW w:w="2670" w:type="dxa"/>
            <w:gridSpan w:val="2"/>
            <w:shd w:val="clear" w:color="auto" w:fill="auto"/>
          </w:tcPr>
          <w:p w:rsidR="00C53E88" w:rsidRPr="00CA1C13" w:rsidRDefault="00C53E88" w:rsidP="005073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  <w:lang w:val="en-US"/>
              </w:rPr>
              <w:lastRenderedPageBreak/>
              <w:t>24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>809</w:t>
            </w: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507396">
            <w:pPr>
              <w:jc w:val="both"/>
              <w:rPr>
                <w:rFonts w:cs="Times New Roman"/>
                <w:spacing w:val="-12"/>
                <w:sz w:val="24"/>
                <w:szCs w:val="24"/>
              </w:rPr>
            </w:pPr>
            <w:r w:rsidRPr="00CA1C13">
              <w:rPr>
                <w:rFonts w:cs="Times New Roman"/>
                <w:spacing w:val="-4"/>
                <w:sz w:val="24"/>
                <w:szCs w:val="24"/>
              </w:rPr>
              <w:t>Субсидия на финансовое обеспечение  расходов Администрации городского округа "Город Архангельск" за счет средств резервного фонда Администрации городского округа "Город Архангельск"</w:t>
            </w:r>
          </w:p>
        </w:tc>
      </w:tr>
      <w:tr w:rsidR="00C53E88" w:rsidRPr="00507396" w:rsidTr="00CA75B6">
        <w:trPr>
          <w:trHeight w:hRule="exact" w:val="1300"/>
        </w:trPr>
        <w:tc>
          <w:tcPr>
            <w:tcW w:w="10314" w:type="dxa"/>
            <w:gridSpan w:val="3"/>
            <w:shd w:val="clear" w:color="auto" w:fill="auto"/>
          </w:tcPr>
          <w:p w:rsidR="00C53E88" w:rsidRPr="00CA1C13" w:rsidRDefault="00365057" w:rsidP="006630C6">
            <w:pPr>
              <w:ind w:left="-14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2.2</w:t>
            </w:r>
            <w:r w:rsidR="00C53E88" w:rsidRPr="00CA1C13">
              <w:rPr>
                <w:rFonts w:cs="Times New Roman"/>
                <w:spacing w:val="-4"/>
                <w:sz w:val="24"/>
                <w:szCs w:val="24"/>
              </w:rPr>
              <w:t xml:space="preserve">. </w:t>
            </w:r>
            <w:r w:rsidR="00C53E88" w:rsidRPr="00CA1C13">
              <w:rPr>
                <w:rFonts w:cs="Times New Roman"/>
                <w:b/>
                <w:spacing w:val="-4"/>
                <w:sz w:val="24"/>
                <w:szCs w:val="24"/>
              </w:rPr>
              <w:t>Субсидии</w:t>
            </w:r>
            <w:r w:rsidR="00C53E88" w:rsidRPr="00CA1C13">
              <w:rPr>
                <w:rFonts w:cs="Times New Roman"/>
                <w:b/>
                <w:sz w:val="24"/>
                <w:szCs w:val="24"/>
              </w:rPr>
              <w:t xml:space="preserve"> на иные цели</w:t>
            </w:r>
            <w:r w:rsidR="00C53E88" w:rsidRPr="00CA1C1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="00C53E88" w:rsidRPr="00CA1C13">
              <w:rPr>
                <w:rFonts w:cs="Times New Roman"/>
                <w:sz w:val="24"/>
                <w:szCs w:val="24"/>
              </w:rPr>
              <w:t xml:space="preserve">в соответствии с абзацем вторым пункта 1 статьи 78.1 </w:t>
            </w:r>
          </w:p>
          <w:p w:rsidR="00C53E88" w:rsidRPr="00CA1C13" w:rsidRDefault="00C53E88" w:rsidP="006630C6">
            <w:pPr>
              <w:ind w:left="-142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CA1C13">
              <w:rPr>
                <w:rFonts w:cs="Times New Roman"/>
                <w:sz w:val="24"/>
                <w:szCs w:val="24"/>
              </w:rPr>
              <w:t xml:space="preserve">Бюджетного кодекса Российской Федерации </w:t>
            </w:r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муниципальным учреждениям городского округа "Город Архангельск", источником финансового </w:t>
            </w:r>
            <w:proofErr w:type="gramStart"/>
            <w:r w:rsidRPr="00CA1C13">
              <w:rPr>
                <w:rFonts w:cs="Times New Roman"/>
                <w:spacing w:val="-4"/>
                <w:sz w:val="24"/>
                <w:szCs w:val="24"/>
              </w:rPr>
              <w:t>обеспечения</w:t>
            </w:r>
            <w:proofErr w:type="gramEnd"/>
            <w:r w:rsidRPr="00CA1C13">
              <w:rPr>
                <w:rFonts w:cs="Times New Roman"/>
                <w:spacing w:val="-4"/>
                <w:sz w:val="24"/>
                <w:szCs w:val="24"/>
              </w:rPr>
              <w:t xml:space="preserve"> которых являются </w:t>
            </w:r>
          </w:p>
          <w:p w:rsidR="00C53E88" w:rsidRPr="00CA1C13" w:rsidRDefault="00C53E88" w:rsidP="006630C6">
            <w:pPr>
              <w:autoSpaceDE w:val="0"/>
              <w:autoSpaceDN w:val="0"/>
              <w:adjustRightInd w:val="0"/>
              <w:ind w:left="-142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CA1C13">
              <w:rPr>
                <w:rFonts w:cs="Times New Roman"/>
                <w:b/>
                <w:spacing w:val="-4"/>
                <w:sz w:val="24"/>
                <w:szCs w:val="24"/>
              </w:rPr>
              <w:t>межбюджетные трансферты из областного бюджета</w:t>
            </w:r>
          </w:p>
        </w:tc>
      </w:tr>
      <w:tr w:rsidR="00C53E88" w:rsidRPr="00507396" w:rsidTr="00CA75B6">
        <w:trPr>
          <w:trHeight w:hRule="exact" w:val="667"/>
        </w:trPr>
        <w:tc>
          <w:tcPr>
            <w:tcW w:w="2670" w:type="dxa"/>
            <w:gridSpan w:val="2"/>
            <w:shd w:val="clear" w:color="auto" w:fill="auto"/>
          </w:tcPr>
          <w:p w:rsidR="00C53E88" w:rsidRPr="00E6217F" w:rsidRDefault="00C53E88" w:rsidP="00E6217F">
            <w:pPr>
              <w:rPr>
                <w:color w:val="000000"/>
                <w:sz w:val="24"/>
                <w:szCs w:val="24"/>
              </w:rPr>
            </w:pPr>
            <w:r w:rsidRPr="00E6217F">
              <w:rPr>
                <w:color w:val="000000"/>
                <w:sz w:val="24"/>
                <w:szCs w:val="24"/>
              </w:rPr>
              <w:t>27140</w:t>
            </w:r>
          </w:p>
          <w:p w:rsidR="00C53E88" w:rsidRPr="00CA1C13" w:rsidRDefault="00C53E88" w:rsidP="00A8274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  <w:shd w:val="clear" w:color="auto" w:fill="auto"/>
          </w:tcPr>
          <w:p w:rsidR="00C53E88" w:rsidRPr="00CA1C13" w:rsidRDefault="00C53E88" w:rsidP="007F4113">
            <w:pPr>
              <w:rPr>
                <w:color w:val="000000"/>
                <w:sz w:val="24"/>
                <w:szCs w:val="24"/>
              </w:rPr>
            </w:pPr>
            <w:r w:rsidRPr="00E6217F">
              <w:rPr>
                <w:color w:val="000000"/>
                <w:sz w:val="24"/>
                <w:szCs w:val="24"/>
              </w:rPr>
              <w:t>Субсидия на финансовое обеспечение расходов за счет средств резервного фонда Правительства Архангельской области</w:t>
            </w:r>
          </w:p>
        </w:tc>
      </w:tr>
      <w:tr w:rsidR="00C53E88" w:rsidRPr="00507396" w:rsidTr="0037474B">
        <w:trPr>
          <w:trHeight w:hRule="exact" w:val="169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D567B6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23-53040-00000-00002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53E88" w:rsidRPr="00CA1C13" w:rsidRDefault="00C53E88" w:rsidP="00D968C9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A1C13">
              <w:rPr>
                <w:color w:val="000000"/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  <w:r w:rsidR="00D968C9">
              <w:rPr>
                <w:color w:val="000000"/>
                <w:sz w:val="24"/>
                <w:szCs w:val="24"/>
              </w:rPr>
              <w:t xml:space="preserve"> 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(остатки с 2023 года)</w:t>
            </w:r>
            <w:proofErr w:type="gramEnd"/>
          </w:p>
        </w:tc>
      </w:tr>
      <w:tr w:rsidR="00C53E88" w:rsidRPr="00507396" w:rsidTr="00CA75B6">
        <w:trPr>
          <w:trHeight w:hRule="exact" w:val="1134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7765E2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23-О002-0000-00000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53E88" w:rsidRPr="00CA1C13" w:rsidRDefault="00C53E88" w:rsidP="007765E2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  <w:r w:rsidR="00D968C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(остатки с 2023 года)</w:t>
            </w:r>
          </w:p>
        </w:tc>
      </w:tr>
      <w:tr w:rsidR="00C53E88" w:rsidRPr="00507396" w:rsidTr="00CA75B6">
        <w:trPr>
          <w:trHeight w:hRule="exact" w:val="170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07083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23-53030-00000-00000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53E88" w:rsidRPr="00CA1C13" w:rsidRDefault="00C53E88" w:rsidP="00CB482E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</w:t>
            </w:r>
            <w:proofErr w:type="gramStart"/>
            <w:r w:rsidRPr="00CA1C13">
              <w:rPr>
                <w:rFonts w:cs="Times New Roman"/>
                <w:color w:val="000000"/>
                <w:sz w:val="24"/>
                <w:szCs w:val="24"/>
              </w:rPr>
              <w:t>ы</w:t>
            </w:r>
            <w:r w:rsidR="00CB482E" w:rsidRPr="00D968C9">
              <w:rPr>
                <w:i/>
                <w:color w:val="BFBFBF" w:themeColor="background1" w:themeShade="BF"/>
                <w:sz w:val="24"/>
                <w:szCs w:val="24"/>
              </w:rPr>
              <w:t>(</w:t>
            </w:r>
            <w:proofErr w:type="gramEnd"/>
            <w:r w:rsidR="00CB482E" w:rsidRPr="00D968C9">
              <w:rPr>
                <w:i/>
                <w:color w:val="BFBFBF" w:themeColor="background1" w:themeShade="BF"/>
                <w:sz w:val="24"/>
                <w:szCs w:val="24"/>
              </w:rPr>
              <w:t>остатки с 2023 года)</w:t>
            </w:r>
          </w:p>
        </w:tc>
      </w:tr>
      <w:tr w:rsidR="00C53E88" w:rsidRPr="00507396" w:rsidTr="0037474B">
        <w:trPr>
          <w:trHeight w:hRule="exact" w:val="7216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DA76B2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23-О052-0000-00000</w:t>
            </w:r>
          </w:p>
        </w:tc>
        <w:tc>
          <w:tcPr>
            <w:tcW w:w="7644" w:type="dxa"/>
            <w:shd w:val="clear" w:color="auto" w:fill="auto"/>
            <w:vAlign w:val="bottom"/>
          </w:tcPr>
          <w:p w:rsidR="00C53E88" w:rsidRPr="00CA1C13" w:rsidRDefault="00C53E88" w:rsidP="00CB482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A1C13">
              <w:rPr>
                <w:color w:val="000000"/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</w:t>
            </w:r>
            <w:proofErr w:type="gramEnd"/>
            <w:r w:rsidRPr="00CA1C13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CA1C13">
              <w:rPr>
                <w:color w:val="000000"/>
                <w:sz w:val="24"/>
                <w:szCs w:val="24"/>
              </w:rPr>
              <w:t xml:space="preserve">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</w:t>
            </w:r>
            <w:r w:rsidRPr="006D0DD0">
              <w:rPr>
                <w:color w:val="000000"/>
                <w:sz w:val="24"/>
                <w:szCs w:val="24"/>
              </w:rPr>
              <w:t>по образовательным программам основного общего и среднего</w:t>
            </w:r>
            <w:proofErr w:type="gramEnd"/>
            <w:r w:rsidRPr="006D0DD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0DD0">
              <w:rPr>
                <w:color w:val="000000"/>
                <w:sz w:val="24"/>
                <w:szCs w:val="24"/>
              </w:rPr>
              <w:t>общего образования в муниципальных общеобразовательных учреждениях городского округа "Город Архангельск" и бесплатного присмотра и ухода за детьми, посещающими муниципальные образовательные учреждения городского округа "Город Архангельск", реализующие программы дошкольного образования, в виде оплаты расходов образовательного учреждения,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      </w:r>
            <w:r w:rsidR="00D968C9" w:rsidRPr="006D0DD0">
              <w:rPr>
                <w:color w:val="000000"/>
                <w:sz w:val="24"/>
                <w:szCs w:val="24"/>
              </w:rPr>
              <w:t xml:space="preserve"> </w:t>
            </w:r>
            <w:r w:rsidR="00CB482E" w:rsidRPr="00D968C9">
              <w:rPr>
                <w:i/>
                <w:color w:val="BFBFBF" w:themeColor="background1" w:themeShade="BF"/>
                <w:sz w:val="24"/>
                <w:szCs w:val="24"/>
              </w:rPr>
              <w:t>(остатки с 2023 года)</w:t>
            </w:r>
            <w:proofErr w:type="gramEnd"/>
          </w:p>
        </w:tc>
      </w:tr>
      <w:tr w:rsidR="00C53E88" w:rsidRPr="00507396" w:rsidTr="00CA75B6">
        <w:trPr>
          <w:trHeight w:hRule="exact" w:val="855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9B55A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lastRenderedPageBreak/>
              <w:t>23-57500-00000-00000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53E88" w:rsidRPr="00CA1C13" w:rsidRDefault="00C53E88" w:rsidP="00D968C9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15C9">
              <w:rPr>
                <w:rFonts w:cs="Times New Roman"/>
                <w:color w:val="000000"/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(для муниципальных учреждений городского округа "Город Архангельск"</w:t>
            </w:r>
            <w:proofErr w:type="gramStart"/>
            <w:r w:rsidRPr="00B015C9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</w:t>
            </w:r>
            <w:proofErr w:type="gramEnd"/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остатки с 2023 года)</w:t>
            </w:r>
          </w:p>
        </w:tc>
      </w:tr>
      <w:tr w:rsidR="00C53E88" w:rsidRPr="00507396" w:rsidTr="00CA75B6">
        <w:trPr>
          <w:trHeight w:hRule="exact" w:val="1406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F94E7B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23-О045-0000-00000</w:t>
            </w:r>
          </w:p>
        </w:tc>
        <w:tc>
          <w:tcPr>
            <w:tcW w:w="7644" w:type="dxa"/>
            <w:shd w:val="clear" w:color="auto" w:fill="auto"/>
            <w:vAlign w:val="bottom"/>
          </w:tcPr>
          <w:p w:rsidR="00C53E88" w:rsidRPr="00CA1C13" w:rsidRDefault="00C53E88" w:rsidP="00F94E7B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 (областной бюджет)</w:t>
            </w:r>
            <w:r w:rsidR="005340C6" w:rsidRPr="00D968C9">
              <w:rPr>
                <w:i/>
                <w:color w:val="BFBFBF" w:themeColor="background1" w:themeShade="BF"/>
                <w:sz w:val="24"/>
                <w:szCs w:val="24"/>
              </w:rPr>
              <w:t xml:space="preserve"> (остатки с 2023 года)</w:t>
            </w:r>
          </w:p>
        </w:tc>
      </w:tr>
      <w:tr w:rsidR="00C53E88" w:rsidRPr="00507396" w:rsidTr="00CA75B6">
        <w:trPr>
          <w:trHeight w:hRule="exact" w:val="848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5B065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23-О046-0002-00000</w:t>
            </w:r>
          </w:p>
        </w:tc>
        <w:tc>
          <w:tcPr>
            <w:tcW w:w="7644" w:type="dxa"/>
            <w:shd w:val="clear" w:color="auto" w:fill="auto"/>
            <w:vAlign w:val="bottom"/>
          </w:tcPr>
          <w:p w:rsidR="00C53E88" w:rsidRPr="00CA1C13" w:rsidRDefault="00C53E88" w:rsidP="005B065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реализацию мероприятий антитеррористической защищенности в муниципальных учреждениях городского округа "Город Архангельск</w:t>
            </w:r>
            <w:proofErr w:type="gramStart"/>
            <w:r w:rsidRPr="00CA1C13">
              <w:rPr>
                <w:rFonts w:cs="Times New Roman"/>
                <w:color w:val="000000"/>
                <w:sz w:val="24"/>
                <w:szCs w:val="24"/>
              </w:rPr>
              <w:t>"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</w:t>
            </w:r>
            <w:proofErr w:type="gramEnd"/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остатки с 2023 года)</w:t>
            </w:r>
          </w:p>
        </w:tc>
      </w:tr>
      <w:tr w:rsidR="00C53E88" w:rsidRPr="00507396" w:rsidTr="00CA75B6">
        <w:trPr>
          <w:trHeight w:hRule="exact" w:val="847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1663C2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23-К012-0000-00000</w:t>
            </w:r>
          </w:p>
        </w:tc>
        <w:tc>
          <w:tcPr>
            <w:tcW w:w="7644" w:type="dxa"/>
            <w:shd w:val="clear" w:color="auto" w:fill="auto"/>
            <w:vAlign w:val="bottom"/>
          </w:tcPr>
          <w:p w:rsidR="00C53E88" w:rsidRPr="00CA1C13" w:rsidRDefault="00C53E88" w:rsidP="001663C2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реализацию мероприятий по модернизации муниципальных учреждений отрасли культуры городского округа "Город Архангельск</w:t>
            </w:r>
            <w:proofErr w:type="gramStart"/>
            <w:r w:rsidRPr="00CA1C13">
              <w:rPr>
                <w:color w:val="000000"/>
                <w:sz w:val="24"/>
                <w:szCs w:val="24"/>
              </w:rPr>
              <w:t>"</w:t>
            </w:r>
            <w:r w:rsidR="005340C6" w:rsidRPr="00D968C9">
              <w:rPr>
                <w:i/>
                <w:color w:val="BFBFBF" w:themeColor="background1" w:themeShade="BF"/>
                <w:sz w:val="24"/>
                <w:szCs w:val="24"/>
              </w:rPr>
              <w:t>(</w:t>
            </w:r>
            <w:proofErr w:type="gramEnd"/>
            <w:r w:rsidR="005340C6" w:rsidRPr="00D968C9">
              <w:rPr>
                <w:i/>
                <w:color w:val="BFBFBF" w:themeColor="background1" w:themeShade="BF"/>
                <w:sz w:val="24"/>
                <w:szCs w:val="24"/>
              </w:rPr>
              <w:t>остатки с 2023 года)</w:t>
            </w:r>
          </w:p>
        </w:tc>
      </w:tr>
      <w:tr w:rsidR="00C53E88" w:rsidRPr="00507396" w:rsidTr="00CA75B6">
        <w:trPr>
          <w:trHeight w:hRule="exact" w:val="1701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6437A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23-О042-0000-00000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53E88" w:rsidRPr="00CA1C13" w:rsidRDefault="00C53E88" w:rsidP="006437A1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предоставление социальной выплаты 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</w:t>
            </w:r>
            <w:proofErr w:type="gramStart"/>
            <w:r w:rsidRPr="00CA1C13">
              <w:rPr>
                <w:rFonts w:cs="Times New Roman"/>
                <w:color w:val="000000"/>
                <w:sz w:val="24"/>
                <w:szCs w:val="24"/>
              </w:rPr>
              <w:t>а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</w:t>
            </w:r>
            <w:proofErr w:type="gramEnd"/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остатки с 2023 года)</w:t>
            </w:r>
          </w:p>
        </w:tc>
      </w:tr>
      <w:tr w:rsidR="00C53E88" w:rsidRPr="00507396" w:rsidTr="00CA75B6">
        <w:trPr>
          <w:trHeight w:hRule="exact" w:val="860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B91CBA">
            <w:pPr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23-О021-0001-00000</w:t>
            </w:r>
          </w:p>
        </w:tc>
        <w:tc>
          <w:tcPr>
            <w:tcW w:w="7644" w:type="dxa"/>
            <w:shd w:val="clear" w:color="auto" w:fill="auto"/>
            <w:vAlign w:val="bottom"/>
          </w:tcPr>
          <w:p w:rsidR="00C53E88" w:rsidRPr="00CA1C13" w:rsidRDefault="00C53E88" w:rsidP="00B91CBA">
            <w:pPr>
              <w:jc w:val="both"/>
              <w:rPr>
                <w:color w:val="000000"/>
                <w:sz w:val="24"/>
                <w:szCs w:val="24"/>
              </w:rPr>
            </w:pPr>
            <w:r w:rsidRPr="00CA1C13">
              <w:rPr>
                <w:color w:val="000000"/>
                <w:sz w:val="24"/>
                <w:szCs w:val="24"/>
              </w:rPr>
              <w:t>Субсидия на укрепление материально - технической базы и развитие противопожарной инфраструктуры в муниципальных учреждениях городского округа "Город Архангельск</w:t>
            </w:r>
            <w:proofErr w:type="gramStart"/>
            <w:r w:rsidRPr="00CA1C13">
              <w:rPr>
                <w:color w:val="000000"/>
                <w:sz w:val="24"/>
                <w:szCs w:val="24"/>
              </w:rPr>
              <w:t>"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</w:t>
            </w:r>
            <w:proofErr w:type="gramEnd"/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остатки с 2023 года)</w:t>
            </w:r>
          </w:p>
        </w:tc>
      </w:tr>
      <w:tr w:rsidR="00C53E88" w:rsidRPr="00507396" w:rsidTr="00CA75B6">
        <w:trPr>
          <w:trHeight w:hRule="exact" w:val="567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53E88" w:rsidRPr="00CA1C13" w:rsidRDefault="00C53E88" w:rsidP="00B959E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23-М005-0000-00000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53E88" w:rsidRPr="00CA1C13" w:rsidRDefault="00C53E88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A1C13">
              <w:rPr>
                <w:rFonts w:cs="Times New Roman"/>
                <w:color w:val="000000"/>
                <w:sz w:val="24"/>
                <w:szCs w:val="24"/>
              </w:rPr>
              <w:t>Субсидия на развитие сети муниципальных учреждений по работе с молодежью</w:t>
            </w:r>
            <w:r w:rsidR="00D968C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(остатки с 2023 года)</w:t>
            </w:r>
          </w:p>
        </w:tc>
      </w:tr>
      <w:tr w:rsidR="00C005D6" w:rsidRPr="00507396" w:rsidTr="00CA75B6">
        <w:trPr>
          <w:trHeight w:hRule="exact" w:val="1120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005D6" w:rsidRPr="002E6653" w:rsidRDefault="00F17080" w:rsidP="00067EA2">
            <w:pPr>
              <w:rPr>
                <w:color w:val="000000"/>
                <w:sz w:val="24"/>
                <w:szCs w:val="24"/>
              </w:rPr>
            </w:pPr>
            <w:r w:rsidRPr="002E6653">
              <w:rPr>
                <w:color w:val="000000"/>
                <w:sz w:val="24"/>
                <w:szCs w:val="24"/>
              </w:rPr>
              <w:t>23-57530-00000-00000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005D6" w:rsidRPr="002E6653" w:rsidRDefault="00F17080">
            <w:pPr>
              <w:jc w:val="both"/>
              <w:rPr>
                <w:color w:val="000000"/>
                <w:sz w:val="24"/>
                <w:szCs w:val="24"/>
              </w:rPr>
            </w:pPr>
            <w:r w:rsidRPr="002E6653">
              <w:rPr>
                <w:rFonts w:cs="Times New Roman"/>
                <w:sz w:val="24"/>
                <w:szCs w:val="24"/>
              </w:rPr>
              <w:t>Субсидия на софинансирование закупки и монтажа оборудования для создания "умных" спортивных площадок в муниципальных учреждениях город</w:t>
            </w:r>
            <w:r w:rsidR="002A3823" w:rsidRPr="002E6653">
              <w:rPr>
                <w:rFonts w:cs="Times New Roman"/>
                <w:sz w:val="24"/>
                <w:szCs w:val="24"/>
              </w:rPr>
              <w:t>ского округа "Город Архангельск</w:t>
            </w:r>
            <w:r w:rsidR="00D968C9">
              <w:rPr>
                <w:rFonts w:cs="Times New Roman"/>
                <w:sz w:val="24"/>
                <w:szCs w:val="24"/>
              </w:rPr>
              <w:t xml:space="preserve"> </w:t>
            </w:r>
            <w:r w:rsidR="00D968C9" w:rsidRPr="00D968C9">
              <w:rPr>
                <w:i/>
                <w:color w:val="BFBFBF" w:themeColor="background1" w:themeShade="BF"/>
                <w:sz w:val="24"/>
                <w:szCs w:val="24"/>
              </w:rPr>
              <w:t>(остатки с 2023 года)</w:t>
            </w:r>
          </w:p>
        </w:tc>
      </w:tr>
      <w:tr w:rsidR="001A2717" w:rsidRPr="00507396" w:rsidTr="00CA75B6">
        <w:trPr>
          <w:trHeight w:hRule="exact" w:val="1699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1A2717" w:rsidRPr="00D177A6" w:rsidRDefault="002E6653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2E6653">
              <w:rPr>
                <w:color w:val="000000"/>
                <w:sz w:val="24"/>
                <w:szCs w:val="24"/>
              </w:rPr>
              <w:t>24-53040-00000-00002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1A2717" w:rsidRPr="00D177A6" w:rsidRDefault="002E6653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2E6653">
              <w:rPr>
                <w:sz w:val="24"/>
                <w:szCs w:val="24"/>
              </w:rPr>
              <w:t>Субсидия на организацию бесплатного горячего питания обучающихся, получающих начальное общее образование в муниципальных общеобразовательных учреждениях городского округа "Город Архангельск", в рамках государственной программы Архангельской области "Развитие образования и науки Архангельской области"</w:t>
            </w:r>
            <w:proofErr w:type="gramEnd"/>
          </w:p>
        </w:tc>
      </w:tr>
      <w:tr w:rsidR="002E6653" w:rsidRPr="00507396" w:rsidTr="00CA75B6">
        <w:trPr>
          <w:trHeight w:hRule="exact" w:val="1546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2E6653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2E6653">
              <w:rPr>
                <w:color w:val="000000"/>
                <w:sz w:val="24"/>
                <w:szCs w:val="24"/>
              </w:rPr>
              <w:t>24-О002-0000-00000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2E6653">
            <w:pPr>
              <w:jc w:val="both"/>
              <w:rPr>
                <w:sz w:val="24"/>
                <w:szCs w:val="24"/>
                <w:highlight w:val="yellow"/>
              </w:rPr>
            </w:pPr>
            <w:r w:rsidRPr="002E6653">
              <w:rPr>
                <w:sz w:val="24"/>
                <w:szCs w:val="24"/>
              </w:rPr>
              <w:t>Субсидия на компенсацию платы, взимаемой с родителей (иных 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2E6653" w:rsidRPr="00507396" w:rsidTr="00F60478">
        <w:trPr>
          <w:trHeight w:hRule="exact" w:val="1710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24-53030-00000-00000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обеспечение выплат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</w:tr>
      <w:tr w:rsidR="002E6653" w:rsidRPr="00507396" w:rsidTr="00F60478">
        <w:trPr>
          <w:trHeight w:hRule="exact" w:val="1851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24-Ф004-0000-00000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предоставление мер социальной поддержки по оплате жилых помещений и коммунальных услуг отдельным категориям квалифицированных специалистов муниципальных образовательных учреждений городского округа "Город Архангельск", работающих (работавших) и проживающих в сельской местности на территории городского округа "Город Архангельск"</w:t>
            </w:r>
          </w:p>
        </w:tc>
      </w:tr>
      <w:tr w:rsidR="002E6653" w:rsidRPr="00507396" w:rsidTr="00F60478">
        <w:trPr>
          <w:trHeight w:hRule="exact" w:val="1562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lastRenderedPageBreak/>
              <w:t>24-О016-0000-00000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 работникам образовательных организаций в сельских населенных пунктах, рабочих поселках (поселках городского типа)</w:t>
            </w:r>
          </w:p>
        </w:tc>
      </w:tr>
      <w:tr w:rsidR="002E6653" w:rsidRPr="00507396" w:rsidTr="00F60478">
        <w:trPr>
          <w:trHeight w:hRule="exact" w:val="168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24-О042-0000-00000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предоставление социальной выплаты 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</w:tr>
      <w:tr w:rsidR="002E6653" w:rsidRPr="00507396" w:rsidTr="00F60478">
        <w:trPr>
          <w:trHeight w:hRule="exact" w:val="1707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24-О031-0002-00000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 xml:space="preserve">Субсидия на финансовое обеспечений мероприятий по созданию условий для вовлечения обучающихся в муниципальных образовательных учреждениях городского округа "Город Архангельск" в деятельность по профилактике </w:t>
            </w:r>
            <w:proofErr w:type="spellStart"/>
            <w:r w:rsidRPr="00925D07">
              <w:rPr>
                <w:sz w:val="24"/>
                <w:szCs w:val="24"/>
              </w:rPr>
              <w:t>дорожно</w:t>
            </w:r>
            <w:proofErr w:type="spellEnd"/>
            <w:r w:rsidRPr="00925D07">
              <w:rPr>
                <w:sz w:val="24"/>
                <w:szCs w:val="24"/>
              </w:rPr>
              <w:t xml:space="preserve"> – транспортного травматизма в рамках реализации национального проекта "Безопасные качественные дороги" (федеральный проект "Безопасность дорожного движения")</w:t>
            </w:r>
          </w:p>
        </w:tc>
      </w:tr>
      <w:tr w:rsidR="002E6653" w:rsidRPr="00507396" w:rsidTr="0037474B">
        <w:trPr>
          <w:trHeight w:hRule="exact" w:val="699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24-К004-0000-00000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комплектование книжных фондов библиотек городского округа "Город Архангельск"</w:t>
            </w:r>
          </w:p>
        </w:tc>
      </w:tr>
      <w:tr w:rsidR="002E6653" w:rsidRPr="00507396" w:rsidTr="0037474B">
        <w:trPr>
          <w:trHeight w:hRule="exact" w:val="851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2455190X232780000000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комплектование книжных фондов библиотек городского округа "Город Архангельск"</w:t>
            </w:r>
          </w:p>
        </w:tc>
      </w:tr>
      <w:tr w:rsidR="002E6653" w:rsidRPr="00507396" w:rsidTr="00F60478">
        <w:trPr>
          <w:trHeight w:hRule="exact" w:val="718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24-М005-0000-00000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развитие сети муниципальных учреждений по работе с молодежью</w:t>
            </w:r>
          </w:p>
        </w:tc>
      </w:tr>
      <w:tr w:rsidR="002E6653" w:rsidRPr="00507396" w:rsidTr="00CA75B6">
        <w:trPr>
          <w:trHeight w:hRule="exact" w:val="413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24-О052-0000-00000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925D07">
              <w:rPr>
                <w:sz w:val="24"/>
                <w:szCs w:val="24"/>
              </w:rPr>
              <w:t>Субсидия на обеспечение мероприятий по организации предоставления дополнительных мер социальной поддержки семьям граждан, принимающих (принимавших) участие в специальной военной операции,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учреждениях городского округа "Город Архангельск", бесплатного посещения обучающимися занятий по дополнительным общеобразовательным программам, реализуемым на платной основе муниципальными образовательными учреждениями, а также</w:t>
            </w:r>
            <w:proofErr w:type="gramEnd"/>
            <w:r w:rsidRPr="00925D07">
              <w:rPr>
                <w:sz w:val="24"/>
                <w:szCs w:val="24"/>
              </w:rPr>
              <w:t xml:space="preserve"> бесплатного присмотра и ухода за детьми, посещающими муниципальные образовательные учреждения, реализующие программы дошкольного образования, или группы продленного дня в общеобразовательных учреждениях городского округа "Город Архангельск"</w:t>
            </w:r>
          </w:p>
        </w:tc>
      </w:tr>
      <w:tr w:rsidR="002E6653" w:rsidRPr="00507396" w:rsidTr="00F60478">
        <w:trPr>
          <w:trHeight w:hRule="exact" w:val="1408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24-51790-00000-00001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учреждениях городского округа "Город Архангельск"</w:t>
            </w:r>
          </w:p>
        </w:tc>
      </w:tr>
      <w:tr w:rsidR="002E6653" w:rsidRPr="00507396" w:rsidTr="00F60478">
        <w:trPr>
          <w:trHeight w:hRule="exact" w:val="1116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24-57500-00000-00000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</w:t>
            </w:r>
          </w:p>
        </w:tc>
      </w:tr>
      <w:tr w:rsidR="002E6653" w:rsidRPr="00507396" w:rsidTr="00F60478">
        <w:trPr>
          <w:trHeight w:hRule="exact" w:val="1571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lastRenderedPageBreak/>
              <w:t>24-О045-0000-00000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 w:rsidP="0050070C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финансовое обеспечение мероприятий по модернизации школьных систем образования в муниципальных учреждениях городского округа "Город Архангельск" (вне рамок регионального проекта "Модернизация школьных систем образования в Архангельской области")</w:t>
            </w:r>
          </w:p>
        </w:tc>
      </w:tr>
      <w:tr w:rsidR="002E6653" w:rsidRPr="00507396" w:rsidTr="00F60478">
        <w:trPr>
          <w:trHeight w:hRule="exact" w:val="559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24-54530-00000-00000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создание виртуальных концертных залов</w:t>
            </w:r>
          </w:p>
        </w:tc>
      </w:tr>
      <w:tr w:rsidR="002E6653" w:rsidRPr="00507396" w:rsidTr="00F60478">
        <w:trPr>
          <w:trHeight w:hRule="exact" w:val="1276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925D07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925D07">
              <w:rPr>
                <w:color w:val="000000"/>
                <w:sz w:val="24"/>
                <w:szCs w:val="24"/>
              </w:rPr>
              <w:t>24-Э065-0000-00000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925D07" w:rsidP="0050070C">
            <w:pPr>
              <w:jc w:val="both"/>
              <w:rPr>
                <w:sz w:val="24"/>
                <w:szCs w:val="24"/>
                <w:highlight w:val="yellow"/>
              </w:rPr>
            </w:pPr>
            <w:r w:rsidRPr="00925D07">
              <w:rPr>
                <w:sz w:val="24"/>
                <w:szCs w:val="24"/>
              </w:rPr>
              <w:t>Субсидия на мероприятия по проведению информационного освещения всероссийского онлайн-голосования по выбору общественных территорий, планируемых к благоустройству</w:t>
            </w:r>
            <w:r w:rsidR="0050070C">
              <w:rPr>
                <w:sz w:val="24"/>
                <w:szCs w:val="24"/>
              </w:rPr>
              <w:t xml:space="preserve"> </w:t>
            </w:r>
            <w:r w:rsidRPr="00925D07">
              <w:rPr>
                <w:sz w:val="24"/>
                <w:szCs w:val="24"/>
              </w:rPr>
              <w:t>на территории Архангельской области</w:t>
            </w:r>
          </w:p>
        </w:tc>
      </w:tr>
      <w:tr w:rsidR="002E6653" w:rsidRPr="00507396" w:rsidTr="00F60478">
        <w:trPr>
          <w:trHeight w:hRule="exact" w:val="968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24-О021-0001-00000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укрепление материально - технической базы и развитие противопожарной инфраструктуры в муниципальных образовательных учреждениях городского округа "Город Архангельск"</w:t>
            </w:r>
          </w:p>
        </w:tc>
      </w:tr>
      <w:tr w:rsidR="002E6653" w:rsidRPr="00507396" w:rsidTr="00F60478">
        <w:trPr>
          <w:trHeight w:hRule="exact" w:val="2419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2451710Х115690000001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 w:rsidP="0050070C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оснащение (обновление материально-технической базы) оборудованием, средствами обучения и воспитания образовательных учреждений городского округа "Город Архангельск" различных типов для реализации дополнительных общеразвивающих программ, для создания информационных систем в образовательных учреждениях городского округа "Город Архангельск"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</w:tr>
      <w:tr w:rsidR="002E6653" w:rsidRPr="00507396" w:rsidTr="00F60478">
        <w:trPr>
          <w:trHeight w:hRule="exact" w:val="1276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24-М006-0000-00000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обустройство и модернизацию объектов городской инфраструктуры, парковых и рекреационных зон для занятий физической культурой и спортом на территории городского округа "Город Архангельск"</w:t>
            </w:r>
          </w:p>
        </w:tc>
      </w:tr>
      <w:tr w:rsidR="002E6653" w:rsidRPr="00507396" w:rsidTr="00F60478">
        <w:trPr>
          <w:trHeight w:hRule="exact" w:val="713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24-М003-0000-00001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обустройство и модернизацию плоскостных спортивных сооружений городского округа "Город Архангельск"</w:t>
            </w:r>
          </w:p>
        </w:tc>
      </w:tr>
      <w:tr w:rsidR="002E6653" w:rsidRPr="00507396" w:rsidTr="00F60478">
        <w:trPr>
          <w:trHeight w:hRule="exact" w:val="850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24-М015-0000-00000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капитальный ремонт крытых спортивных объектов городского округа "Город Архангельск"</w:t>
            </w:r>
          </w:p>
        </w:tc>
      </w:tr>
      <w:tr w:rsidR="002E6653" w:rsidRPr="00507396" w:rsidTr="00F60478">
        <w:trPr>
          <w:trHeight w:hRule="exact" w:val="1557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24-М019-0000-00000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создание "умных" спортивных площадок в части подготовки основания, устройства инженерных сетей, монтажа оборудования и благоустройства территории (сверх соглашения с федеральным органом государственной власти) на территории муниципальных учреждений городского округа "Город Архангельск"</w:t>
            </w:r>
          </w:p>
        </w:tc>
      </w:tr>
      <w:tr w:rsidR="002E6653" w:rsidRPr="00507396" w:rsidTr="00F60478">
        <w:trPr>
          <w:trHeight w:hRule="exact" w:val="999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24-К012-0000-00000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реализацию мероприятий по модернизации муниципальных учреждений отрасли культуры городского округа "Город Архангельск"</w:t>
            </w:r>
          </w:p>
        </w:tc>
      </w:tr>
      <w:tr w:rsidR="002E6653" w:rsidRPr="00507396" w:rsidTr="00F60478">
        <w:trPr>
          <w:trHeight w:hRule="exact" w:val="1409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2E6653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t>24-55580-00000-00000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2E6653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реализацию проекта по развитию общественной территории, в том числе мероприятий (результатов) по обустройству туристского центра городского округа "Город Архангельск" в рамках единой субсидии  на достижение показателей государственной программы Российской Федерации "Развитие туризма"</w:t>
            </w:r>
          </w:p>
        </w:tc>
      </w:tr>
      <w:tr w:rsidR="00C626E2" w:rsidRPr="00507396" w:rsidTr="00B0104E">
        <w:trPr>
          <w:trHeight w:hRule="exact" w:val="1535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C626E2" w:rsidRPr="00D177A6" w:rsidRDefault="00C626E2" w:rsidP="00067EA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C626E2">
              <w:rPr>
                <w:color w:val="000000"/>
                <w:sz w:val="24"/>
                <w:szCs w:val="24"/>
              </w:rPr>
              <w:lastRenderedPageBreak/>
              <w:t>24-О043-0002-00000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C626E2" w:rsidRPr="00D177A6" w:rsidRDefault="00C626E2">
            <w:pPr>
              <w:jc w:val="both"/>
              <w:rPr>
                <w:sz w:val="24"/>
                <w:szCs w:val="24"/>
                <w:highlight w:val="yellow"/>
              </w:rPr>
            </w:pPr>
            <w:r w:rsidRPr="00C626E2">
              <w:rPr>
                <w:sz w:val="24"/>
                <w:szCs w:val="24"/>
              </w:rPr>
              <w:t>Субсидия на реализацию мероприятий по антитеррористической защищенности в муниципальных образовательных учреждениях городского округа "Город Архангельск" (вне рамок регионального проекта "Модернизация школьных систем образования в Архангельской области")</w:t>
            </w:r>
          </w:p>
        </w:tc>
      </w:tr>
      <w:tr w:rsidR="00B0104E" w:rsidRPr="00507396" w:rsidTr="00B0104E">
        <w:trPr>
          <w:trHeight w:hRule="exact" w:val="967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B0104E" w:rsidRPr="00C626E2" w:rsidRDefault="00B0104E" w:rsidP="00067EA2">
            <w:pPr>
              <w:rPr>
                <w:color w:val="000000"/>
                <w:sz w:val="24"/>
                <w:szCs w:val="24"/>
              </w:rPr>
            </w:pPr>
            <w:r w:rsidRPr="00B0104E">
              <w:rPr>
                <w:color w:val="000000"/>
                <w:sz w:val="24"/>
                <w:szCs w:val="24"/>
              </w:rPr>
              <w:t>24-М007-0000-00000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B0104E" w:rsidRPr="00C626E2" w:rsidRDefault="00B0104E">
            <w:pPr>
              <w:jc w:val="both"/>
              <w:rPr>
                <w:sz w:val="24"/>
                <w:szCs w:val="24"/>
              </w:rPr>
            </w:pPr>
            <w:r w:rsidRPr="00B0104E">
              <w:rPr>
                <w:sz w:val="24"/>
                <w:szCs w:val="24"/>
              </w:rPr>
              <w:t>Субсидия на ремонт, реконструкцию, благоустройство и установку памятников, обелисков, мемориалов, памятных досок в муниципальных учреждениях городского округа "Город Архангельск"</w:t>
            </w:r>
          </w:p>
        </w:tc>
      </w:tr>
      <w:tr w:rsidR="00B0104E" w:rsidRPr="00507396" w:rsidTr="00F60478">
        <w:trPr>
          <w:trHeight w:hRule="exact" w:val="770"/>
        </w:trPr>
        <w:tc>
          <w:tcPr>
            <w:tcW w:w="2670" w:type="dxa"/>
            <w:gridSpan w:val="2"/>
            <w:shd w:val="clear" w:color="auto" w:fill="auto"/>
            <w:vAlign w:val="center"/>
          </w:tcPr>
          <w:p w:rsidR="00B0104E" w:rsidRPr="00C626E2" w:rsidRDefault="00B0104E" w:rsidP="00067EA2">
            <w:pPr>
              <w:rPr>
                <w:color w:val="000000"/>
                <w:sz w:val="24"/>
                <w:szCs w:val="24"/>
              </w:rPr>
            </w:pPr>
            <w:r w:rsidRPr="00B0104E">
              <w:rPr>
                <w:color w:val="000000"/>
                <w:sz w:val="24"/>
                <w:szCs w:val="24"/>
              </w:rPr>
              <w:t>24-Р030-0000-00000</w:t>
            </w:r>
          </w:p>
        </w:tc>
        <w:tc>
          <w:tcPr>
            <w:tcW w:w="7644" w:type="dxa"/>
            <w:shd w:val="clear" w:color="auto" w:fill="auto"/>
            <w:vAlign w:val="center"/>
          </w:tcPr>
          <w:p w:rsidR="00B0104E" w:rsidRPr="00C626E2" w:rsidRDefault="00B0104E">
            <w:pPr>
              <w:jc w:val="both"/>
              <w:rPr>
                <w:sz w:val="24"/>
                <w:szCs w:val="24"/>
              </w:rPr>
            </w:pPr>
            <w:r w:rsidRPr="00B0104E">
              <w:rPr>
                <w:sz w:val="24"/>
                <w:szCs w:val="24"/>
              </w:rPr>
              <w:t>Субсидия на развитие инициативных проектов в рамках регионального проекта "Комфортное Поморье"</w:t>
            </w:r>
          </w:p>
        </w:tc>
      </w:tr>
      <w:tr w:rsidR="00C53E88" w:rsidRPr="00507396" w:rsidTr="00AD1E85">
        <w:trPr>
          <w:trHeight w:val="765"/>
        </w:trPr>
        <w:tc>
          <w:tcPr>
            <w:tcW w:w="10314" w:type="dxa"/>
            <w:gridSpan w:val="3"/>
          </w:tcPr>
          <w:p w:rsidR="00C53E88" w:rsidRPr="00EF5CB4" w:rsidRDefault="00365057" w:rsidP="004C332D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  <w:r w:rsidR="00C53E88" w:rsidRPr="00EF5CB4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r w:rsidR="00C53E88" w:rsidRPr="00EF5CB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Приносящая доход деятельность</w:t>
            </w:r>
          </w:p>
        </w:tc>
      </w:tr>
      <w:tr w:rsidR="00C53E88" w:rsidRPr="00507396" w:rsidTr="00AD1E85">
        <w:trPr>
          <w:trHeight w:val="765"/>
        </w:trPr>
        <w:tc>
          <w:tcPr>
            <w:tcW w:w="2670" w:type="dxa"/>
            <w:gridSpan w:val="2"/>
          </w:tcPr>
          <w:p w:rsidR="00C53E88" w:rsidRPr="00F60478" w:rsidRDefault="00C53E88" w:rsidP="00283E02">
            <w:pPr>
              <w:ind w:right="-108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0478">
              <w:rPr>
                <w:rFonts w:cs="Times New Roman"/>
                <w:color w:val="000000" w:themeColor="text1"/>
                <w:sz w:val="24"/>
                <w:szCs w:val="24"/>
              </w:rPr>
              <w:t>30000</w:t>
            </w:r>
          </w:p>
        </w:tc>
        <w:tc>
          <w:tcPr>
            <w:tcW w:w="7644" w:type="dxa"/>
          </w:tcPr>
          <w:p w:rsidR="00C53E88" w:rsidRPr="00F60478" w:rsidRDefault="00C53E88" w:rsidP="00283E02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0478">
              <w:rPr>
                <w:rFonts w:cs="Times New Roman"/>
                <w:color w:val="000000" w:themeColor="text1"/>
                <w:sz w:val="24"/>
                <w:szCs w:val="24"/>
              </w:rPr>
              <w:t>Приносящая доход деятельность</w:t>
            </w:r>
          </w:p>
        </w:tc>
      </w:tr>
    </w:tbl>
    <w:p w:rsidR="000F3C7F" w:rsidRPr="009C568C" w:rsidRDefault="000F3C7F" w:rsidP="009C568C">
      <w:pPr>
        <w:tabs>
          <w:tab w:val="left" w:pos="7611"/>
        </w:tabs>
        <w:rPr>
          <w:sz w:val="24"/>
          <w:szCs w:val="24"/>
          <w:lang w:val="en-US"/>
        </w:rPr>
      </w:pPr>
    </w:p>
    <w:p w:rsidR="000F3C7F" w:rsidRPr="00507396" w:rsidRDefault="000F3C7F" w:rsidP="000F3C7F">
      <w:pPr>
        <w:tabs>
          <w:tab w:val="left" w:pos="7611"/>
        </w:tabs>
        <w:ind w:left="-142"/>
        <w:jc w:val="center"/>
        <w:rPr>
          <w:sz w:val="24"/>
          <w:szCs w:val="24"/>
        </w:rPr>
      </w:pPr>
      <w:r w:rsidRPr="00507396">
        <w:rPr>
          <w:sz w:val="24"/>
          <w:szCs w:val="24"/>
        </w:rPr>
        <w:t>__________________</w:t>
      </w:r>
    </w:p>
    <w:p w:rsidR="00570BF9" w:rsidRDefault="00566577" w:rsidP="0059295C">
      <w:pPr>
        <w:tabs>
          <w:tab w:val="left" w:pos="7611"/>
        </w:tabs>
        <w:jc w:val="right"/>
      </w:pPr>
      <w:r>
        <w:t xml:space="preserve">  </w:t>
      </w:r>
      <w:r w:rsidR="0059295C">
        <w:t>".</w:t>
      </w:r>
    </w:p>
    <w:sectPr w:rsidR="00570BF9" w:rsidSect="00B00DBB">
      <w:headerReference w:type="default" r:id="rId9"/>
      <w:pgSz w:w="11906" w:h="16838"/>
      <w:pgMar w:top="1134" w:right="566" w:bottom="567" w:left="1418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F6" w:rsidRDefault="002960F6" w:rsidP="00986FD4">
      <w:r>
        <w:separator/>
      </w:r>
    </w:p>
  </w:endnote>
  <w:endnote w:type="continuationSeparator" w:id="0">
    <w:p w:rsidR="002960F6" w:rsidRDefault="002960F6" w:rsidP="009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F6" w:rsidRDefault="002960F6" w:rsidP="00986FD4">
      <w:r>
        <w:separator/>
      </w:r>
    </w:p>
  </w:footnote>
  <w:footnote w:type="continuationSeparator" w:id="0">
    <w:p w:rsidR="002960F6" w:rsidRDefault="002960F6" w:rsidP="00986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A4" w:rsidRDefault="00A519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4076"/>
    <w:multiLevelType w:val="hybridMultilevel"/>
    <w:tmpl w:val="C8ECBCA4"/>
    <w:lvl w:ilvl="0" w:tplc="8B467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721C9"/>
    <w:multiLevelType w:val="hybridMultilevel"/>
    <w:tmpl w:val="69D2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3"/>
    <w:rsid w:val="0000343E"/>
    <w:rsid w:val="000040B6"/>
    <w:rsid w:val="00026F94"/>
    <w:rsid w:val="000335B1"/>
    <w:rsid w:val="00035305"/>
    <w:rsid w:val="00050CA2"/>
    <w:rsid w:val="00054DAC"/>
    <w:rsid w:val="0006277C"/>
    <w:rsid w:val="000643A0"/>
    <w:rsid w:val="00067EA2"/>
    <w:rsid w:val="000721D9"/>
    <w:rsid w:val="00074822"/>
    <w:rsid w:val="000867D8"/>
    <w:rsid w:val="00086ED0"/>
    <w:rsid w:val="000A5B72"/>
    <w:rsid w:val="000B222C"/>
    <w:rsid w:val="000C6DBB"/>
    <w:rsid w:val="000E0866"/>
    <w:rsid w:val="000F0D05"/>
    <w:rsid w:val="000F0DFA"/>
    <w:rsid w:val="000F268E"/>
    <w:rsid w:val="000F348D"/>
    <w:rsid w:val="000F3C7F"/>
    <w:rsid w:val="00131055"/>
    <w:rsid w:val="00136B64"/>
    <w:rsid w:val="00147076"/>
    <w:rsid w:val="00147EA5"/>
    <w:rsid w:val="0015205C"/>
    <w:rsid w:val="001653C9"/>
    <w:rsid w:val="001A2717"/>
    <w:rsid w:val="001A6099"/>
    <w:rsid w:val="001A6695"/>
    <w:rsid w:val="001D2A49"/>
    <w:rsid w:val="001D4AAE"/>
    <w:rsid w:val="001D5AB4"/>
    <w:rsid w:val="001E4858"/>
    <w:rsid w:val="001E5565"/>
    <w:rsid w:val="001E5F92"/>
    <w:rsid w:val="00201D72"/>
    <w:rsid w:val="00207C45"/>
    <w:rsid w:val="00215894"/>
    <w:rsid w:val="00227307"/>
    <w:rsid w:val="0024392D"/>
    <w:rsid w:val="00247D77"/>
    <w:rsid w:val="002524CB"/>
    <w:rsid w:val="002659C6"/>
    <w:rsid w:val="002814FC"/>
    <w:rsid w:val="00283E02"/>
    <w:rsid w:val="0028739B"/>
    <w:rsid w:val="002960F6"/>
    <w:rsid w:val="002A0F62"/>
    <w:rsid w:val="002A3823"/>
    <w:rsid w:val="002A689A"/>
    <w:rsid w:val="002E0E29"/>
    <w:rsid w:val="002E2E44"/>
    <w:rsid w:val="002E4EBE"/>
    <w:rsid w:val="002E6653"/>
    <w:rsid w:val="00310364"/>
    <w:rsid w:val="003178B3"/>
    <w:rsid w:val="0034522F"/>
    <w:rsid w:val="0035115C"/>
    <w:rsid w:val="003562D3"/>
    <w:rsid w:val="00361131"/>
    <w:rsid w:val="00365057"/>
    <w:rsid w:val="0037474B"/>
    <w:rsid w:val="00396488"/>
    <w:rsid w:val="003A1098"/>
    <w:rsid w:val="003D2FA5"/>
    <w:rsid w:val="003E2C9B"/>
    <w:rsid w:val="003E439A"/>
    <w:rsid w:val="00402C3C"/>
    <w:rsid w:val="00402C59"/>
    <w:rsid w:val="0040462B"/>
    <w:rsid w:val="00425A5A"/>
    <w:rsid w:val="0046022D"/>
    <w:rsid w:val="00470C07"/>
    <w:rsid w:val="0047632E"/>
    <w:rsid w:val="004862C2"/>
    <w:rsid w:val="00491CC1"/>
    <w:rsid w:val="004A48F9"/>
    <w:rsid w:val="004A696A"/>
    <w:rsid w:val="004A7B9A"/>
    <w:rsid w:val="004C332D"/>
    <w:rsid w:val="004E3DEF"/>
    <w:rsid w:val="004E7E62"/>
    <w:rsid w:val="0050070C"/>
    <w:rsid w:val="00504FBB"/>
    <w:rsid w:val="00507396"/>
    <w:rsid w:val="005340C6"/>
    <w:rsid w:val="005363AE"/>
    <w:rsid w:val="00536E6C"/>
    <w:rsid w:val="00542E1E"/>
    <w:rsid w:val="00550B43"/>
    <w:rsid w:val="00560159"/>
    <w:rsid w:val="005635E5"/>
    <w:rsid w:val="005660CD"/>
    <w:rsid w:val="00566577"/>
    <w:rsid w:val="00570BF9"/>
    <w:rsid w:val="00575532"/>
    <w:rsid w:val="00584956"/>
    <w:rsid w:val="00590E99"/>
    <w:rsid w:val="00592001"/>
    <w:rsid w:val="0059295C"/>
    <w:rsid w:val="00592D0E"/>
    <w:rsid w:val="00594965"/>
    <w:rsid w:val="005B32ED"/>
    <w:rsid w:val="005F120A"/>
    <w:rsid w:val="005F1AA5"/>
    <w:rsid w:val="00602EEC"/>
    <w:rsid w:val="00604711"/>
    <w:rsid w:val="00617D2B"/>
    <w:rsid w:val="00657466"/>
    <w:rsid w:val="006630C6"/>
    <w:rsid w:val="006633DE"/>
    <w:rsid w:val="00667CCB"/>
    <w:rsid w:val="00683E6E"/>
    <w:rsid w:val="006B2903"/>
    <w:rsid w:val="006B2D91"/>
    <w:rsid w:val="006B3291"/>
    <w:rsid w:val="006C15B0"/>
    <w:rsid w:val="006D0DD0"/>
    <w:rsid w:val="006D447E"/>
    <w:rsid w:val="006E2414"/>
    <w:rsid w:val="006E275E"/>
    <w:rsid w:val="006E64E7"/>
    <w:rsid w:val="00734734"/>
    <w:rsid w:val="00746CFF"/>
    <w:rsid w:val="00754C37"/>
    <w:rsid w:val="00764C2B"/>
    <w:rsid w:val="00764DB4"/>
    <w:rsid w:val="0077212F"/>
    <w:rsid w:val="00784096"/>
    <w:rsid w:val="00785C32"/>
    <w:rsid w:val="00786E24"/>
    <w:rsid w:val="007A1B00"/>
    <w:rsid w:val="007B4A30"/>
    <w:rsid w:val="007B77E1"/>
    <w:rsid w:val="007C0334"/>
    <w:rsid w:val="007C13FA"/>
    <w:rsid w:val="007C5A90"/>
    <w:rsid w:val="007D0ED9"/>
    <w:rsid w:val="00816E22"/>
    <w:rsid w:val="008305EA"/>
    <w:rsid w:val="0083251A"/>
    <w:rsid w:val="00850E74"/>
    <w:rsid w:val="00851A0D"/>
    <w:rsid w:val="00862328"/>
    <w:rsid w:val="008B376F"/>
    <w:rsid w:val="008C52F2"/>
    <w:rsid w:val="008E0D4B"/>
    <w:rsid w:val="008E0D87"/>
    <w:rsid w:val="00906256"/>
    <w:rsid w:val="0091550E"/>
    <w:rsid w:val="00925D07"/>
    <w:rsid w:val="00930305"/>
    <w:rsid w:val="00952241"/>
    <w:rsid w:val="009552EA"/>
    <w:rsid w:val="0096060C"/>
    <w:rsid w:val="009621CA"/>
    <w:rsid w:val="0097648B"/>
    <w:rsid w:val="00985ECD"/>
    <w:rsid w:val="00986FD4"/>
    <w:rsid w:val="009B2641"/>
    <w:rsid w:val="009C568C"/>
    <w:rsid w:val="009D668A"/>
    <w:rsid w:val="009E34A9"/>
    <w:rsid w:val="009F041A"/>
    <w:rsid w:val="00A00547"/>
    <w:rsid w:val="00A01B78"/>
    <w:rsid w:val="00A34B36"/>
    <w:rsid w:val="00A44797"/>
    <w:rsid w:val="00A46EAC"/>
    <w:rsid w:val="00A519A4"/>
    <w:rsid w:val="00A6066B"/>
    <w:rsid w:val="00A67CEE"/>
    <w:rsid w:val="00A73E92"/>
    <w:rsid w:val="00A8274C"/>
    <w:rsid w:val="00A97048"/>
    <w:rsid w:val="00AC6CA8"/>
    <w:rsid w:val="00AD1E85"/>
    <w:rsid w:val="00AD5879"/>
    <w:rsid w:val="00B00DBB"/>
    <w:rsid w:val="00B0104E"/>
    <w:rsid w:val="00B015C9"/>
    <w:rsid w:val="00B07A4B"/>
    <w:rsid w:val="00B15125"/>
    <w:rsid w:val="00B17860"/>
    <w:rsid w:val="00B379C7"/>
    <w:rsid w:val="00B5154E"/>
    <w:rsid w:val="00B6403B"/>
    <w:rsid w:val="00B72054"/>
    <w:rsid w:val="00B81469"/>
    <w:rsid w:val="00B959EB"/>
    <w:rsid w:val="00BA6A40"/>
    <w:rsid w:val="00BB5891"/>
    <w:rsid w:val="00BF72E6"/>
    <w:rsid w:val="00C005D6"/>
    <w:rsid w:val="00C1643E"/>
    <w:rsid w:val="00C1668D"/>
    <w:rsid w:val="00C34329"/>
    <w:rsid w:val="00C53E88"/>
    <w:rsid w:val="00C53EC6"/>
    <w:rsid w:val="00C626E2"/>
    <w:rsid w:val="00C7335B"/>
    <w:rsid w:val="00C73AB7"/>
    <w:rsid w:val="00C8175E"/>
    <w:rsid w:val="00C83360"/>
    <w:rsid w:val="00C84EBC"/>
    <w:rsid w:val="00C94723"/>
    <w:rsid w:val="00CA1C13"/>
    <w:rsid w:val="00CA243B"/>
    <w:rsid w:val="00CA75B6"/>
    <w:rsid w:val="00CB3015"/>
    <w:rsid w:val="00CB482E"/>
    <w:rsid w:val="00CE77A0"/>
    <w:rsid w:val="00D16156"/>
    <w:rsid w:val="00D172CD"/>
    <w:rsid w:val="00D177A6"/>
    <w:rsid w:val="00D52360"/>
    <w:rsid w:val="00D85177"/>
    <w:rsid w:val="00D968C9"/>
    <w:rsid w:val="00DA08C8"/>
    <w:rsid w:val="00DB2031"/>
    <w:rsid w:val="00DB2725"/>
    <w:rsid w:val="00DC0C11"/>
    <w:rsid w:val="00DD1873"/>
    <w:rsid w:val="00DD5A16"/>
    <w:rsid w:val="00DE2B27"/>
    <w:rsid w:val="00E05773"/>
    <w:rsid w:val="00E2228E"/>
    <w:rsid w:val="00E34B25"/>
    <w:rsid w:val="00E34CE0"/>
    <w:rsid w:val="00E3700B"/>
    <w:rsid w:val="00E5043D"/>
    <w:rsid w:val="00E57C8C"/>
    <w:rsid w:val="00E6217F"/>
    <w:rsid w:val="00E64ED4"/>
    <w:rsid w:val="00E92711"/>
    <w:rsid w:val="00EA39F2"/>
    <w:rsid w:val="00EB3DEE"/>
    <w:rsid w:val="00EF5CB4"/>
    <w:rsid w:val="00F03980"/>
    <w:rsid w:val="00F17080"/>
    <w:rsid w:val="00F31A78"/>
    <w:rsid w:val="00F323A1"/>
    <w:rsid w:val="00F50989"/>
    <w:rsid w:val="00F60478"/>
    <w:rsid w:val="00F9395D"/>
    <w:rsid w:val="00FA1856"/>
    <w:rsid w:val="00FC514A"/>
    <w:rsid w:val="00FC5653"/>
    <w:rsid w:val="00FD1FFA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4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0B4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50B4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0B43"/>
    <w:rPr>
      <w:rFonts w:eastAsia="Times New Roman"/>
      <w:szCs w:val="24"/>
      <w:lang w:eastAsia="ru-RU"/>
    </w:rPr>
  </w:style>
  <w:style w:type="table" w:styleId="a3">
    <w:name w:val="Table Grid"/>
    <w:basedOn w:val="a1"/>
    <w:uiPriority w:val="59"/>
    <w:rsid w:val="00B81469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46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6FD4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6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6FD4"/>
    <w:rPr>
      <w:rFonts w:eastAsia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ABAF-F49F-469E-92BE-4C80A89C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Николаевна Щеколдина</cp:lastModifiedBy>
  <cp:revision>2</cp:revision>
  <cp:lastPrinted>2024-06-19T13:16:00Z</cp:lastPrinted>
  <dcterms:created xsi:type="dcterms:W3CDTF">2024-06-19T13:21:00Z</dcterms:created>
  <dcterms:modified xsi:type="dcterms:W3CDTF">2024-06-19T13:21:00Z</dcterms:modified>
</cp:coreProperties>
</file>