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2D" w:rsidRPr="00764E2D" w:rsidRDefault="00764E2D" w:rsidP="00764E2D">
      <w:pPr>
        <w:autoSpaceDE w:val="0"/>
        <w:snapToGrid w:val="0"/>
        <w:ind w:left="5245"/>
        <w:jc w:val="center"/>
        <w:rPr>
          <w:rFonts w:eastAsia="Arial"/>
          <w:bCs/>
          <w:szCs w:val="28"/>
        </w:rPr>
      </w:pPr>
      <w:bookmarkStart w:id="0" w:name="_GoBack"/>
      <w:bookmarkEnd w:id="0"/>
      <w:r w:rsidRPr="00764E2D">
        <w:rPr>
          <w:rFonts w:eastAsia="Arial"/>
          <w:bCs/>
          <w:szCs w:val="28"/>
        </w:rPr>
        <w:t>УТВЕРЖДЕН</w:t>
      </w:r>
    </w:p>
    <w:p w:rsidR="00764E2D" w:rsidRPr="00764E2D" w:rsidRDefault="00764E2D" w:rsidP="00764E2D">
      <w:pPr>
        <w:autoSpaceDE w:val="0"/>
        <w:snapToGrid w:val="0"/>
        <w:ind w:left="5245"/>
        <w:jc w:val="center"/>
        <w:rPr>
          <w:rFonts w:eastAsia="Arial"/>
          <w:bCs/>
          <w:szCs w:val="28"/>
        </w:rPr>
      </w:pPr>
      <w:r w:rsidRPr="00764E2D">
        <w:rPr>
          <w:rFonts w:eastAsia="Arial"/>
          <w:bCs/>
          <w:szCs w:val="28"/>
        </w:rPr>
        <w:t>постановлением  Администрации</w:t>
      </w:r>
    </w:p>
    <w:p w:rsidR="00764E2D" w:rsidRPr="00764E2D" w:rsidRDefault="00764E2D" w:rsidP="00764E2D">
      <w:pPr>
        <w:autoSpaceDE w:val="0"/>
        <w:snapToGrid w:val="0"/>
        <w:ind w:left="5245"/>
        <w:jc w:val="center"/>
        <w:rPr>
          <w:rFonts w:eastAsia="Arial"/>
          <w:bCs/>
          <w:szCs w:val="28"/>
        </w:rPr>
      </w:pPr>
      <w:r w:rsidRPr="00764E2D">
        <w:rPr>
          <w:rFonts w:eastAsia="Arial"/>
          <w:bCs/>
          <w:szCs w:val="28"/>
        </w:rPr>
        <w:t>муниципального образования</w:t>
      </w:r>
    </w:p>
    <w:p w:rsidR="00764E2D" w:rsidRPr="00764E2D" w:rsidRDefault="004B4C69" w:rsidP="00764E2D">
      <w:pPr>
        <w:autoSpaceDE w:val="0"/>
        <w:snapToGrid w:val="0"/>
        <w:ind w:left="5245"/>
        <w:jc w:val="center"/>
        <w:rPr>
          <w:rFonts w:eastAsia="Arial"/>
          <w:bCs/>
          <w:szCs w:val="28"/>
        </w:rPr>
      </w:pPr>
      <w:r>
        <w:rPr>
          <w:rFonts w:eastAsia="Arial"/>
          <w:bCs/>
          <w:szCs w:val="28"/>
        </w:rPr>
        <w:t>"</w:t>
      </w:r>
      <w:r w:rsidR="00764E2D" w:rsidRPr="00764E2D">
        <w:rPr>
          <w:rFonts w:eastAsia="Arial"/>
          <w:bCs/>
          <w:szCs w:val="28"/>
        </w:rPr>
        <w:t>Город  Архангельск</w:t>
      </w:r>
      <w:r>
        <w:rPr>
          <w:rFonts w:eastAsia="Arial"/>
          <w:bCs/>
          <w:szCs w:val="28"/>
        </w:rPr>
        <w:t>"</w:t>
      </w:r>
    </w:p>
    <w:p w:rsidR="00764E2D" w:rsidRPr="00764E2D" w:rsidRDefault="00D9560B" w:rsidP="00764E2D">
      <w:pPr>
        <w:autoSpaceDE w:val="0"/>
        <w:snapToGrid w:val="0"/>
        <w:ind w:left="5245"/>
        <w:jc w:val="center"/>
        <w:rPr>
          <w:rFonts w:eastAsia="Arial"/>
          <w:bCs/>
          <w:szCs w:val="28"/>
        </w:rPr>
      </w:pPr>
      <w:r>
        <w:rPr>
          <w:bCs/>
        </w:rPr>
        <w:t>от 08.12.</w:t>
      </w:r>
      <w:r>
        <w:rPr>
          <w:bCs/>
        </w:rPr>
        <w:t>2017 № 1453</w:t>
      </w:r>
    </w:p>
    <w:p w:rsidR="00764E2D" w:rsidRPr="00764E2D" w:rsidRDefault="00764E2D" w:rsidP="00764E2D">
      <w:pPr>
        <w:pStyle w:val="a3"/>
        <w:jc w:val="right"/>
        <w:rPr>
          <w:rFonts w:ascii="Times New Roman" w:hAnsi="Times New Roman" w:cs="Times New Roman"/>
          <w:sz w:val="28"/>
          <w:szCs w:val="28"/>
        </w:rPr>
      </w:pPr>
    </w:p>
    <w:p w:rsidR="00764E2D" w:rsidRPr="00764E2D" w:rsidRDefault="00764E2D" w:rsidP="00764E2D">
      <w:pPr>
        <w:pStyle w:val="a3"/>
        <w:jc w:val="right"/>
        <w:rPr>
          <w:rFonts w:ascii="Times New Roman" w:hAnsi="Times New Roman" w:cs="Times New Roman"/>
          <w:sz w:val="28"/>
          <w:szCs w:val="28"/>
        </w:rPr>
      </w:pPr>
    </w:p>
    <w:p w:rsidR="00764E2D" w:rsidRPr="00764E2D" w:rsidRDefault="00764E2D" w:rsidP="00764E2D">
      <w:pPr>
        <w:pStyle w:val="a3"/>
        <w:jc w:val="right"/>
        <w:rPr>
          <w:rFonts w:ascii="Times New Roman" w:hAnsi="Times New Roman" w:cs="Times New Roman"/>
          <w:sz w:val="28"/>
          <w:szCs w:val="28"/>
        </w:rPr>
      </w:pPr>
    </w:p>
    <w:p w:rsidR="00764E2D" w:rsidRPr="00764E2D" w:rsidRDefault="00764E2D" w:rsidP="00764E2D">
      <w:pPr>
        <w:pStyle w:val="a3"/>
        <w:jc w:val="right"/>
        <w:rPr>
          <w:rFonts w:ascii="Times New Roman" w:hAnsi="Times New Roman" w:cs="Times New Roman"/>
          <w:sz w:val="28"/>
          <w:szCs w:val="28"/>
        </w:rPr>
      </w:pPr>
    </w:p>
    <w:p w:rsidR="00764E2D" w:rsidRPr="00764E2D" w:rsidRDefault="00764E2D" w:rsidP="00764E2D">
      <w:pPr>
        <w:pStyle w:val="a3"/>
        <w:jc w:val="right"/>
        <w:rPr>
          <w:rFonts w:ascii="Times New Roman" w:hAnsi="Times New Roman" w:cs="Times New Roman"/>
          <w:sz w:val="28"/>
          <w:szCs w:val="28"/>
        </w:rPr>
      </w:pPr>
    </w:p>
    <w:p w:rsidR="00764E2D" w:rsidRPr="00764E2D" w:rsidRDefault="00764E2D" w:rsidP="00764E2D">
      <w:pPr>
        <w:pStyle w:val="a3"/>
        <w:jc w:val="right"/>
        <w:rPr>
          <w:rFonts w:ascii="Times New Roman" w:hAnsi="Times New Roman" w:cs="Times New Roman"/>
          <w:sz w:val="28"/>
          <w:szCs w:val="28"/>
        </w:rPr>
      </w:pPr>
    </w:p>
    <w:p w:rsidR="00764E2D" w:rsidRPr="00764E2D" w:rsidRDefault="00764E2D" w:rsidP="00764E2D">
      <w:pPr>
        <w:pStyle w:val="a3"/>
        <w:jc w:val="right"/>
        <w:rPr>
          <w:rFonts w:ascii="Times New Roman" w:hAnsi="Times New Roman" w:cs="Times New Roman"/>
          <w:sz w:val="28"/>
          <w:szCs w:val="28"/>
        </w:rPr>
      </w:pPr>
    </w:p>
    <w:p w:rsidR="00764E2D" w:rsidRPr="00764E2D" w:rsidRDefault="00764E2D" w:rsidP="00764E2D">
      <w:pPr>
        <w:pStyle w:val="a3"/>
        <w:jc w:val="center"/>
        <w:rPr>
          <w:rFonts w:ascii="Times New Roman" w:hAnsi="Times New Roman" w:cs="Times New Roman"/>
          <w:b/>
          <w:sz w:val="28"/>
          <w:szCs w:val="28"/>
        </w:rPr>
      </w:pPr>
      <w:r w:rsidRPr="00764E2D">
        <w:rPr>
          <w:rFonts w:ascii="Times New Roman" w:hAnsi="Times New Roman" w:cs="Times New Roman"/>
          <w:b/>
          <w:sz w:val="28"/>
          <w:szCs w:val="28"/>
        </w:rPr>
        <w:t xml:space="preserve">УСТАВ </w:t>
      </w:r>
    </w:p>
    <w:p w:rsidR="00764E2D" w:rsidRPr="00764E2D" w:rsidRDefault="00764E2D" w:rsidP="00764E2D">
      <w:pPr>
        <w:pStyle w:val="a3"/>
        <w:jc w:val="center"/>
        <w:rPr>
          <w:rFonts w:ascii="Times New Roman" w:hAnsi="Times New Roman" w:cs="Times New Roman"/>
          <w:b/>
          <w:szCs w:val="28"/>
        </w:rPr>
      </w:pPr>
      <w:r w:rsidRPr="00764E2D">
        <w:rPr>
          <w:rFonts w:ascii="Times New Roman" w:hAnsi="Times New Roman" w:cs="Times New Roman"/>
          <w:b/>
          <w:szCs w:val="28"/>
        </w:rPr>
        <w:t xml:space="preserve">ОБЩЕСТВА С ОГРАНИЧЕННОЙ ОТВЕТСТВЕННОСТЬЮ </w:t>
      </w:r>
      <w:r w:rsidR="004B4C69">
        <w:rPr>
          <w:rFonts w:ascii="Times New Roman" w:hAnsi="Times New Roman" w:cs="Times New Roman"/>
          <w:b/>
          <w:szCs w:val="28"/>
        </w:rPr>
        <w:t>"</w:t>
      </w:r>
      <w:r w:rsidRPr="00764E2D">
        <w:rPr>
          <w:rFonts w:ascii="Times New Roman" w:hAnsi="Times New Roman" w:cs="Times New Roman"/>
          <w:b/>
          <w:szCs w:val="28"/>
        </w:rPr>
        <w:t>РОСПЕЧАТЬ</w:t>
      </w:r>
      <w:r w:rsidR="004B4C69">
        <w:rPr>
          <w:rFonts w:ascii="Times New Roman" w:hAnsi="Times New Roman" w:cs="Times New Roman"/>
          <w:b/>
          <w:szCs w:val="28"/>
        </w:rPr>
        <w:t>"</w:t>
      </w: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rPr>
          <w:rFonts w:ascii="Times New Roman" w:hAnsi="Times New Roman" w:cs="Times New Roman"/>
          <w:sz w:val="28"/>
          <w:szCs w:val="28"/>
        </w:rPr>
      </w:pPr>
    </w:p>
    <w:p w:rsidR="00764E2D" w:rsidRPr="00764E2D" w:rsidRDefault="00764E2D" w:rsidP="00764E2D">
      <w:pPr>
        <w:pStyle w:val="a3"/>
        <w:jc w:val="center"/>
        <w:rPr>
          <w:rFonts w:ascii="Times New Roman" w:hAnsi="Times New Roman" w:cs="Times New Roman"/>
          <w:sz w:val="28"/>
          <w:szCs w:val="28"/>
        </w:rPr>
      </w:pPr>
      <w:r w:rsidRPr="00764E2D">
        <w:rPr>
          <w:rFonts w:ascii="Times New Roman" w:hAnsi="Times New Roman" w:cs="Times New Roman"/>
          <w:sz w:val="28"/>
          <w:szCs w:val="28"/>
        </w:rPr>
        <w:t>г. Архангельск</w:t>
      </w:r>
    </w:p>
    <w:p w:rsidR="00764E2D" w:rsidRDefault="00764E2D" w:rsidP="00764E2D">
      <w:pPr>
        <w:pStyle w:val="a3"/>
        <w:jc w:val="center"/>
        <w:rPr>
          <w:rFonts w:ascii="Times New Roman" w:hAnsi="Times New Roman" w:cs="Times New Roman"/>
          <w:sz w:val="28"/>
          <w:szCs w:val="28"/>
        </w:rPr>
        <w:sectPr w:rsidR="00764E2D" w:rsidSect="005A25D7">
          <w:headerReference w:type="default" r:id="rId8"/>
          <w:pgSz w:w="11906" w:h="16838"/>
          <w:pgMar w:top="1134" w:right="567" w:bottom="1134" w:left="1701" w:header="720" w:footer="720" w:gutter="0"/>
          <w:pgNumType w:start="1"/>
          <w:cols w:space="720"/>
          <w:titlePg/>
          <w:docGrid w:linePitch="360"/>
        </w:sectPr>
      </w:pPr>
      <w:r w:rsidRPr="00764E2D">
        <w:rPr>
          <w:rFonts w:ascii="Times New Roman" w:hAnsi="Times New Roman" w:cs="Times New Roman"/>
          <w:sz w:val="28"/>
          <w:szCs w:val="28"/>
        </w:rPr>
        <w:t>2017 год</w:t>
      </w:r>
    </w:p>
    <w:p w:rsidR="00764E2D" w:rsidRPr="00764E2D" w:rsidRDefault="00764E2D" w:rsidP="00764E2D">
      <w:pPr>
        <w:pStyle w:val="a3"/>
        <w:numPr>
          <w:ilvl w:val="0"/>
          <w:numId w:val="8"/>
        </w:numPr>
        <w:suppressAutoHyphens/>
        <w:spacing w:after="0"/>
        <w:ind w:left="0" w:firstLine="1134"/>
        <w:jc w:val="center"/>
        <w:rPr>
          <w:rFonts w:ascii="Times New Roman" w:hAnsi="Times New Roman" w:cs="Times New Roman"/>
          <w:b/>
          <w:sz w:val="28"/>
          <w:szCs w:val="28"/>
        </w:rPr>
      </w:pPr>
      <w:r w:rsidRPr="00764E2D">
        <w:rPr>
          <w:rFonts w:ascii="Times New Roman" w:hAnsi="Times New Roman" w:cs="Times New Roman"/>
          <w:b/>
          <w:bCs/>
          <w:sz w:val="28"/>
          <w:szCs w:val="28"/>
        </w:rPr>
        <w:lastRenderedPageBreak/>
        <w:t>ОБЩИЕ ПОЛОЖЕНИЯ</w:t>
      </w:r>
    </w:p>
    <w:p w:rsidR="00764E2D" w:rsidRPr="00764E2D" w:rsidRDefault="00764E2D" w:rsidP="00764E2D">
      <w:pPr>
        <w:pStyle w:val="a3"/>
        <w:suppressAutoHyphens/>
        <w:spacing w:after="0"/>
        <w:ind w:left="720"/>
        <w:rPr>
          <w:rFonts w:ascii="Times New Roman" w:hAnsi="Times New Roman" w:cs="Times New Roman"/>
          <w:b/>
          <w:sz w:val="28"/>
          <w:szCs w:val="28"/>
        </w:rPr>
      </w:pPr>
    </w:p>
    <w:p w:rsidR="00764E2D" w:rsidRPr="005A25D7"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1.1</w:t>
      </w:r>
      <w:r w:rsidR="005A25D7">
        <w:rPr>
          <w:rFonts w:ascii="Times New Roman" w:hAnsi="Times New Roman" w:cs="Times New Roman"/>
          <w:sz w:val="28"/>
          <w:szCs w:val="28"/>
        </w:rPr>
        <w:t>.</w:t>
      </w:r>
      <w:r w:rsidRPr="00764E2D">
        <w:rPr>
          <w:rFonts w:ascii="Times New Roman" w:hAnsi="Times New Roman" w:cs="Times New Roman"/>
          <w:sz w:val="28"/>
          <w:szCs w:val="28"/>
        </w:rPr>
        <w:t xml:space="preserve"> </w:t>
      </w:r>
      <w:proofErr w:type="gramStart"/>
      <w:r w:rsidRPr="00764E2D">
        <w:rPr>
          <w:rFonts w:ascii="Times New Roman" w:hAnsi="Times New Roman" w:cs="Times New Roman"/>
          <w:sz w:val="28"/>
          <w:szCs w:val="28"/>
        </w:rPr>
        <w:t xml:space="preserve">Общество с ограниченной ответственностью </w:t>
      </w:r>
      <w:r w:rsidR="004B4C69">
        <w:rPr>
          <w:rFonts w:ascii="Times New Roman" w:hAnsi="Times New Roman" w:cs="Times New Roman"/>
          <w:sz w:val="28"/>
          <w:szCs w:val="28"/>
        </w:rPr>
        <w:t>"</w:t>
      </w:r>
      <w:r w:rsidRPr="00764E2D">
        <w:rPr>
          <w:rFonts w:ascii="Times New Roman" w:hAnsi="Times New Roman" w:cs="Times New Roman"/>
          <w:sz w:val="28"/>
          <w:szCs w:val="28"/>
        </w:rPr>
        <w:t>Роспечать</w:t>
      </w:r>
      <w:r w:rsidR="004B4C69">
        <w:rPr>
          <w:rFonts w:ascii="Times New Roman" w:hAnsi="Times New Roman" w:cs="Times New Roman"/>
          <w:sz w:val="28"/>
          <w:szCs w:val="28"/>
        </w:rPr>
        <w:t>"</w:t>
      </w:r>
      <w:r w:rsidRPr="00764E2D">
        <w:rPr>
          <w:rFonts w:ascii="Times New Roman" w:hAnsi="Times New Roman" w:cs="Times New Roman"/>
          <w:sz w:val="28"/>
          <w:szCs w:val="28"/>
        </w:rPr>
        <w:t xml:space="preserve"> (далее</w:t>
      </w:r>
      <w:r w:rsidR="005A25D7">
        <w:rPr>
          <w:rFonts w:ascii="Times New Roman" w:hAnsi="Times New Roman" w:cs="Times New Roman"/>
          <w:sz w:val="28"/>
          <w:szCs w:val="28"/>
        </w:rPr>
        <w:t xml:space="preserve"> – </w:t>
      </w:r>
      <w:r w:rsidRPr="00764E2D">
        <w:rPr>
          <w:rFonts w:ascii="Times New Roman" w:hAnsi="Times New Roman" w:cs="Times New Roman"/>
          <w:sz w:val="28"/>
          <w:szCs w:val="28"/>
        </w:rPr>
        <w:t xml:space="preserve"> Общество) создано в соответствии с Гражданским кодексом Российской Федерации, Федеральными законами от 21.12.2001 № </w:t>
      </w:r>
      <w:hyperlink r:id="rId9" w:history="1">
        <w:r w:rsidRPr="005A25D7">
          <w:rPr>
            <w:rStyle w:val="af"/>
            <w:rFonts w:ascii="Times New Roman" w:hAnsi="Times New Roman" w:cs="Times New Roman"/>
            <w:color w:val="auto"/>
            <w:sz w:val="28"/>
            <w:szCs w:val="28"/>
            <w:u w:val="none"/>
          </w:rPr>
          <w:t>178-ФЗ</w:t>
        </w:r>
      </w:hyperlink>
      <w:r w:rsidRPr="005A25D7">
        <w:rPr>
          <w:rFonts w:ascii="Times New Roman" w:hAnsi="Times New Roman" w:cs="Times New Roman"/>
          <w:sz w:val="28"/>
          <w:szCs w:val="28"/>
        </w:rPr>
        <w:t xml:space="preserve"> </w:t>
      </w:r>
      <w:r w:rsidR="004B4C69">
        <w:rPr>
          <w:rFonts w:ascii="Times New Roman" w:hAnsi="Times New Roman" w:cs="Times New Roman"/>
          <w:sz w:val="28"/>
          <w:szCs w:val="28"/>
        </w:rPr>
        <w:t>"</w:t>
      </w:r>
      <w:r w:rsidRPr="005A25D7">
        <w:rPr>
          <w:rFonts w:ascii="Times New Roman" w:hAnsi="Times New Roman" w:cs="Times New Roman"/>
          <w:sz w:val="28"/>
          <w:szCs w:val="28"/>
        </w:rPr>
        <w:t xml:space="preserve">О </w:t>
      </w:r>
      <w:proofErr w:type="spellStart"/>
      <w:r w:rsidRPr="005A25D7">
        <w:rPr>
          <w:rFonts w:ascii="Times New Roman" w:hAnsi="Times New Roman" w:cs="Times New Roman"/>
          <w:sz w:val="28"/>
          <w:szCs w:val="28"/>
        </w:rPr>
        <w:t>привати</w:t>
      </w:r>
      <w:r w:rsidR="005A25D7">
        <w:rPr>
          <w:rFonts w:ascii="Times New Roman" w:hAnsi="Times New Roman" w:cs="Times New Roman"/>
          <w:sz w:val="28"/>
          <w:szCs w:val="28"/>
        </w:rPr>
        <w:t>-</w:t>
      </w:r>
      <w:r w:rsidRPr="005A25D7">
        <w:rPr>
          <w:rFonts w:ascii="Times New Roman" w:hAnsi="Times New Roman" w:cs="Times New Roman"/>
          <w:sz w:val="28"/>
          <w:szCs w:val="28"/>
        </w:rPr>
        <w:t>зации</w:t>
      </w:r>
      <w:proofErr w:type="spellEnd"/>
      <w:r w:rsidRPr="005A25D7">
        <w:rPr>
          <w:rFonts w:ascii="Times New Roman" w:hAnsi="Times New Roman" w:cs="Times New Roman"/>
          <w:sz w:val="28"/>
          <w:szCs w:val="28"/>
        </w:rPr>
        <w:t xml:space="preserve"> государственного и муниципального имущества</w:t>
      </w:r>
      <w:r w:rsidR="004B4C69">
        <w:rPr>
          <w:rFonts w:ascii="Times New Roman" w:hAnsi="Times New Roman" w:cs="Times New Roman"/>
          <w:sz w:val="28"/>
          <w:szCs w:val="28"/>
        </w:rPr>
        <w:t>"</w:t>
      </w:r>
      <w:r w:rsidRPr="005A25D7">
        <w:rPr>
          <w:rFonts w:ascii="Times New Roman" w:hAnsi="Times New Roman" w:cs="Times New Roman"/>
          <w:sz w:val="28"/>
          <w:szCs w:val="28"/>
        </w:rPr>
        <w:t xml:space="preserve"> и от 08.02.1998 </w:t>
      </w:r>
      <w:r w:rsidR="005A25D7">
        <w:rPr>
          <w:rFonts w:ascii="Times New Roman" w:hAnsi="Times New Roman" w:cs="Times New Roman"/>
          <w:sz w:val="28"/>
          <w:szCs w:val="28"/>
        </w:rPr>
        <w:br/>
      </w:r>
      <w:r w:rsidRPr="005A25D7">
        <w:rPr>
          <w:rFonts w:ascii="Times New Roman" w:hAnsi="Times New Roman" w:cs="Times New Roman"/>
          <w:sz w:val="28"/>
          <w:szCs w:val="28"/>
        </w:rPr>
        <w:t xml:space="preserve">№ </w:t>
      </w:r>
      <w:hyperlink r:id="rId10" w:history="1">
        <w:r w:rsidRPr="005A25D7">
          <w:rPr>
            <w:rStyle w:val="af"/>
            <w:rFonts w:ascii="Times New Roman" w:hAnsi="Times New Roman" w:cs="Times New Roman"/>
            <w:color w:val="auto"/>
            <w:sz w:val="28"/>
            <w:szCs w:val="28"/>
            <w:u w:val="none"/>
          </w:rPr>
          <w:t>14-ФЗ</w:t>
        </w:r>
      </w:hyperlink>
      <w:r w:rsidRPr="005A25D7">
        <w:rPr>
          <w:rFonts w:ascii="Times New Roman" w:hAnsi="Times New Roman" w:cs="Times New Roman"/>
          <w:sz w:val="28"/>
          <w:szCs w:val="28"/>
        </w:rPr>
        <w:t xml:space="preserve"> </w:t>
      </w:r>
      <w:r w:rsidR="004B4C69">
        <w:rPr>
          <w:rFonts w:ascii="Times New Roman" w:hAnsi="Times New Roman" w:cs="Times New Roman"/>
          <w:sz w:val="28"/>
          <w:szCs w:val="28"/>
        </w:rPr>
        <w:t>"</w:t>
      </w:r>
      <w:r w:rsidRPr="005A25D7">
        <w:rPr>
          <w:rFonts w:ascii="Times New Roman" w:hAnsi="Times New Roman" w:cs="Times New Roman"/>
          <w:sz w:val="28"/>
          <w:szCs w:val="28"/>
        </w:rPr>
        <w:t>Об обществах с ограниченной ответственностью</w:t>
      </w:r>
      <w:r w:rsidR="004B4C69">
        <w:rPr>
          <w:rFonts w:ascii="Times New Roman" w:hAnsi="Times New Roman" w:cs="Times New Roman"/>
          <w:sz w:val="28"/>
          <w:szCs w:val="28"/>
        </w:rPr>
        <w:t>"</w:t>
      </w:r>
      <w:r w:rsidRPr="005A25D7">
        <w:rPr>
          <w:rFonts w:ascii="Times New Roman" w:hAnsi="Times New Roman" w:cs="Times New Roman"/>
          <w:sz w:val="28"/>
          <w:szCs w:val="28"/>
        </w:rPr>
        <w:t xml:space="preserve"> (далее</w:t>
      </w:r>
      <w:r w:rsidR="005A25D7">
        <w:rPr>
          <w:rFonts w:ascii="Times New Roman" w:hAnsi="Times New Roman" w:cs="Times New Roman"/>
          <w:sz w:val="28"/>
          <w:szCs w:val="28"/>
        </w:rPr>
        <w:t xml:space="preserve"> – </w:t>
      </w:r>
      <w:r w:rsidRPr="005A25D7">
        <w:rPr>
          <w:rFonts w:ascii="Times New Roman" w:hAnsi="Times New Roman" w:cs="Times New Roman"/>
          <w:sz w:val="28"/>
          <w:szCs w:val="28"/>
        </w:rPr>
        <w:t xml:space="preserve">Федеральный закон об обществах с ограниченной ответственностью) путем преобразования муниципального унитарного предприятия </w:t>
      </w:r>
      <w:r w:rsidR="004B4C69">
        <w:rPr>
          <w:rFonts w:ascii="Times New Roman" w:hAnsi="Times New Roman" w:cs="Times New Roman"/>
          <w:sz w:val="28"/>
          <w:szCs w:val="28"/>
        </w:rPr>
        <w:t>"</w:t>
      </w:r>
      <w:r w:rsidRPr="005A25D7">
        <w:rPr>
          <w:rFonts w:ascii="Times New Roman" w:hAnsi="Times New Roman" w:cs="Times New Roman"/>
          <w:sz w:val="28"/>
          <w:szCs w:val="28"/>
        </w:rPr>
        <w:t>Роспечать</w:t>
      </w:r>
      <w:r w:rsidR="004B4C69">
        <w:rPr>
          <w:rFonts w:ascii="Times New Roman" w:hAnsi="Times New Roman" w:cs="Times New Roman"/>
          <w:sz w:val="28"/>
          <w:szCs w:val="28"/>
        </w:rPr>
        <w:t>"</w:t>
      </w:r>
      <w:r w:rsidRPr="005A25D7">
        <w:rPr>
          <w:rFonts w:ascii="Times New Roman" w:hAnsi="Times New Roman" w:cs="Times New Roman"/>
          <w:sz w:val="28"/>
          <w:szCs w:val="28"/>
        </w:rPr>
        <w:t xml:space="preserve"> муниципального образования </w:t>
      </w:r>
      <w:r w:rsidR="004B4C69">
        <w:rPr>
          <w:rFonts w:ascii="Times New Roman" w:hAnsi="Times New Roman" w:cs="Times New Roman"/>
          <w:sz w:val="28"/>
          <w:szCs w:val="28"/>
        </w:rPr>
        <w:t>"</w:t>
      </w:r>
      <w:r w:rsidRPr="005A25D7">
        <w:rPr>
          <w:rFonts w:ascii="Times New Roman" w:hAnsi="Times New Roman" w:cs="Times New Roman"/>
          <w:sz w:val="28"/>
          <w:szCs w:val="28"/>
        </w:rPr>
        <w:t>Город Архангельск</w:t>
      </w:r>
      <w:r w:rsidR="004B4C69">
        <w:rPr>
          <w:rFonts w:ascii="Times New Roman" w:hAnsi="Times New Roman" w:cs="Times New Roman"/>
          <w:sz w:val="28"/>
          <w:szCs w:val="28"/>
        </w:rPr>
        <w:t>"</w:t>
      </w:r>
      <w:r w:rsidRPr="005A25D7">
        <w:rPr>
          <w:rFonts w:ascii="Times New Roman" w:hAnsi="Times New Roman" w:cs="Times New Roman"/>
          <w:sz w:val="28"/>
          <w:szCs w:val="28"/>
        </w:rPr>
        <w:t xml:space="preserve"> на основании </w:t>
      </w:r>
      <w:proofErr w:type="spellStart"/>
      <w:r w:rsidRPr="005A25D7">
        <w:rPr>
          <w:rFonts w:ascii="Times New Roman" w:hAnsi="Times New Roman" w:cs="Times New Roman"/>
          <w:sz w:val="28"/>
          <w:szCs w:val="28"/>
        </w:rPr>
        <w:t>распоря</w:t>
      </w:r>
      <w:r w:rsidR="005A25D7">
        <w:rPr>
          <w:rFonts w:ascii="Times New Roman" w:hAnsi="Times New Roman" w:cs="Times New Roman"/>
          <w:sz w:val="28"/>
          <w:szCs w:val="28"/>
        </w:rPr>
        <w:t>-</w:t>
      </w:r>
      <w:r w:rsidRPr="005A25D7">
        <w:rPr>
          <w:rFonts w:ascii="Times New Roman" w:hAnsi="Times New Roman" w:cs="Times New Roman"/>
          <w:sz w:val="28"/>
          <w:szCs w:val="28"/>
        </w:rPr>
        <w:t>жения</w:t>
      </w:r>
      <w:proofErr w:type="spellEnd"/>
      <w:r w:rsidRPr="005A25D7">
        <w:rPr>
          <w:rFonts w:ascii="Times New Roman" w:hAnsi="Times New Roman" w:cs="Times New Roman"/>
          <w:sz w:val="28"/>
          <w:szCs w:val="28"/>
        </w:rPr>
        <w:t xml:space="preserve"> Администрации муниципального образования </w:t>
      </w:r>
      <w:r w:rsidR="004B4C69">
        <w:rPr>
          <w:rFonts w:ascii="Times New Roman" w:hAnsi="Times New Roman" w:cs="Times New Roman"/>
          <w:sz w:val="28"/>
          <w:szCs w:val="28"/>
        </w:rPr>
        <w:t>"</w:t>
      </w:r>
      <w:r w:rsidRPr="005A25D7">
        <w:rPr>
          <w:rFonts w:ascii="Times New Roman" w:hAnsi="Times New Roman" w:cs="Times New Roman"/>
          <w:sz w:val="28"/>
          <w:szCs w:val="28"/>
        </w:rPr>
        <w:t>Город</w:t>
      </w:r>
      <w:proofErr w:type="gramEnd"/>
      <w:r w:rsidRPr="005A25D7">
        <w:rPr>
          <w:rFonts w:ascii="Times New Roman" w:hAnsi="Times New Roman" w:cs="Times New Roman"/>
          <w:sz w:val="28"/>
          <w:szCs w:val="28"/>
        </w:rPr>
        <w:t xml:space="preserve"> Архангельск</w:t>
      </w:r>
      <w:r w:rsidR="004B4C69">
        <w:rPr>
          <w:rFonts w:ascii="Times New Roman" w:hAnsi="Times New Roman" w:cs="Times New Roman"/>
          <w:sz w:val="28"/>
          <w:szCs w:val="28"/>
        </w:rPr>
        <w:t>"</w:t>
      </w:r>
      <w:r w:rsidRPr="005A25D7">
        <w:rPr>
          <w:rFonts w:ascii="Times New Roman" w:hAnsi="Times New Roman" w:cs="Times New Roman"/>
          <w:sz w:val="28"/>
          <w:szCs w:val="28"/>
        </w:rPr>
        <w:t xml:space="preserve"> </w:t>
      </w:r>
      <w:r w:rsidR="005A25D7">
        <w:rPr>
          <w:rFonts w:ascii="Times New Roman" w:hAnsi="Times New Roman" w:cs="Times New Roman"/>
          <w:sz w:val="28"/>
          <w:szCs w:val="28"/>
        </w:rPr>
        <w:br/>
      </w:r>
      <w:r w:rsidRPr="005A25D7">
        <w:rPr>
          <w:rFonts w:ascii="Times New Roman" w:hAnsi="Times New Roman" w:cs="Times New Roman"/>
          <w:sz w:val="28"/>
          <w:szCs w:val="28"/>
        </w:rPr>
        <w:t xml:space="preserve">от 05.09.2017 </w:t>
      </w:r>
      <w:r w:rsidR="005A25D7" w:rsidRPr="005A25D7">
        <w:rPr>
          <w:rFonts w:ascii="Times New Roman" w:hAnsi="Times New Roman" w:cs="Times New Roman"/>
          <w:sz w:val="28"/>
          <w:szCs w:val="28"/>
        </w:rPr>
        <w:t xml:space="preserve">№ 2760р </w:t>
      </w:r>
      <w:r w:rsidR="004B4C69">
        <w:rPr>
          <w:rFonts w:ascii="Times New Roman" w:hAnsi="Times New Roman" w:cs="Times New Roman"/>
          <w:sz w:val="28"/>
          <w:szCs w:val="28"/>
        </w:rPr>
        <w:t>"</w:t>
      </w:r>
      <w:r w:rsidRPr="005A25D7">
        <w:rPr>
          <w:rFonts w:ascii="Times New Roman" w:hAnsi="Times New Roman" w:cs="Times New Roman"/>
          <w:sz w:val="28"/>
          <w:szCs w:val="28"/>
        </w:rPr>
        <w:t xml:space="preserve">О приватизации муниципального унитарного предприятия </w:t>
      </w:r>
      <w:r w:rsidR="004B4C69">
        <w:rPr>
          <w:rFonts w:ascii="Times New Roman" w:hAnsi="Times New Roman" w:cs="Times New Roman"/>
          <w:sz w:val="28"/>
          <w:szCs w:val="28"/>
        </w:rPr>
        <w:t>"</w:t>
      </w:r>
      <w:r w:rsidRPr="005A25D7">
        <w:rPr>
          <w:rFonts w:ascii="Times New Roman" w:hAnsi="Times New Roman" w:cs="Times New Roman"/>
          <w:sz w:val="28"/>
          <w:szCs w:val="28"/>
        </w:rPr>
        <w:t>Роспечать</w:t>
      </w:r>
      <w:r w:rsidR="004B4C69">
        <w:rPr>
          <w:rFonts w:ascii="Times New Roman" w:hAnsi="Times New Roman" w:cs="Times New Roman"/>
          <w:sz w:val="28"/>
          <w:szCs w:val="28"/>
        </w:rPr>
        <w:t>"</w:t>
      </w:r>
      <w:r w:rsidRPr="005A25D7">
        <w:rPr>
          <w:rFonts w:ascii="Times New Roman" w:hAnsi="Times New Roman" w:cs="Times New Roman"/>
          <w:sz w:val="28"/>
          <w:szCs w:val="28"/>
        </w:rPr>
        <w:t xml:space="preserve"> муниципального образования </w:t>
      </w:r>
      <w:r w:rsidR="004B4C69">
        <w:rPr>
          <w:rFonts w:ascii="Times New Roman" w:hAnsi="Times New Roman" w:cs="Times New Roman"/>
          <w:sz w:val="28"/>
          <w:szCs w:val="28"/>
        </w:rPr>
        <w:t>"</w:t>
      </w:r>
      <w:r w:rsidRPr="005A25D7">
        <w:rPr>
          <w:rFonts w:ascii="Times New Roman" w:hAnsi="Times New Roman" w:cs="Times New Roman"/>
          <w:sz w:val="28"/>
          <w:szCs w:val="28"/>
        </w:rPr>
        <w:t>Город Архангельск</w:t>
      </w:r>
      <w:r w:rsidR="004B4C69">
        <w:rPr>
          <w:rFonts w:ascii="Times New Roman" w:hAnsi="Times New Roman" w:cs="Times New Roman"/>
          <w:sz w:val="28"/>
          <w:szCs w:val="28"/>
        </w:rPr>
        <w:t>"</w:t>
      </w:r>
      <w:r w:rsidRPr="005A25D7">
        <w:rPr>
          <w:rFonts w:ascii="Times New Roman" w:hAnsi="Times New Roman" w:cs="Times New Roman"/>
          <w:sz w:val="28"/>
          <w:szCs w:val="28"/>
        </w:rPr>
        <w:t xml:space="preserve"> и является его правопреемником.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1.2</w:t>
      </w:r>
      <w:r w:rsidR="005A25D7">
        <w:rPr>
          <w:rFonts w:ascii="Times New Roman" w:hAnsi="Times New Roman" w:cs="Times New Roman"/>
          <w:sz w:val="28"/>
          <w:szCs w:val="28"/>
        </w:rPr>
        <w:t>.</w:t>
      </w:r>
      <w:r w:rsidRPr="00764E2D">
        <w:rPr>
          <w:rFonts w:ascii="Times New Roman" w:hAnsi="Times New Roman" w:cs="Times New Roman"/>
          <w:sz w:val="28"/>
          <w:szCs w:val="28"/>
        </w:rPr>
        <w:t xml:space="preserve"> Учредителем Общества является муниципальное образование </w:t>
      </w:r>
      <w:r w:rsidR="004B4C69">
        <w:rPr>
          <w:rFonts w:ascii="Times New Roman" w:hAnsi="Times New Roman" w:cs="Times New Roman"/>
          <w:sz w:val="28"/>
          <w:szCs w:val="28"/>
        </w:rPr>
        <w:t>"</w:t>
      </w:r>
      <w:r w:rsidRPr="00764E2D">
        <w:rPr>
          <w:rFonts w:ascii="Times New Roman" w:hAnsi="Times New Roman" w:cs="Times New Roman"/>
          <w:sz w:val="28"/>
          <w:szCs w:val="28"/>
        </w:rPr>
        <w:t>Город Архангельск</w:t>
      </w:r>
      <w:r w:rsidR="004B4C69">
        <w:rPr>
          <w:rFonts w:ascii="Times New Roman" w:hAnsi="Times New Roman" w:cs="Times New Roman"/>
          <w:sz w:val="28"/>
          <w:szCs w:val="28"/>
        </w:rPr>
        <w:t>"</w:t>
      </w:r>
      <w:r w:rsidRPr="00764E2D">
        <w:rPr>
          <w:rFonts w:ascii="Times New Roman" w:hAnsi="Times New Roman" w:cs="Times New Roman"/>
          <w:sz w:val="28"/>
          <w:szCs w:val="28"/>
        </w:rPr>
        <w:t xml:space="preserve"> в лице Администрации муниципального образования </w:t>
      </w:r>
      <w:r w:rsidR="004B4C69">
        <w:rPr>
          <w:rFonts w:ascii="Times New Roman" w:hAnsi="Times New Roman" w:cs="Times New Roman"/>
          <w:sz w:val="28"/>
          <w:szCs w:val="28"/>
        </w:rPr>
        <w:t>"</w:t>
      </w:r>
      <w:r w:rsidRPr="00764E2D">
        <w:rPr>
          <w:rFonts w:ascii="Times New Roman" w:hAnsi="Times New Roman" w:cs="Times New Roman"/>
          <w:sz w:val="28"/>
          <w:szCs w:val="28"/>
        </w:rPr>
        <w:t>Город Архангельск</w:t>
      </w:r>
      <w:r w:rsidR="004B4C69">
        <w:rPr>
          <w:rFonts w:ascii="Times New Roman" w:hAnsi="Times New Roman" w:cs="Times New Roman"/>
          <w:sz w:val="28"/>
          <w:szCs w:val="28"/>
        </w:rPr>
        <w:t>"</w:t>
      </w:r>
      <w:r w:rsidRPr="00764E2D">
        <w:rPr>
          <w:rFonts w:ascii="Times New Roman" w:hAnsi="Times New Roman" w:cs="Times New Roman"/>
          <w:sz w:val="28"/>
          <w:szCs w:val="28"/>
        </w:rPr>
        <w:t>.</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1.3</w:t>
      </w:r>
      <w:r w:rsidR="005A25D7">
        <w:rPr>
          <w:rFonts w:ascii="Times New Roman" w:hAnsi="Times New Roman" w:cs="Times New Roman"/>
          <w:sz w:val="28"/>
          <w:szCs w:val="28"/>
        </w:rPr>
        <w:t>.</w:t>
      </w:r>
      <w:r w:rsidRPr="00764E2D">
        <w:rPr>
          <w:rFonts w:ascii="Times New Roman" w:hAnsi="Times New Roman" w:cs="Times New Roman"/>
          <w:sz w:val="28"/>
          <w:szCs w:val="28"/>
        </w:rPr>
        <w:t xml:space="preserve">  Общество учреждено на неограниченный срок.</w:t>
      </w:r>
    </w:p>
    <w:p w:rsidR="00764E2D" w:rsidRPr="00764E2D" w:rsidRDefault="00764E2D"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center"/>
        <w:rPr>
          <w:rFonts w:ascii="Times New Roman" w:hAnsi="Times New Roman" w:cs="Times New Roman"/>
          <w:b/>
          <w:bCs/>
          <w:sz w:val="28"/>
          <w:szCs w:val="28"/>
        </w:rPr>
      </w:pPr>
      <w:r w:rsidRPr="00764E2D">
        <w:rPr>
          <w:rFonts w:ascii="Times New Roman" w:hAnsi="Times New Roman" w:cs="Times New Roman"/>
          <w:b/>
          <w:bCs/>
          <w:sz w:val="28"/>
          <w:szCs w:val="28"/>
        </w:rPr>
        <w:t>2. ФИРМЕННОЕ НАИМЕНОВАНИЕ И МЕСТО</w:t>
      </w:r>
    </w:p>
    <w:p w:rsidR="00764E2D" w:rsidRDefault="00764E2D" w:rsidP="00764E2D">
      <w:pPr>
        <w:pStyle w:val="a3"/>
        <w:spacing w:after="0"/>
        <w:ind w:firstLine="720"/>
        <w:jc w:val="center"/>
        <w:rPr>
          <w:rFonts w:ascii="Times New Roman" w:hAnsi="Times New Roman" w:cs="Times New Roman"/>
          <w:b/>
          <w:bCs/>
          <w:sz w:val="28"/>
          <w:szCs w:val="28"/>
        </w:rPr>
      </w:pPr>
      <w:r w:rsidRPr="00764E2D">
        <w:rPr>
          <w:rFonts w:ascii="Times New Roman" w:hAnsi="Times New Roman" w:cs="Times New Roman"/>
          <w:b/>
          <w:bCs/>
          <w:sz w:val="28"/>
          <w:szCs w:val="28"/>
        </w:rPr>
        <w:t>НАХОЖДЕНИЯ ОБЩЕСТВА</w:t>
      </w:r>
    </w:p>
    <w:p w:rsidR="005A25D7" w:rsidRPr="00764E2D" w:rsidRDefault="005A25D7" w:rsidP="00764E2D">
      <w:pPr>
        <w:pStyle w:val="a3"/>
        <w:spacing w:after="0"/>
        <w:ind w:firstLine="720"/>
        <w:jc w:val="center"/>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2.1. Полное фирменное наименование Общества на русском языке: Общество с ограниченной ответственностью </w:t>
      </w:r>
      <w:r w:rsidR="004B4C69">
        <w:rPr>
          <w:rFonts w:ascii="Times New Roman" w:hAnsi="Times New Roman" w:cs="Times New Roman"/>
          <w:sz w:val="28"/>
          <w:szCs w:val="28"/>
        </w:rPr>
        <w:t>"</w:t>
      </w:r>
      <w:r w:rsidRPr="00764E2D">
        <w:rPr>
          <w:rFonts w:ascii="Times New Roman" w:hAnsi="Times New Roman" w:cs="Times New Roman"/>
          <w:sz w:val="28"/>
          <w:szCs w:val="28"/>
        </w:rPr>
        <w:t>Роспечать</w:t>
      </w:r>
      <w:r w:rsidR="004B4C69">
        <w:rPr>
          <w:rFonts w:ascii="Times New Roman" w:hAnsi="Times New Roman" w:cs="Times New Roman"/>
          <w:sz w:val="28"/>
          <w:szCs w:val="28"/>
        </w:rPr>
        <w:t>"</w:t>
      </w:r>
      <w:r w:rsidRPr="00764E2D">
        <w:rPr>
          <w:rFonts w:ascii="Times New Roman" w:hAnsi="Times New Roman" w:cs="Times New Roman"/>
          <w:sz w:val="28"/>
          <w:szCs w:val="28"/>
        </w:rPr>
        <w:t>.</w:t>
      </w:r>
    </w:p>
    <w:p w:rsidR="00764E2D" w:rsidRPr="00764E2D" w:rsidRDefault="00764E2D" w:rsidP="00764E2D">
      <w:pPr>
        <w:pStyle w:val="a3"/>
        <w:spacing w:after="0"/>
        <w:ind w:firstLine="720"/>
        <w:jc w:val="both"/>
        <w:rPr>
          <w:rFonts w:ascii="Times New Roman" w:hAnsi="Times New Roman" w:cs="Times New Roman"/>
          <w:sz w:val="28"/>
          <w:szCs w:val="28"/>
        </w:rPr>
      </w:pPr>
      <w:r w:rsidRPr="005A25D7">
        <w:rPr>
          <w:rFonts w:ascii="Times New Roman" w:hAnsi="Times New Roman" w:cs="Times New Roman"/>
          <w:spacing w:val="-4"/>
          <w:sz w:val="28"/>
          <w:szCs w:val="28"/>
        </w:rPr>
        <w:t>2.2. Сокращенное фирменное наименование Общества на русском языке:</w:t>
      </w:r>
      <w:r w:rsidRPr="00764E2D">
        <w:rPr>
          <w:rFonts w:ascii="Times New Roman" w:hAnsi="Times New Roman" w:cs="Times New Roman"/>
          <w:sz w:val="28"/>
          <w:szCs w:val="28"/>
        </w:rPr>
        <w:t xml:space="preserve">                ООО </w:t>
      </w:r>
      <w:r w:rsidR="004B4C69">
        <w:rPr>
          <w:rFonts w:ascii="Times New Roman" w:hAnsi="Times New Roman" w:cs="Times New Roman"/>
          <w:sz w:val="28"/>
          <w:szCs w:val="28"/>
        </w:rPr>
        <w:t>"</w:t>
      </w:r>
      <w:r w:rsidRPr="00764E2D">
        <w:rPr>
          <w:rFonts w:ascii="Times New Roman" w:hAnsi="Times New Roman" w:cs="Times New Roman"/>
          <w:sz w:val="28"/>
          <w:szCs w:val="28"/>
        </w:rPr>
        <w:t>Роспечать</w:t>
      </w:r>
      <w:r w:rsidR="004B4C69">
        <w:rPr>
          <w:rFonts w:ascii="Times New Roman" w:hAnsi="Times New Roman" w:cs="Times New Roman"/>
          <w:sz w:val="28"/>
          <w:szCs w:val="28"/>
        </w:rPr>
        <w:t>"</w:t>
      </w:r>
      <w:r w:rsidRPr="00764E2D">
        <w:rPr>
          <w:rFonts w:ascii="Times New Roman" w:hAnsi="Times New Roman" w:cs="Times New Roman"/>
          <w:sz w:val="28"/>
          <w:szCs w:val="28"/>
        </w:rPr>
        <w:t>.</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2.3. Место нахождения Общества: город Архангельск.</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2.4. Адрес и место хранения документов Общества: 163000, Россия, Архангельская область, город Архангельск, улица Попова, дом 18.</w:t>
      </w:r>
    </w:p>
    <w:p w:rsidR="00764E2D" w:rsidRPr="00764E2D" w:rsidRDefault="00764E2D" w:rsidP="00764E2D">
      <w:pPr>
        <w:pStyle w:val="a3"/>
        <w:spacing w:after="0"/>
        <w:ind w:firstLine="720"/>
        <w:jc w:val="both"/>
        <w:rPr>
          <w:rFonts w:ascii="Times New Roman" w:hAnsi="Times New Roman" w:cs="Times New Roman"/>
          <w:sz w:val="28"/>
          <w:szCs w:val="28"/>
        </w:rPr>
      </w:pPr>
    </w:p>
    <w:p w:rsidR="00764E2D" w:rsidRDefault="00764E2D" w:rsidP="005A25D7">
      <w:pPr>
        <w:pStyle w:val="a3"/>
        <w:numPr>
          <w:ilvl w:val="2"/>
          <w:numId w:val="9"/>
        </w:numPr>
        <w:tabs>
          <w:tab w:val="clear" w:pos="1440"/>
          <w:tab w:val="num" w:pos="0"/>
        </w:tabs>
        <w:suppressAutoHyphens/>
        <w:spacing w:after="0"/>
        <w:ind w:left="0" w:firstLine="1134"/>
        <w:jc w:val="center"/>
        <w:rPr>
          <w:rFonts w:ascii="Times New Roman" w:hAnsi="Times New Roman" w:cs="Times New Roman"/>
          <w:b/>
          <w:bCs/>
          <w:sz w:val="28"/>
          <w:szCs w:val="28"/>
        </w:rPr>
      </w:pPr>
      <w:r w:rsidRPr="00764E2D">
        <w:rPr>
          <w:rFonts w:ascii="Times New Roman" w:hAnsi="Times New Roman" w:cs="Times New Roman"/>
          <w:b/>
          <w:bCs/>
          <w:sz w:val="28"/>
          <w:szCs w:val="28"/>
        </w:rPr>
        <w:t>ПРАВОВОЙ СТАТУС ОБЩЕСТВА, ПРАВА И ОБЯЗАННОСТИ ОБЩЕСТВА</w:t>
      </w:r>
    </w:p>
    <w:p w:rsidR="005A25D7" w:rsidRPr="00764E2D" w:rsidRDefault="005A25D7" w:rsidP="005A25D7">
      <w:pPr>
        <w:pStyle w:val="a3"/>
        <w:suppressAutoHyphens/>
        <w:spacing w:after="0"/>
        <w:ind w:left="720"/>
        <w:rPr>
          <w:rFonts w:ascii="Times New Roman" w:hAnsi="Times New Roman" w:cs="Times New Roman"/>
          <w:b/>
          <w:bCs/>
          <w:sz w:val="28"/>
          <w:szCs w:val="28"/>
        </w:rPr>
      </w:pPr>
    </w:p>
    <w:p w:rsidR="00764E2D" w:rsidRPr="00764E2D" w:rsidRDefault="005A25D7" w:rsidP="005A25D7">
      <w:pPr>
        <w:pStyle w:val="a3"/>
        <w:tabs>
          <w:tab w:val="left" w:pos="1276"/>
        </w:tabs>
        <w:spacing w:after="0"/>
        <w:ind w:firstLine="720"/>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sidR="00764E2D" w:rsidRPr="00764E2D">
        <w:rPr>
          <w:rFonts w:ascii="Times New Roman" w:hAnsi="Times New Roman" w:cs="Times New Roman"/>
          <w:sz w:val="28"/>
          <w:szCs w:val="28"/>
        </w:rPr>
        <w:t xml:space="preserve">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00764E2D" w:rsidRPr="00764E2D">
        <w:rPr>
          <w:rFonts w:ascii="Times New Roman" w:hAnsi="Times New Roman" w:cs="Times New Roman"/>
          <w:sz w:val="28"/>
          <w:szCs w:val="28"/>
        </w:rPr>
        <w:t>нести гражданские обязанности</w:t>
      </w:r>
      <w:proofErr w:type="gramEnd"/>
      <w:r w:rsidR="00764E2D" w:rsidRPr="00764E2D">
        <w:rPr>
          <w:rFonts w:ascii="Times New Roman" w:hAnsi="Times New Roman" w:cs="Times New Roman"/>
          <w:sz w:val="28"/>
          <w:szCs w:val="28"/>
        </w:rPr>
        <w:t xml:space="preserve">,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w:t>
      </w:r>
      <w:proofErr w:type="spellStart"/>
      <w:proofErr w:type="gramStart"/>
      <w:r w:rsidR="00764E2D" w:rsidRPr="00764E2D">
        <w:rPr>
          <w:rFonts w:ascii="Times New Roman" w:hAnsi="Times New Roman" w:cs="Times New Roman"/>
          <w:sz w:val="28"/>
          <w:szCs w:val="28"/>
        </w:rPr>
        <w:t>законо</w:t>
      </w:r>
      <w:r>
        <w:rPr>
          <w:rFonts w:ascii="Times New Roman" w:hAnsi="Times New Roman" w:cs="Times New Roman"/>
          <w:sz w:val="28"/>
          <w:szCs w:val="28"/>
        </w:rPr>
        <w:t>-</w:t>
      </w:r>
      <w:r w:rsidR="00764E2D" w:rsidRPr="00764E2D">
        <w:rPr>
          <w:rFonts w:ascii="Times New Roman" w:hAnsi="Times New Roman" w:cs="Times New Roman"/>
          <w:sz w:val="28"/>
          <w:szCs w:val="28"/>
        </w:rPr>
        <w:t>дательством</w:t>
      </w:r>
      <w:proofErr w:type="spellEnd"/>
      <w:proofErr w:type="gramEnd"/>
      <w:r w:rsidR="00764E2D" w:rsidRPr="00764E2D">
        <w:rPr>
          <w:rFonts w:ascii="Times New Roman" w:hAnsi="Times New Roman" w:cs="Times New Roman"/>
          <w:sz w:val="28"/>
          <w:szCs w:val="28"/>
        </w:rPr>
        <w:t xml:space="preserve"> Российской Федерации, а также настоящим Уставом.</w:t>
      </w:r>
    </w:p>
    <w:p w:rsidR="00764E2D" w:rsidRPr="00764E2D" w:rsidRDefault="00764E2D" w:rsidP="005A25D7">
      <w:pPr>
        <w:pStyle w:val="a3"/>
        <w:tabs>
          <w:tab w:val="left" w:pos="1276"/>
        </w:tabs>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3.2.</w:t>
      </w:r>
      <w:r w:rsidR="005A25D7">
        <w:rPr>
          <w:rFonts w:ascii="Times New Roman" w:hAnsi="Times New Roman" w:cs="Times New Roman"/>
          <w:sz w:val="28"/>
          <w:szCs w:val="28"/>
        </w:rPr>
        <w:tab/>
      </w:r>
      <w:r w:rsidRPr="00764E2D">
        <w:rPr>
          <w:rFonts w:ascii="Times New Roman" w:hAnsi="Times New Roman" w:cs="Times New Roman"/>
          <w:sz w:val="28"/>
          <w:szCs w:val="28"/>
        </w:rPr>
        <w:t xml:space="preserve">Общество имеет круглую печать, содержащую его полное фирменное наименование на русском языке и указание на место нахождения. В печати может быть также указано фирменное наименование общества на любом иностранном языке или языке народов Российской Федерации. </w:t>
      </w:r>
      <w:r w:rsidRPr="00764E2D">
        <w:rPr>
          <w:rFonts w:ascii="Times New Roman" w:hAnsi="Times New Roman" w:cs="Times New Roman"/>
          <w:sz w:val="28"/>
          <w:szCs w:val="28"/>
        </w:rPr>
        <w:lastRenderedPageBreak/>
        <w:t>Общество может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3.3</w:t>
      </w:r>
      <w:r w:rsidR="005A25D7">
        <w:rPr>
          <w:rFonts w:ascii="Times New Roman" w:hAnsi="Times New Roman" w:cs="Times New Roman"/>
          <w:sz w:val="28"/>
          <w:szCs w:val="28"/>
        </w:rPr>
        <w:t>.</w:t>
      </w:r>
      <w:r w:rsidRPr="00764E2D">
        <w:rPr>
          <w:rFonts w:ascii="Times New Roman" w:hAnsi="Times New Roman" w:cs="Times New Roman"/>
          <w:sz w:val="28"/>
          <w:szCs w:val="28"/>
        </w:rPr>
        <w:t xml:space="preserve"> Общество вправе участвовать самостоятельно или совместно </w:t>
      </w:r>
      <w:r w:rsidR="005A25D7">
        <w:rPr>
          <w:rFonts w:ascii="Times New Roman" w:hAnsi="Times New Roman" w:cs="Times New Roman"/>
          <w:sz w:val="28"/>
          <w:szCs w:val="28"/>
        </w:rPr>
        <w:br/>
      </w:r>
      <w:r w:rsidRPr="00764E2D">
        <w:rPr>
          <w:rFonts w:ascii="Times New Roman" w:hAnsi="Times New Roman" w:cs="Times New Roman"/>
          <w:sz w:val="28"/>
          <w:szCs w:val="28"/>
        </w:rPr>
        <w:t>с другими юридическими и физическими лицами в других коммерческих и некоммерческих организациях на территории Российской Федерации и за ее пределами в соответствии с законодательством Российской Федерации и законодательством соответствующего иностранного государства.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3.4</w:t>
      </w:r>
      <w:r w:rsidR="005A25D7">
        <w:rPr>
          <w:rFonts w:ascii="Times New Roman" w:hAnsi="Times New Roman" w:cs="Times New Roman"/>
          <w:sz w:val="28"/>
          <w:szCs w:val="28"/>
        </w:rPr>
        <w:t>.</w:t>
      </w:r>
      <w:r w:rsidRPr="00764E2D">
        <w:rPr>
          <w:rFonts w:ascii="Times New Roman" w:hAnsi="Times New Roman" w:cs="Times New Roman"/>
          <w:sz w:val="28"/>
          <w:szCs w:val="28"/>
        </w:rPr>
        <w:t xml:space="preserve"> Общество вправе в установленном порядке открывать банковские счета на территории Российской Федерации и за ее пределами.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3.5</w:t>
      </w:r>
      <w:r w:rsidR="005A25D7">
        <w:rPr>
          <w:rFonts w:ascii="Times New Roman" w:hAnsi="Times New Roman" w:cs="Times New Roman"/>
          <w:sz w:val="28"/>
          <w:szCs w:val="28"/>
        </w:rPr>
        <w:t>.</w:t>
      </w:r>
      <w:r w:rsidRPr="00764E2D">
        <w:rPr>
          <w:rFonts w:ascii="Times New Roman" w:hAnsi="Times New Roman" w:cs="Times New Roman"/>
          <w:sz w:val="28"/>
          <w:szCs w:val="28"/>
        </w:rPr>
        <w:t xml:space="preserve"> Общество самостоятельно планирует и осуществляет собственную деятельность, определяет </w:t>
      </w:r>
      <w:proofErr w:type="gramStart"/>
      <w:r w:rsidRPr="00764E2D">
        <w:rPr>
          <w:rFonts w:ascii="Times New Roman" w:hAnsi="Times New Roman" w:cs="Times New Roman"/>
          <w:sz w:val="28"/>
          <w:szCs w:val="28"/>
        </w:rPr>
        <w:t>размер оплаты труда</w:t>
      </w:r>
      <w:proofErr w:type="gramEnd"/>
      <w:r w:rsidRPr="00764E2D">
        <w:rPr>
          <w:rFonts w:ascii="Times New Roman" w:hAnsi="Times New Roman" w:cs="Times New Roman"/>
          <w:sz w:val="28"/>
          <w:szCs w:val="28"/>
        </w:rPr>
        <w:t xml:space="preserve">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3.6</w:t>
      </w:r>
      <w:r w:rsidR="005A25D7">
        <w:rPr>
          <w:rFonts w:ascii="Times New Roman" w:hAnsi="Times New Roman" w:cs="Times New Roman"/>
          <w:sz w:val="28"/>
          <w:szCs w:val="28"/>
        </w:rPr>
        <w:t>.</w:t>
      </w:r>
      <w:r w:rsidRPr="00764E2D">
        <w:rPr>
          <w:rFonts w:ascii="Times New Roman" w:hAnsi="Times New Roman" w:cs="Times New Roman"/>
          <w:sz w:val="28"/>
          <w:szCs w:val="28"/>
        </w:rPr>
        <w:t xml:space="preserve"> Во внутреннем регламенте и в иных внутренних документах Общества могут содержаться положения, не противоречащие настоящему Уставу.</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3.7</w:t>
      </w:r>
      <w:r w:rsidR="005A25D7">
        <w:rPr>
          <w:rFonts w:ascii="Times New Roman" w:hAnsi="Times New Roman" w:cs="Times New Roman"/>
          <w:sz w:val="28"/>
          <w:szCs w:val="28"/>
        </w:rPr>
        <w:t>.</w:t>
      </w:r>
      <w:r w:rsidRPr="00764E2D">
        <w:rPr>
          <w:rFonts w:ascii="Times New Roman" w:hAnsi="Times New Roman" w:cs="Times New Roman"/>
          <w:sz w:val="28"/>
          <w:szCs w:val="28"/>
        </w:rPr>
        <w:t xml:space="preserve">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Однако Общество и его учредители не вправе ссылаться на отсутствие регистрации таких изменений в отношениях с третьими лицами, действовавшими с учетом таких изменений.</w:t>
      </w:r>
    </w:p>
    <w:p w:rsidR="00764E2D" w:rsidRPr="00764E2D" w:rsidRDefault="00764E2D"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4. ЦЕЛИ И ПРЕДМЕТ ДЕЯТЕЛЬНОСТИ ОБЩЕСТВА</w:t>
      </w:r>
    </w:p>
    <w:p w:rsidR="005A25D7" w:rsidRDefault="005A25D7" w:rsidP="00764E2D">
      <w:pPr>
        <w:pStyle w:val="a3"/>
        <w:spacing w:after="0"/>
        <w:ind w:firstLine="720"/>
        <w:jc w:val="both"/>
        <w:rPr>
          <w:rFonts w:ascii="Times New Roman" w:hAnsi="Times New Roman" w:cs="Times New Roman"/>
          <w:sz w:val="28"/>
          <w:szCs w:val="28"/>
        </w:rPr>
      </w:pP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4.1. Общество осуществляет свою деятельность в целях получения прибыли.</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4.2. Для достижения целей деятельности Общества, указанных </w:t>
      </w:r>
      <w:r w:rsidR="005A25D7">
        <w:rPr>
          <w:rFonts w:ascii="Times New Roman" w:hAnsi="Times New Roman" w:cs="Times New Roman"/>
          <w:sz w:val="28"/>
          <w:szCs w:val="28"/>
        </w:rPr>
        <w:br/>
      </w:r>
      <w:r w:rsidRPr="00764E2D">
        <w:rPr>
          <w:rFonts w:ascii="Times New Roman" w:hAnsi="Times New Roman" w:cs="Times New Roman"/>
          <w:sz w:val="28"/>
          <w:szCs w:val="28"/>
        </w:rPr>
        <w:t>в п</w:t>
      </w:r>
      <w:r w:rsidR="005A25D7">
        <w:rPr>
          <w:rFonts w:ascii="Times New Roman" w:hAnsi="Times New Roman" w:cs="Times New Roman"/>
          <w:sz w:val="28"/>
          <w:szCs w:val="28"/>
        </w:rPr>
        <w:t>ункте</w:t>
      </w:r>
      <w:r w:rsidRPr="00764E2D">
        <w:rPr>
          <w:rFonts w:ascii="Times New Roman" w:hAnsi="Times New Roman" w:cs="Times New Roman"/>
          <w:sz w:val="28"/>
          <w:szCs w:val="28"/>
        </w:rPr>
        <w:t xml:space="preserve"> 4.1 настоящего Устава, Общество вправе осуществлять в </w:t>
      </w:r>
      <w:proofErr w:type="spellStart"/>
      <w:proofErr w:type="gramStart"/>
      <w:r w:rsidRPr="00764E2D">
        <w:rPr>
          <w:rFonts w:ascii="Times New Roman" w:hAnsi="Times New Roman" w:cs="Times New Roman"/>
          <w:sz w:val="28"/>
          <w:szCs w:val="28"/>
        </w:rPr>
        <w:t>установ</w:t>
      </w:r>
      <w:proofErr w:type="spellEnd"/>
      <w:r w:rsidR="005A25D7">
        <w:rPr>
          <w:rFonts w:ascii="Times New Roman" w:hAnsi="Times New Roman" w:cs="Times New Roman"/>
          <w:sz w:val="28"/>
          <w:szCs w:val="28"/>
        </w:rPr>
        <w:t>-</w:t>
      </w:r>
      <w:r w:rsidRPr="00764E2D">
        <w:rPr>
          <w:rFonts w:ascii="Times New Roman" w:hAnsi="Times New Roman" w:cs="Times New Roman"/>
          <w:sz w:val="28"/>
          <w:szCs w:val="28"/>
        </w:rPr>
        <w:t>ленном</w:t>
      </w:r>
      <w:proofErr w:type="gramEnd"/>
      <w:r w:rsidRPr="00764E2D">
        <w:rPr>
          <w:rFonts w:ascii="Times New Roman" w:hAnsi="Times New Roman" w:cs="Times New Roman"/>
          <w:sz w:val="28"/>
          <w:szCs w:val="28"/>
        </w:rPr>
        <w:t xml:space="preserve"> законодательством порядке следующие виды деятельности:</w:t>
      </w:r>
    </w:p>
    <w:p w:rsidR="00764E2D" w:rsidRPr="00764E2D" w:rsidRDefault="00764E2D" w:rsidP="005A25D7">
      <w:pPr>
        <w:pStyle w:val="ac"/>
        <w:spacing w:after="0"/>
        <w:ind w:left="0" w:firstLine="720"/>
        <w:jc w:val="both"/>
        <w:rPr>
          <w:szCs w:val="28"/>
        </w:rPr>
      </w:pPr>
      <w:r w:rsidRPr="00764E2D">
        <w:rPr>
          <w:szCs w:val="28"/>
        </w:rPr>
        <w:t>торговля розничная газетами и журналами в специализированных магазинах;</w:t>
      </w:r>
    </w:p>
    <w:p w:rsidR="00764E2D" w:rsidRPr="00764E2D" w:rsidRDefault="00764E2D" w:rsidP="005A25D7">
      <w:pPr>
        <w:pStyle w:val="ac"/>
        <w:spacing w:after="0"/>
        <w:ind w:left="0" w:firstLine="720"/>
        <w:jc w:val="both"/>
        <w:rPr>
          <w:szCs w:val="28"/>
        </w:rPr>
      </w:pPr>
      <w:r w:rsidRPr="00764E2D">
        <w:rPr>
          <w:szCs w:val="28"/>
        </w:rPr>
        <w:t xml:space="preserve">торговля розничная   большим    товарным   ассортиментом с </w:t>
      </w:r>
      <w:proofErr w:type="spellStart"/>
      <w:proofErr w:type="gramStart"/>
      <w:r w:rsidRPr="00764E2D">
        <w:rPr>
          <w:szCs w:val="28"/>
        </w:rPr>
        <w:t>преобла</w:t>
      </w:r>
      <w:r w:rsidR="005A25D7">
        <w:rPr>
          <w:szCs w:val="28"/>
        </w:rPr>
        <w:t>-</w:t>
      </w:r>
      <w:r w:rsidRPr="00764E2D">
        <w:rPr>
          <w:szCs w:val="28"/>
        </w:rPr>
        <w:t>данием</w:t>
      </w:r>
      <w:proofErr w:type="spellEnd"/>
      <w:proofErr w:type="gramEnd"/>
      <w:r w:rsidRPr="00764E2D">
        <w:rPr>
          <w:szCs w:val="28"/>
        </w:rPr>
        <w:t xml:space="preserve"> непродовольственных товаров в неспециализированных магазинах;</w:t>
      </w:r>
    </w:p>
    <w:p w:rsidR="00764E2D" w:rsidRPr="00764E2D" w:rsidRDefault="00764E2D" w:rsidP="005A25D7">
      <w:pPr>
        <w:pStyle w:val="ac"/>
        <w:spacing w:after="0"/>
        <w:ind w:left="0" w:firstLine="720"/>
        <w:jc w:val="both"/>
        <w:rPr>
          <w:szCs w:val="28"/>
        </w:rPr>
      </w:pPr>
      <w:r w:rsidRPr="00764E2D">
        <w:rPr>
          <w:szCs w:val="28"/>
        </w:rPr>
        <w:t>торговля розничная в нестандартных торговых объектах прочими товарами;</w:t>
      </w:r>
    </w:p>
    <w:p w:rsidR="00764E2D" w:rsidRPr="00764E2D" w:rsidRDefault="00764E2D" w:rsidP="005A25D7">
      <w:pPr>
        <w:pStyle w:val="ac"/>
        <w:spacing w:after="0"/>
        <w:ind w:left="0" w:firstLine="720"/>
        <w:jc w:val="both"/>
        <w:rPr>
          <w:szCs w:val="28"/>
        </w:rPr>
      </w:pPr>
      <w:r w:rsidRPr="00764E2D">
        <w:rPr>
          <w:szCs w:val="28"/>
        </w:rPr>
        <w:t>торговля оптовая газетами и журналами;</w:t>
      </w:r>
    </w:p>
    <w:p w:rsidR="00764E2D" w:rsidRPr="00764E2D" w:rsidRDefault="00764E2D" w:rsidP="005A25D7">
      <w:pPr>
        <w:pStyle w:val="ac"/>
        <w:spacing w:after="0"/>
        <w:ind w:left="0" w:firstLine="720"/>
        <w:jc w:val="both"/>
        <w:rPr>
          <w:szCs w:val="28"/>
        </w:rPr>
      </w:pPr>
      <w:r w:rsidRPr="00764E2D">
        <w:rPr>
          <w:szCs w:val="28"/>
        </w:rPr>
        <w:t xml:space="preserve">торговля оптовая прочими потребительскими товарами, не </w:t>
      </w:r>
      <w:proofErr w:type="spellStart"/>
      <w:proofErr w:type="gramStart"/>
      <w:r w:rsidRPr="00764E2D">
        <w:rPr>
          <w:szCs w:val="28"/>
        </w:rPr>
        <w:t>вклю</w:t>
      </w:r>
      <w:r w:rsidR="005A25D7">
        <w:rPr>
          <w:szCs w:val="28"/>
        </w:rPr>
        <w:t>-</w:t>
      </w:r>
      <w:r w:rsidRPr="00764E2D">
        <w:rPr>
          <w:szCs w:val="28"/>
        </w:rPr>
        <w:t>ченными</w:t>
      </w:r>
      <w:proofErr w:type="spellEnd"/>
      <w:proofErr w:type="gramEnd"/>
      <w:r w:rsidRPr="00764E2D">
        <w:rPr>
          <w:szCs w:val="28"/>
        </w:rPr>
        <w:t xml:space="preserve"> в другие группировки;</w:t>
      </w:r>
    </w:p>
    <w:p w:rsidR="00764E2D" w:rsidRPr="00764E2D" w:rsidRDefault="00764E2D" w:rsidP="005A25D7">
      <w:pPr>
        <w:pStyle w:val="ac"/>
        <w:spacing w:after="0"/>
        <w:ind w:left="0" w:firstLine="720"/>
        <w:rPr>
          <w:szCs w:val="28"/>
        </w:rPr>
      </w:pPr>
      <w:r w:rsidRPr="00764E2D">
        <w:rPr>
          <w:szCs w:val="28"/>
        </w:rPr>
        <w:t>аренда и управление собственным или арендованным недвижимым имуществом;</w:t>
      </w:r>
    </w:p>
    <w:p w:rsidR="00764E2D" w:rsidRPr="00764E2D" w:rsidRDefault="00764E2D" w:rsidP="005A25D7">
      <w:pPr>
        <w:pStyle w:val="ac"/>
        <w:spacing w:after="0"/>
        <w:ind w:left="0" w:firstLine="720"/>
        <w:rPr>
          <w:szCs w:val="28"/>
        </w:rPr>
      </w:pPr>
      <w:r w:rsidRPr="00764E2D">
        <w:rPr>
          <w:szCs w:val="28"/>
        </w:rPr>
        <w:lastRenderedPageBreak/>
        <w:t>аренда и лизинг;</w:t>
      </w:r>
    </w:p>
    <w:p w:rsidR="00764E2D" w:rsidRPr="00764E2D" w:rsidRDefault="00764E2D" w:rsidP="005A25D7">
      <w:pPr>
        <w:pStyle w:val="ac"/>
        <w:spacing w:after="0"/>
        <w:ind w:left="0" w:firstLine="720"/>
        <w:rPr>
          <w:szCs w:val="28"/>
        </w:rPr>
      </w:pPr>
      <w:r w:rsidRPr="00764E2D">
        <w:rPr>
          <w:szCs w:val="28"/>
        </w:rPr>
        <w:t>рекламная деятельность;</w:t>
      </w:r>
    </w:p>
    <w:p w:rsidR="00764E2D" w:rsidRPr="00764E2D" w:rsidRDefault="00764E2D" w:rsidP="005A25D7">
      <w:pPr>
        <w:pStyle w:val="ac"/>
        <w:spacing w:after="0"/>
        <w:ind w:left="0" w:firstLine="720"/>
        <w:rPr>
          <w:szCs w:val="28"/>
        </w:rPr>
      </w:pPr>
      <w:r w:rsidRPr="00764E2D">
        <w:rPr>
          <w:szCs w:val="28"/>
        </w:rPr>
        <w:t>деятельность по приему платежей физических лиц платежными агентами;</w:t>
      </w:r>
    </w:p>
    <w:p w:rsidR="00764E2D" w:rsidRPr="00764E2D" w:rsidRDefault="00764E2D" w:rsidP="005A25D7">
      <w:pPr>
        <w:pStyle w:val="ac"/>
        <w:spacing w:after="0"/>
        <w:ind w:left="0" w:firstLine="720"/>
        <w:rPr>
          <w:szCs w:val="28"/>
        </w:rPr>
      </w:pPr>
      <w:r w:rsidRPr="00764E2D">
        <w:rPr>
          <w:szCs w:val="28"/>
        </w:rPr>
        <w:t>ведение других видов деятельности, соответствующих целям и предмету деятельности Общества и не противоречащих законодательству Российской Федерации.</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764E2D" w:rsidRPr="00764E2D" w:rsidRDefault="00764E2D" w:rsidP="005A25D7">
      <w:pPr>
        <w:pStyle w:val="a3"/>
        <w:spacing w:after="0"/>
        <w:ind w:firstLine="720"/>
        <w:jc w:val="center"/>
        <w:rPr>
          <w:rFonts w:ascii="Times New Roman" w:hAnsi="Times New Roman" w:cs="Times New Roman"/>
          <w:sz w:val="28"/>
          <w:szCs w:val="28"/>
        </w:rPr>
      </w:pPr>
    </w:p>
    <w:p w:rsidR="00764E2D" w:rsidRPr="00764E2D" w:rsidRDefault="00764E2D" w:rsidP="005A25D7">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5. ОТВЕТСТВЕННОСТЬ ОБЩЕСТВА</w:t>
      </w:r>
    </w:p>
    <w:p w:rsidR="005A25D7"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 </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5.1. Общество несет ответственность по своим обязательствам всем принадлежащим ему имуществом.</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5.2. Общество не отвечает по обязательствам своих участников. </w:t>
      </w:r>
      <w:proofErr w:type="spellStart"/>
      <w:proofErr w:type="gramStart"/>
      <w:r w:rsidRPr="00764E2D">
        <w:rPr>
          <w:rFonts w:ascii="Times New Roman" w:hAnsi="Times New Roman" w:cs="Times New Roman"/>
          <w:sz w:val="28"/>
          <w:szCs w:val="28"/>
        </w:rPr>
        <w:t>Участ</w:t>
      </w:r>
      <w:r w:rsidR="005A25D7">
        <w:rPr>
          <w:rFonts w:ascii="Times New Roman" w:hAnsi="Times New Roman" w:cs="Times New Roman"/>
          <w:sz w:val="28"/>
          <w:szCs w:val="28"/>
        </w:rPr>
        <w:t>-</w:t>
      </w:r>
      <w:r w:rsidRPr="00764E2D">
        <w:rPr>
          <w:rFonts w:ascii="Times New Roman" w:hAnsi="Times New Roman" w:cs="Times New Roman"/>
          <w:sz w:val="28"/>
          <w:szCs w:val="28"/>
        </w:rPr>
        <w:t>ники</w:t>
      </w:r>
      <w:proofErr w:type="spellEnd"/>
      <w:proofErr w:type="gramEnd"/>
      <w:r w:rsidRPr="00764E2D">
        <w:rPr>
          <w:rFonts w:ascii="Times New Roman" w:hAnsi="Times New Roman" w:cs="Times New Roman"/>
          <w:sz w:val="28"/>
          <w:szCs w:val="28"/>
        </w:rPr>
        <w:t xml:space="preserve"> не отвечают по обязательствам Общества и несут риск убытков, связанных с деятельностью Общества, в пределах стоимости принадлежащих им долей.</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5.3.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764E2D" w:rsidRPr="00764E2D" w:rsidRDefault="00764E2D" w:rsidP="005A25D7">
      <w:pPr>
        <w:pStyle w:val="a3"/>
        <w:spacing w:after="0"/>
        <w:ind w:firstLine="720"/>
        <w:jc w:val="both"/>
        <w:rPr>
          <w:rFonts w:ascii="Times New Roman" w:hAnsi="Times New Roman" w:cs="Times New Roman"/>
          <w:sz w:val="28"/>
          <w:szCs w:val="28"/>
        </w:rPr>
      </w:pPr>
    </w:p>
    <w:p w:rsidR="00764E2D" w:rsidRPr="00764E2D" w:rsidRDefault="00764E2D" w:rsidP="005A25D7">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6. ФИЛИАЛЫ И ПРЕДСТАВИТЕЛЬСТВА ОБЩЕСТВА</w:t>
      </w:r>
    </w:p>
    <w:p w:rsidR="005A25D7" w:rsidRDefault="005A25D7" w:rsidP="005A25D7">
      <w:pPr>
        <w:pStyle w:val="a3"/>
        <w:spacing w:after="0"/>
        <w:ind w:firstLine="720"/>
        <w:jc w:val="both"/>
        <w:rPr>
          <w:rFonts w:ascii="Times New Roman" w:hAnsi="Times New Roman" w:cs="Times New Roman"/>
          <w:sz w:val="28"/>
          <w:szCs w:val="28"/>
        </w:rPr>
      </w:pP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6.1. Общество в установленном порядке может создавать филиалы и открывать </w:t>
      </w:r>
      <w:proofErr w:type="gramStart"/>
      <w:r w:rsidRPr="00764E2D">
        <w:rPr>
          <w:rFonts w:ascii="Times New Roman" w:hAnsi="Times New Roman" w:cs="Times New Roman"/>
          <w:sz w:val="28"/>
          <w:szCs w:val="28"/>
        </w:rPr>
        <w:t>представительства</w:t>
      </w:r>
      <w:proofErr w:type="gramEnd"/>
      <w:r w:rsidRPr="00764E2D">
        <w:rPr>
          <w:rFonts w:ascii="Times New Roman" w:hAnsi="Times New Roman" w:cs="Times New Roman"/>
          <w:sz w:val="28"/>
          <w:szCs w:val="28"/>
        </w:rPr>
        <w:t xml:space="preserve"> как на территории Российской Федерации, так и за ее пределами.</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6.2. Создание Обществом филиалов и открытие представительств </w:t>
      </w:r>
      <w:r w:rsidR="005A25D7">
        <w:rPr>
          <w:rFonts w:ascii="Times New Roman" w:hAnsi="Times New Roman" w:cs="Times New Roman"/>
          <w:sz w:val="28"/>
          <w:szCs w:val="28"/>
        </w:rPr>
        <w:br/>
      </w:r>
      <w:r w:rsidRPr="00764E2D">
        <w:rPr>
          <w:rFonts w:ascii="Times New Roman" w:hAnsi="Times New Roman" w:cs="Times New Roman"/>
          <w:sz w:val="28"/>
          <w:szCs w:val="28"/>
        </w:rPr>
        <w:t xml:space="preserve">за пределами территории Российской Федерации осуществляются также </w:t>
      </w:r>
      <w:r w:rsidR="005A25D7">
        <w:rPr>
          <w:rFonts w:ascii="Times New Roman" w:hAnsi="Times New Roman" w:cs="Times New Roman"/>
          <w:sz w:val="28"/>
          <w:szCs w:val="28"/>
        </w:rPr>
        <w:br/>
      </w:r>
      <w:r w:rsidRPr="00764E2D">
        <w:rPr>
          <w:rFonts w:ascii="Times New Roman" w:hAnsi="Times New Roman" w:cs="Times New Roman"/>
          <w:sz w:val="28"/>
          <w:szCs w:val="28"/>
        </w:rPr>
        <w:t>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6.3. Филиалы и представительства Общества осуществляют свою деятельность от имени Общества.</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6.4. Общество несет ответственность за деятельность своих филиалов и представительств.</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6.5. Филиалы и представительства действуют на основании поло</w:t>
      </w:r>
      <w:r w:rsidR="005A25D7">
        <w:rPr>
          <w:rFonts w:ascii="Times New Roman" w:hAnsi="Times New Roman" w:cs="Times New Roman"/>
          <w:sz w:val="28"/>
          <w:szCs w:val="28"/>
        </w:rPr>
        <w:t>-</w:t>
      </w:r>
      <w:proofErr w:type="spellStart"/>
      <w:r w:rsidRPr="00764E2D">
        <w:rPr>
          <w:rFonts w:ascii="Times New Roman" w:hAnsi="Times New Roman" w:cs="Times New Roman"/>
          <w:sz w:val="28"/>
          <w:szCs w:val="28"/>
        </w:rPr>
        <w:t>жений</w:t>
      </w:r>
      <w:proofErr w:type="spellEnd"/>
      <w:r w:rsidRPr="00764E2D">
        <w:rPr>
          <w:rFonts w:ascii="Times New Roman" w:hAnsi="Times New Roman" w:cs="Times New Roman"/>
          <w:sz w:val="28"/>
          <w:szCs w:val="28"/>
        </w:rPr>
        <w:t xml:space="preserve">, </w:t>
      </w:r>
      <w:proofErr w:type="gramStart"/>
      <w:r w:rsidRPr="00764E2D">
        <w:rPr>
          <w:rFonts w:ascii="Times New Roman" w:hAnsi="Times New Roman" w:cs="Times New Roman"/>
          <w:sz w:val="28"/>
          <w:szCs w:val="28"/>
        </w:rPr>
        <w:t>утверждаемых</w:t>
      </w:r>
      <w:proofErr w:type="gramEnd"/>
      <w:r w:rsidRPr="00764E2D">
        <w:rPr>
          <w:rFonts w:ascii="Times New Roman" w:hAnsi="Times New Roman" w:cs="Times New Roman"/>
          <w:sz w:val="28"/>
          <w:szCs w:val="28"/>
        </w:rPr>
        <w:t xml:space="preserve"> директором Общества. Руководители филиалов и представительств Общества назначаются  директором Общества и действуют на основании доверенности, выданной Обществом.</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lastRenderedPageBreak/>
        <w:t>6.6.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764E2D" w:rsidRPr="00764E2D" w:rsidRDefault="00764E2D" w:rsidP="005A25D7">
      <w:pPr>
        <w:pStyle w:val="a3"/>
        <w:spacing w:after="0"/>
        <w:ind w:firstLine="720"/>
        <w:jc w:val="both"/>
        <w:rPr>
          <w:rFonts w:ascii="Times New Roman" w:hAnsi="Times New Roman" w:cs="Times New Roman"/>
          <w:b/>
          <w:bCs/>
          <w:sz w:val="28"/>
          <w:szCs w:val="28"/>
        </w:rPr>
      </w:pPr>
    </w:p>
    <w:p w:rsidR="00764E2D" w:rsidRPr="00764E2D" w:rsidRDefault="00764E2D" w:rsidP="005A25D7">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7. УСТАВНЫЙ КАПИТАЛ</w:t>
      </w:r>
    </w:p>
    <w:p w:rsidR="005A25D7" w:rsidRDefault="005A25D7" w:rsidP="005A25D7">
      <w:pPr>
        <w:pStyle w:val="a3"/>
        <w:spacing w:after="0"/>
        <w:ind w:firstLine="720"/>
        <w:jc w:val="both"/>
        <w:rPr>
          <w:rFonts w:ascii="Times New Roman" w:hAnsi="Times New Roman" w:cs="Times New Roman"/>
          <w:sz w:val="28"/>
          <w:szCs w:val="28"/>
        </w:rPr>
      </w:pP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7.1. Уставный капитал Общества составляется из номинальной стоимости долей его участников и составляет 6 314 000,00 (Шесть миллионов триста четырнадцать тысяч) рублей.</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7.2. На момент утверждения настоящего Устава уставный капитал оплачен полностью.</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7.3. Любое изменение уставного капитала производится по решению общего собрания участников (по решению единственного участника) в соответствии с действующим законодательством и настоящим Уставом.</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7.4.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764E2D" w:rsidRPr="00764E2D" w:rsidRDefault="00764E2D" w:rsidP="005A25D7">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7.5. Денежная оценка имущества, вносимого для оплаты доли в уставном капитале Общества, утверждается решением общего собрания участников общества, принимаемым всеми участниками общества </w:t>
      </w:r>
      <w:proofErr w:type="gramStart"/>
      <w:r w:rsidRPr="00764E2D">
        <w:rPr>
          <w:rFonts w:ascii="Times New Roman" w:hAnsi="Times New Roman" w:cs="Times New Roman"/>
          <w:sz w:val="28"/>
          <w:szCs w:val="28"/>
        </w:rPr>
        <w:t>едино</w:t>
      </w:r>
      <w:r w:rsidR="005A25D7">
        <w:rPr>
          <w:rFonts w:ascii="Times New Roman" w:hAnsi="Times New Roman" w:cs="Times New Roman"/>
          <w:sz w:val="28"/>
          <w:szCs w:val="28"/>
        </w:rPr>
        <w:t>-</w:t>
      </w:r>
      <w:r w:rsidRPr="00764E2D">
        <w:rPr>
          <w:rFonts w:ascii="Times New Roman" w:hAnsi="Times New Roman" w:cs="Times New Roman"/>
          <w:sz w:val="28"/>
          <w:szCs w:val="28"/>
        </w:rPr>
        <w:t>гласно</w:t>
      </w:r>
      <w:proofErr w:type="gramEnd"/>
      <w:r w:rsidRPr="00764E2D">
        <w:rPr>
          <w:rFonts w:ascii="Times New Roman" w:hAnsi="Times New Roman" w:cs="Times New Roman"/>
          <w:sz w:val="28"/>
          <w:szCs w:val="28"/>
        </w:rPr>
        <w:t xml:space="preserve"> (решением единственного участника), а в случаях, предусмотренных абзацем </w:t>
      </w:r>
      <w:r w:rsidR="005A25D7">
        <w:rPr>
          <w:rFonts w:ascii="Times New Roman" w:hAnsi="Times New Roman" w:cs="Times New Roman"/>
          <w:sz w:val="28"/>
          <w:szCs w:val="28"/>
        </w:rPr>
        <w:t>вторым</w:t>
      </w:r>
      <w:r w:rsidRPr="00764E2D">
        <w:rPr>
          <w:rFonts w:ascii="Times New Roman" w:hAnsi="Times New Roman" w:cs="Times New Roman"/>
          <w:sz w:val="28"/>
          <w:szCs w:val="28"/>
        </w:rPr>
        <w:t xml:space="preserve"> пункта 2 статьи 15 Федерального закона об обществах </w:t>
      </w:r>
      <w:r w:rsidR="005A25D7">
        <w:rPr>
          <w:rFonts w:ascii="Times New Roman" w:hAnsi="Times New Roman" w:cs="Times New Roman"/>
          <w:sz w:val="28"/>
          <w:szCs w:val="28"/>
        </w:rPr>
        <w:br/>
      </w:r>
      <w:r w:rsidRPr="00764E2D">
        <w:rPr>
          <w:rFonts w:ascii="Times New Roman" w:hAnsi="Times New Roman" w:cs="Times New Roman"/>
          <w:sz w:val="28"/>
          <w:szCs w:val="28"/>
        </w:rPr>
        <w:t>с ограниченной ответственностью</w:t>
      </w:r>
      <w:r w:rsidR="005A25D7">
        <w:rPr>
          <w:rFonts w:ascii="Times New Roman" w:hAnsi="Times New Roman" w:cs="Times New Roman"/>
          <w:sz w:val="28"/>
          <w:szCs w:val="28"/>
        </w:rPr>
        <w:t xml:space="preserve"> – </w:t>
      </w:r>
      <w:r w:rsidRPr="00764E2D">
        <w:rPr>
          <w:rFonts w:ascii="Times New Roman" w:hAnsi="Times New Roman" w:cs="Times New Roman"/>
          <w:sz w:val="28"/>
          <w:szCs w:val="28"/>
        </w:rPr>
        <w:t>на основании отчета независимого оценщика.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7.6.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долей всех участников Общества осуществляется с сохранением размеров долей всех участников Общества.</w:t>
      </w:r>
    </w:p>
    <w:p w:rsidR="00764E2D" w:rsidRPr="00764E2D" w:rsidRDefault="00764E2D" w:rsidP="000469EF">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7.7.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w:t>
      </w:r>
      <w:r w:rsidR="000469EF">
        <w:rPr>
          <w:rFonts w:ascii="Times New Roman" w:hAnsi="Times New Roman" w:cs="Times New Roman"/>
          <w:sz w:val="28"/>
          <w:szCs w:val="28"/>
        </w:rPr>
        <w:br/>
      </w:r>
      <w:r w:rsidRPr="00764E2D">
        <w:rPr>
          <w:rFonts w:ascii="Times New Roman" w:hAnsi="Times New Roman" w:cs="Times New Roman"/>
          <w:sz w:val="28"/>
          <w:szCs w:val="28"/>
        </w:rPr>
        <w:t>в установленном законодательством порядке.</w:t>
      </w:r>
    </w:p>
    <w:p w:rsidR="000469EF" w:rsidRDefault="00764E2D" w:rsidP="000469EF">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7.8.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w:t>
      </w:r>
      <w:proofErr w:type="gramStart"/>
      <w:r w:rsidRPr="00764E2D">
        <w:rPr>
          <w:rFonts w:ascii="Times New Roman" w:hAnsi="Times New Roman" w:cs="Times New Roman"/>
          <w:sz w:val="28"/>
          <w:szCs w:val="28"/>
        </w:rPr>
        <w:t>об</w:t>
      </w:r>
      <w:proofErr w:type="gramEnd"/>
      <w:r w:rsidRPr="00764E2D">
        <w:rPr>
          <w:rFonts w:ascii="Times New Roman" w:hAnsi="Times New Roman" w:cs="Times New Roman"/>
          <w:sz w:val="28"/>
          <w:szCs w:val="28"/>
        </w:rPr>
        <w:t xml:space="preserve"> </w:t>
      </w:r>
      <w:r w:rsidR="000469EF">
        <w:rPr>
          <w:rFonts w:ascii="Times New Roman" w:hAnsi="Times New Roman" w:cs="Times New Roman"/>
          <w:sz w:val="28"/>
          <w:szCs w:val="28"/>
        </w:rPr>
        <w:br/>
      </w:r>
    </w:p>
    <w:p w:rsidR="00764E2D" w:rsidRPr="00764E2D" w:rsidRDefault="00764E2D" w:rsidP="000469EF">
      <w:pPr>
        <w:pStyle w:val="a3"/>
        <w:spacing w:after="0"/>
        <w:jc w:val="both"/>
        <w:rPr>
          <w:rFonts w:ascii="Times New Roman" w:hAnsi="Times New Roman" w:cs="Times New Roman"/>
          <w:sz w:val="28"/>
          <w:szCs w:val="28"/>
        </w:rPr>
      </w:pPr>
      <w:proofErr w:type="gramStart"/>
      <w:r w:rsidRPr="00764E2D">
        <w:rPr>
          <w:rFonts w:ascii="Times New Roman" w:hAnsi="Times New Roman" w:cs="Times New Roman"/>
          <w:sz w:val="28"/>
          <w:szCs w:val="28"/>
        </w:rPr>
        <w:lastRenderedPageBreak/>
        <w:t>обществах</w:t>
      </w:r>
      <w:proofErr w:type="gramEnd"/>
      <w:r w:rsidRPr="00764E2D">
        <w:rPr>
          <w:rFonts w:ascii="Times New Roman" w:hAnsi="Times New Roman" w:cs="Times New Roman"/>
          <w:sz w:val="28"/>
          <w:szCs w:val="28"/>
        </w:rPr>
        <w:t xml:space="preserve"> с ограниченной ответственностью на дату государственной регистрации Общества, Общество подлежит ликвидации.</w:t>
      </w:r>
    </w:p>
    <w:p w:rsidR="00764E2D" w:rsidRPr="00764E2D" w:rsidRDefault="00764E2D" w:rsidP="000469EF">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7.9. </w:t>
      </w:r>
      <w:proofErr w:type="gramStart"/>
      <w:r w:rsidRPr="00764E2D">
        <w:rPr>
          <w:rFonts w:ascii="Times New Roman" w:hAnsi="Times New Roman" w:cs="Times New Roman"/>
          <w:sz w:val="28"/>
          <w:szCs w:val="28"/>
        </w:rPr>
        <w:t xml:space="preserve">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w:t>
      </w:r>
      <w:proofErr w:type="spellStart"/>
      <w:r w:rsidRPr="00764E2D">
        <w:rPr>
          <w:rFonts w:ascii="Times New Roman" w:hAnsi="Times New Roman" w:cs="Times New Roman"/>
          <w:sz w:val="28"/>
          <w:szCs w:val="28"/>
        </w:rPr>
        <w:t>государ</w:t>
      </w:r>
      <w:r w:rsidR="00C673EE">
        <w:rPr>
          <w:rFonts w:ascii="Times New Roman" w:hAnsi="Times New Roman" w:cs="Times New Roman"/>
          <w:sz w:val="28"/>
          <w:szCs w:val="28"/>
        </w:rPr>
        <w:t>-</w:t>
      </w:r>
      <w:r w:rsidRPr="00764E2D">
        <w:rPr>
          <w:rFonts w:ascii="Times New Roman" w:hAnsi="Times New Roman" w:cs="Times New Roman"/>
          <w:sz w:val="28"/>
          <w:szCs w:val="28"/>
        </w:rPr>
        <w:t>ственной</w:t>
      </w:r>
      <w:proofErr w:type="spellEnd"/>
      <w:r w:rsidRPr="00764E2D">
        <w:rPr>
          <w:rFonts w:ascii="Times New Roman" w:hAnsi="Times New Roman" w:cs="Times New Roman"/>
          <w:sz w:val="28"/>
          <w:szCs w:val="28"/>
        </w:rPr>
        <w:t xml:space="preserve"> регистрации юридических лиц, уведомление об уменьшении его уставного капитала.</w:t>
      </w:r>
      <w:proofErr w:type="gramEnd"/>
      <w:r w:rsidRPr="00764E2D">
        <w:rPr>
          <w:rFonts w:ascii="Times New Roman" w:hAnsi="Times New Roman" w:cs="Times New Roman"/>
          <w:sz w:val="28"/>
          <w:szCs w:val="28"/>
        </w:rPr>
        <w:t xml:space="preserve"> При этом в уведомление об уменьшении уставного капитала указываются сведения, предусмотренные пунктом 4 статьи 20 Федерального закона об обществах с ограниченной ответственностью.</w:t>
      </w:r>
    </w:p>
    <w:p w:rsidR="00764E2D" w:rsidRPr="00764E2D" w:rsidRDefault="00764E2D" w:rsidP="00764E2D">
      <w:pPr>
        <w:pStyle w:val="a3"/>
        <w:spacing w:after="0"/>
        <w:ind w:firstLine="720"/>
        <w:jc w:val="both"/>
        <w:rPr>
          <w:rFonts w:ascii="Times New Roman" w:hAnsi="Times New Roman" w:cs="Times New Roman"/>
          <w:b/>
          <w:bCs/>
          <w:sz w:val="28"/>
          <w:szCs w:val="28"/>
        </w:rPr>
      </w:pPr>
    </w:p>
    <w:p w:rsidR="00764E2D" w:rsidRPr="00764E2D" w:rsidRDefault="00764E2D" w:rsidP="00764E2D">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 xml:space="preserve">8. ПОРЯДОК ПЕРЕХОДА ДОЛИ (ЧАСТИ ДОЛИ) УЧАСТНИКА </w:t>
      </w:r>
      <w:r w:rsidR="000469EF">
        <w:rPr>
          <w:rFonts w:ascii="Times New Roman" w:hAnsi="Times New Roman" w:cs="Times New Roman"/>
          <w:b/>
          <w:bCs/>
          <w:sz w:val="28"/>
          <w:szCs w:val="28"/>
        </w:rPr>
        <w:br/>
      </w:r>
      <w:r w:rsidRPr="00764E2D">
        <w:rPr>
          <w:rFonts w:ascii="Times New Roman" w:hAnsi="Times New Roman" w:cs="Times New Roman"/>
          <w:b/>
          <w:bCs/>
          <w:sz w:val="28"/>
          <w:szCs w:val="28"/>
        </w:rPr>
        <w:t>В УСТАВНОМ</w:t>
      </w:r>
      <w:r w:rsidR="000469EF">
        <w:rPr>
          <w:rFonts w:ascii="Times New Roman" w:hAnsi="Times New Roman" w:cs="Times New Roman"/>
          <w:b/>
          <w:bCs/>
          <w:sz w:val="28"/>
          <w:szCs w:val="28"/>
        </w:rPr>
        <w:t xml:space="preserve"> </w:t>
      </w:r>
      <w:r w:rsidRPr="00764E2D">
        <w:rPr>
          <w:rFonts w:ascii="Times New Roman" w:hAnsi="Times New Roman" w:cs="Times New Roman"/>
          <w:b/>
          <w:bCs/>
          <w:sz w:val="28"/>
          <w:szCs w:val="28"/>
        </w:rPr>
        <w:t>КАПИТАЛЕ ОБЩЕСТВА К ДРУГОМУ ЛИЦУ</w:t>
      </w:r>
    </w:p>
    <w:p w:rsidR="000469EF" w:rsidRDefault="000469EF"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8.1. Участник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Согласие Общества или других участников Общества на совершение такой сделки не требуется.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8.2. Участник Общества вправе продать или иным образом уступить свою долю в уставном капитале Общества либо ее часть третьим лицам.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8.3. Доля участника Общества может быть отчуждена до полной ее оплаты только в той части, в которой она уже оплачена.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8.4. Участники Общества пользуются преимущественным правом покупки доли (части доли) участника Общества по цене предложения третьему лицу пропорционально размерам своих долей, если соглашением всех участников Общества не предусмотрен иной порядок осуществления данного права.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8.5. Участник Общества, намеренный продать свою долю (часть доли)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w:t>
      </w:r>
      <w:r w:rsidR="00371D33">
        <w:rPr>
          <w:rFonts w:ascii="Times New Roman" w:hAnsi="Times New Roman" w:cs="Times New Roman"/>
          <w:sz w:val="28"/>
          <w:szCs w:val="28"/>
        </w:rPr>
        <w:br/>
      </w:r>
      <w:r w:rsidRPr="00764E2D">
        <w:rPr>
          <w:rFonts w:ascii="Times New Roman" w:hAnsi="Times New Roman" w:cs="Times New Roman"/>
          <w:sz w:val="28"/>
          <w:szCs w:val="28"/>
        </w:rPr>
        <w:t xml:space="preserve">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w:t>
      </w:r>
      <w:r w:rsidR="000469EF">
        <w:rPr>
          <w:rFonts w:ascii="Times New Roman" w:hAnsi="Times New Roman" w:cs="Times New Roman"/>
          <w:sz w:val="28"/>
          <w:szCs w:val="28"/>
        </w:rPr>
        <w:br/>
      </w:r>
      <w:r w:rsidRPr="00764E2D">
        <w:rPr>
          <w:rFonts w:ascii="Times New Roman" w:hAnsi="Times New Roman" w:cs="Times New Roman"/>
          <w:sz w:val="28"/>
          <w:szCs w:val="28"/>
        </w:rPr>
        <w:t>а также Обществом в случаях, предусмотренных настоящим уставом.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8.7. Сделка, направленная на отчуждение доли или части доли </w:t>
      </w:r>
      <w:r w:rsidR="000469EF">
        <w:rPr>
          <w:rFonts w:ascii="Times New Roman" w:hAnsi="Times New Roman" w:cs="Times New Roman"/>
          <w:sz w:val="28"/>
          <w:szCs w:val="28"/>
        </w:rPr>
        <w:br/>
      </w:r>
      <w:r w:rsidRPr="00764E2D">
        <w:rPr>
          <w:rFonts w:ascii="Times New Roman" w:hAnsi="Times New Roman" w:cs="Times New Roman"/>
          <w:sz w:val="28"/>
          <w:szCs w:val="28"/>
        </w:rPr>
        <w:t xml:space="preserve">в уставном капитале Общества, подлежит нотариальному удостоверению, </w:t>
      </w:r>
      <w:r w:rsidR="000469EF">
        <w:rPr>
          <w:rFonts w:ascii="Times New Roman" w:hAnsi="Times New Roman" w:cs="Times New Roman"/>
          <w:sz w:val="28"/>
          <w:szCs w:val="28"/>
        </w:rPr>
        <w:br/>
      </w:r>
      <w:r w:rsidRPr="00764E2D">
        <w:rPr>
          <w:rFonts w:ascii="Times New Roman" w:hAnsi="Times New Roman" w:cs="Times New Roman"/>
          <w:sz w:val="28"/>
          <w:szCs w:val="28"/>
        </w:rPr>
        <w:t xml:space="preserve">за исключением случаев, предусмотренных Федеральным законом об </w:t>
      </w:r>
      <w:r w:rsidRPr="00764E2D">
        <w:rPr>
          <w:rFonts w:ascii="Times New Roman" w:hAnsi="Times New Roman" w:cs="Times New Roman"/>
          <w:sz w:val="28"/>
          <w:szCs w:val="28"/>
        </w:rPr>
        <w:lastRenderedPageBreak/>
        <w:t>обществах с ограниченной ответственностью. Несоблюдение нотариально</w:t>
      </w:r>
      <w:r w:rsidR="00371D33">
        <w:rPr>
          <w:rFonts w:ascii="Times New Roman" w:hAnsi="Times New Roman" w:cs="Times New Roman"/>
          <w:sz w:val="28"/>
          <w:szCs w:val="28"/>
        </w:rPr>
        <w:t>й</w:t>
      </w:r>
      <w:r w:rsidRPr="00764E2D">
        <w:rPr>
          <w:rFonts w:ascii="Times New Roman" w:hAnsi="Times New Roman" w:cs="Times New Roman"/>
          <w:sz w:val="28"/>
          <w:szCs w:val="28"/>
        </w:rPr>
        <w:t xml:space="preserve"> формы указанной сделки влечет ее недействительность.</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8.8. Доля или часть доли в уставном капитале Общества переходит </w:t>
      </w:r>
      <w:r w:rsidR="00371D33">
        <w:rPr>
          <w:rFonts w:ascii="Times New Roman" w:hAnsi="Times New Roman" w:cs="Times New Roman"/>
          <w:sz w:val="28"/>
          <w:szCs w:val="28"/>
        </w:rPr>
        <w:br/>
      </w:r>
      <w:r w:rsidRPr="00764E2D">
        <w:rPr>
          <w:rFonts w:ascii="Times New Roman" w:hAnsi="Times New Roman" w:cs="Times New Roman"/>
          <w:sz w:val="28"/>
          <w:szCs w:val="28"/>
        </w:rPr>
        <w:t xml:space="preserve">к ее приобретателю с момента внесения соответствующей записи в единый государственный реестр юридических лиц, за исключением случаев, предусмотренных пунктом 7 статьи 23 Федерального закона об обществах </w:t>
      </w:r>
      <w:r w:rsidR="00371D33">
        <w:rPr>
          <w:rFonts w:ascii="Times New Roman" w:hAnsi="Times New Roman" w:cs="Times New Roman"/>
          <w:sz w:val="28"/>
          <w:szCs w:val="28"/>
        </w:rPr>
        <w:br/>
      </w:r>
      <w:r w:rsidRPr="00764E2D">
        <w:rPr>
          <w:rFonts w:ascii="Times New Roman" w:hAnsi="Times New Roman" w:cs="Times New Roman"/>
          <w:sz w:val="28"/>
          <w:szCs w:val="28"/>
        </w:rPr>
        <w:t>с ограниченной ответственностью.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rsidR="00764E2D" w:rsidRPr="00764E2D" w:rsidRDefault="00764E2D" w:rsidP="00764E2D">
      <w:pPr>
        <w:pStyle w:val="a3"/>
        <w:spacing w:after="0"/>
        <w:ind w:firstLine="720"/>
        <w:jc w:val="both"/>
        <w:rPr>
          <w:rFonts w:ascii="Times New Roman" w:hAnsi="Times New Roman" w:cs="Times New Roman"/>
          <w:sz w:val="28"/>
          <w:szCs w:val="28"/>
        </w:rPr>
      </w:pPr>
      <w:proofErr w:type="gramStart"/>
      <w:r w:rsidRPr="00764E2D">
        <w:rPr>
          <w:rFonts w:ascii="Times New Roman" w:hAnsi="Times New Roman" w:cs="Times New Roman"/>
          <w:sz w:val="28"/>
          <w:szCs w:val="28"/>
        </w:rPr>
        <w:t>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абзацем вторым пункта 2 статьи 8 и абзацем вторым пункта 2 статьи 9</w:t>
      </w:r>
      <w:proofErr w:type="gramEnd"/>
      <w:r w:rsidRPr="00764E2D">
        <w:rPr>
          <w:rFonts w:ascii="Times New Roman" w:hAnsi="Times New Roman" w:cs="Times New Roman"/>
          <w:sz w:val="28"/>
          <w:szCs w:val="28"/>
        </w:rPr>
        <w:t xml:space="preserve"> Федерального закона об обществах с </w:t>
      </w:r>
      <w:proofErr w:type="gramStart"/>
      <w:r w:rsidRPr="00764E2D">
        <w:rPr>
          <w:rFonts w:ascii="Times New Roman" w:hAnsi="Times New Roman" w:cs="Times New Roman"/>
          <w:sz w:val="28"/>
          <w:szCs w:val="28"/>
        </w:rPr>
        <w:t>ограниченной</w:t>
      </w:r>
      <w:proofErr w:type="gramEnd"/>
      <w:r w:rsidRPr="00764E2D">
        <w:rPr>
          <w:rFonts w:ascii="Times New Roman" w:hAnsi="Times New Roman" w:cs="Times New Roman"/>
          <w:sz w:val="28"/>
          <w:szCs w:val="28"/>
        </w:rPr>
        <w:t xml:space="preserve"> ответствен</w:t>
      </w:r>
      <w:r w:rsidR="000469EF">
        <w:rPr>
          <w:rFonts w:ascii="Times New Roman" w:hAnsi="Times New Roman" w:cs="Times New Roman"/>
          <w:sz w:val="28"/>
          <w:szCs w:val="28"/>
        </w:rPr>
        <w:t>-</w:t>
      </w:r>
      <w:proofErr w:type="spellStart"/>
      <w:r w:rsidRPr="00764E2D">
        <w:rPr>
          <w:rFonts w:ascii="Times New Roman" w:hAnsi="Times New Roman" w:cs="Times New Roman"/>
          <w:sz w:val="28"/>
          <w:szCs w:val="28"/>
        </w:rPr>
        <w:t>ностью</w:t>
      </w:r>
      <w:proofErr w:type="spellEnd"/>
      <w:r w:rsidRPr="00764E2D">
        <w:rPr>
          <w:rFonts w:ascii="Times New Roman" w:hAnsi="Times New Roman" w:cs="Times New Roman"/>
          <w:sz w:val="28"/>
          <w:szCs w:val="28"/>
        </w:rPr>
        <w:t xml:space="preserve">.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w:t>
      </w:r>
      <w:proofErr w:type="gramStart"/>
      <w:r w:rsidRPr="00764E2D">
        <w:rPr>
          <w:rFonts w:ascii="Times New Roman" w:hAnsi="Times New Roman" w:cs="Times New Roman"/>
          <w:sz w:val="28"/>
          <w:szCs w:val="28"/>
        </w:rPr>
        <w:t>указанных</w:t>
      </w:r>
      <w:proofErr w:type="gramEnd"/>
      <w:r w:rsidRPr="00764E2D">
        <w:rPr>
          <w:rFonts w:ascii="Times New Roman" w:hAnsi="Times New Roman" w:cs="Times New Roman"/>
          <w:sz w:val="28"/>
          <w:szCs w:val="28"/>
        </w:rPr>
        <w:t xml:space="preserve"> доли или части доли </w:t>
      </w:r>
      <w:r w:rsidR="000469EF">
        <w:rPr>
          <w:rFonts w:ascii="Times New Roman" w:hAnsi="Times New Roman" w:cs="Times New Roman"/>
          <w:sz w:val="28"/>
          <w:szCs w:val="28"/>
        </w:rPr>
        <w:br/>
      </w:r>
      <w:r w:rsidRPr="00764E2D">
        <w:rPr>
          <w:rFonts w:ascii="Times New Roman" w:hAnsi="Times New Roman" w:cs="Times New Roman"/>
          <w:sz w:val="28"/>
          <w:szCs w:val="28"/>
        </w:rPr>
        <w:t>в уставном капитале общества, солидарно с ее приобретателем.</w:t>
      </w:r>
    </w:p>
    <w:p w:rsidR="00764E2D" w:rsidRPr="00764E2D" w:rsidRDefault="00764E2D" w:rsidP="00764E2D">
      <w:pPr>
        <w:pStyle w:val="a3"/>
        <w:spacing w:after="0"/>
        <w:ind w:firstLine="720"/>
        <w:jc w:val="both"/>
        <w:rPr>
          <w:rFonts w:ascii="Times New Roman" w:hAnsi="Times New Roman" w:cs="Times New Roman"/>
          <w:sz w:val="28"/>
          <w:szCs w:val="28"/>
        </w:rPr>
      </w:pPr>
      <w:proofErr w:type="gramStart"/>
      <w:r w:rsidRPr="00764E2D">
        <w:rPr>
          <w:rFonts w:ascii="Times New Roman" w:hAnsi="Times New Roman" w:cs="Times New Roman"/>
          <w:sz w:val="28"/>
          <w:szCs w:val="28"/>
        </w:rPr>
        <w:t xml:space="preserve">После нотариального удостоверения сделки, направленной на отчуждение доли или части доли в уставном капитале общества, либо </w:t>
      </w:r>
      <w:r w:rsidR="000469EF">
        <w:rPr>
          <w:rFonts w:ascii="Times New Roman" w:hAnsi="Times New Roman" w:cs="Times New Roman"/>
          <w:sz w:val="28"/>
          <w:szCs w:val="28"/>
        </w:rPr>
        <w:br/>
      </w:r>
      <w:r w:rsidRPr="00764E2D">
        <w:rPr>
          <w:rFonts w:ascii="Times New Roman" w:hAnsi="Times New Roman" w:cs="Times New Roman"/>
          <w:sz w:val="28"/>
          <w:szCs w:val="28"/>
        </w:rPr>
        <w:t>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roofErr w:type="gramEnd"/>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8.9. </w:t>
      </w:r>
      <w:proofErr w:type="gramStart"/>
      <w:r w:rsidRPr="00764E2D">
        <w:rPr>
          <w:rFonts w:ascii="Times New Roman" w:hAnsi="Times New Roman" w:cs="Times New Roman"/>
          <w:sz w:val="28"/>
          <w:szCs w:val="28"/>
        </w:rPr>
        <w:t xml:space="preserve">Нотариус, удостоверивший договор об отчуждении доли или части доли в уставном капитале Общества или акцепт безотзывной оферты, </w:t>
      </w:r>
      <w:r w:rsidR="000469EF">
        <w:rPr>
          <w:rFonts w:ascii="Times New Roman" w:hAnsi="Times New Roman" w:cs="Times New Roman"/>
          <w:sz w:val="28"/>
          <w:szCs w:val="28"/>
        </w:rPr>
        <w:br/>
      </w:r>
      <w:r w:rsidRPr="00764E2D">
        <w:rPr>
          <w:rFonts w:ascii="Times New Roman" w:hAnsi="Times New Roman" w:cs="Times New Roman"/>
          <w:sz w:val="28"/>
          <w:szCs w:val="28"/>
        </w:rPr>
        <w:t>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roofErr w:type="gramEnd"/>
    </w:p>
    <w:p w:rsidR="00764E2D" w:rsidRDefault="00764E2D" w:rsidP="00764E2D">
      <w:pPr>
        <w:pStyle w:val="a3"/>
        <w:spacing w:after="0"/>
        <w:ind w:firstLine="720"/>
        <w:jc w:val="both"/>
        <w:rPr>
          <w:rFonts w:ascii="Times New Roman" w:hAnsi="Times New Roman" w:cs="Times New Roman"/>
          <w:sz w:val="28"/>
          <w:szCs w:val="28"/>
        </w:rPr>
      </w:pPr>
      <w:proofErr w:type="gramStart"/>
      <w:r w:rsidRPr="00764E2D">
        <w:rPr>
          <w:rFonts w:ascii="Times New Roman" w:hAnsi="Times New Roman" w:cs="Times New Roman"/>
          <w:sz w:val="28"/>
          <w:szCs w:val="28"/>
        </w:rPr>
        <w:t xml:space="preserve">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w:t>
      </w:r>
      <w:r w:rsidR="000469EF">
        <w:rPr>
          <w:rFonts w:ascii="Times New Roman" w:hAnsi="Times New Roman" w:cs="Times New Roman"/>
          <w:sz w:val="28"/>
          <w:szCs w:val="28"/>
        </w:rPr>
        <w:br/>
      </w:r>
      <w:r w:rsidRPr="00764E2D">
        <w:rPr>
          <w:rFonts w:ascii="Times New Roman" w:hAnsi="Times New Roman" w:cs="Times New Roman"/>
          <w:sz w:val="28"/>
          <w:szCs w:val="28"/>
        </w:rPr>
        <w:t>о внесении соответствующих изменений в единый государственный реестр юридических лиц указываются соответствующие обременения.</w:t>
      </w:r>
      <w:proofErr w:type="gramEnd"/>
    </w:p>
    <w:p w:rsidR="00C673EE" w:rsidRPr="00764E2D" w:rsidRDefault="00C673EE"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lastRenderedPageBreak/>
        <w:t xml:space="preserve">Заявление направляется в орган, осуществляющий государственную регистрацию юридических лиц, в форме электронного документа, </w:t>
      </w:r>
      <w:proofErr w:type="spellStart"/>
      <w:proofErr w:type="gramStart"/>
      <w:r w:rsidRPr="00764E2D">
        <w:rPr>
          <w:rFonts w:ascii="Times New Roman" w:hAnsi="Times New Roman" w:cs="Times New Roman"/>
          <w:sz w:val="28"/>
          <w:szCs w:val="28"/>
        </w:rPr>
        <w:t>подпи</w:t>
      </w:r>
      <w:proofErr w:type="spellEnd"/>
      <w:r w:rsidR="000469EF">
        <w:rPr>
          <w:rFonts w:ascii="Times New Roman" w:hAnsi="Times New Roman" w:cs="Times New Roman"/>
          <w:sz w:val="28"/>
          <w:szCs w:val="28"/>
        </w:rPr>
        <w:t>-</w:t>
      </w:r>
      <w:r w:rsidRPr="00764E2D">
        <w:rPr>
          <w:rFonts w:ascii="Times New Roman" w:hAnsi="Times New Roman" w:cs="Times New Roman"/>
          <w:sz w:val="28"/>
          <w:szCs w:val="28"/>
        </w:rPr>
        <w:t>санного</w:t>
      </w:r>
      <w:proofErr w:type="gramEnd"/>
      <w:r w:rsidRPr="00764E2D">
        <w:rPr>
          <w:rFonts w:ascii="Times New Roman" w:hAnsi="Times New Roman" w:cs="Times New Roman"/>
          <w:sz w:val="28"/>
          <w:szCs w:val="28"/>
        </w:rPr>
        <w:t xml:space="preserve">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8.10. </w:t>
      </w:r>
      <w:proofErr w:type="gramStart"/>
      <w:r w:rsidRPr="00764E2D">
        <w:rPr>
          <w:rFonts w:ascii="Times New Roman" w:hAnsi="Times New Roman" w:cs="Times New Roman"/>
          <w:sz w:val="28"/>
          <w:szCs w:val="28"/>
        </w:rPr>
        <w:t xml:space="preserve">В срок не позднее чем в течение трех дней с момента </w:t>
      </w:r>
      <w:proofErr w:type="spellStart"/>
      <w:r w:rsidRPr="00764E2D">
        <w:rPr>
          <w:rFonts w:ascii="Times New Roman" w:hAnsi="Times New Roman" w:cs="Times New Roman"/>
          <w:sz w:val="28"/>
          <w:szCs w:val="28"/>
        </w:rPr>
        <w:t>нотариаль</w:t>
      </w:r>
      <w:r w:rsidR="000469EF">
        <w:rPr>
          <w:rFonts w:ascii="Times New Roman" w:hAnsi="Times New Roman" w:cs="Times New Roman"/>
          <w:sz w:val="28"/>
          <w:szCs w:val="28"/>
        </w:rPr>
        <w:t>-</w:t>
      </w:r>
      <w:r w:rsidRPr="00764E2D">
        <w:rPr>
          <w:rFonts w:ascii="Times New Roman" w:hAnsi="Times New Roman" w:cs="Times New Roman"/>
          <w:sz w:val="28"/>
          <w:szCs w:val="28"/>
        </w:rPr>
        <w:t>ного</w:t>
      </w:r>
      <w:proofErr w:type="spellEnd"/>
      <w:r w:rsidRPr="00764E2D">
        <w:rPr>
          <w:rFonts w:ascii="Times New Roman" w:hAnsi="Times New Roman" w:cs="Times New Roman"/>
          <w:sz w:val="28"/>
          <w:szCs w:val="28"/>
        </w:rPr>
        <w:t xml:space="preserve"> удостоверения сделки, направленной на отчуждение доли или части доли в уставном капитале Общества, нотариус, совершивший ее </w:t>
      </w:r>
      <w:proofErr w:type="spellStart"/>
      <w:r w:rsidRPr="00764E2D">
        <w:rPr>
          <w:rFonts w:ascii="Times New Roman" w:hAnsi="Times New Roman" w:cs="Times New Roman"/>
          <w:sz w:val="28"/>
          <w:szCs w:val="28"/>
        </w:rPr>
        <w:t>нотариаль</w:t>
      </w:r>
      <w:r w:rsidR="000469EF">
        <w:rPr>
          <w:rFonts w:ascii="Times New Roman" w:hAnsi="Times New Roman" w:cs="Times New Roman"/>
          <w:sz w:val="28"/>
          <w:szCs w:val="28"/>
        </w:rPr>
        <w:t>-</w:t>
      </w:r>
      <w:r w:rsidRPr="00764E2D">
        <w:rPr>
          <w:rFonts w:ascii="Times New Roman" w:hAnsi="Times New Roman" w:cs="Times New Roman"/>
          <w:sz w:val="28"/>
          <w:szCs w:val="28"/>
        </w:rPr>
        <w:t>ное</w:t>
      </w:r>
      <w:proofErr w:type="spellEnd"/>
      <w:r w:rsidRPr="00764E2D">
        <w:rPr>
          <w:rFonts w:ascii="Times New Roman" w:hAnsi="Times New Roman" w:cs="Times New Roman"/>
          <w:sz w:val="28"/>
          <w:szCs w:val="28"/>
        </w:rPr>
        <w:t xml:space="preserve">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пунктом 8.9 настоящего Устава.</w:t>
      </w:r>
      <w:proofErr w:type="gramEnd"/>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 В таком случае нотариус не несет ответственность </w:t>
      </w:r>
      <w:r w:rsidR="000469EF">
        <w:rPr>
          <w:rFonts w:ascii="Times New Roman" w:hAnsi="Times New Roman" w:cs="Times New Roman"/>
          <w:sz w:val="28"/>
          <w:szCs w:val="28"/>
        </w:rPr>
        <w:br/>
      </w:r>
      <w:r w:rsidRPr="00764E2D">
        <w:rPr>
          <w:rFonts w:ascii="Times New Roman" w:hAnsi="Times New Roman" w:cs="Times New Roman"/>
          <w:sz w:val="28"/>
          <w:szCs w:val="28"/>
        </w:rPr>
        <w:t xml:space="preserve">за </w:t>
      </w:r>
      <w:proofErr w:type="spellStart"/>
      <w:r w:rsidRPr="00764E2D">
        <w:rPr>
          <w:rFonts w:ascii="Times New Roman" w:hAnsi="Times New Roman" w:cs="Times New Roman"/>
          <w:sz w:val="28"/>
          <w:szCs w:val="28"/>
        </w:rPr>
        <w:t>неуведомление</w:t>
      </w:r>
      <w:proofErr w:type="spellEnd"/>
      <w:r w:rsidRPr="00764E2D">
        <w:rPr>
          <w:rFonts w:ascii="Times New Roman" w:hAnsi="Times New Roman" w:cs="Times New Roman"/>
          <w:sz w:val="28"/>
          <w:szCs w:val="28"/>
        </w:rPr>
        <w:t xml:space="preserve"> общества о совершенной сделке.</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8.11. Доли в уставном капитале Общества переходят к правопреемнику </w:t>
      </w:r>
      <w:r w:rsidRPr="000469EF">
        <w:rPr>
          <w:rFonts w:ascii="Times New Roman" w:hAnsi="Times New Roman" w:cs="Times New Roman"/>
          <w:spacing w:val="-4"/>
          <w:sz w:val="28"/>
          <w:szCs w:val="28"/>
        </w:rPr>
        <w:t>юридического лица, являвшемуся участником Общества. Согласие остальных</w:t>
      </w:r>
      <w:r w:rsidRPr="00764E2D">
        <w:rPr>
          <w:rFonts w:ascii="Times New Roman" w:hAnsi="Times New Roman" w:cs="Times New Roman"/>
          <w:sz w:val="28"/>
          <w:szCs w:val="28"/>
        </w:rPr>
        <w:t xml:space="preserve"> участников Общества на переход доли в уставном капитале Общества </w:t>
      </w:r>
      <w:r w:rsidR="000469EF">
        <w:rPr>
          <w:rFonts w:ascii="Times New Roman" w:hAnsi="Times New Roman" w:cs="Times New Roman"/>
          <w:sz w:val="28"/>
          <w:szCs w:val="28"/>
        </w:rPr>
        <w:br/>
      </w:r>
      <w:r w:rsidRPr="00764E2D">
        <w:rPr>
          <w:rFonts w:ascii="Times New Roman" w:hAnsi="Times New Roman" w:cs="Times New Roman"/>
          <w:sz w:val="28"/>
          <w:szCs w:val="28"/>
        </w:rPr>
        <w:t>к правопреемнику юридического лица, являвшемуся участником Общества, не требуется.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8.12. Участник Общества вправе передать в залог принадлежащую ему долю или часть доли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 участника Общества, который намерен заложить свою долю или часть доли, при определении результатов голосования не учитываются.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8.13. Договор залога доли или части доли в уставном капитале Общества подлежит нотариальному удостоверению. Несоблюдение </w:t>
      </w:r>
      <w:proofErr w:type="gramStart"/>
      <w:r w:rsidRPr="00764E2D">
        <w:rPr>
          <w:rFonts w:ascii="Times New Roman" w:hAnsi="Times New Roman" w:cs="Times New Roman"/>
          <w:sz w:val="28"/>
          <w:szCs w:val="28"/>
        </w:rPr>
        <w:t>нота</w:t>
      </w:r>
      <w:r w:rsidR="000469EF">
        <w:rPr>
          <w:rFonts w:ascii="Times New Roman" w:hAnsi="Times New Roman" w:cs="Times New Roman"/>
          <w:sz w:val="28"/>
          <w:szCs w:val="28"/>
        </w:rPr>
        <w:t>-</w:t>
      </w:r>
      <w:proofErr w:type="spellStart"/>
      <w:r w:rsidRPr="00764E2D">
        <w:rPr>
          <w:rFonts w:ascii="Times New Roman" w:hAnsi="Times New Roman" w:cs="Times New Roman"/>
          <w:sz w:val="28"/>
          <w:szCs w:val="28"/>
        </w:rPr>
        <w:t>риальной</w:t>
      </w:r>
      <w:proofErr w:type="spellEnd"/>
      <w:proofErr w:type="gramEnd"/>
      <w:r w:rsidRPr="00764E2D">
        <w:rPr>
          <w:rFonts w:ascii="Times New Roman" w:hAnsi="Times New Roman" w:cs="Times New Roman"/>
          <w:sz w:val="28"/>
          <w:szCs w:val="28"/>
        </w:rPr>
        <w:t xml:space="preserve"> формы указанной сделки влечет за собой ее недействительность.</w:t>
      </w:r>
    </w:p>
    <w:p w:rsidR="00764E2D" w:rsidRPr="00764E2D" w:rsidRDefault="00764E2D" w:rsidP="00764E2D">
      <w:pPr>
        <w:pStyle w:val="a3"/>
        <w:spacing w:after="0"/>
        <w:ind w:firstLine="720"/>
        <w:jc w:val="both"/>
        <w:rPr>
          <w:rFonts w:ascii="Times New Roman" w:hAnsi="Times New Roman" w:cs="Times New Roman"/>
          <w:b/>
          <w:bCs/>
          <w:sz w:val="28"/>
          <w:szCs w:val="28"/>
        </w:rPr>
      </w:pPr>
    </w:p>
    <w:p w:rsidR="00764E2D" w:rsidRPr="00764E2D" w:rsidRDefault="00764E2D" w:rsidP="00764E2D">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 xml:space="preserve">9. ПРИОБРЕТЕНИЕ ОБЩЕСТВОМ ДОЛИ ИЛИ ЧАСТИ ДОЛИ </w:t>
      </w:r>
      <w:r w:rsidR="000469EF">
        <w:rPr>
          <w:rFonts w:ascii="Times New Roman" w:hAnsi="Times New Roman" w:cs="Times New Roman"/>
          <w:b/>
          <w:bCs/>
          <w:sz w:val="28"/>
          <w:szCs w:val="28"/>
        </w:rPr>
        <w:br/>
      </w:r>
      <w:r w:rsidRPr="00764E2D">
        <w:rPr>
          <w:rFonts w:ascii="Times New Roman" w:hAnsi="Times New Roman" w:cs="Times New Roman"/>
          <w:b/>
          <w:bCs/>
          <w:sz w:val="28"/>
          <w:szCs w:val="28"/>
        </w:rPr>
        <w:t>В УСТАВНОМ</w:t>
      </w:r>
      <w:r w:rsidR="000469EF">
        <w:rPr>
          <w:rFonts w:ascii="Times New Roman" w:hAnsi="Times New Roman" w:cs="Times New Roman"/>
          <w:b/>
          <w:bCs/>
          <w:sz w:val="28"/>
          <w:szCs w:val="28"/>
        </w:rPr>
        <w:t xml:space="preserve"> </w:t>
      </w:r>
      <w:r w:rsidRPr="00764E2D">
        <w:rPr>
          <w:rFonts w:ascii="Times New Roman" w:hAnsi="Times New Roman" w:cs="Times New Roman"/>
          <w:b/>
          <w:bCs/>
          <w:sz w:val="28"/>
          <w:szCs w:val="28"/>
        </w:rPr>
        <w:t>КАПИТАЛЕ ОБЩЕСТВА</w:t>
      </w:r>
      <w:r w:rsidR="000469EF">
        <w:rPr>
          <w:rFonts w:ascii="Times New Roman" w:hAnsi="Times New Roman" w:cs="Times New Roman"/>
          <w:b/>
          <w:bCs/>
          <w:sz w:val="28"/>
          <w:szCs w:val="28"/>
        </w:rPr>
        <w:br/>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9.1. Общество не вправе приобретать доли или части долей в своем уставном капитале, за исключением случаев, предусмотренных Федеральным законом об обществах с ограниченной ответственностью.</w:t>
      </w:r>
    </w:p>
    <w:p w:rsidR="00764E2D" w:rsidRPr="00764E2D" w:rsidRDefault="00764E2D" w:rsidP="00764E2D">
      <w:pPr>
        <w:pStyle w:val="a3"/>
        <w:spacing w:after="0"/>
        <w:ind w:firstLine="720"/>
        <w:jc w:val="both"/>
        <w:rPr>
          <w:rFonts w:ascii="Times New Roman" w:hAnsi="Times New Roman" w:cs="Times New Roman"/>
          <w:b/>
          <w:bCs/>
          <w:sz w:val="28"/>
          <w:szCs w:val="28"/>
        </w:rPr>
      </w:pPr>
      <w:r w:rsidRPr="00764E2D">
        <w:rPr>
          <w:rFonts w:ascii="Times New Roman" w:hAnsi="Times New Roman" w:cs="Times New Roman"/>
          <w:sz w:val="28"/>
          <w:szCs w:val="28"/>
        </w:rPr>
        <w:t xml:space="preserve">9.2. Порядок приобретения Обществом доли или части доли в своем уставном капитале регламентируется Федеральным </w:t>
      </w:r>
      <w:r w:rsidR="00371D33">
        <w:rPr>
          <w:rFonts w:ascii="Times New Roman" w:hAnsi="Times New Roman" w:cs="Times New Roman"/>
          <w:sz w:val="28"/>
          <w:szCs w:val="28"/>
        </w:rPr>
        <w:t xml:space="preserve">законом </w:t>
      </w:r>
      <w:r w:rsidRPr="00764E2D">
        <w:rPr>
          <w:rFonts w:ascii="Times New Roman" w:hAnsi="Times New Roman" w:cs="Times New Roman"/>
          <w:sz w:val="28"/>
          <w:szCs w:val="28"/>
        </w:rPr>
        <w:t xml:space="preserve">об обществах </w:t>
      </w:r>
      <w:r w:rsidR="00371D33">
        <w:rPr>
          <w:rFonts w:ascii="Times New Roman" w:hAnsi="Times New Roman" w:cs="Times New Roman"/>
          <w:sz w:val="28"/>
          <w:szCs w:val="28"/>
        </w:rPr>
        <w:br/>
      </w:r>
      <w:r w:rsidRPr="00764E2D">
        <w:rPr>
          <w:rFonts w:ascii="Times New Roman" w:hAnsi="Times New Roman" w:cs="Times New Roman"/>
          <w:sz w:val="28"/>
          <w:szCs w:val="28"/>
        </w:rPr>
        <w:t xml:space="preserve">с ограниченной ответственностью. </w:t>
      </w:r>
    </w:p>
    <w:p w:rsidR="00764E2D" w:rsidRPr="00764E2D" w:rsidRDefault="00764E2D" w:rsidP="000469EF">
      <w:pPr>
        <w:pStyle w:val="a3"/>
        <w:numPr>
          <w:ilvl w:val="2"/>
          <w:numId w:val="10"/>
        </w:numPr>
        <w:tabs>
          <w:tab w:val="clear" w:pos="1440"/>
          <w:tab w:val="num" w:pos="0"/>
        </w:tabs>
        <w:suppressAutoHyphens/>
        <w:spacing w:after="0"/>
        <w:ind w:left="0" w:firstLine="284"/>
        <w:jc w:val="center"/>
        <w:rPr>
          <w:rFonts w:ascii="Times New Roman" w:hAnsi="Times New Roman" w:cs="Times New Roman"/>
          <w:b/>
          <w:bCs/>
          <w:sz w:val="28"/>
          <w:szCs w:val="28"/>
        </w:rPr>
      </w:pPr>
      <w:r w:rsidRPr="00764E2D">
        <w:rPr>
          <w:rFonts w:ascii="Times New Roman" w:hAnsi="Times New Roman" w:cs="Times New Roman"/>
          <w:b/>
          <w:bCs/>
          <w:sz w:val="28"/>
          <w:szCs w:val="28"/>
        </w:rPr>
        <w:lastRenderedPageBreak/>
        <w:t xml:space="preserve">ОБЛИГАЦИИ И ИНЫЕ ЭМИССИОННЫЕ ЦЕННЫЕ </w:t>
      </w:r>
      <w:r w:rsidR="004B4C69">
        <w:rPr>
          <w:rFonts w:ascii="Times New Roman" w:hAnsi="Times New Roman" w:cs="Times New Roman"/>
          <w:b/>
          <w:bCs/>
          <w:sz w:val="28"/>
          <w:szCs w:val="28"/>
        </w:rPr>
        <w:br/>
      </w:r>
      <w:r w:rsidRPr="00764E2D">
        <w:rPr>
          <w:rFonts w:ascii="Times New Roman" w:hAnsi="Times New Roman" w:cs="Times New Roman"/>
          <w:b/>
          <w:bCs/>
          <w:sz w:val="28"/>
          <w:szCs w:val="28"/>
        </w:rPr>
        <w:t>БУМАГИ ОБЩЕСТВА</w:t>
      </w:r>
    </w:p>
    <w:p w:rsidR="00764E2D" w:rsidRPr="00764E2D" w:rsidRDefault="00764E2D" w:rsidP="00764E2D">
      <w:pPr>
        <w:pStyle w:val="a3"/>
        <w:spacing w:after="0"/>
        <w:ind w:firstLine="720"/>
        <w:jc w:val="both"/>
        <w:rPr>
          <w:rFonts w:ascii="Times New Roman" w:hAnsi="Times New Roman" w:cs="Times New Roman"/>
          <w:b/>
          <w:bCs/>
          <w:sz w:val="28"/>
          <w:szCs w:val="28"/>
        </w:rPr>
      </w:pPr>
    </w:p>
    <w:p w:rsidR="00764E2D" w:rsidRPr="00371D33" w:rsidRDefault="00764E2D" w:rsidP="00764E2D">
      <w:pPr>
        <w:pStyle w:val="a3"/>
        <w:spacing w:after="0"/>
        <w:ind w:firstLine="720"/>
        <w:jc w:val="both"/>
        <w:rPr>
          <w:rFonts w:ascii="Times New Roman" w:hAnsi="Times New Roman" w:cs="Times New Roman"/>
          <w:spacing w:val="-4"/>
          <w:sz w:val="28"/>
          <w:szCs w:val="28"/>
        </w:rPr>
      </w:pPr>
      <w:r w:rsidRPr="00764E2D">
        <w:rPr>
          <w:rFonts w:ascii="Times New Roman" w:hAnsi="Times New Roman" w:cs="Times New Roman"/>
          <w:sz w:val="28"/>
          <w:szCs w:val="28"/>
        </w:rPr>
        <w:t xml:space="preserve">Общество может размещать облигации и иные эмиссионные ценные </w:t>
      </w:r>
      <w:r w:rsidRPr="00371D33">
        <w:rPr>
          <w:rFonts w:ascii="Times New Roman" w:hAnsi="Times New Roman" w:cs="Times New Roman"/>
          <w:spacing w:val="-4"/>
          <w:sz w:val="28"/>
          <w:szCs w:val="28"/>
        </w:rPr>
        <w:t>бумаги, предусмотренные законодательством Российской Федерации о ценных бумагах.</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Общество вправе осуществлять эмиссию облигаций после полной оплаты уставного капитала.</w:t>
      </w:r>
    </w:p>
    <w:p w:rsidR="00764E2D" w:rsidRPr="00764E2D" w:rsidRDefault="00764E2D" w:rsidP="00764E2D">
      <w:pPr>
        <w:pStyle w:val="a3"/>
        <w:spacing w:after="0"/>
        <w:ind w:firstLine="720"/>
        <w:jc w:val="both"/>
        <w:rPr>
          <w:rFonts w:ascii="Times New Roman" w:hAnsi="Times New Roman" w:cs="Times New Roman"/>
          <w:b/>
          <w:bCs/>
          <w:sz w:val="28"/>
          <w:szCs w:val="28"/>
        </w:rPr>
      </w:pPr>
    </w:p>
    <w:p w:rsidR="00764E2D" w:rsidRPr="00764E2D" w:rsidRDefault="00764E2D" w:rsidP="00764E2D">
      <w:pPr>
        <w:pStyle w:val="a3"/>
        <w:spacing w:after="0"/>
        <w:ind w:firstLine="720"/>
        <w:jc w:val="center"/>
        <w:rPr>
          <w:rFonts w:ascii="Times New Roman" w:hAnsi="Times New Roman" w:cs="Times New Roman"/>
          <w:b/>
          <w:bCs/>
          <w:sz w:val="28"/>
          <w:szCs w:val="28"/>
        </w:rPr>
      </w:pPr>
      <w:r w:rsidRPr="00764E2D">
        <w:rPr>
          <w:rFonts w:ascii="Times New Roman" w:hAnsi="Times New Roman" w:cs="Times New Roman"/>
          <w:b/>
          <w:bCs/>
          <w:sz w:val="28"/>
          <w:szCs w:val="28"/>
        </w:rPr>
        <w:t>11. РАСПРЕДЕЛЕНИЕ ПРИБЫЛИ ОБЩЕСТВА</w:t>
      </w:r>
    </w:p>
    <w:p w:rsidR="00764E2D" w:rsidRPr="00764E2D" w:rsidRDefault="00764E2D" w:rsidP="00764E2D">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МЕЖДУ УЧАСТНИКАМИ ОБЩЕСТВА</w:t>
      </w:r>
    </w:p>
    <w:p w:rsidR="004B4C69" w:rsidRDefault="004B4C69"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11.1.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 (решением единственного участника).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11.2. Часть прибыли Общества, предназначенная для распределения </w:t>
      </w:r>
      <w:r w:rsidRPr="004B4C69">
        <w:rPr>
          <w:rFonts w:ascii="Times New Roman" w:hAnsi="Times New Roman" w:cs="Times New Roman"/>
          <w:spacing w:val="-4"/>
          <w:sz w:val="28"/>
          <w:szCs w:val="28"/>
        </w:rPr>
        <w:t>между его участниками, распределяется пропорционально их долям в уставном</w:t>
      </w:r>
      <w:r w:rsidRPr="00764E2D">
        <w:rPr>
          <w:rFonts w:ascii="Times New Roman" w:hAnsi="Times New Roman" w:cs="Times New Roman"/>
          <w:sz w:val="28"/>
          <w:szCs w:val="28"/>
        </w:rPr>
        <w:t xml:space="preserve"> капитале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11.3. Срок и порядок выплаты части распределенной прибыли Общества определяются решением общего собрания участников Общества </w:t>
      </w:r>
      <w:r w:rsidR="004B4C69">
        <w:rPr>
          <w:rFonts w:ascii="Times New Roman" w:hAnsi="Times New Roman" w:cs="Times New Roman"/>
          <w:sz w:val="28"/>
          <w:szCs w:val="28"/>
        </w:rPr>
        <w:br/>
      </w:r>
      <w:r w:rsidRPr="00764E2D">
        <w:rPr>
          <w:rFonts w:ascii="Times New Roman" w:hAnsi="Times New Roman" w:cs="Times New Roman"/>
          <w:sz w:val="28"/>
          <w:szCs w:val="28"/>
        </w:rPr>
        <w:t>о распределении прибыли между ними. Срок выплаты части распределенной прибыли Общества не должен превышать 25 рабочих дней со дня принятия решения о распределении прибыли между участниками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11.4. В случае</w:t>
      </w:r>
      <w:proofErr w:type="gramStart"/>
      <w:r w:rsidRPr="00764E2D">
        <w:rPr>
          <w:rFonts w:ascii="Times New Roman" w:hAnsi="Times New Roman" w:cs="Times New Roman"/>
          <w:sz w:val="28"/>
          <w:szCs w:val="28"/>
        </w:rPr>
        <w:t>,</w:t>
      </w:r>
      <w:proofErr w:type="gramEnd"/>
      <w:r w:rsidRPr="00764E2D">
        <w:rPr>
          <w:rFonts w:ascii="Times New Roman" w:hAnsi="Times New Roman" w:cs="Times New Roman"/>
          <w:sz w:val="28"/>
          <w:szCs w:val="28"/>
        </w:rPr>
        <w:t xml:space="preserve"> если в течение указанного в пункте 11.3 настоящего устава срока выплаты части распределенной прибыли Общества, часть распределенной прибыли не выплачена участнику Общества, он вправе обратиться в течение пяти лет после истечения указанного срока к Обществу с требованием о выплате соответствующей части прибыли.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Срок для обращения с требованием о выплате части распределенной прибыли Общества в случае пропуска указанного срока восстановлению </w:t>
      </w:r>
      <w:r w:rsidR="00371D33">
        <w:rPr>
          <w:rFonts w:ascii="Times New Roman" w:hAnsi="Times New Roman" w:cs="Times New Roman"/>
          <w:sz w:val="28"/>
          <w:szCs w:val="28"/>
        </w:rPr>
        <w:br/>
      </w:r>
      <w:r w:rsidRPr="00764E2D">
        <w:rPr>
          <w:rFonts w:ascii="Times New Roman" w:hAnsi="Times New Roman" w:cs="Times New Roman"/>
          <w:sz w:val="28"/>
          <w:szCs w:val="28"/>
        </w:rPr>
        <w:t>не подлежит, за исключением случая, если участник Общества не подавал данное требование под влиянием насилия или угрозы.</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12. СПИСОК УЧАСТНИКОВ ОБЩЕСТВА</w:t>
      </w:r>
    </w:p>
    <w:p w:rsidR="00371D33" w:rsidRDefault="00371D33" w:rsidP="00764E2D">
      <w:pPr>
        <w:pStyle w:val="a3"/>
        <w:spacing w:after="0"/>
        <w:ind w:firstLine="720"/>
        <w:jc w:val="both"/>
        <w:rPr>
          <w:rFonts w:ascii="Times New Roman" w:hAnsi="Times New Roman" w:cs="Times New Roman"/>
          <w:sz w:val="28"/>
          <w:szCs w:val="28"/>
        </w:rPr>
      </w:pPr>
    </w:p>
    <w:p w:rsid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12.1.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lastRenderedPageBreak/>
        <w:t xml:space="preserve">Общество обязано обеспечивать ведение и хранение списка участников Общества </w:t>
      </w:r>
      <w:proofErr w:type="gramStart"/>
      <w:r w:rsidRPr="00764E2D">
        <w:rPr>
          <w:rFonts w:ascii="Times New Roman" w:hAnsi="Times New Roman" w:cs="Times New Roman"/>
          <w:sz w:val="28"/>
          <w:szCs w:val="28"/>
        </w:rPr>
        <w:t>в соответствии с требованиями Федерального закона об обществах с ограниченной ответственностью с момента</w:t>
      </w:r>
      <w:proofErr w:type="gramEnd"/>
      <w:r w:rsidRPr="00764E2D">
        <w:rPr>
          <w:rFonts w:ascii="Times New Roman" w:hAnsi="Times New Roman" w:cs="Times New Roman"/>
          <w:sz w:val="28"/>
          <w:szCs w:val="28"/>
        </w:rPr>
        <w:t xml:space="preserve"> государственной регистрации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12.2. </w:t>
      </w:r>
      <w:proofErr w:type="gramStart"/>
      <w:r w:rsidRPr="00764E2D">
        <w:rPr>
          <w:rFonts w:ascii="Times New Roman" w:hAnsi="Times New Roman" w:cs="Times New Roman"/>
          <w:sz w:val="28"/>
          <w:szCs w:val="28"/>
        </w:rPr>
        <w:t xml:space="preserve">Лицо, осуществляющее функции единоличного исполнительного органа Общества (Директор), обеспечивает соответствие сведений об участниках Общества и о принадлежащих им долях или частях долей </w:t>
      </w:r>
      <w:r w:rsidR="004B4C69">
        <w:rPr>
          <w:rFonts w:ascii="Times New Roman" w:hAnsi="Times New Roman" w:cs="Times New Roman"/>
          <w:sz w:val="28"/>
          <w:szCs w:val="28"/>
        </w:rPr>
        <w:br/>
      </w:r>
      <w:r w:rsidRPr="00764E2D">
        <w:rPr>
          <w:rFonts w:ascii="Times New Roman" w:hAnsi="Times New Roman" w:cs="Times New Roman"/>
          <w:sz w:val="28"/>
          <w:szCs w:val="28"/>
        </w:rPr>
        <w:t>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roofErr w:type="gramEnd"/>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12.3.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12.4. Общество и не уведомившие Общество об изменении </w:t>
      </w:r>
      <w:proofErr w:type="spellStart"/>
      <w:proofErr w:type="gramStart"/>
      <w:r w:rsidRPr="00764E2D">
        <w:rPr>
          <w:rFonts w:ascii="Times New Roman" w:hAnsi="Times New Roman" w:cs="Times New Roman"/>
          <w:sz w:val="28"/>
          <w:szCs w:val="28"/>
        </w:rPr>
        <w:t>соответ</w:t>
      </w:r>
      <w:r w:rsidR="004B4C69">
        <w:rPr>
          <w:rFonts w:ascii="Times New Roman" w:hAnsi="Times New Roman" w:cs="Times New Roman"/>
          <w:sz w:val="28"/>
          <w:szCs w:val="28"/>
        </w:rPr>
        <w:t>-</w:t>
      </w:r>
      <w:r w:rsidRPr="00764E2D">
        <w:rPr>
          <w:rFonts w:ascii="Times New Roman" w:hAnsi="Times New Roman" w:cs="Times New Roman"/>
          <w:sz w:val="28"/>
          <w:szCs w:val="28"/>
        </w:rPr>
        <w:t>ствующих</w:t>
      </w:r>
      <w:proofErr w:type="spellEnd"/>
      <w:proofErr w:type="gramEnd"/>
      <w:r w:rsidRPr="00764E2D">
        <w:rPr>
          <w:rFonts w:ascii="Times New Roman" w:hAnsi="Times New Roman" w:cs="Times New Roman"/>
          <w:sz w:val="28"/>
          <w:szCs w:val="28"/>
        </w:rPr>
        <w:t xml:space="preserve">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12.5. В случае возникновения споров по поводу несоответствия сведений, указанных в списке участников общества, сведениям, </w:t>
      </w:r>
      <w:proofErr w:type="spellStart"/>
      <w:proofErr w:type="gramStart"/>
      <w:r w:rsidRPr="00764E2D">
        <w:rPr>
          <w:rFonts w:ascii="Times New Roman" w:hAnsi="Times New Roman" w:cs="Times New Roman"/>
          <w:sz w:val="28"/>
          <w:szCs w:val="28"/>
        </w:rPr>
        <w:t>содер</w:t>
      </w:r>
      <w:r w:rsidR="004B4C69">
        <w:rPr>
          <w:rFonts w:ascii="Times New Roman" w:hAnsi="Times New Roman" w:cs="Times New Roman"/>
          <w:sz w:val="28"/>
          <w:szCs w:val="28"/>
        </w:rPr>
        <w:t>-</w:t>
      </w:r>
      <w:r w:rsidRPr="00764E2D">
        <w:rPr>
          <w:rFonts w:ascii="Times New Roman" w:hAnsi="Times New Roman" w:cs="Times New Roman"/>
          <w:sz w:val="28"/>
          <w:szCs w:val="28"/>
        </w:rPr>
        <w:t>жащимся</w:t>
      </w:r>
      <w:proofErr w:type="spellEnd"/>
      <w:proofErr w:type="gramEnd"/>
      <w:r w:rsidRPr="00764E2D">
        <w:rPr>
          <w:rFonts w:ascii="Times New Roman" w:hAnsi="Times New Roman" w:cs="Times New Roman"/>
          <w:sz w:val="28"/>
          <w:szCs w:val="28"/>
        </w:rPr>
        <w:t xml:space="preserve">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12.6.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764E2D" w:rsidRPr="00764E2D" w:rsidRDefault="00764E2D"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13. ОРГАНЫ УПРАВЛЕНИЯ И КОНТРОЛЯ ОБЩЕСТВА</w:t>
      </w:r>
    </w:p>
    <w:p w:rsidR="004B4C69" w:rsidRDefault="004B4C69"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13.1. Органами управления Общества являются: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общее собрание участников;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единоличный исполнительный орган (Директор).</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13.2. </w:t>
      </w:r>
      <w:proofErr w:type="gramStart"/>
      <w:r w:rsidRPr="00764E2D">
        <w:rPr>
          <w:rFonts w:ascii="Times New Roman" w:hAnsi="Times New Roman" w:cs="Times New Roman"/>
          <w:sz w:val="28"/>
          <w:szCs w:val="28"/>
        </w:rPr>
        <w:t>Контроль за</w:t>
      </w:r>
      <w:proofErr w:type="gramEnd"/>
      <w:r w:rsidRPr="00764E2D">
        <w:rPr>
          <w:rFonts w:ascii="Times New Roman" w:hAnsi="Times New Roman" w:cs="Times New Roman"/>
          <w:sz w:val="28"/>
          <w:szCs w:val="28"/>
        </w:rPr>
        <w:t xml:space="preserve"> финансово-хозяйственной деятельностью Общества осуществляет Ревизионная комиссия.</w:t>
      </w:r>
    </w:p>
    <w:p w:rsidR="00764E2D" w:rsidRPr="00764E2D" w:rsidRDefault="00764E2D" w:rsidP="00764E2D">
      <w:pPr>
        <w:pStyle w:val="a3"/>
        <w:spacing w:after="0"/>
        <w:ind w:firstLine="720"/>
        <w:jc w:val="both"/>
        <w:rPr>
          <w:rFonts w:ascii="Times New Roman" w:hAnsi="Times New Roman" w:cs="Times New Roman"/>
          <w:sz w:val="28"/>
          <w:szCs w:val="28"/>
        </w:rPr>
      </w:pPr>
    </w:p>
    <w:p w:rsidR="00764E2D" w:rsidRPr="00764E2D" w:rsidRDefault="00764E2D" w:rsidP="004B4C69">
      <w:pPr>
        <w:pStyle w:val="a3"/>
        <w:spacing w:after="0"/>
        <w:jc w:val="center"/>
        <w:rPr>
          <w:rFonts w:ascii="Times New Roman" w:hAnsi="Times New Roman" w:cs="Times New Roman"/>
          <w:sz w:val="28"/>
          <w:szCs w:val="28"/>
        </w:rPr>
      </w:pPr>
      <w:r w:rsidRPr="00764E2D">
        <w:rPr>
          <w:rFonts w:ascii="Times New Roman" w:hAnsi="Times New Roman" w:cs="Times New Roman"/>
          <w:b/>
          <w:bCs/>
          <w:sz w:val="28"/>
          <w:szCs w:val="28"/>
        </w:rPr>
        <w:lastRenderedPageBreak/>
        <w:t>14. УПРАВЛЕНИЕ В ОБЩЕСТВЕ</w:t>
      </w:r>
    </w:p>
    <w:p w:rsidR="004B4C69" w:rsidRDefault="004B4C69"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14.2.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Федеральным законом об обществах с ограниченной ответственностью и настоящим Уставом.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Лицо, осуществляющее функции единоличного исполнительного органа Общества (Директор), не являющееся участником Общества, может участвовать в общем собрании участников Общества с правом </w:t>
      </w:r>
      <w:proofErr w:type="spellStart"/>
      <w:proofErr w:type="gramStart"/>
      <w:r w:rsidRPr="00764E2D">
        <w:rPr>
          <w:rFonts w:ascii="Times New Roman" w:hAnsi="Times New Roman" w:cs="Times New Roman"/>
          <w:sz w:val="28"/>
          <w:szCs w:val="28"/>
        </w:rPr>
        <w:t>совеща</w:t>
      </w:r>
      <w:proofErr w:type="spellEnd"/>
      <w:r w:rsidR="004B4C69">
        <w:rPr>
          <w:rFonts w:ascii="Times New Roman" w:hAnsi="Times New Roman" w:cs="Times New Roman"/>
          <w:sz w:val="28"/>
          <w:szCs w:val="28"/>
        </w:rPr>
        <w:t>-</w:t>
      </w:r>
      <w:r w:rsidRPr="00764E2D">
        <w:rPr>
          <w:rFonts w:ascii="Times New Roman" w:hAnsi="Times New Roman" w:cs="Times New Roman"/>
          <w:sz w:val="28"/>
          <w:szCs w:val="28"/>
        </w:rPr>
        <w:t>тельного</w:t>
      </w:r>
      <w:proofErr w:type="gramEnd"/>
      <w:r w:rsidRPr="00764E2D">
        <w:rPr>
          <w:rFonts w:ascii="Times New Roman" w:hAnsi="Times New Roman" w:cs="Times New Roman"/>
          <w:sz w:val="28"/>
          <w:szCs w:val="28"/>
        </w:rPr>
        <w:t xml:space="preserve"> голоса.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14.3. К компетенции общего собрания участников Общества относятся: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764E2D" w:rsidRPr="00764E2D" w:rsidRDefault="00764E2D" w:rsidP="00764E2D">
      <w:pPr>
        <w:pStyle w:val="a3"/>
        <w:spacing w:after="0"/>
        <w:ind w:firstLine="720"/>
        <w:jc w:val="both"/>
        <w:rPr>
          <w:rFonts w:ascii="Times New Roman" w:hAnsi="Times New Roman" w:cs="Times New Roman"/>
          <w:sz w:val="28"/>
          <w:szCs w:val="28"/>
        </w:rPr>
      </w:pPr>
      <w:proofErr w:type="gramStart"/>
      <w:r w:rsidRPr="00764E2D">
        <w:rPr>
          <w:rFonts w:ascii="Times New Roman" w:hAnsi="Times New Roman" w:cs="Times New Roman"/>
          <w:sz w:val="28"/>
          <w:szCs w:val="28"/>
        </w:rPr>
        <w:t xml:space="preserve">2) </w:t>
      </w:r>
      <w:r w:rsidRPr="00764E2D">
        <w:rPr>
          <w:rFonts w:ascii="Times New Roman" w:hAnsi="Times New Roman" w:cs="Times New Roman"/>
          <w:bCs/>
          <w:sz w:val="28"/>
          <w:szCs w:val="28"/>
        </w:rPr>
        <w:t xml:space="preserve">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w:t>
      </w:r>
      <w:r w:rsidR="006C7202">
        <w:rPr>
          <w:rFonts w:ascii="Times New Roman" w:hAnsi="Times New Roman" w:cs="Times New Roman"/>
          <w:bCs/>
          <w:sz w:val="28"/>
          <w:szCs w:val="28"/>
        </w:rPr>
        <w:br/>
      </w:r>
      <w:r w:rsidRPr="00764E2D">
        <w:rPr>
          <w:rFonts w:ascii="Times New Roman" w:hAnsi="Times New Roman" w:cs="Times New Roman"/>
          <w:bCs/>
          <w:sz w:val="28"/>
          <w:szCs w:val="28"/>
        </w:rPr>
        <w:t>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roofErr w:type="gramEnd"/>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3) принятие решения о внесении участниками Общества вкладов </w:t>
      </w:r>
      <w:r w:rsidR="006C7202">
        <w:rPr>
          <w:rFonts w:ascii="Times New Roman" w:hAnsi="Times New Roman" w:cs="Times New Roman"/>
          <w:sz w:val="28"/>
          <w:szCs w:val="28"/>
        </w:rPr>
        <w:br/>
      </w:r>
      <w:r w:rsidRPr="00764E2D">
        <w:rPr>
          <w:rFonts w:ascii="Times New Roman" w:hAnsi="Times New Roman" w:cs="Times New Roman"/>
          <w:sz w:val="28"/>
          <w:szCs w:val="28"/>
        </w:rPr>
        <w:t>в имущество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6C7202">
        <w:rPr>
          <w:rFonts w:ascii="Times New Roman" w:hAnsi="Times New Roman" w:cs="Times New Roman"/>
          <w:spacing w:val="-4"/>
          <w:sz w:val="28"/>
          <w:szCs w:val="28"/>
        </w:rPr>
        <w:t>4) образование единоличного исполнительного органа Общества и досрочное прекращение его полномочий, а также принятие решения о передаче</w:t>
      </w:r>
      <w:r w:rsidRPr="00764E2D">
        <w:rPr>
          <w:rFonts w:ascii="Times New Roman" w:hAnsi="Times New Roman" w:cs="Times New Roman"/>
          <w:sz w:val="28"/>
          <w:szCs w:val="28"/>
        </w:rPr>
        <w:t xml:space="preserve"> полномочий единоличного исполнительного органа Общества </w:t>
      </w:r>
      <w:proofErr w:type="gramStart"/>
      <w:r w:rsidRPr="00764E2D">
        <w:rPr>
          <w:rFonts w:ascii="Times New Roman" w:hAnsi="Times New Roman" w:cs="Times New Roman"/>
          <w:sz w:val="28"/>
          <w:szCs w:val="28"/>
        </w:rPr>
        <w:t>управляю</w:t>
      </w:r>
      <w:r w:rsidR="006C7202">
        <w:rPr>
          <w:rFonts w:ascii="Times New Roman" w:hAnsi="Times New Roman" w:cs="Times New Roman"/>
          <w:sz w:val="28"/>
          <w:szCs w:val="28"/>
        </w:rPr>
        <w:t>-</w:t>
      </w:r>
      <w:proofErr w:type="spellStart"/>
      <w:r w:rsidRPr="00764E2D">
        <w:rPr>
          <w:rFonts w:ascii="Times New Roman" w:hAnsi="Times New Roman" w:cs="Times New Roman"/>
          <w:sz w:val="28"/>
          <w:szCs w:val="28"/>
        </w:rPr>
        <w:t>щему</w:t>
      </w:r>
      <w:proofErr w:type="spellEnd"/>
      <w:proofErr w:type="gramEnd"/>
      <w:r w:rsidRPr="00764E2D">
        <w:rPr>
          <w:rFonts w:ascii="Times New Roman" w:hAnsi="Times New Roman" w:cs="Times New Roman"/>
          <w:sz w:val="28"/>
          <w:szCs w:val="28"/>
        </w:rPr>
        <w:t>, утверждение такого управляющего и условий договора с ним;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5) утверждение годовых отчетов и годовых бухгалтерских балансов;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6) принятие решения о распределении чистой прибыли Общества между участниками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7) принятие решения о размещении Обществом облигаций и иных эмиссионных ценных бумаг;</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8) избрание и досрочное прекращение полномочий ревизионной комиссии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9) принятие решения о реорганизации или ликвидации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10) назначение аудиторской проверки, утверждение аудитора и </w:t>
      </w:r>
      <w:proofErr w:type="spellStart"/>
      <w:proofErr w:type="gramStart"/>
      <w:r w:rsidRPr="00764E2D">
        <w:rPr>
          <w:rFonts w:ascii="Times New Roman" w:hAnsi="Times New Roman" w:cs="Times New Roman"/>
          <w:sz w:val="28"/>
          <w:szCs w:val="28"/>
        </w:rPr>
        <w:t>опреде</w:t>
      </w:r>
      <w:r w:rsidR="006C7202">
        <w:rPr>
          <w:rFonts w:ascii="Times New Roman" w:hAnsi="Times New Roman" w:cs="Times New Roman"/>
          <w:sz w:val="28"/>
          <w:szCs w:val="28"/>
        </w:rPr>
        <w:t>-</w:t>
      </w:r>
      <w:r w:rsidRPr="00764E2D">
        <w:rPr>
          <w:rFonts w:ascii="Times New Roman" w:hAnsi="Times New Roman" w:cs="Times New Roman"/>
          <w:sz w:val="28"/>
          <w:szCs w:val="28"/>
        </w:rPr>
        <w:t>ление</w:t>
      </w:r>
      <w:proofErr w:type="spellEnd"/>
      <w:proofErr w:type="gramEnd"/>
      <w:r w:rsidRPr="00764E2D">
        <w:rPr>
          <w:rFonts w:ascii="Times New Roman" w:hAnsi="Times New Roman" w:cs="Times New Roman"/>
          <w:sz w:val="28"/>
          <w:szCs w:val="28"/>
        </w:rPr>
        <w:t xml:space="preserve"> размера оплаты его услуг;</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11) назначение ликвидационной комиссии и утверждение </w:t>
      </w:r>
      <w:proofErr w:type="spellStart"/>
      <w:proofErr w:type="gramStart"/>
      <w:r w:rsidRPr="00764E2D">
        <w:rPr>
          <w:rFonts w:ascii="Times New Roman" w:hAnsi="Times New Roman" w:cs="Times New Roman"/>
          <w:sz w:val="28"/>
          <w:szCs w:val="28"/>
        </w:rPr>
        <w:t>ликвида</w:t>
      </w:r>
      <w:r w:rsidR="006C7202">
        <w:rPr>
          <w:rFonts w:ascii="Times New Roman" w:hAnsi="Times New Roman" w:cs="Times New Roman"/>
          <w:sz w:val="28"/>
          <w:szCs w:val="28"/>
        </w:rPr>
        <w:t>-</w:t>
      </w:r>
      <w:r w:rsidRPr="00764E2D">
        <w:rPr>
          <w:rFonts w:ascii="Times New Roman" w:hAnsi="Times New Roman" w:cs="Times New Roman"/>
          <w:sz w:val="28"/>
          <w:szCs w:val="28"/>
        </w:rPr>
        <w:t>ционных</w:t>
      </w:r>
      <w:proofErr w:type="spellEnd"/>
      <w:proofErr w:type="gramEnd"/>
      <w:r w:rsidRPr="00764E2D">
        <w:rPr>
          <w:rFonts w:ascii="Times New Roman" w:hAnsi="Times New Roman" w:cs="Times New Roman"/>
          <w:sz w:val="28"/>
          <w:szCs w:val="28"/>
        </w:rPr>
        <w:t xml:space="preserve"> балансов;</w:t>
      </w:r>
    </w:p>
    <w:p w:rsidR="00764E2D" w:rsidRPr="00764E2D" w:rsidRDefault="00764E2D" w:rsidP="00764E2D">
      <w:pPr>
        <w:pStyle w:val="a3"/>
        <w:spacing w:after="0"/>
        <w:ind w:firstLine="720"/>
        <w:jc w:val="both"/>
        <w:rPr>
          <w:rFonts w:ascii="Times New Roman" w:hAnsi="Times New Roman" w:cs="Times New Roman"/>
          <w:sz w:val="28"/>
          <w:szCs w:val="28"/>
          <w:shd w:val="clear" w:color="auto" w:fill="FFFF00"/>
        </w:rPr>
      </w:pPr>
      <w:r w:rsidRPr="00764E2D">
        <w:rPr>
          <w:rFonts w:ascii="Times New Roman" w:hAnsi="Times New Roman" w:cs="Times New Roman"/>
          <w:sz w:val="28"/>
          <w:szCs w:val="28"/>
        </w:rPr>
        <w:lastRenderedPageBreak/>
        <w:t>12) принятие решения о согласии на совершение или последующем одобрении крупных сделок;</w:t>
      </w:r>
    </w:p>
    <w:p w:rsidR="00764E2D" w:rsidRPr="00764E2D" w:rsidRDefault="00764E2D" w:rsidP="00764E2D">
      <w:pPr>
        <w:pStyle w:val="a3"/>
        <w:spacing w:after="0"/>
        <w:ind w:firstLine="720"/>
        <w:jc w:val="both"/>
        <w:rPr>
          <w:rFonts w:ascii="Times New Roman" w:hAnsi="Times New Roman" w:cs="Times New Roman"/>
          <w:sz w:val="28"/>
          <w:szCs w:val="28"/>
          <w:shd w:val="clear" w:color="auto" w:fill="FFFF00"/>
        </w:rPr>
      </w:pPr>
      <w:r w:rsidRPr="00764E2D">
        <w:rPr>
          <w:rFonts w:ascii="Times New Roman" w:hAnsi="Times New Roman" w:cs="Times New Roman"/>
          <w:sz w:val="28"/>
          <w:szCs w:val="28"/>
        </w:rPr>
        <w:t>13) принятие решения о согласии на совершение или последующем одобрении сделок, в совершении которых имеется заинтересованность;</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 принятие решений о создании Обществом других юридических лиц, об участии Общества в других юридических лицах;</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15)  утверждение условий договора с Директором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16) утверждение или принятие документов, регулирующих организацию деятельности общества (внутренних документов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17) создание филиалов и открытие представительств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18) решение иных вопросов, предусмотренных Федеральным законом об обществах с ограниченной ответственностью</w:t>
      </w:r>
      <w:r w:rsidR="004B4C69">
        <w:rPr>
          <w:rFonts w:ascii="Times New Roman" w:hAnsi="Times New Roman" w:cs="Times New Roman"/>
          <w:sz w:val="28"/>
          <w:szCs w:val="28"/>
        </w:rPr>
        <w:t>"</w:t>
      </w:r>
      <w:r w:rsidRPr="00764E2D">
        <w:rPr>
          <w:rFonts w:ascii="Times New Roman" w:hAnsi="Times New Roman" w:cs="Times New Roman"/>
          <w:sz w:val="28"/>
          <w:szCs w:val="28"/>
        </w:rPr>
        <w:t xml:space="preserve"> и настоящим Уставом.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Вопросы, отнесенные к исключительной компетенции Общего собрания участников Общества, не могут быть переданы им на решение  единоличного исполнительного органа (Директора)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14.4. Очередное общее собрание участников Общества созывается директором Общества не реже одного раза в год.</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Очередное общее собрание участников Общества, на котором утверждаются годовые результаты деятельности Общества, проводится </w:t>
      </w:r>
      <w:r w:rsidR="006C7202">
        <w:rPr>
          <w:rFonts w:ascii="Times New Roman" w:hAnsi="Times New Roman" w:cs="Times New Roman"/>
          <w:sz w:val="28"/>
          <w:szCs w:val="28"/>
        </w:rPr>
        <w:br/>
      </w:r>
      <w:r w:rsidRPr="00764E2D">
        <w:rPr>
          <w:rFonts w:ascii="Times New Roman" w:hAnsi="Times New Roman" w:cs="Times New Roman"/>
          <w:sz w:val="28"/>
          <w:szCs w:val="28"/>
        </w:rPr>
        <w:t>в период с 01 марта по 30 апреля года, следующего за отчетным годом.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На очередном общем собрании участников Общества должны решаться вопросы:</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об избрании  директора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об избрании ревизионной комиссии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об утверждении годовых отчетов, годовой бухгалтерской отчетности, </w:t>
      </w:r>
      <w:r w:rsidR="006C7202">
        <w:rPr>
          <w:rFonts w:ascii="Times New Roman" w:hAnsi="Times New Roman" w:cs="Times New Roman"/>
          <w:sz w:val="28"/>
          <w:szCs w:val="28"/>
        </w:rPr>
        <w:br/>
      </w:r>
      <w:r w:rsidRPr="00764E2D">
        <w:rPr>
          <w:rFonts w:ascii="Times New Roman" w:hAnsi="Times New Roman" w:cs="Times New Roman"/>
          <w:sz w:val="28"/>
          <w:szCs w:val="28"/>
        </w:rPr>
        <w:t>в том числе отчетов о прибылях и убытках (счетов прибылей и убытков) Общества, а также распределение прибыли, за исключением прибыли, распределенной по результатам первого квартала, полугодия, девяти месяцев финансового года) и убытков Общества по результатам финансового года</w:t>
      </w:r>
      <w:r w:rsidR="006C7202">
        <w:rPr>
          <w:rFonts w:ascii="Times New Roman" w:hAnsi="Times New Roman" w:cs="Times New Roman"/>
          <w:sz w:val="28"/>
          <w:szCs w:val="28"/>
        </w:rPr>
        <w:t>.</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На годовом общем собрании участников Общества также могут быть рассмотрены иные вопросы, отнесенные к компетенции общего собрания участников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14.5. Внеочередное общее собрание участников Общества проводится </w:t>
      </w:r>
      <w:r w:rsidR="006C7202">
        <w:rPr>
          <w:rFonts w:ascii="Times New Roman" w:hAnsi="Times New Roman" w:cs="Times New Roman"/>
          <w:sz w:val="28"/>
          <w:szCs w:val="28"/>
        </w:rPr>
        <w:br/>
      </w:r>
      <w:r w:rsidRPr="00764E2D">
        <w:rPr>
          <w:rFonts w:ascii="Times New Roman" w:hAnsi="Times New Roman" w:cs="Times New Roman"/>
          <w:sz w:val="28"/>
          <w:szCs w:val="28"/>
        </w:rPr>
        <w:t>в случаях, если его проведения требуют интересы участников 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14.6. Внеочередное общее собрание участников Общества созывается исполнительным органом Общества по его инициативе, по требованию  </w:t>
      </w:r>
      <w:r w:rsidRPr="006C7202">
        <w:rPr>
          <w:rFonts w:ascii="Times New Roman" w:hAnsi="Times New Roman" w:cs="Times New Roman"/>
          <w:spacing w:val="-6"/>
          <w:sz w:val="28"/>
          <w:szCs w:val="28"/>
        </w:rPr>
        <w:t>аудитора, ревизионной комиссии, а также участников Общества, обладающих</w:t>
      </w:r>
      <w:r w:rsidRPr="00764E2D">
        <w:rPr>
          <w:rFonts w:ascii="Times New Roman" w:hAnsi="Times New Roman" w:cs="Times New Roman"/>
          <w:sz w:val="28"/>
          <w:szCs w:val="28"/>
        </w:rPr>
        <w:t xml:space="preserve"> </w:t>
      </w:r>
      <w:r w:rsidR="006C7202">
        <w:rPr>
          <w:rFonts w:ascii="Times New Roman" w:hAnsi="Times New Roman" w:cs="Times New Roman"/>
          <w:sz w:val="28"/>
          <w:szCs w:val="28"/>
        </w:rPr>
        <w:br/>
      </w:r>
      <w:r w:rsidRPr="00764E2D">
        <w:rPr>
          <w:rFonts w:ascii="Times New Roman" w:hAnsi="Times New Roman" w:cs="Times New Roman"/>
          <w:sz w:val="28"/>
          <w:szCs w:val="28"/>
        </w:rPr>
        <w:t>в совокупности не менее чем одной десятой от общего числа голосов участников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14.7. Исполнительный орган Общества обязан в течение пяти дней </w:t>
      </w:r>
      <w:r w:rsidR="006C7202">
        <w:rPr>
          <w:rFonts w:ascii="Times New Roman" w:hAnsi="Times New Roman" w:cs="Times New Roman"/>
          <w:sz w:val="28"/>
          <w:szCs w:val="28"/>
        </w:rPr>
        <w:br/>
      </w:r>
      <w:proofErr w:type="gramStart"/>
      <w:r w:rsidRPr="00764E2D">
        <w:rPr>
          <w:rFonts w:ascii="Times New Roman" w:hAnsi="Times New Roman" w:cs="Times New Roman"/>
          <w:sz w:val="28"/>
          <w:szCs w:val="28"/>
        </w:rPr>
        <w:t>с даты получения</w:t>
      </w:r>
      <w:proofErr w:type="gramEnd"/>
      <w:r w:rsidRPr="00764E2D">
        <w:rPr>
          <w:rFonts w:ascii="Times New Roman" w:hAnsi="Times New Roman" w:cs="Times New Roman"/>
          <w:sz w:val="28"/>
          <w:szCs w:val="28"/>
        </w:rPr>
        <w:t xml:space="preserve"> требования о проведении внеочередного общего собрания участников Общества рассмотреть данное требование и принять решение </w:t>
      </w:r>
      <w:r w:rsidR="006C7202">
        <w:rPr>
          <w:rFonts w:ascii="Times New Roman" w:hAnsi="Times New Roman" w:cs="Times New Roman"/>
          <w:sz w:val="28"/>
          <w:szCs w:val="28"/>
        </w:rPr>
        <w:br/>
      </w:r>
      <w:r w:rsidRPr="00764E2D">
        <w:rPr>
          <w:rFonts w:ascii="Times New Roman" w:hAnsi="Times New Roman" w:cs="Times New Roman"/>
          <w:sz w:val="28"/>
          <w:szCs w:val="28"/>
        </w:rPr>
        <w:t>о проведении внеочередного Общего собрания участников Общества или об отказе в его проведении.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lastRenderedPageBreak/>
        <w:t xml:space="preserve">14.8. В случае принятия решения о проведении внеочередного общего собрания участников Общества общее собрание должно быть проведено </w:t>
      </w:r>
      <w:r w:rsidR="006C7202">
        <w:rPr>
          <w:rFonts w:ascii="Times New Roman" w:hAnsi="Times New Roman" w:cs="Times New Roman"/>
          <w:sz w:val="28"/>
          <w:szCs w:val="28"/>
        </w:rPr>
        <w:br/>
      </w:r>
      <w:r w:rsidRPr="00764E2D">
        <w:rPr>
          <w:rFonts w:ascii="Times New Roman" w:hAnsi="Times New Roman" w:cs="Times New Roman"/>
          <w:sz w:val="28"/>
          <w:szCs w:val="28"/>
        </w:rPr>
        <w:t>не позднее сорока пяти дней со дня получения требования о его проведении.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14.9.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если не соблюден установленный настоящим Уставом порядок предъявления требования о проведении внеочередного Общего собрания участников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если ни один из вопросов, предложенных для включения в повестку дня внеочередного Общего собрания участников Общества, не относится </w:t>
      </w:r>
      <w:r w:rsidR="006C7202">
        <w:rPr>
          <w:rFonts w:ascii="Times New Roman" w:hAnsi="Times New Roman" w:cs="Times New Roman"/>
          <w:sz w:val="28"/>
          <w:szCs w:val="28"/>
        </w:rPr>
        <w:br/>
      </w:r>
      <w:r w:rsidRPr="00764E2D">
        <w:rPr>
          <w:rFonts w:ascii="Times New Roman" w:hAnsi="Times New Roman" w:cs="Times New Roman"/>
          <w:sz w:val="28"/>
          <w:szCs w:val="28"/>
        </w:rPr>
        <w:t>к его компетенции или не соответствует требованиям федеральных законов.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Если один или несколько вопросов, предложенных для включения </w:t>
      </w:r>
      <w:r w:rsidR="006C7202">
        <w:rPr>
          <w:rFonts w:ascii="Times New Roman" w:hAnsi="Times New Roman" w:cs="Times New Roman"/>
          <w:sz w:val="28"/>
          <w:szCs w:val="28"/>
        </w:rPr>
        <w:br/>
      </w:r>
      <w:r w:rsidRPr="00764E2D">
        <w:rPr>
          <w:rFonts w:ascii="Times New Roman" w:hAnsi="Times New Roman" w:cs="Times New Roman"/>
          <w:sz w:val="28"/>
          <w:szCs w:val="28"/>
        </w:rPr>
        <w:t xml:space="preserve">в повестку дня внеочередного общего собрания участников Общества, </w:t>
      </w:r>
      <w:r w:rsidR="006C7202">
        <w:rPr>
          <w:rFonts w:ascii="Times New Roman" w:hAnsi="Times New Roman" w:cs="Times New Roman"/>
          <w:sz w:val="28"/>
          <w:szCs w:val="28"/>
        </w:rPr>
        <w:br/>
      </w:r>
      <w:r w:rsidRPr="00764E2D">
        <w:rPr>
          <w:rFonts w:ascii="Times New Roman" w:hAnsi="Times New Roman" w:cs="Times New Roman"/>
          <w:sz w:val="28"/>
          <w:szCs w:val="28"/>
        </w:rPr>
        <w:t xml:space="preserve">не относится к компетенции общего собрания участников Общества или </w:t>
      </w:r>
      <w:r w:rsidR="006C7202">
        <w:rPr>
          <w:rFonts w:ascii="Times New Roman" w:hAnsi="Times New Roman" w:cs="Times New Roman"/>
          <w:sz w:val="28"/>
          <w:szCs w:val="28"/>
        </w:rPr>
        <w:br/>
      </w:r>
      <w:r w:rsidRPr="00764E2D">
        <w:rPr>
          <w:rFonts w:ascii="Times New Roman" w:hAnsi="Times New Roman" w:cs="Times New Roman"/>
          <w:sz w:val="28"/>
          <w:szCs w:val="28"/>
        </w:rPr>
        <w:t xml:space="preserve">не соответствует требованиям Федеральных законов, данные вопросы </w:t>
      </w:r>
      <w:r w:rsidR="006C7202">
        <w:rPr>
          <w:rFonts w:ascii="Times New Roman" w:hAnsi="Times New Roman" w:cs="Times New Roman"/>
          <w:sz w:val="28"/>
          <w:szCs w:val="28"/>
        </w:rPr>
        <w:br/>
      </w:r>
      <w:r w:rsidRPr="00764E2D">
        <w:rPr>
          <w:rFonts w:ascii="Times New Roman" w:hAnsi="Times New Roman" w:cs="Times New Roman"/>
          <w:sz w:val="28"/>
          <w:szCs w:val="28"/>
        </w:rPr>
        <w:t>не включаются в повестку дня.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14.10. Исполнительный орган Общества не вправе вносить изменения </w:t>
      </w:r>
      <w:r w:rsidR="006C7202">
        <w:rPr>
          <w:rFonts w:ascii="Times New Roman" w:hAnsi="Times New Roman" w:cs="Times New Roman"/>
          <w:sz w:val="28"/>
          <w:szCs w:val="28"/>
        </w:rPr>
        <w:br/>
      </w:r>
      <w:r w:rsidRPr="00764E2D">
        <w:rPr>
          <w:rFonts w:ascii="Times New Roman" w:hAnsi="Times New Roman" w:cs="Times New Roman"/>
          <w:sz w:val="28"/>
          <w:szCs w:val="28"/>
        </w:rPr>
        <w:t>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14.11. В случае если в течение установленного в пункте 14.7 настоящего Устава срока не принято решение о проведении внеочередного общего собрания или принято решение об отказе в его проведении, указанное собрание может быть созвано органами или лицами, требующими его проведения. В данном случае исполнительный орган Общества обязан предоставить указанным органам или лицам список участников Общества</w:t>
      </w:r>
      <w:r w:rsidR="006C7202">
        <w:rPr>
          <w:rFonts w:ascii="Times New Roman" w:hAnsi="Times New Roman" w:cs="Times New Roman"/>
          <w:sz w:val="28"/>
          <w:szCs w:val="28"/>
        </w:rPr>
        <w:br/>
      </w:r>
      <w:r w:rsidRPr="00764E2D">
        <w:rPr>
          <w:rFonts w:ascii="Times New Roman" w:hAnsi="Times New Roman" w:cs="Times New Roman"/>
          <w:sz w:val="28"/>
          <w:szCs w:val="28"/>
        </w:rPr>
        <w:t>с их адресами.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14.12. Орган или лица, созывающие Общее собрание, обязаны не </w:t>
      </w:r>
      <w:proofErr w:type="gramStart"/>
      <w:r w:rsidRPr="00764E2D">
        <w:rPr>
          <w:rFonts w:ascii="Times New Roman" w:hAnsi="Times New Roman" w:cs="Times New Roman"/>
          <w:sz w:val="28"/>
          <w:szCs w:val="28"/>
        </w:rPr>
        <w:t>позднее</w:t>
      </w:r>
      <w:proofErr w:type="gramEnd"/>
      <w:r w:rsidRPr="00764E2D">
        <w:rPr>
          <w:rFonts w:ascii="Times New Roman" w:hAnsi="Times New Roman" w:cs="Times New Roman"/>
          <w:sz w:val="28"/>
          <w:szCs w:val="28"/>
        </w:rPr>
        <w:t xml:space="preserve">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w:t>
      </w:r>
      <w:r w:rsidR="006C7202">
        <w:rPr>
          <w:rFonts w:ascii="Times New Roman" w:hAnsi="Times New Roman" w:cs="Times New Roman"/>
          <w:sz w:val="28"/>
          <w:szCs w:val="28"/>
        </w:rPr>
        <w:t>,</w:t>
      </w:r>
      <w:r w:rsidRPr="00764E2D">
        <w:rPr>
          <w:rFonts w:ascii="Times New Roman" w:hAnsi="Times New Roman" w:cs="Times New Roman"/>
          <w:sz w:val="28"/>
          <w:szCs w:val="28"/>
        </w:rPr>
        <w:t xml:space="preserve"> о времени, месте проведения общего собрания участников Общества, а также предлагаемой повестке дня. Указанные уведомления могут быть вручены участникам Общества под роспись.</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14.13. Любой участник Общества вправе вносить предложения </w:t>
      </w:r>
      <w:r w:rsidR="006C7202">
        <w:rPr>
          <w:rFonts w:ascii="Times New Roman" w:hAnsi="Times New Roman" w:cs="Times New Roman"/>
          <w:sz w:val="28"/>
          <w:szCs w:val="28"/>
        </w:rPr>
        <w:br/>
      </w:r>
      <w:r w:rsidRPr="00764E2D">
        <w:rPr>
          <w:rFonts w:ascii="Times New Roman" w:hAnsi="Times New Roman" w:cs="Times New Roman"/>
          <w:sz w:val="28"/>
          <w:szCs w:val="28"/>
        </w:rPr>
        <w:t xml:space="preserve">о включении в повестку дня Общего собрания участников дополнительных </w:t>
      </w:r>
      <w:r w:rsidRPr="00764E2D">
        <w:rPr>
          <w:rFonts w:ascii="Times New Roman" w:hAnsi="Times New Roman" w:cs="Times New Roman"/>
          <w:sz w:val="28"/>
          <w:szCs w:val="28"/>
        </w:rPr>
        <w:lastRenderedPageBreak/>
        <w:t xml:space="preserve">вопросов не </w:t>
      </w:r>
      <w:proofErr w:type="gramStart"/>
      <w:r w:rsidRPr="00764E2D">
        <w:rPr>
          <w:rFonts w:ascii="Times New Roman" w:hAnsi="Times New Roman" w:cs="Times New Roman"/>
          <w:sz w:val="28"/>
          <w:szCs w:val="28"/>
        </w:rPr>
        <w:t>позднее</w:t>
      </w:r>
      <w:proofErr w:type="gramEnd"/>
      <w:r w:rsidRPr="00764E2D">
        <w:rPr>
          <w:rFonts w:ascii="Times New Roman" w:hAnsi="Times New Roman" w:cs="Times New Roman"/>
          <w:sz w:val="28"/>
          <w:szCs w:val="28"/>
        </w:rPr>
        <w:t xml:space="preserve"> чем за пятнадцать дней до его проведения. Дополнительные вопросы, за исключением вопросов, которые не относятся </w:t>
      </w:r>
      <w:r w:rsidR="006C7202">
        <w:rPr>
          <w:rFonts w:ascii="Times New Roman" w:hAnsi="Times New Roman" w:cs="Times New Roman"/>
          <w:sz w:val="28"/>
          <w:szCs w:val="28"/>
        </w:rPr>
        <w:br/>
      </w:r>
      <w:r w:rsidRPr="00764E2D">
        <w:rPr>
          <w:rFonts w:ascii="Times New Roman" w:hAnsi="Times New Roman" w:cs="Times New Roman"/>
          <w:sz w:val="28"/>
          <w:szCs w:val="28"/>
        </w:rPr>
        <w:t>к компетенции общего собрания или не соответствуют требованиям федеральных законов, включаются в повестку дня общего собрания.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14.14. 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14.15. В случае</w:t>
      </w:r>
      <w:proofErr w:type="gramStart"/>
      <w:r w:rsidRPr="00764E2D">
        <w:rPr>
          <w:rFonts w:ascii="Times New Roman" w:hAnsi="Times New Roman" w:cs="Times New Roman"/>
          <w:sz w:val="28"/>
          <w:szCs w:val="28"/>
        </w:rPr>
        <w:t>,</w:t>
      </w:r>
      <w:proofErr w:type="gramEnd"/>
      <w:r w:rsidRPr="00764E2D">
        <w:rPr>
          <w:rFonts w:ascii="Times New Roman" w:hAnsi="Times New Roman" w:cs="Times New Roman"/>
          <w:sz w:val="28"/>
          <w:szCs w:val="28"/>
        </w:rPr>
        <w:t xml:space="preserve"> если по предложению участников Общества в </w:t>
      </w:r>
      <w:proofErr w:type="spellStart"/>
      <w:r w:rsidRPr="00764E2D">
        <w:rPr>
          <w:rFonts w:ascii="Times New Roman" w:hAnsi="Times New Roman" w:cs="Times New Roman"/>
          <w:sz w:val="28"/>
          <w:szCs w:val="28"/>
        </w:rPr>
        <w:t>перво</w:t>
      </w:r>
      <w:proofErr w:type="spellEnd"/>
      <w:r w:rsidR="006C7202">
        <w:rPr>
          <w:rFonts w:ascii="Times New Roman" w:hAnsi="Times New Roman" w:cs="Times New Roman"/>
          <w:sz w:val="28"/>
          <w:szCs w:val="28"/>
        </w:rPr>
        <w:t>-</w:t>
      </w:r>
      <w:r w:rsidRPr="00764E2D">
        <w:rPr>
          <w:rFonts w:ascii="Times New Roman" w:hAnsi="Times New Roman" w:cs="Times New Roman"/>
          <w:sz w:val="28"/>
          <w:szCs w:val="28"/>
        </w:rPr>
        <w:t>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путем рассылки заказных писем всем участникам Общества. Указанные уведомления могут быть вручены участникам Общества под роспись.</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14.16. </w:t>
      </w:r>
      <w:proofErr w:type="gramStart"/>
      <w:r w:rsidRPr="00764E2D">
        <w:rPr>
          <w:rFonts w:ascii="Times New Roman" w:hAnsi="Times New Roman" w:cs="Times New Roman"/>
          <w:sz w:val="28"/>
          <w:szCs w:val="28"/>
        </w:rPr>
        <w:t xml:space="preserve">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ревизионной комиссии Общества и аудитора по результатам проверки годовых отчетов и </w:t>
      </w:r>
      <w:r w:rsidRPr="006C7202">
        <w:rPr>
          <w:rFonts w:ascii="Times New Roman" w:hAnsi="Times New Roman" w:cs="Times New Roman"/>
          <w:spacing w:val="-4"/>
          <w:sz w:val="28"/>
          <w:szCs w:val="28"/>
        </w:rPr>
        <w:t xml:space="preserve">годовых бухгалтерских балансов Общества, сведения о кандидате на должность </w:t>
      </w:r>
      <w:r w:rsidRPr="00764E2D">
        <w:rPr>
          <w:rFonts w:ascii="Times New Roman" w:hAnsi="Times New Roman" w:cs="Times New Roman"/>
          <w:sz w:val="28"/>
          <w:szCs w:val="28"/>
        </w:rPr>
        <w:t>единоличного исполнительного органа (директора) Общества, в ревизионную комиссию Общества, проект изменений и дополнений, вносимых в устав Общества, или проект устава Общества</w:t>
      </w:r>
      <w:proofErr w:type="gramEnd"/>
      <w:r w:rsidRPr="00764E2D">
        <w:rPr>
          <w:rFonts w:ascii="Times New Roman" w:hAnsi="Times New Roman" w:cs="Times New Roman"/>
          <w:sz w:val="28"/>
          <w:szCs w:val="28"/>
        </w:rPr>
        <w:t xml:space="preserve"> в новой редакции, проекты внутренних документов Общества.</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Указанные информация и материалы в течение тридцати дней (информация и материалы по дополнительным вопросам</w:t>
      </w:r>
      <w:r w:rsidR="005A25D7">
        <w:rPr>
          <w:rFonts w:ascii="Times New Roman" w:hAnsi="Times New Roman" w:cs="Times New Roman"/>
          <w:sz w:val="28"/>
          <w:szCs w:val="28"/>
        </w:rPr>
        <w:t xml:space="preserve"> – </w:t>
      </w:r>
      <w:r w:rsidRPr="00764E2D">
        <w:rPr>
          <w:rFonts w:ascii="Times New Roman" w:hAnsi="Times New Roman" w:cs="Times New Roman"/>
          <w:sz w:val="28"/>
          <w:szCs w:val="28"/>
        </w:rPr>
        <w:t xml:space="preserve">за десять дней) </w:t>
      </w:r>
      <w:r w:rsidR="006C7202">
        <w:rPr>
          <w:rFonts w:ascii="Times New Roman" w:hAnsi="Times New Roman" w:cs="Times New Roman"/>
          <w:sz w:val="28"/>
          <w:szCs w:val="28"/>
        </w:rPr>
        <w:br/>
      </w:r>
      <w:r w:rsidRPr="00764E2D">
        <w:rPr>
          <w:rFonts w:ascii="Times New Roman" w:hAnsi="Times New Roman" w:cs="Times New Roman"/>
          <w:sz w:val="28"/>
          <w:szCs w:val="28"/>
        </w:rPr>
        <w:t>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6C7202">
        <w:rPr>
          <w:rFonts w:ascii="Times New Roman" w:hAnsi="Times New Roman" w:cs="Times New Roman"/>
          <w:spacing w:val="-4"/>
          <w:sz w:val="28"/>
          <w:szCs w:val="28"/>
        </w:rPr>
        <w:t xml:space="preserve">14.17. В случае нарушения установленного настоящим Уставом </w:t>
      </w:r>
      <w:proofErr w:type="gramStart"/>
      <w:r w:rsidRPr="006C7202">
        <w:rPr>
          <w:rFonts w:ascii="Times New Roman" w:hAnsi="Times New Roman" w:cs="Times New Roman"/>
          <w:spacing w:val="-4"/>
          <w:sz w:val="28"/>
          <w:szCs w:val="28"/>
        </w:rPr>
        <w:t>порядка</w:t>
      </w:r>
      <w:r w:rsidRPr="00764E2D">
        <w:rPr>
          <w:rFonts w:ascii="Times New Roman" w:hAnsi="Times New Roman" w:cs="Times New Roman"/>
          <w:sz w:val="28"/>
          <w:szCs w:val="28"/>
        </w:rPr>
        <w:t xml:space="preserve"> созыва общего собрания участников Общества</w:t>
      </w:r>
      <w:proofErr w:type="gramEnd"/>
      <w:r w:rsidRPr="00764E2D">
        <w:rPr>
          <w:rFonts w:ascii="Times New Roman" w:hAnsi="Times New Roman" w:cs="Times New Roman"/>
          <w:sz w:val="28"/>
          <w:szCs w:val="28"/>
        </w:rPr>
        <w:t xml:space="preserve"> такое общее собрание признается правомочным, если в нем участвуют все участники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14.18. Перед открытием общего собрания участников Общества проводится регистрация прибывших участников Общества. Не </w:t>
      </w:r>
      <w:proofErr w:type="spellStart"/>
      <w:proofErr w:type="gramStart"/>
      <w:r w:rsidRPr="00764E2D">
        <w:rPr>
          <w:rFonts w:ascii="Times New Roman" w:hAnsi="Times New Roman" w:cs="Times New Roman"/>
          <w:sz w:val="28"/>
          <w:szCs w:val="28"/>
        </w:rPr>
        <w:t>зарегистри</w:t>
      </w:r>
      <w:r w:rsidR="006C7202">
        <w:rPr>
          <w:rFonts w:ascii="Times New Roman" w:hAnsi="Times New Roman" w:cs="Times New Roman"/>
          <w:sz w:val="28"/>
          <w:szCs w:val="28"/>
        </w:rPr>
        <w:t>-</w:t>
      </w:r>
      <w:r w:rsidRPr="006C7202">
        <w:rPr>
          <w:rFonts w:ascii="Times New Roman" w:hAnsi="Times New Roman" w:cs="Times New Roman"/>
          <w:spacing w:val="-4"/>
          <w:sz w:val="28"/>
          <w:szCs w:val="28"/>
        </w:rPr>
        <w:t>ровавшийся</w:t>
      </w:r>
      <w:proofErr w:type="spellEnd"/>
      <w:proofErr w:type="gramEnd"/>
      <w:r w:rsidRPr="006C7202">
        <w:rPr>
          <w:rFonts w:ascii="Times New Roman" w:hAnsi="Times New Roman" w:cs="Times New Roman"/>
          <w:spacing w:val="-4"/>
          <w:sz w:val="28"/>
          <w:szCs w:val="28"/>
        </w:rPr>
        <w:t xml:space="preserve"> участник Общества (представитель участника Общества) не вправе</w:t>
      </w:r>
      <w:r w:rsidRPr="00764E2D">
        <w:rPr>
          <w:rFonts w:ascii="Times New Roman" w:hAnsi="Times New Roman" w:cs="Times New Roman"/>
          <w:sz w:val="28"/>
          <w:szCs w:val="28"/>
        </w:rPr>
        <w:t xml:space="preserve"> принимать участие в голосовании.</w:t>
      </w:r>
    </w:p>
    <w:p w:rsidR="00764E2D" w:rsidRPr="006C7202"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14.19. Участники Общества вправе участвовать в Общем собрании лично или через своих представителей. Представители участников Общества </w:t>
      </w:r>
      <w:r w:rsidRPr="006C7202">
        <w:rPr>
          <w:rFonts w:ascii="Times New Roman" w:hAnsi="Times New Roman" w:cs="Times New Roman"/>
          <w:spacing w:val="-4"/>
          <w:sz w:val="28"/>
          <w:szCs w:val="28"/>
        </w:rPr>
        <w:t>должны предъявить документы, подтверждающие их надлежащие полномочия.</w:t>
      </w:r>
      <w:r w:rsidRPr="00764E2D">
        <w:rPr>
          <w:rFonts w:ascii="Times New Roman" w:hAnsi="Times New Roman" w:cs="Times New Roman"/>
          <w:sz w:val="28"/>
          <w:szCs w:val="28"/>
        </w:rPr>
        <w:t xml:space="preserve"> Доверенность, выданная представителю участника Общества, должна </w:t>
      </w:r>
      <w:r w:rsidRPr="00764E2D">
        <w:rPr>
          <w:rFonts w:ascii="Times New Roman" w:hAnsi="Times New Roman" w:cs="Times New Roman"/>
          <w:sz w:val="28"/>
          <w:szCs w:val="28"/>
        </w:rPr>
        <w:lastRenderedPageBreak/>
        <w:t xml:space="preserve">содержать сведения о </w:t>
      </w:r>
      <w:r w:rsidRPr="006C7202">
        <w:rPr>
          <w:rFonts w:ascii="Times New Roman" w:hAnsi="Times New Roman" w:cs="Times New Roman"/>
          <w:sz w:val="28"/>
          <w:szCs w:val="28"/>
        </w:rPr>
        <w:t xml:space="preserve">представляемом и представителе (имя или </w:t>
      </w:r>
      <w:proofErr w:type="spellStart"/>
      <w:proofErr w:type="gramStart"/>
      <w:r w:rsidRPr="006C7202">
        <w:rPr>
          <w:rFonts w:ascii="Times New Roman" w:hAnsi="Times New Roman" w:cs="Times New Roman"/>
          <w:sz w:val="28"/>
          <w:szCs w:val="28"/>
        </w:rPr>
        <w:t>наимено</w:t>
      </w:r>
      <w:r w:rsidR="006C7202" w:rsidRPr="006C7202">
        <w:rPr>
          <w:rFonts w:ascii="Times New Roman" w:hAnsi="Times New Roman" w:cs="Times New Roman"/>
          <w:sz w:val="28"/>
          <w:szCs w:val="28"/>
        </w:rPr>
        <w:t>-</w:t>
      </w:r>
      <w:r w:rsidRPr="006C7202">
        <w:rPr>
          <w:rFonts w:ascii="Times New Roman" w:hAnsi="Times New Roman" w:cs="Times New Roman"/>
          <w:sz w:val="28"/>
          <w:szCs w:val="28"/>
        </w:rPr>
        <w:t>вание</w:t>
      </w:r>
      <w:proofErr w:type="spellEnd"/>
      <w:proofErr w:type="gramEnd"/>
      <w:r w:rsidRPr="006C7202">
        <w:rPr>
          <w:rFonts w:ascii="Times New Roman" w:hAnsi="Times New Roman" w:cs="Times New Roman"/>
          <w:sz w:val="28"/>
          <w:szCs w:val="28"/>
        </w:rPr>
        <w:t xml:space="preserve">, место жительства или место нахождения, паспортные данные), быть оформлена в соответствии с требованиями статьи </w:t>
      </w:r>
      <w:hyperlink r:id="rId11" w:history="1">
        <w:r w:rsidRPr="006C7202">
          <w:rPr>
            <w:rStyle w:val="af"/>
            <w:rFonts w:ascii="Times New Roman" w:hAnsi="Times New Roman" w:cs="Times New Roman"/>
            <w:color w:val="auto"/>
            <w:sz w:val="28"/>
            <w:szCs w:val="28"/>
            <w:u w:val="none"/>
          </w:rPr>
          <w:t>185 Гражданского кодекса</w:t>
        </w:r>
      </w:hyperlink>
      <w:r w:rsidRPr="006C7202">
        <w:rPr>
          <w:rFonts w:ascii="Times New Roman" w:hAnsi="Times New Roman" w:cs="Times New Roman"/>
          <w:sz w:val="28"/>
          <w:szCs w:val="28"/>
        </w:rPr>
        <w:t xml:space="preserve"> Российской Федерации или удостоверена нотариально.</w:t>
      </w:r>
    </w:p>
    <w:p w:rsidR="00764E2D" w:rsidRPr="00764E2D" w:rsidRDefault="00764E2D" w:rsidP="00764E2D">
      <w:pPr>
        <w:pStyle w:val="a3"/>
        <w:spacing w:after="0"/>
        <w:ind w:firstLine="720"/>
        <w:jc w:val="both"/>
        <w:rPr>
          <w:rFonts w:ascii="Times New Roman" w:hAnsi="Times New Roman" w:cs="Times New Roman"/>
          <w:sz w:val="28"/>
          <w:szCs w:val="28"/>
        </w:rPr>
      </w:pPr>
      <w:r w:rsidRPr="006C7202">
        <w:rPr>
          <w:rFonts w:ascii="Times New Roman" w:hAnsi="Times New Roman" w:cs="Times New Roman"/>
          <w:sz w:val="28"/>
          <w:szCs w:val="28"/>
        </w:rPr>
        <w:t>14.20. Общее собрание участников Общества открывается лицом, осуществляющим функции единоличного</w:t>
      </w:r>
      <w:r w:rsidRPr="00764E2D">
        <w:rPr>
          <w:rFonts w:ascii="Times New Roman" w:hAnsi="Times New Roman" w:cs="Times New Roman"/>
          <w:sz w:val="28"/>
          <w:szCs w:val="28"/>
        </w:rPr>
        <w:t xml:space="preserve"> исполнительного органа Общества. Общее собрание участников Общества, созванное аудитором, ревизионной комиссией или участниками Общества, открывает аудитор, председатель (член) ревизионной комиссии или один из участников Общества, созвавших данное общее собрание.</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Лицо, открывающее Общее собрание участников Общества, проводит выборы председательствующего из числа участников Общества. При </w:t>
      </w:r>
      <w:proofErr w:type="spellStart"/>
      <w:proofErr w:type="gramStart"/>
      <w:r w:rsidRPr="00764E2D">
        <w:rPr>
          <w:rFonts w:ascii="Times New Roman" w:hAnsi="Times New Roman" w:cs="Times New Roman"/>
          <w:sz w:val="28"/>
          <w:szCs w:val="28"/>
        </w:rPr>
        <w:t>голосо</w:t>
      </w:r>
      <w:r w:rsidR="006C7202">
        <w:rPr>
          <w:rFonts w:ascii="Times New Roman" w:hAnsi="Times New Roman" w:cs="Times New Roman"/>
          <w:sz w:val="28"/>
          <w:szCs w:val="28"/>
        </w:rPr>
        <w:t>-</w:t>
      </w:r>
      <w:r w:rsidRPr="00764E2D">
        <w:rPr>
          <w:rFonts w:ascii="Times New Roman" w:hAnsi="Times New Roman" w:cs="Times New Roman"/>
          <w:sz w:val="28"/>
          <w:szCs w:val="28"/>
        </w:rPr>
        <w:t>вании</w:t>
      </w:r>
      <w:proofErr w:type="spellEnd"/>
      <w:proofErr w:type="gramEnd"/>
      <w:r w:rsidRPr="00764E2D">
        <w:rPr>
          <w:rFonts w:ascii="Times New Roman" w:hAnsi="Times New Roman" w:cs="Times New Roman"/>
          <w:sz w:val="28"/>
          <w:szCs w:val="28"/>
        </w:rPr>
        <w:t xml:space="preserve"> по вопросу об избрании председательствующего каждый участник Общего собрания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14.21. Исполнительный орган Общества организует ведение протокола общего собрания. Протоколы всех общих собраний подшиваются в книгу </w:t>
      </w:r>
      <w:r w:rsidRPr="006C7202">
        <w:rPr>
          <w:rFonts w:ascii="Times New Roman" w:hAnsi="Times New Roman" w:cs="Times New Roman"/>
          <w:spacing w:val="-4"/>
          <w:sz w:val="28"/>
          <w:szCs w:val="28"/>
        </w:rPr>
        <w:t>протоколов, которая должна в любое время предоставляться любому участнику</w:t>
      </w:r>
      <w:r w:rsidRPr="00764E2D">
        <w:rPr>
          <w:rFonts w:ascii="Times New Roman" w:hAnsi="Times New Roman" w:cs="Times New Roman"/>
          <w:sz w:val="28"/>
          <w:szCs w:val="28"/>
        </w:rPr>
        <w:t xml:space="preserve">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14.22. Общее собрание участников Общества вправе принимать решения только по вопросам повестки дня, сообщенным участникам Общества в соответствии с пунктами 1 и 2 статьи 36 Федерального закона об обществах с ограниченной ответственностью и настоящим Уставом, </w:t>
      </w:r>
      <w:r w:rsidR="006C7202">
        <w:rPr>
          <w:rFonts w:ascii="Times New Roman" w:hAnsi="Times New Roman" w:cs="Times New Roman"/>
          <w:sz w:val="28"/>
          <w:szCs w:val="28"/>
        </w:rPr>
        <w:br/>
      </w:r>
      <w:r w:rsidRPr="00764E2D">
        <w:rPr>
          <w:rFonts w:ascii="Times New Roman" w:hAnsi="Times New Roman" w:cs="Times New Roman"/>
          <w:sz w:val="28"/>
          <w:szCs w:val="28"/>
        </w:rPr>
        <w:t>за исключением случаев, если в данном общем собрании участвуют все участники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14.23. Решения по вопросам, указанным в подпунктах 2, 3, 17 пункта 14.3 настоящего Устава, принимаются большинством не менее двух третей голосов от общего числа голосов участников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Решения по вопросу, указанному в подпункте 9 пункта 14.3 настоящего Устава принимается всеми участниками Общества единогласно.</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Федеральным законом об обществах с ограниченной ответственностью, Уставом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Решения </w:t>
      </w:r>
      <w:r w:rsidR="006C7202">
        <w:rPr>
          <w:rFonts w:ascii="Times New Roman" w:hAnsi="Times New Roman" w:cs="Times New Roman"/>
          <w:sz w:val="28"/>
          <w:szCs w:val="28"/>
        </w:rPr>
        <w:t>о</w:t>
      </w:r>
      <w:r w:rsidRPr="00764E2D">
        <w:rPr>
          <w:rFonts w:ascii="Times New Roman" w:hAnsi="Times New Roman" w:cs="Times New Roman"/>
          <w:sz w:val="28"/>
          <w:szCs w:val="28"/>
        </w:rPr>
        <w:t>бщего собрания участников Общества принимаются открытым голосованием.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14.24.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w:t>
      </w:r>
      <w:r w:rsidRPr="00764E2D">
        <w:rPr>
          <w:rFonts w:ascii="Times New Roman" w:hAnsi="Times New Roman" w:cs="Times New Roman"/>
          <w:sz w:val="28"/>
          <w:szCs w:val="28"/>
        </w:rPr>
        <w:lastRenderedPageBreak/>
        <w:t xml:space="preserve">путем обмена документами посредством электронной связи с применением средств электронной подписи каждого участника, обеспечивающей </w:t>
      </w:r>
      <w:proofErr w:type="spellStart"/>
      <w:proofErr w:type="gramStart"/>
      <w:r w:rsidRPr="00764E2D">
        <w:rPr>
          <w:rFonts w:ascii="Times New Roman" w:hAnsi="Times New Roman" w:cs="Times New Roman"/>
          <w:sz w:val="28"/>
          <w:szCs w:val="28"/>
        </w:rPr>
        <w:t>аутен</w:t>
      </w:r>
      <w:r w:rsidR="006C7202">
        <w:rPr>
          <w:rFonts w:ascii="Times New Roman" w:hAnsi="Times New Roman" w:cs="Times New Roman"/>
          <w:sz w:val="28"/>
          <w:szCs w:val="28"/>
        </w:rPr>
        <w:t>-</w:t>
      </w:r>
      <w:r w:rsidRPr="00764E2D">
        <w:rPr>
          <w:rFonts w:ascii="Times New Roman" w:hAnsi="Times New Roman" w:cs="Times New Roman"/>
          <w:sz w:val="28"/>
          <w:szCs w:val="28"/>
        </w:rPr>
        <w:t>тичность</w:t>
      </w:r>
      <w:proofErr w:type="spellEnd"/>
      <w:proofErr w:type="gramEnd"/>
      <w:r w:rsidRPr="00764E2D">
        <w:rPr>
          <w:rFonts w:ascii="Times New Roman" w:hAnsi="Times New Roman" w:cs="Times New Roman"/>
          <w:sz w:val="28"/>
          <w:szCs w:val="28"/>
        </w:rPr>
        <w:t xml:space="preserve"> передаваемых и принимаемых сообщений и их документальное подтверждение.</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Решение </w:t>
      </w:r>
      <w:r w:rsidR="006C7202">
        <w:rPr>
          <w:rFonts w:ascii="Times New Roman" w:hAnsi="Times New Roman" w:cs="Times New Roman"/>
          <w:sz w:val="28"/>
          <w:szCs w:val="28"/>
        </w:rPr>
        <w:t>о</w:t>
      </w:r>
      <w:r w:rsidRPr="00764E2D">
        <w:rPr>
          <w:rFonts w:ascii="Times New Roman" w:hAnsi="Times New Roman" w:cs="Times New Roman"/>
          <w:sz w:val="28"/>
          <w:szCs w:val="28"/>
        </w:rPr>
        <w:t>бщего собрания участников Общества по вопросам, указанным в подпункте 5 пункта 14.3 настоящего Устава не может быть принято путем проведения заочного голосования (опросным путем).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14.25. Порядок проведения заочного голосования определяется </w:t>
      </w:r>
      <w:proofErr w:type="gramStart"/>
      <w:r w:rsidRPr="00764E2D">
        <w:rPr>
          <w:rFonts w:ascii="Times New Roman" w:hAnsi="Times New Roman" w:cs="Times New Roman"/>
          <w:sz w:val="28"/>
          <w:szCs w:val="28"/>
        </w:rPr>
        <w:t>Поло</w:t>
      </w:r>
      <w:r w:rsidR="006C7202">
        <w:rPr>
          <w:rFonts w:ascii="Times New Roman" w:hAnsi="Times New Roman" w:cs="Times New Roman"/>
          <w:sz w:val="28"/>
          <w:szCs w:val="28"/>
        </w:rPr>
        <w:t>-</w:t>
      </w:r>
      <w:proofErr w:type="spellStart"/>
      <w:r w:rsidRPr="00764E2D">
        <w:rPr>
          <w:rFonts w:ascii="Times New Roman" w:hAnsi="Times New Roman" w:cs="Times New Roman"/>
          <w:sz w:val="28"/>
          <w:szCs w:val="28"/>
        </w:rPr>
        <w:t>жением</w:t>
      </w:r>
      <w:proofErr w:type="spellEnd"/>
      <w:proofErr w:type="gramEnd"/>
      <w:r w:rsidRPr="00764E2D">
        <w:rPr>
          <w:rFonts w:ascii="Times New Roman" w:hAnsi="Times New Roman" w:cs="Times New Roman"/>
          <w:sz w:val="28"/>
          <w:szCs w:val="28"/>
        </w:rPr>
        <w:t>, утверждаемым общим собранием участников.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14.26. </w:t>
      </w:r>
      <w:proofErr w:type="gramStart"/>
      <w:r w:rsidRPr="00764E2D">
        <w:rPr>
          <w:rFonts w:ascii="Times New Roman" w:hAnsi="Times New Roman" w:cs="Times New Roman"/>
          <w:sz w:val="28"/>
          <w:szCs w:val="28"/>
        </w:rPr>
        <w:t xml:space="preserve">Решение общего собрания участников Общества, принятое </w:t>
      </w:r>
      <w:r w:rsidR="006C7202">
        <w:rPr>
          <w:rFonts w:ascii="Times New Roman" w:hAnsi="Times New Roman" w:cs="Times New Roman"/>
          <w:sz w:val="28"/>
          <w:szCs w:val="28"/>
        </w:rPr>
        <w:br/>
      </w:r>
      <w:r w:rsidRPr="006C7202">
        <w:rPr>
          <w:rFonts w:ascii="Times New Roman" w:hAnsi="Times New Roman" w:cs="Times New Roman"/>
          <w:spacing w:val="-4"/>
          <w:sz w:val="28"/>
          <w:szCs w:val="28"/>
        </w:rPr>
        <w:t>с нарушением требований Федерального закона об обществах с ограниченной</w:t>
      </w:r>
      <w:r w:rsidRPr="00764E2D">
        <w:rPr>
          <w:rFonts w:ascii="Times New Roman" w:hAnsi="Times New Roman" w:cs="Times New Roman"/>
          <w:sz w:val="28"/>
          <w:szCs w:val="28"/>
        </w:rPr>
        <w:t xml:space="preserve"> ответственностью, иных правовых актов Российской Федерации, настоящего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w:t>
      </w:r>
      <w:proofErr w:type="gramEnd"/>
      <w:r w:rsidRPr="00764E2D">
        <w:rPr>
          <w:rFonts w:ascii="Times New Roman" w:hAnsi="Times New Roman" w:cs="Times New Roman"/>
          <w:sz w:val="28"/>
          <w:szCs w:val="28"/>
        </w:rPr>
        <w:t xml:space="preserve"> Такое заявление может быть подано в течение двух месяцев со дня, когда участник Общества узнал или должен был узнать о принятом решении. В случае</w:t>
      </w:r>
      <w:proofErr w:type="gramStart"/>
      <w:r w:rsidRPr="00764E2D">
        <w:rPr>
          <w:rFonts w:ascii="Times New Roman" w:hAnsi="Times New Roman" w:cs="Times New Roman"/>
          <w:sz w:val="28"/>
          <w:szCs w:val="28"/>
        </w:rPr>
        <w:t>,</w:t>
      </w:r>
      <w:proofErr w:type="gramEnd"/>
      <w:r w:rsidRPr="00764E2D">
        <w:rPr>
          <w:rFonts w:ascii="Times New Roman" w:hAnsi="Times New Roman" w:cs="Times New Roman"/>
          <w:sz w:val="28"/>
          <w:szCs w:val="28"/>
        </w:rPr>
        <w:t xml:space="preserve"> если участник Общества принимал участие в общем собрании участников Общества, принявшем обжалуемое решение, указанное заявление может быть подано в течение двух месяцев со дня принятия такого решения.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14.27. 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w:t>
      </w:r>
    </w:p>
    <w:p w:rsidR="00764E2D" w:rsidRPr="004B4C69"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14.28. На период, пока единственным участником Общества является муниципальное образование </w:t>
      </w:r>
      <w:r w:rsidR="004B4C69">
        <w:rPr>
          <w:rFonts w:ascii="Times New Roman" w:hAnsi="Times New Roman" w:cs="Times New Roman"/>
          <w:sz w:val="28"/>
          <w:szCs w:val="28"/>
        </w:rPr>
        <w:t>"</w:t>
      </w:r>
      <w:r w:rsidRPr="00764E2D">
        <w:rPr>
          <w:rFonts w:ascii="Times New Roman" w:hAnsi="Times New Roman" w:cs="Times New Roman"/>
          <w:sz w:val="28"/>
          <w:szCs w:val="28"/>
        </w:rPr>
        <w:t>Город Архангельск</w:t>
      </w:r>
      <w:r w:rsidR="004B4C69">
        <w:rPr>
          <w:rFonts w:ascii="Times New Roman" w:hAnsi="Times New Roman" w:cs="Times New Roman"/>
          <w:sz w:val="28"/>
          <w:szCs w:val="28"/>
        </w:rPr>
        <w:t>"</w:t>
      </w:r>
      <w:r w:rsidRPr="00764E2D">
        <w:rPr>
          <w:rFonts w:ascii="Times New Roman" w:hAnsi="Times New Roman" w:cs="Times New Roman"/>
          <w:sz w:val="28"/>
          <w:szCs w:val="28"/>
        </w:rPr>
        <w:t xml:space="preserve">, решения по вопросам, относящимся </w:t>
      </w:r>
      <w:r w:rsidRPr="004B4C69">
        <w:rPr>
          <w:rFonts w:ascii="Times New Roman" w:hAnsi="Times New Roman" w:cs="Times New Roman"/>
          <w:sz w:val="28"/>
          <w:szCs w:val="28"/>
        </w:rPr>
        <w:t xml:space="preserve">к компетенции общего собрания участников Общества, принимаются в форме распоряжений Администрации муниципального образования </w:t>
      </w:r>
      <w:r w:rsidR="004B4C69">
        <w:rPr>
          <w:rFonts w:ascii="Times New Roman" w:hAnsi="Times New Roman" w:cs="Times New Roman"/>
          <w:sz w:val="28"/>
          <w:szCs w:val="28"/>
        </w:rPr>
        <w:t>"</w:t>
      </w:r>
      <w:r w:rsidRPr="004B4C69">
        <w:rPr>
          <w:rFonts w:ascii="Times New Roman" w:hAnsi="Times New Roman" w:cs="Times New Roman"/>
          <w:sz w:val="28"/>
          <w:szCs w:val="28"/>
        </w:rPr>
        <w:t>Город Архангельск</w:t>
      </w:r>
      <w:r w:rsidR="004B4C69">
        <w:rPr>
          <w:rFonts w:ascii="Times New Roman" w:hAnsi="Times New Roman" w:cs="Times New Roman"/>
          <w:sz w:val="28"/>
          <w:szCs w:val="28"/>
        </w:rPr>
        <w:t>"</w:t>
      </w:r>
      <w:r w:rsidRPr="004B4C69">
        <w:rPr>
          <w:rFonts w:ascii="Times New Roman" w:hAnsi="Times New Roman" w:cs="Times New Roman"/>
          <w:sz w:val="28"/>
          <w:szCs w:val="28"/>
        </w:rPr>
        <w:t>.</w:t>
      </w:r>
    </w:p>
    <w:p w:rsidR="00764E2D" w:rsidRPr="004B4C69" w:rsidRDefault="00764E2D" w:rsidP="00764E2D">
      <w:pPr>
        <w:pStyle w:val="a3"/>
        <w:spacing w:after="0"/>
        <w:ind w:firstLine="720"/>
        <w:jc w:val="both"/>
        <w:rPr>
          <w:rFonts w:ascii="Times New Roman" w:hAnsi="Times New Roman" w:cs="Times New Roman"/>
          <w:b/>
          <w:bCs/>
          <w:sz w:val="28"/>
          <w:szCs w:val="28"/>
        </w:rPr>
      </w:pPr>
      <w:r w:rsidRPr="004B4C69">
        <w:rPr>
          <w:rFonts w:ascii="Times New Roman" w:hAnsi="Times New Roman" w:cs="Times New Roman"/>
          <w:sz w:val="28"/>
          <w:szCs w:val="28"/>
        </w:rPr>
        <w:t xml:space="preserve">При этом нотариальное удостоверение в соответствии с подпунктом 3 пункта 3 статьи </w:t>
      </w:r>
      <w:hyperlink r:id="rId12" w:history="1">
        <w:r w:rsidRPr="004B4C69">
          <w:rPr>
            <w:rStyle w:val="af"/>
            <w:rFonts w:ascii="Times New Roman" w:hAnsi="Times New Roman" w:cs="Times New Roman"/>
            <w:color w:val="auto"/>
            <w:sz w:val="28"/>
            <w:szCs w:val="28"/>
            <w:u w:val="none"/>
          </w:rPr>
          <w:t>67.1 Гражданского кодекса</w:t>
        </w:r>
      </w:hyperlink>
      <w:r w:rsidRPr="004B4C69">
        <w:rPr>
          <w:rFonts w:ascii="Times New Roman" w:hAnsi="Times New Roman" w:cs="Times New Roman"/>
          <w:sz w:val="28"/>
          <w:szCs w:val="28"/>
        </w:rPr>
        <w:t xml:space="preserve"> Российской Федерации такого распоряжения не требуется.</w:t>
      </w:r>
    </w:p>
    <w:p w:rsidR="00764E2D" w:rsidRPr="00764E2D" w:rsidRDefault="00764E2D" w:rsidP="00764E2D">
      <w:pPr>
        <w:pStyle w:val="a3"/>
        <w:spacing w:after="0"/>
        <w:ind w:firstLine="720"/>
        <w:jc w:val="both"/>
        <w:rPr>
          <w:rFonts w:ascii="Times New Roman" w:hAnsi="Times New Roman" w:cs="Times New Roman"/>
          <w:b/>
          <w:bCs/>
          <w:sz w:val="28"/>
          <w:szCs w:val="28"/>
        </w:rPr>
      </w:pPr>
    </w:p>
    <w:p w:rsidR="00764E2D" w:rsidRPr="00764E2D" w:rsidRDefault="00764E2D" w:rsidP="00764E2D">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15. ИСПОЛНИТЕЛЬНЫЕ ОРГАНЫ ОБЩЕСТВА</w:t>
      </w:r>
    </w:p>
    <w:p w:rsidR="004B4C69" w:rsidRDefault="004B4C69"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15.1. Руководство текущей деятельностью Общества осуществляется единоличным исполнительным органом Общества (Директором), который подотчетен  общему собранию участников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15.2. К компетенции единоличного исполнительного органа Общества относятся все вопросы руководства текущей деятельностью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Директор Общества избирается сроком на 5 лет.</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15.3. По решению общего собрания участников полномочия </w:t>
      </w:r>
      <w:proofErr w:type="gramStart"/>
      <w:r w:rsidRPr="00764E2D">
        <w:rPr>
          <w:rFonts w:ascii="Times New Roman" w:hAnsi="Times New Roman" w:cs="Times New Roman"/>
          <w:sz w:val="28"/>
          <w:szCs w:val="28"/>
        </w:rPr>
        <w:t>едино</w:t>
      </w:r>
      <w:r w:rsidR="006C7202">
        <w:rPr>
          <w:rFonts w:ascii="Times New Roman" w:hAnsi="Times New Roman" w:cs="Times New Roman"/>
          <w:sz w:val="28"/>
          <w:szCs w:val="28"/>
        </w:rPr>
        <w:t>-</w:t>
      </w:r>
      <w:r w:rsidRPr="00764E2D">
        <w:rPr>
          <w:rFonts w:ascii="Times New Roman" w:hAnsi="Times New Roman" w:cs="Times New Roman"/>
          <w:sz w:val="28"/>
          <w:szCs w:val="28"/>
        </w:rPr>
        <w:t>личного</w:t>
      </w:r>
      <w:proofErr w:type="gramEnd"/>
      <w:r w:rsidRPr="00764E2D">
        <w:rPr>
          <w:rFonts w:ascii="Times New Roman" w:hAnsi="Times New Roman" w:cs="Times New Roman"/>
          <w:sz w:val="28"/>
          <w:szCs w:val="28"/>
        </w:rPr>
        <w:t xml:space="preserve"> исполнительного органа Общества могут быть переданы по </w:t>
      </w:r>
      <w:r w:rsidRPr="00764E2D">
        <w:rPr>
          <w:rFonts w:ascii="Times New Roman" w:hAnsi="Times New Roman" w:cs="Times New Roman"/>
          <w:sz w:val="28"/>
          <w:szCs w:val="28"/>
        </w:rPr>
        <w:lastRenderedPageBreak/>
        <w:t>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участников.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15.4. Договор между Обществом и Директором подписывается </w:t>
      </w:r>
      <w:r w:rsidR="006C7202">
        <w:rPr>
          <w:rFonts w:ascii="Times New Roman" w:hAnsi="Times New Roman" w:cs="Times New Roman"/>
          <w:sz w:val="28"/>
          <w:szCs w:val="28"/>
        </w:rPr>
        <w:br/>
      </w:r>
      <w:r w:rsidRPr="00764E2D">
        <w:rPr>
          <w:rFonts w:ascii="Times New Roman" w:hAnsi="Times New Roman" w:cs="Times New Roman"/>
          <w:sz w:val="28"/>
          <w:szCs w:val="28"/>
        </w:rPr>
        <w:t>от имени Общества лицом, председательствующим на общем собрании участников Общества, на котором был избран  директор, или участником Общества, уполномоченным решением общего собрания участников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15.5. Директор на время своего отпуска, командировки или временной нетрудоспособности вправе назначить из числа должностных лиц Общества временно исполняющего обязанности директора. Полномочия временно исполняющего обязанности директора оформляются в соответствии </w:t>
      </w:r>
      <w:r w:rsidR="006C7202">
        <w:rPr>
          <w:rFonts w:ascii="Times New Roman" w:hAnsi="Times New Roman" w:cs="Times New Roman"/>
          <w:sz w:val="28"/>
          <w:szCs w:val="28"/>
        </w:rPr>
        <w:br/>
      </w:r>
      <w:r w:rsidRPr="00764E2D">
        <w:rPr>
          <w:rFonts w:ascii="Times New Roman" w:hAnsi="Times New Roman" w:cs="Times New Roman"/>
          <w:sz w:val="28"/>
          <w:szCs w:val="28"/>
        </w:rPr>
        <w:t>с действующим законодательством.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15.6. Директор Общества:</w:t>
      </w:r>
    </w:p>
    <w:p w:rsidR="00764E2D" w:rsidRPr="00764E2D" w:rsidRDefault="00764E2D" w:rsidP="006C7202">
      <w:pPr>
        <w:pStyle w:val="a3"/>
        <w:numPr>
          <w:ilvl w:val="0"/>
          <w:numId w:val="11"/>
        </w:numPr>
        <w:tabs>
          <w:tab w:val="left" w:pos="993"/>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без доверенности действует от имени общества, в том числе представляет его интересы и совершает сделки;</w:t>
      </w:r>
    </w:p>
    <w:p w:rsidR="00764E2D" w:rsidRPr="00764E2D" w:rsidRDefault="00764E2D" w:rsidP="006C7202">
      <w:pPr>
        <w:pStyle w:val="a3"/>
        <w:numPr>
          <w:ilvl w:val="0"/>
          <w:numId w:val="11"/>
        </w:numPr>
        <w:tabs>
          <w:tab w:val="left" w:pos="993"/>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выдает доверенности на право представительства от имени общества, в том числе доверенности с правом передоверия;</w:t>
      </w:r>
    </w:p>
    <w:p w:rsidR="00764E2D" w:rsidRPr="00764E2D" w:rsidRDefault="00764E2D" w:rsidP="006C7202">
      <w:pPr>
        <w:pStyle w:val="a3"/>
        <w:numPr>
          <w:ilvl w:val="0"/>
          <w:numId w:val="11"/>
        </w:numPr>
        <w:tabs>
          <w:tab w:val="left" w:pos="993"/>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издает приказы о назначении на должности работников Общества, </w:t>
      </w:r>
      <w:r w:rsidR="006C7202">
        <w:rPr>
          <w:rFonts w:ascii="Times New Roman" w:hAnsi="Times New Roman" w:cs="Times New Roman"/>
          <w:sz w:val="28"/>
          <w:szCs w:val="28"/>
        </w:rPr>
        <w:br/>
      </w:r>
      <w:r w:rsidRPr="00764E2D">
        <w:rPr>
          <w:rFonts w:ascii="Times New Roman" w:hAnsi="Times New Roman" w:cs="Times New Roman"/>
          <w:sz w:val="28"/>
          <w:szCs w:val="28"/>
        </w:rPr>
        <w:t>об их переводе и увольнении, применяет меры поощрения и налагает дисциплинарные взыскания;</w:t>
      </w:r>
    </w:p>
    <w:p w:rsidR="00764E2D" w:rsidRPr="00764E2D" w:rsidRDefault="00764E2D" w:rsidP="006C7202">
      <w:pPr>
        <w:pStyle w:val="a3"/>
        <w:numPr>
          <w:ilvl w:val="0"/>
          <w:numId w:val="11"/>
        </w:numPr>
        <w:tabs>
          <w:tab w:val="left" w:pos="993"/>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обеспечивает выполнение решений Общего собрания участников Общества;</w:t>
      </w:r>
    </w:p>
    <w:p w:rsidR="00764E2D" w:rsidRPr="00764E2D" w:rsidRDefault="00764E2D" w:rsidP="006C7202">
      <w:pPr>
        <w:pStyle w:val="a3"/>
        <w:numPr>
          <w:ilvl w:val="0"/>
          <w:numId w:val="11"/>
        </w:numPr>
        <w:tabs>
          <w:tab w:val="left" w:pos="993"/>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принимает решение об использовании резервного фонда и иных фондов Общества;</w:t>
      </w:r>
    </w:p>
    <w:p w:rsidR="00764E2D" w:rsidRPr="00764E2D" w:rsidRDefault="00764E2D" w:rsidP="006C7202">
      <w:pPr>
        <w:pStyle w:val="a3"/>
        <w:numPr>
          <w:ilvl w:val="0"/>
          <w:numId w:val="11"/>
        </w:numPr>
        <w:tabs>
          <w:tab w:val="left" w:pos="993"/>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издает приказы, утверждает (принимает) локальные акты и иные документы,</w:t>
      </w:r>
      <w:r w:rsidRPr="006C7202">
        <w:rPr>
          <w:rFonts w:ascii="Times New Roman" w:hAnsi="Times New Roman" w:cs="Times New Roman"/>
          <w:sz w:val="28"/>
          <w:szCs w:val="28"/>
        </w:rPr>
        <w:t xml:space="preserve"> </w:t>
      </w:r>
      <w:r w:rsidRPr="00764E2D">
        <w:rPr>
          <w:rFonts w:ascii="Times New Roman" w:hAnsi="Times New Roman" w:cs="Times New Roman"/>
          <w:sz w:val="28"/>
          <w:szCs w:val="28"/>
        </w:rPr>
        <w:t xml:space="preserve">регулирующие внутреннюю деятельность общества (в </w:t>
      </w:r>
      <w:proofErr w:type="spellStart"/>
      <w:r w:rsidRPr="00764E2D">
        <w:rPr>
          <w:rFonts w:ascii="Times New Roman" w:hAnsi="Times New Roman" w:cs="Times New Roman"/>
          <w:sz w:val="28"/>
          <w:szCs w:val="28"/>
        </w:rPr>
        <w:t>т.ч</w:t>
      </w:r>
      <w:proofErr w:type="spellEnd"/>
      <w:r w:rsidRPr="00764E2D">
        <w:rPr>
          <w:rFonts w:ascii="Times New Roman" w:hAnsi="Times New Roman" w:cs="Times New Roman"/>
          <w:sz w:val="28"/>
          <w:szCs w:val="28"/>
        </w:rPr>
        <w:t>. по вопросам,  регулирующим трудовые отношения с работниками Общества), дает указания, обязательные для исполнения всеми работниками Общества;</w:t>
      </w:r>
    </w:p>
    <w:p w:rsidR="00764E2D" w:rsidRPr="00764E2D" w:rsidRDefault="00764E2D" w:rsidP="006C7202">
      <w:pPr>
        <w:pStyle w:val="a3"/>
        <w:numPr>
          <w:ilvl w:val="0"/>
          <w:numId w:val="11"/>
        </w:numPr>
        <w:tabs>
          <w:tab w:val="left" w:pos="993"/>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выносит на рассмотрение общего собрания участников вопрос </w:t>
      </w:r>
      <w:r w:rsidR="006C7202">
        <w:rPr>
          <w:rFonts w:ascii="Times New Roman" w:hAnsi="Times New Roman" w:cs="Times New Roman"/>
          <w:sz w:val="28"/>
          <w:szCs w:val="28"/>
        </w:rPr>
        <w:br/>
      </w:r>
      <w:r w:rsidRPr="00764E2D">
        <w:rPr>
          <w:rFonts w:ascii="Times New Roman" w:hAnsi="Times New Roman" w:cs="Times New Roman"/>
          <w:sz w:val="28"/>
          <w:szCs w:val="28"/>
        </w:rPr>
        <w:t>о целесообразности и необходимости переоценки основных фондов Общества в случаях, предусмотренных законодательством Российской Федерации;</w:t>
      </w:r>
    </w:p>
    <w:p w:rsidR="00764E2D" w:rsidRPr="00764E2D" w:rsidRDefault="00764E2D" w:rsidP="006C7202">
      <w:pPr>
        <w:pStyle w:val="a3"/>
        <w:numPr>
          <w:ilvl w:val="0"/>
          <w:numId w:val="11"/>
        </w:numPr>
        <w:tabs>
          <w:tab w:val="left" w:pos="993"/>
        </w:tabs>
        <w:suppressAutoHyphens/>
        <w:spacing w:after="0"/>
        <w:ind w:left="0" w:firstLine="720"/>
        <w:jc w:val="both"/>
        <w:rPr>
          <w:rFonts w:ascii="Times New Roman" w:hAnsi="Times New Roman" w:cs="Times New Roman"/>
          <w:sz w:val="28"/>
          <w:szCs w:val="28"/>
        </w:rPr>
      </w:pPr>
      <w:r w:rsidRPr="006C7202">
        <w:rPr>
          <w:rFonts w:ascii="Times New Roman" w:hAnsi="Times New Roman" w:cs="Times New Roman"/>
          <w:spacing w:val="-4"/>
          <w:sz w:val="28"/>
          <w:szCs w:val="28"/>
        </w:rPr>
        <w:t>определяет организационную структуру, а также утверждает штатное</w:t>
      </w:r>
      <w:r w:rsidRPr="00764E2D">
        <w:rPr>
          <w:rFonts w:ascii="Times New Roman" w:hAnsi="Times New Roman" w:cs="Times New Roman"/>
          <w:sz w:val="28"/>
          <w:szCs w:val="28"/>
        </w:rPr>
        <w:t xml:space="preserve"> расписание Общества, а также его филиалов и представительств;</w:t>
      </w:r>
    </w:p>
    <w:p w:rsidR="00764E2D" w:rsidRPr="00764E2D" w:rsidRDefault="00764E2D" w:rsidP="006C7202">
      <w:pPr>
        <w:pStyle w:val="a3"/>
        <w:numPr>
          <w:ilvl w:val="0"/>
          <w:numId w:val="11"/>
        </w:numPr>
        <w:tabs>
          <w:tab w:val="left" w:pos="993"/>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осуществляет в отношении работников Общества права и </w:t>
      </w:r>
      <w:proofErr w:type="gramStart"/>
      <w:r w:rsidRPr="00764E2D">
        <w:rPr>
          <w:rFonts w:ascii="Times New Roman" w:hAnsi="Times New Roman" w:cs="Times New Roman"/>
          <w:sz w:val="28"/>
          <w:szCs w:val="28"/>
        </w:rPr>
        <w:t>обязан</w:t>
      </w:r>
      <w:r w:rsidR="006C7202">
        <w:rPr>
          <w:rFonts w:ascii="Times New Roman" w:hAnsi="Times New Roman" w:cs="Times New Roman"/>
          <w:sz w:val="28"/>
          <w:szCs w:val="28"/>
        </w:rPr>
        <w:t>-</w:t>
      </w:r>
      <w:proofErr w:type="spellStart"/>
      <w:r w:rsidRPr="00764E2D">
        <w:rPr>
          <w:rFonts w:ascii="Times New Roman" w:hAnsi="Times New Roman" w:cs="Times New Roman"/>
          <w:sz w:val="28"/>
          <w:szCs w:val="28"/>
        </w:rPr>
        <w:t>ности</w:t>
      </w:r>
      <w:proofErr w:type="spellEnd"/>
      <w:proofErr w:type="gramEnd"/>
      <w:r w:rsidRPr="00764E2D">
        <w:rPr>
          <w:rFonts w:ascii="Times New Roman" w:hAnsi="Times New Roman" w:cs="Times New Roman"/>
          <w:sz w:val="28"/>
          <w:szCs w:val="28"/>
        </w:rPr>
        <w:t xml:space="preserve"> работодателя, предусмотренные трудовым законодательством;</w:t>
      </w:r>
    </w:p>
    <w:p w:rsidR="00764E2D" w:rsidRPr="00764E2D" w:rsidRDefault="00764E2D" w:rsidP="006C7202">
      <w:pPr>
        <w:pStyle w:val="a3"/>
        <w:numPr>
          <w:ilvl w:val="0"/>
          <w:numId w:val="11"/>
        </w:numPr>
        <w:tabs>
          <w:tab w:val="left" w:pos="1276"/>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распределяет обязанности между заместителями Директора Общества;</w:t>
      </w:r>
    </w:p>
    <w:p w:rsidR="00764E2D" w:rsidRPr="00764E2D" w:rsidRDefault="00764E2D" w:rsidP="006C7202">
      <w:pPr>
        <w:pStyle w:val="a3"/>
        <w:numPr>
          <w:ilvl w:val="0"/>
          <w:numId w:val="11"/>
        </w:numPr>
        <w:tabs>
          <w:tab w:val="left" w:pos="1276"/>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открывает расчетный, валютный и другие счета Общества;</w:t>
      </w:r>
    </w:p>
    <w:p w:rsidR="006C7202" w:rsidRDefault="00764E2D" w:rsidP="006C7202">
      <w:pPr>
        <w:pStyle w:val="a3"/>
        <w:numPr>
          <w:ilvl w:val="0"/>
          <w:numId w:val="11"/>
        </w:numPr>
        <w:tabs>
          <w:tab w:val="left" w:pos="1276"/>
        </w:tabs>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обеспечивает организацию и ведение бухгалтерского учета и отчетности Общества;</w:t>
      </w:r>
    </w:p>
    <w:p w:rsidR="00764E2D" w:rsidRPr="00764E2D" w:rsidRDefault="006C7202" w:rsidP="006C7202">
      <w:pPr>
        <w:pStyle w:val="a3"/>
        <w:tabs>
          <w:tab w:val="left" w:pos="1276"/>
        </w:tabs>
        <w:suppressAutoHyphens/>
        <w:spacing w:after="0"/>
        <w:ind w:left="720"/>
        <w:jc w:val="both"/>
        <w:rPr>
          <w:rFonts w:ascii="Times New Roman" w:hAnsi="Times New Roman" w:cs="Times New Roman"/>
          <w:sz w:val="28"/>
          <w:szCs w:val="28"/>
        </w:rPr>
      </w:pPr>
      <w:r>
        <w:rPr>
          <w:rFonts w:ascii="Times New Roman" w:hAnsi="Times New Roman" w:cs="Times New Roman"/>
          <w:sz w:val="28"/>
          <w:szCs w:val="28"/>
        </w:rPr>
        <w:br/>
      </w:r>
    </w:p>
    <w:p w:rsidR="00764E2D" w:rsidRPr="00764E2D" w:rsidRDefault="006C7202" w:rsidP="006C7202">
      <w:pPr>
        <w:pStyle w:val="a3"/>
        <w:numPr>
          <w:ilvl w:val="0"/>
          <w:numId w:val="11"/>
        </w:numPr>
        <w:tabs>
          <w:tab w:val="left" w:pos="1276"/>
        </w:tabs>
        <w:suppressAutoHyphens/>
        <w:spacing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не </w:t>
      </w:r>
      <w:proofErr w:type="gramStart"/>
      <w:r>
        <w:rPr>
          <w:rFonts w:ascii="Times New Roman" w:hAnsi="Times New Roman" w:cs="Times New Roman"/>
          <w:sz w:val="28"/>
          <w:szCs w:val="28"/>
        </w:rPr>
        <w:t>позднее</w:t>
      </w:r>
      <w:proofErr w:type="gramEnd"/>
      <w:r w:rsidR="00764E2D" w:rsidRPr="00764E2D">
        <w:rPr>
          <w:rFonts w:ascii="Times New Roman" w:hAnsi="Times New Roman" w:cs="Times New Roman"/>
          <w:sz w:val="28"/>
          <w:szCs w:val="28"/>
        </w:rPr>
        <w:t xml:space="preserve"> чем за 30 (тридцать) дней до даты проведения </w:t>
      </w:r>
      <w:proofErr w:type="spellStart"/>
      <w:r w:rsidR="00764E2D" w:rsidRPr="00764E2D">
        <w:rPr>
          <w:rFonts w:ascii="Times New Roman" w:hAnsi="Times New Roman" w:cs="Times New Roman"/>
          <w:sz w:val="28"/>
          <w:szCs w:val="28"/>
        </w:rPr>
        <w:t>очеред</w:t>
      </w:r>
      <w:r>
        <w:rPr>
          <w:rFonts w:ascii="Times New Roman" w:hAnsi="Times New Roman" w:cs="Times New Roman"/>
          <w:sz w:val="28"/>
          <w:szCs w:val="28"/>
        </w:rPr>
        <w:t>-</w:t>
      </w:r>
      <w:r w:rsidR="00764E2D" w:rsidRPr="00764E2D">
        <w:rPr>
          <w:rFonts w:ascii="Times New Roman" w:hAnsi="Times New Roman" w:cs="Times New Roman"/>
          <w:sz w:val="28"/>
          <w:szCs w:val="28"/>
        </w:rPr>
        <w:t>ного</w:t>
      </w:r>
      <w:proofErr w:type="spellEnd"/>
      <w:r w:rsidR="00764E2D" w:rsidRPr="00764E2D">
        <w:rPr>
          <w:rFonts w:ascii="Times New Roman" w:hAnsi="Times New Roman" w:cs="Times New Roman"/>
          <w:sz w:val="28"/>
          <w:szCs w:val="28"/>
        </w:rPr>
        <w:t xml:space="preserve"> общего собрания участников Общества представляет на рассмотрение годовой отчет Общества;</w:t>
      </w:r>
    </w:p>
    <w:p w:rsidR="00764E2D" w:rsidRPr="00764E2D" w:rsidRDefault="00764E2D" w:rsidP="00764E2D">
      <w:pPr>
        <w:pStyle w:val="a3"/>
        <w:numPr>
          <w:ilvl w:val="0"/>
          <w:numId w:val="11"/>
        </w:numPr>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764E2D" w:rsidRPr="00764E2D" w:rsidRDefault="00764E2D" w:rsidP="00764E2D">
      <w:pPr>
        <w:pStyle w:val="a3"/>
        <w:numPr>
          <w:ilvl w:val="0"/>
          <w:numId w:val="11"/>
        </w:numPr>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обеспечивает внесение установленных законодательством Российской Федерации налогов и других обязательных платежей в бюджеты;</w:t>
      </w:r>
    </w:p>
    <w:p w:rsidR="00764E2D" w:rsidRPr="00764E2D" w:rsidRDefault="00764E2D" w:rsidP="00764E2D">
      <w:pPr>
        <w:pStyle w:val="a3"/>
        <w:numPr>
          <w:ilvl w:val="0"/>
          <w:numId w:val="11"/>
        </w:numPr>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создает безопасные условия труда работников Общества;</w:t>
      </w:r>
    </w:p>
    <w:p w:rsidR="00764E2D" w:rsidRPr="00764E2D" w:rsidRDefault="00764E2D" w:rsidP="00764E2D">
      <w:pPr>
        <w:pStyle w:val="a3"/>
        <w:numPr>
          <w:ilvl w:val="0"/>
          <w:numId w:val="11"/>
        </w:numPr>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определяет виды стимулирующих и компенсационных выплат (доплат, надбавок, премий и др.), порядок и условия их применения, а также устанавливает формы, систему и </w:t>
      </w:r>
      <w:proofErr w:type="gramStart"/>
      <w:r w:rsidRPr="00764E2D">
        <w:rPr>
          <w:rFonts w:ascii="Times New Roman" w:hAnsi="Times New Roman" w:cs="Times New Roman"/>
          <w:sz w:val="28"/>
          <w:szCs w:val="28"/>
        </w:rPr>
        <w:t>размер оплаты труда</w:t>
      </w:r>
      <w:proofErr w:type="gramEnd"/>
      <w:r w:rsidRPr="00764E2D">
        <w:rPr>
          <w:rFonts w:ascii="Times New Roman" w:hAnsi="Times New Roman" w:cs="Times New Roman"/>
          <w:sz w:val="28"/>
          <w:szCs w:val="28"/>
        </w:rPr>
        <w:t xml:space="preserve"> работников Общества;</w:t>
      </w:r>
    </w:p>
    <w:p w:rsidR="00764E2D" w:rsidRPr="004B4C69" w:rsidRDefault="00764E2D" w:rsidP="00764E2D">
      <w:pPr>
        <w:pStyle w:val="a3"/>
        <w:numPr>
          <w:ilvl w:val="0"/>
          <w:numId w:val="11"/>
        </w:numPr>
        <w:suppressAutoHyphens/>
        <w:spacing w:after="0"/>
        <w:ind w:left="0" w:firstLine="720"/>
        <w:jc w:val="both"/>
        <w:rPr>
          <w:rFonts w:ascii="Times New Roman" w:hAnsi="Times New Roman" w:cs="Times New Roman"/>
          <w:sz w:val="28"/>
          <w:szCs w:val="28"/>
        </w:rPr>
      </w:pPr>
      <w:r w:rsidRPr="004B4C69">
        <w:rPr>
          <w:rFonts w:ascii="Times New Roman" w:hAnsi="Times New Roman" w:cs="Times New Roman"/>
          <w:sz w:val="28"/>
          <w:szCs w:val="28"/>
        </w:rPr>
        <w:t>представляет на утверждение общему собранию кандидатуру аудитора;</w:t>
      </w:r>
    </w:p>
    <w:p w:rsidR="00764E2D" w:rsidRPr="006C7202" w:rsidRDefault="00764E2D" w:rsidP="00764E2D">
      <w:pPr>
        <w:pStyle w:val="a3"/>
        <w:numPr>
          <w:ilvl w:val="0"/>
          <w:numId w:val="11"/>
        </w:numPr>
        <w:suppressAutoHyphens/>
        <w:spacing w:after="0"/>
        <w:ind w:left="0" w:firstLine="720"/>
        <w:jc w:val="both"/>
        <w:rPr>
          <w:rFonts w:ascii="Times New Roman" w:hAnsi="Times New Roman" w:cs="Times New Roman"/>
          <w:spacing w:val="-4"/>
          <w:sz w:val="28"/>
          <w:szCs w:val="28"/>
        </w:rPr>
      </w:pPr>
      <w:r w:rsidRPr="004B4C69">
        <w:rPr>
          <w:rFonts w:ascii="Times New Roman" w:hAnsi="Times New Roman" w:cs="Times New Roman"/>
          <w:sz w:val="28"/>
          <w:szCs w:val="28"/>
        </w:rPr>
        <w:t xml:space="preserve">обеспечивает раскрытие Обществом информации в порядке, предусмотренном пунктом 8 статьи 15 Федерального закона от 21.12.2001 </w:t>
      </w:r>
      <w:r w:rsidR="006C7202">
        <w:rPr>
          <w:rFonts w:ascii="Times New Roman" w:hAnsi="Times New Roman" w:cs="Times New Roman"/>
          <w:sz w:val="28"/>
          <w:szCs w:val="28"/>
        </w:rPr>
        <w:br/>
      </w:r>
      <w:r w:rsidRPr="006C7202">
        <w:rPr>
          <w:rFonts w:ascii="Times New Roman" w:hAnsi="Times New Roman" w:cs="Times New Roman"/>
          <w:spacing w:val="-4"/>
          <w:sz w:val="28"/>
          <w:szCs w:val="28"/>
        </w:rPr>
        <w:t xml:space="preserve">№ </w:t>
      </w:r>
      <w:hyperlink r:id="rId13" w:history="1">
        <w:r w:rsidRPr="006C7202">
          <w:rPr>
            <w:rStyle w:val="af"/>
            <w:rFonts w:ascii="Times New Roman" w:hAnsi="Times New Roman" w:cs="Times New Roman"/>
            <w:color w:val="auto"/>
            <w:spacing w:val="-4"/>
            <w:sz w:val="28"/>
            <w:szCs w:val="28"/>
            <w:u w:val="none"/>
          </w:rPr>
          <w:t>178-ФЗ</w:t>
        </w:r>
      </w:hyperlink>
      <w:r w:rsidRPr="006C7202">
        <w:rPr>
          <w:rFonts w:ascii="Times New Roman" w:hAnsi="Times New Roman" w:cs="Times New Roman"/>
          <w:spacing w:val="-4"/>
          <w:sz w:val="28"/>
          <w:szCs w:val="28"/>
        </w:rPr>
        <w:t xml:space="preserve"> </w:t>
      </w:r>
      <w:r w:rsidR="004B4C69" w:rsidRPr="006C7202">
        <w:rPr>
          <w:rFonts w:ascii="Times New Roman" w:hAnsi="Times New Roman" w:cs="Times New Roman"/>
          <w:spacing w:val="-4"/>
          <w:sz w:val="28"/>
          <w:szCs w:val="28"/>
        </w:rPr>
        <w:t>"</w:t>
      </w:r>
      <w:r w:rsidRPr="006C7202">
        <w:rPr>
          <w:rFonts w:ascii="Times New Roman" w:hAnsi="Times New Roman" w:cs="Times New Roman"/>
          <w:spacing w:val="-4"/>
          <w:sz w:val="28"/>
          <w:szCs w:val="28"/>
        </w:rPr>
        <w:t>О приватизации государственного и муниципального имущества</w:t>
      </w:r>
      <w:r w:rsidR="004B4C69" w:rsidRPr="006C7202">
        <w:rPr>
          <w:rFonts w:ascii="Times New Roman" w:hAnsi="Times New Roman" w:cs="Times New Roman"/>
          <w:spacing w:val="-4"/>
          <w:sz w:val="28"/>
          <w:szCs w:val="28"/>
        </w:rPr>
        <w:t>"</w:t>
      </w:r>
      <w:r w:rsidR="006C7202" w:rsidRPr="006C7202">
        <w:rPr>
          <w:rFonts w:ascii="Times New Roman" w:hAnsi="Times New Roman" w:cs="Times New Roman"/>
          <w:spacing w:val="-4"/>
          <w:sz w:val="28"/>
          <w:szCs w:val="28"/>
        </w:rPr>
        <w:t>;</w:t>
      </w:r>
    </w:p>
    <w:p w:rsidR="00764E2D" w:rsidRPr="00764E2D" w:rsidRDefault="00764E2D" w:rsidP="00764E2D">
      <w:pPr>
        <w:pStyle w:val="a3"/>
        <w:numPr>
          <w:ilvl w:val="0"/>
          <w:numId w:val="11"/>
        </w:numPr>
        <w:suppressAutoHyphens/>
        <w:spacing w:after="0"/>
        <w:ind w:left="0" w:firstLine="720"/>
        <w:jc w:val="both"/>
        <w:rPr>
          <w:rFonts w:ascii="Times New Roman" w:hAnsi="Times New Roman" w:cs="Times New Roman"/>
          <w:sz w:val="28"/>
          <w:szCs w:val="28"/>
        </w:rPr>
      </w:pPr>
      <w:r w:rsidRPr="004B4C69">
        <w:rPr>
          <w:rFonts w:ascii="Times New Roman" w:hAnsi="Times New Roman" w:cs="Times New Roman"/>
          <w:sz w:val="28"/>
          <w:szCs w:val="28"/>
        </w:rPr>
        <w:t xml:space="preserve">обеспечивает предоставление по запросу участника Общества информации, документов и материалов о деятельности общества в объеме и </w:t>
      </w:r>
      <w:r w:rsidR="006C7202">
        <w:rPr>
          <w:rFonts w:ascii="Times New Roman" w:hAnsi="Times New Roman" w:cs="Times New Roman"/>
          <w:sz w:val="28"/>
          <w:szCs w:val="28"/>
        </w:rPr>
        <w:br/>
      </w:r>
      <w:r w:rsidRPr="004B4C69">
        <w:rPr>
          <w:rFonts w:ascii="Times New Roman" w:hAnsi="Times New Roman" w:cs="Times New Roman"/>
          <w:sz w:val="28"/>
          <w:szCs w:val="28"/>
        </w:rPr>
        <w:t>в сроки, установленные в соответствующих</w:t>
      </w:r>
      <w:r w:rsidRPr="00764E2D">
        <w:rPr>
          <w:rFonts w:ascii="Times New Roman" w:hAnsi="Times New Roman" w:cs="Times New Roman"/>
          <w:sz w:val="28"/>
          <w:szCs w:val="28"/>
        </w:rPr>
        <w:t xml:space="preserve"> запросах;</w:t>
      </w:r>
    </w:p>
    <w:p w:rsidR="00764E2D" w:rsidRPr="00764E2D" w:rsidRDefault="006C7202" w:rsidP="00764E2D">
      <w:pPr>
        <w:pStyle w:val="a3"/>
        <w:numPr>
          <w:ilvl w:val="0"/>
          <w:numId w:val="11"/>
        </w:numPr>
        <w:suppressAutoHyphens/>
        <w:spacing w:after="0"/>
        <w:ind w:left="0" w:firstLine="720"/>
        <w:jc w:val="both"/>
        <w:rPr>
          <w:rFonts w:ascii="Times New Roman" w:hAnsi="Times New Roman" w:cs="Times New Roman"/>
          <w:sz w:val="28"/>
          <w:szCs w:val="28"/>
        </w:rPr>
      </w:pPr>
      <w:r>
        <w:rPr>
          <w:rFonts w:ascii="Times New Roman" w:hAnsi="Times New Roman" w:cs="Times New Roman"/>
          <w:sz w:val="28"/>
          <w:szCs w:val="28"/>
        </w:rPr>
        <w:t>обеспечивает сохранность</w:t>
      </w:r>
      <w:r w:rsidR="00764E2D" w:rsidRPr="00764E2D">
        <w:rPr>
          <w:rFonts w:ascii="Times New Roman" w:hAnsi="Times New Roman" w:cs="Times New Roman"/>
          <w:sz w:val="28"/>
          <w:szCs w:val="28"/>
        </w:rPr>
        <w:t xml:space="preserve">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764E2D" w:rsidRPr="00764E2D" w:rsidRDefault="00764E2D" w:rsidP="00764E2D">
      <w:pPr>
        <w:pStyle w:val="a3"/>
        <w:numPr>
          <w:ilvl w:val="0"/>
          <w:numId w:val="11"/>
        </w:numPr>
        <w:suppressAutoHyphens/>
        <w:spacing w:after="0"/>
        <w:ind w:left="0" w:firstLine="720"/>
        <w:jc w:val="both"/>
        <w:rPr>
          <w:rFonts w:ascii="Times New Roman" w:hAnsi="Times New Roman" w:cs="Times New Roman"/>
          <w:sz w:val="28"/>
          <w:szCs w:val="28"/>
        </w:rPr>
      </w:pPr>
      <w:r w:rsidRPr="00764E2D">
        <w:rPr>
          <w:rFonts w:ascii="Times New Roman" w:hAnsi="Times New Roman" w:cs="Times New Roman"/>
          <w:sz w:val="28"/>
          <w:szCs w:val="28"/>
        </w:rPr>
        <w:t>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15.7. Решение </w:t>
      </w:r>
      <w:r w:rsidR="006C7202" w:rsidRPr="00764E2D">
        <w:rPr>
          <w:rFonts w:ascii="Times New Roman" w:hAnsi="Times New Roman" w:cs="Times New Roman"/>
          <w:sz w:val="28"/>
          <w:szCs w:val="28"/>
        </w:rPr>
        <w:t>Директора</w:t>
      </w:r>
      <w:r w:rsidRPr="00764E2D">
        <w:rPr>
          <w:rFonts w:ascii="Times New Roman" w:hAnsi="Times New Roman" w:cs="Times New Roman"/>
          <w:sz w:val="28"/>
          <w:szCs w:val="28"/>
        </w:rPr>
        <w:t>, принятое с нарушением требований Федерального закона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764E2D" w:rsidRPr="00764E2D" w:rsidRDefault="00764E2D" w:rsidP="00764E2D">
      <w:pPr>
        <w:pStyle w:val="a3"/>
        <w:spacing w:after="0"/>
        <w:ind w:firstLine="720"/>
        <w:jc w:val="both"/>
        <w:rPr>
          <w:rFonts w:ascii="Times New Roman" w:hAnsi="Times New Roman" w:cs="Times New Roman"/>
          <w:b/>
          <w:bCs/>
          <w:sz w:val="28"/>
          <w:szCs w:val="28"/>
        </w:rPr>
      </w:pPr>
    </w:p>
    <w:p w:rsidR="00764E2D" w:rsidRPr="00764E2D" w:rsidRDefault="00764E2D" w:rsidP="00764E2D">
      <w:pPr>
        <w:pStyle w:val="a3"/>
        <w:spacing w:after="0"/>
        <w:ind w:firstLine="720"/>
        <w:jc w:val="center"/>
        <w:rPr>
          <w:rFonts w:ascii="Times New Roman" w:hAnsi="Times New Roman" w:cs="Times New Roman"/>
          <w:b/>
          <w:bCs/>
          <w:sz w:val="28"/>
          <w:szCs w:val="28"/>
        </w:rPr>
      </w:pPr>
      <w:r w:rsidRPr="00764E2D">
        <w:rPr>
          <w:rFonts w:ascii="Times New Roman" w:hAnsi="Times New Roman" w:cs="Times New Roman"/>
          <w:b/>
          <w:bCs/>
          <w:sz w:val="28"/>
          <w:szCs w:val="28"/>
        </w:rPr>
        <w:t xml:space="preserve">16. ОТВЕТСТВЕННОСТЬ  </w:t>
      </w:r>
      <w:proofErr w:type="gramStart"/>
      <w:r w:rsidRPr="00764E2D">
        <w:rPr>
          <w:rFonts w:ascii="Times New Roman" w:hAnsi="Times New Roman" w:cs="Times New Roman"/>
          <w:b/>
          <w:bCs/>
          <w:sz w:val="28"/>
          <w:szCs w:val="28"/>
        </w:rPr>
        <w:t>ЕДИНОЛИЧНОГО</w:t>
      </w:r>
      <w:proofErr w:type="gramEnd"/>
    </w:p>
    <w:p w:rsidR="00764E2D" w:rsidRPr="00764E2D" w:rsidRDefault="00764E2D" w:rsidP="00764E2D">
      <w:pPr>
        <w:pStyle w:val="a3"/>
        <w:spacing w:after="0"/>
        <w:ind w:firstLine="720"/>
        <w:jc w:val="center"/>
        <w:rPr>
          <w:rFonts w:ascii="Times New Roman" w:hAnsi="Times New Roman" w:cs="Times New Roman"/>
          <w:b/>
          <w:bCs/>
          <w:sz w:val="28"/>
          <w:szCs w:val="28"/>
        </w:rPr>
      </w:pPr>
      <w:r w:rsidRPr="00764E2D">
        <w:rPr>
          <w:rFonts w:ascii="Times New Roman" w:hAnsi="Times New Roman" w:cs="Times New Roman"/>
          <w:b/>
          <w:bCs/>
          <w:sz w:val="28"/>
          <w:szCs w:val="28"/>
        </w:rPr>
        <w:t>ИСПОЛНИТЕЛЬНОГО ОРГАНА ОБЩЕСТВА (ДИРЕКТОРА)</w:t>
      </w:r>
    </w:p>
    <w:p w:rsidR="004B4C69" w:rsidRDefault="004B4C69"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6C7202">
        <w:rPr>
          <w:rFonts w:ascii="Times New Roman" w:hAnsi="Times New Roman" w:cs="Times New Roman"/>
          <w:spacing w:val="-4"/>
          <w:sz w:val="28"/>
          <w:szCs w:val="28"/>
        </w:rPr>
        <w:t xml:space="preserve">16.1. </w:t>
      </w:r>
      <w:proofErr w:type="gramStart"/>
      <w:r w:rsidRPr="006C7202">
        <w:rPr>
          <w:rFonts w:ascii="Times New Roman" w:hAnsi="Times New Roman" w:cs="Times New Roman"/>
          <w:spacing w:val="-4"/>
          <w:sz w:val="28"/>
          <w:szCs w:val="28"/>
        </w:rPr>
        <w:t>Единоличный исполнительный орган общества (директор), а равно</w:t>
      </w:r>
      <w:r w:rsidRPr="00764E2D">
        <w:rPr>
          <w:rFonts w:ascii="Times New Roman" w:hAnsi="Times New Roman" w:cs="Times New Roman"/>
          <w:sz w:val="28"/>
          <w:szCs w:val="28"/>
        </w:rPr>
        <w:t xml:space="preserve"> управляющий при осуществлении ими прав и исполнении обязанностей должны действовать в интересах Общества </w:t>
      </w:r>
      <w:hyperlink r:id="rId14" w:history="1">
        <w:r w:rsidRPr="00764E2D">
          <w:rPr>
            <w:rFonts w:ascii="Times New Roman" w:hAnsi="Times New Roman" w:cs="Times New Roman"/>
            <w:sz w:val="28"/>
            <w:szCs w:val="28"/>
          </w:rPr>
          <w:t>добросовестно</w:t>
        </w:r>
      </w:hyperlink>
      <w:r w:rsidRPr="00764E2D">
        <w:rPr>
          <w:rFonts w:ascii="Times New Roman" w:hAnsi="Times New Roman" w:cs="Times New Roman"/>
          <w:sz w:val="28"/>
          <w:szCs w:val="28"/>
        </w:rPr>
        <w:t xml:space="preserve"> и </w:t>
      </w:r>
      <w:hyperlink r:id="rId15" w:history="1">
        <w:r w:rsidRPr="00764E2D">
          <w:rPr>
            <w:rFonts w:ascii="Times New Roman" w:hAnsi="Times New Roman" w:cs="Times New Roman"/>
            <w:sz w:val="28"/>
            <w:szCs w:val="28"/>
          </w:rPr>
          <w:t>разумно</w:t>
        </w:r>
      </w:hyperlink>
      <w:r w:rsidRPr="00764E2D">
        <w:rPr>
          <w:rFonts w:ascii="Times New Roman" w:hAnsi="Times New Roman" w:cs="Times New Roman"/>
          <w:sz w:val="28"/>
          <w:szCs w:val="28"/>
        </w:rPr>
        <w:t xml:space="preserve">. Они </w:t>
      </w:r>
      <w:r w:rsidRPr="00764E2D">
        <w:rPr>
          <w:rFonts w:ascii="Times New Roman" w:hAnsi="Times New Roman" w:cs="Times New Roman"/>
          <w:sz w:val="28"/>
          <w:szCs w:val="28"/>
        </w:rPr>
        <w:lastRenderedPageBreak/>
        <w:t>несут ответственность перед Обществом за причиненные Обществу их виновными действиями (бездействием) убытки, если иные основания и размер ответственности не установлены федеральными законами.</w:t>
      </w:r>
      <w:proofErr w:type="gramEnd"/>
    </w:p>
    <w:p w:rsidR="00764E2D" w:rsidRPr="004B4C69"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16.2. Единоличный исполнительный орган Общества (директор) несет ответственность за достоверность, своевременность и надлежащее раскрытие информации, содержащейся в отчетности Общества, в том числе </w:t>
      </w:r>
      <w:r w:rsidRPr="004B4C69">
        <w:rPr>
          <w:rFonts w:ascii="Times New Roman" w:hAnsi="Times New Roman" w:cs="Times New Roman"/>
          <w:sz w:val="28"/>
          <w:szCs w:val="28"/>
        </w:rPr>
        <w:t xml:space="preserve">информации подлежащей обязательному раскрытию в порядке, предусмотренном пунктом 8 статьи 15 Федерального закона от 21.12.2001 № </w:t>
      </w:r>
      <w:hyperlink r:id="rId16" w:history="1">
        <w:r w:rsidRPr="004B4C69">
          <w:rPr>
            <w:rStyle w:val="af"/>
            <w:rFonts w:ascii="Times New Roman" w:hAnsi="Times New Roman" w:cs="Times New Roman"/>
            <w:color w:val="auto"/>
            <w:sz w:val="28"/>
            <w:szCs w:val="28"/>
            <w:u w:val="none"/>
          </w:rPr>
          <w:t>178-ФЗ</w:t>
        </w:r>
      </w:hyperlink>
      <w:r w:rsidRPr="004B4C69">
        <w:rPr>
          <w:rFonts w:ascii="Times New Roman" w:hAnsi="Times New Roman" w:cs="Times New Roman"/>
          <w:sz w:val="28"/>
          <w:szCs w:val="28"/>
        </w:rPr>
        <w:t xml:space="preserve"> </w:t>
      </w:r>
      <w:r w:rsidR="004B4C69" w:rsidRPr="004B4C69">
        <w:rPr>
          <w:rFonts w:ascii="Times New Roman" w:hAnsi="Times New Roman" w:cs="Times New Roman"/>
          <w:sz w:val="28"/>
          <w:szCs w:val="28"/>
        </w:rPr>
        <w:t>"</w:t>
      </w:r>
      <w:r w:rsidRPr="004B4C69">
        <w:rPr>
          <w:rFonts w:ascii="Times New Roman" w:hAnsi="Times New Roman" w:cs="Times New Roman"/>
          <w:sz w:val="28"/>
          <w:szCs w:val="28"/>
        </w:rPr>
        <w:t>О приватизации государственного и муниципального имущества</w:t>
      </w:r>
      <w:r w:rsidR="004B4C69" w:rsidRPr="004B4C69">
        <w:rPr>
          <w:rFonts w:ascii="Times New Roman" w:hAnsi="Times New Roman" w:cs="Times New Roman"/>
          <w:sz w:val="28"/>
          <w:szCs w:val="28"/>
        </w:rPr>
        <w:t>"</w:t>
      </w:r>
      <w:r w:rsidRPr="004B4C69">
        <w:rPr>
          <w:rFonts w:ascii="Times New Roman" w:hAnsi="Times New Roman" w:cs="Times New Roman"/>
          <w:sz w:val="28"/>
          <w:szCs w:val="28"/>
        </w:rPr>
        <w:t>.</w:t>
      </w:r>
    </w:p>
    <w:p w:rsidR="00764E2D" w:rsidRPr="00764E2D" w:rsidRDefault="00764E2D" w:rsidP="00764E2D">
      <w:pPr>
        <w:pStyle w:val="a3"/>
        <w:spacing w:after="0"/>
        <w:ind w:firstLine="720"/>
        <w:jc w:val="both"/>
        <w:rPr>
          <w:rFonts w:ascii="Times New Roman" w:hAnsi="Times New Roman" w:cs="Times New Roman"/>
          <w:sz w:val="28"/>
          <w:szCs w:val="28"/>
        </w:rPr>
      </w:pPr>
      <w:r w:rsidRPr="004B4C69">
        <w:rPr>
          <w:rFonts w:ascii="Times New Roman" w:hAnsi="Times New Roman" w:cs="Times New Roman"/>
          <w:sz w:val="28"/>
          <w:szCs w:val="28"/>
        </w:rPr>
        <w:t xml:space="preserve">16.3. </w:t>
      </w:r>
      <w:proofErr w:type="gramStart"/>
      <w:r w:rsidRPr="004B4C69">
        <w:rPr>
          <w:rFonts w:ascii="Times New Roman" w:hAnsi="Times New Roman" w:cs="Times New Roman"/>
          <w:sz w:val="28"/>
          <w:szCs w:val="28"/>
        </w:rPr>
        <w:t>Лицо, которое в силу закона, иного правового акта или настоящего Устава уполномочено выступать от имени Общества, несет ответственность</w:t>
      </w:r>
      <w:r w:rsidRPr="00764E2D">
        <w:rPr>
          <w:rFonts w:ascii="Times New Roman" w:hAnsi="Times New Roman" w:cs="Times New Roman"/>
          <w:sz w:val="28"/>
          <w:szCs w:val="28"/>
        </w:rPr>
        <w:t>, если будет доказано, что при осуществлении своих прав и исполнении своих обязанностей оно действовало недобросовестно или неразумно, в том числе</w:t>
      </w:r>
      <w:r w:rsidR="006C7202">
        <w:rPr>
          <w:rFonts w:ascii="Times New Roman" w:hAnsi="Times New Roman" w:cs="Times New Roman"/>
          <w:sz w:val="28"/>
          <w:szCs w:val="28"/>
        </w:rPr>
        <w:t>,</w:t>
      </w:r>
      <w:r w:rsidRPr="00764E2D">
        <w:rPr>
          <w:rFonts w:ascii="Times New Roman" w:hAnsi="Times New Roman" w:cs="Times New Roman"/>
          <w:sz w:val="28"/>
          <w:szCs w:val="28"/>
        </w:rPr>
        <w:t xml:space="preserve"> если его действия (бездействие) не соответствовали обычным условиям гражданского оборота или обычному </w:t>
      </w:r>
      <w:proofErr w:type="spellStart"/>
      <w:r w:rsidRPr="00764E2D">
        <w:rPr>
          <w:rFonts w:ascii="Times New Roman" w:hAnsi="Times New Roman" w:cs="Times New Roman"/>
          <w:sz w:val="28"/>
          <w:szCs w:val="28"/>
        </w:rPr>
        <w:t>предприни</w:t>
      </w:r>
      <w:r w:rsidR="006C7202">
        <w:rPr>
          <w:rFonts w:ascii="Times New Roman" w:hAnsi="Times New Roman" w:cs="Times New Roman"/>
          <w:sz w:val="28"/>
          <w:szCs w:val="28"/>
        </w:rPr>
        <w:t>-</w:t>
      </w:r>
      <w:r w:rsidRPr="00764E2D">
        <w:rPr>
          <w:rFonts w:ascii="Times New Roman" w:hAnsi="Times New Roman" w:cs="Times New Roman"/>
          <w:sz w:val="28"/>
          <w:szCs w:val="28"/>
        </w:rPr>
        <w:t>мательскому</w:t>
      </w:r>
      <w:proofErr w:type="spellEnd"/>
      <w:r w:rsidRPr="00764E2D">
        <w:rPr>
          <w:rFonts w:ascii="Times New Roman" w:hAnsi="Times New Roman" w:cs="Times New Roman"/>
          <w:sz w:val="28"/>
          <w:szCs w:val="28"/>
        </w:rPr>
        <w:t xml:space="preserve"> риску.</w:t>
      </w:r>
      <w:proofErr w:type="gramEnd"/>
    </w:p>
    <w:p w:rsidR="00764E2D" w:rsidRPr="00764E2D" w:rsidRDefault="00764E2D" w:rsidP="00764E2D">
      <w:pPr>
        <w:pStyle w:val="a3"/>
        <w:spacing w:after="0"/>
        <w:ind w:firstLine="720"/>
        <w:jc w:val="both"/>
        <w:rPr>
          <w:rFonts w:ascii="Times New Roman" w:hAnsi="Times New Roman" w:cs="Times New Roman"/>
          <w:sz w:val="28"/>
          <w:szCs w:val="28"/>
        </w:rPr>
      </w:pPr>
    </w:p>
    <w:p w:rsidR="004B4C69" w:rsidRDefault="00764E2D" w:rsidP="00764E2D">
      <w:pPr>
        <w:pStyle w:val="a3"/>
        <w:spacing w:after="0"/>
        <w:ind w:firstLine="720"/>
        <w:jc w:val="center"/>
        <w:rPr>
          <w:rFonts w:ascii="Times New Roman" w:hAnsi="Times New Roman" w:cs="Times New Roman"/>
          <w:b/>
          <w:bCs/>
          <w:sz w:val="28"/>
          <w:szCs w:val="28"/>
        </w:rPr>
      </w:pPr>
      <w:r w:rsidRPr="00764E2D">
        <w:rPr>
          <w:rFonts w:ascii="Times New Roman" w:hAnsi="Times New Roman" w:cs="Times New Roman"/>
          <w:b/>
          <w:bCs/>
          <w:sz w:val="28"/>
          <w:szCs w:val="28"/>
        </w:rPr>
        <w:t xml:space="preserve">17. УЧЕТ И ОТЧЕТНОСТЬ ОБЩЕСТВА, </w:t>
      </w:r>
    </w:p>
    <w:p w:rsidR="00764E2D" w:rsidRPr="00764E2D" w:rsidRDefault="00764E2D" w:rsidP="00764E2D">
      <w:pPr>
        <w:pStyle w:val="a3"/>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ДОКУМЕНТЫ ОБЩЕСТВА</w:t>
      </w:r>
    </w:p>
    <w:p w:rsidR="004B4C69" w:rsidRDefault="004B4C69"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17.1. Общество ведет бухгалтерский учет, представляет финансовую отчетность в порядке и в сроки, определенные законодательством Российской Федерации.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17.2.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(директор) в соответствии с законодательством Российской Федерации, уставом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17.3. Общество осуществляет обязательное раскрытие информации </w:t>
      </w:r>
      <w:r w:rsidR="006C7202">
        <w:rPr>
          <w:rFonts w:ascii="Times New Roman" w:hAnsi="Times New Roman" w:cs="Times New Roman"/>
          <w:sz w:val="28"/>
          <w:szCs w:val="28"/>
        </w:rPr>
        <w:br/>
      </w:r>
      <w:r w:rsidRPr="00764E2D">
        <w:rPr>
          <w:rFonts w:ascii="Times New Roman" w:hAnsi="Times New Roman" w:cs="Times New Roman"/>
          <w:sz w:val="28"/>
          <w:szCs w:val="28"/>
        </w:rPr>
        <w:t>о себе и своей деятельности в порядке, установленном законодательством Российской Федерации.</w:t>
      </w:r>
    </w:p>
    <w:p w:rsidR="00764E2D" w:rsidRPr="006C7202" w:rsidRDefault="00764E2D" w:rsidP="00764E2D">
      <w:pPr>
        <w:pStyle w:val="a3"/>
        <w:spacing w:after="0"/>
        <w:ind w:firstLine="720"/>
        <w:jc w:val="both"/>
        <w:rPr>
          <w:rFonts w:ascii="Times New Roman" w:hAnsi="Times New Roman" w:cs="Times New Roman"/>
          <w:spacing w:val="-4"/>
          <w:sz w:val="28"/>
          <w:szCs w:val="28"/>
        </w:rPr>
      </w:pPr>
      <w:r w:rsidRPr="00764E2D">
        <w:rPr>
          <w:rFonts w:ascii="Times New Roman" w:hAnsi="Times New Roman" w:cs="Times New Roman"/>
          <w:sz w:val="28"/>
          <w:szCs w:val="28"/>
        </w:rPr>
        <w:t xml:space="preserve">17.4. Результаты деятельности Общества отражаются в документах, </w:t>
      </w:r>
      <w:r w:rsidRPr="006C7202">
        <w:rPr>
          <w:rFonts w:ascii="Times New Roman" w:hAnsi="Times New Roman" w:cs="Times New Roman"/>
          <w:spacing w:val="-4"/>
          <w:sz w:val="28"/>
          <w:szCs w:val="28"/>
        </w:rPr>
        <w:t>составляющих бухгалтерскую отчетность Общества, а также в годовом отчете.</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17.5. Общество не обязано публиковать отчетность </w:t>
      </w:r>
      <w:proofErr w:type="gramStart"/>
      <w:r w:rsidRPr="00764E2D">
        <w:rPr>
          <w:rFonts w:ascii="Times New Roman" w:hAnsi="Times New Roman" w:cs="Times New Roman"/>
          <w:sz w:val="28"/>
          <w:szCs w:val="28"/>
        </w:rPr>
        <w:t>о</w:t>
      </w:r>
      <w:proofErr w:type="gramEnd"/>
      <w:r w:rsidRPr="00764E2D">
        <w:rPr>
          <w:rFonts w:ascii="Times New Roman" w:hAnsi="Times New Roman" w:cs="Times New Roman"/>
          <w:sz w:val="28"/>
          <w:szCs w:val="28"/>
        </w:rPr>
        <w:t xml:space="preserve"> своей деятель</w:t>
      </w:r>
      <w:r w:rsidR="006C7202">
        <w:rPr>
          <w:rFonts w:ascii="Times New Roman" w:hAnsi="Times New Roman" w:cs="Times New Roman"/>
          <w:sz w:val="28"/>
          <w:szCs w:val="28"/>
        </w:rPr>
        <w:t>-</w:t>
      </w:r>
      <w:proofErr w:type="spellStart"/>
      <w:r w:rsidRPr="00764E2D">
        <w:rPr>
          <w:rFonts w:ascii="Times New Roman" w:hAnsi="Times New Roman" w:cs="Times New Roman"/>
          <w:sz w:val="28"/>
          <w:szCs w:val="28"/>
        </w:rPr>
        <w:t>ности</w:t>
      </w:r>
      <w:proofErr w:type="spellEnd"/>
      <w:r w:rsidRPr="00764E2D">
        <w:rPr>
          <w:rFonts w:ascii="Times New Roman" w:hAnsi="Times New Roman" w:cs="Times New Roman"/>
          <w:sz w:val="28"/>
          <w:szCs w:val="28"/>
        </w:rPr>
        <w:t>, за исключением случаев, предусмотренных Федеральным законом об обществах с ограниченной ответственностью и иными федеральными законами.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w:t>
      </w:r>
      <w:r w:rsidR="006C7202">
        <w:rPr>
          <w:rFonts w:ascii="Times New Roman" w:hAnsi="Times New Roman" w:cs="Times New Roman"/>
          <w:sz w:val="28"/>
          <w:szCs w:val="28"/>
        </w:rPr>
        <w:br/>
      </w:r>
      <w:r w:rsidRPr="00764E2D">
        <w:rPr>
          <w:rFonts w:ascii="Times New Roman" w:hAnsi="Times New Roman" w:cs="Times New Roman"/>
          <w:sz w:val="28"/>
          <w:szCs w:val="28"/>
        </w:rPr>
        <w:t>в соответствии с ними нормативными актами.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lastRenderedPageBreak/>
        <w:t>17.6</w:t>
      </w:r>
      <w:r w:rsidR="006C7202">
        <w:rPr>
          <w:rFonts w:ascii="Times New Roman" w:hAnsi="Times New Roman" w:cs="Times New Roman"/>
          <w:sz w:val="28"/>
          <w:szCs w:val="28"/>
        </w:rPr>
        <w:t>.</w:t>
      </w:r>
      <w:r w:rsidRPr="00764E2D">
        <w:rPr>
          <w:rFonts w:ascii="Times New Roman" w:hAnsi="Times New Roman" w:cs="Times New Roman"/>
          <w:sz w:val="28"/>
          <w:szCs w:val="28"/>
        </w:rPr>
        <w:t xml:space="preserve"> Годовой отчет Общества должен содержать раздел о состоянии чистых активов Общества, в котором указываются: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2) результаты анализа причин и факторов, которые, по мнению единоличного исполнительного органа </w:t>
      </w:r>
      <w:proofErr w:type="gramStart"/>
      <w:r w:rsidRPr="00764E2D">
        <w:rPr>
          <w:rFonts w:ascii="Times New Roman" w:hAnsi="Times New Roman" w:cs="Times New Roman"/>
          <w:sz w:val="28"/>
          <w:szCs w:val="28"/>
        </w:rPr>
        <w:t>Общества</w:t>
      </w:r>
      <w:proofErr w:type="gramEnd"/>
      <w:r w:rsidRPr="00764E2D">
        <w:rPr>
          <w:rFonts w:ascii="Times New Roman" w:hAnsi="Times New Roman" w:cs="Times New Roman"/>
          <w:sz w:val="28"/>
          <w:szCs w:val="28"/>
        </w:rPr>
        <w:t xml:space="preserve"> привели к тому, что стоимость чистых активов Общества оказалась меньше его уставного капитала;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3) перечень мер по приведению стоимости чистых активов Общества </w:t>
      </w:r>
      <w:r w:rsidR="00C41F8A">
        <w:rPr>
          <w:rFonts w:ascii="Times New Roman" w:hAnsi="Times New Roman" w:cs="Times New Roman"/>
          <w:sz w:val="28"/>
          <w:szCs w:val="28"/>
        </w:rPr>
        <w:br/>
      </w:r>
      <w:r w:rsidRPr="00764E2D">
        <w:rPr>
          <w:rFonts w:ascii="Times New Roman" w:hAnsi="Times New Roman" w:cs="Times New Roman"/>
          <w:sz w:val="28"/>
          <w:szCs w:val="28"/>
        </w:rPr>
        <w:t>в соответствие с размером его уставного капитала.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17.7. Достоверность данных, содержащихся в годовом отчете Общества, годовой бухгалтерской отчетности, должна быть подтверждена ревизионной комиссией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17.8. Финансовый год Общества начинается </w:t>
      </w:r>
      <w:r w:rsidR="00C41F8A">
        <w:rPr>
          <w:rFonts w:ascii="Times New Roman" w:hAnsi="Times New Roman" w:cs="Times New Roman"/>
          <w:sz w:val="28"/>
          <w:szCs w:val="28"/>
        </w:rPr>
        <w:t>0</w:t>
      </w:r>
      <w:r w:rsidRPr="00764E2D">
        <w:rPr>
          <w:rFonts w:ascii="Times New Roman" w:hAnsi="Times New Roman" w:cs="Times New Roman"/>
          <w:sz w:val="28"/>
          <w:szCs w:val="28"/>
        </w:rPr>
        <w:t>1 января и заканчивается 31 декабря.</w:t>
      </w:r>
    </w:p>
    <w:p w:rsidR="00764E2D" w:rsidRPr="00C41F8A" w:rsidRDefault="00764E2D" w:rsidP="00764E2D">
      <w:pPr>
        <w:pStyle w:val="a3"/>
        <w:spacing w:after="0"/>
        <w:ind w:firstLine="720"/>
        <w:jc w:val="both"/>
        <w:rPr>
          <w:rFonts w:ascii="Times New Roman" w:hAnsi="Times New Roman" w:cs="Times New Roman"/>
          <w:spacing w:val="-4"/>
          <w:sz w:val="28"/>
          <w:szCs w:val="28"/>
        </w:rPr>
      </w:pPr>
      <w:r w:rsidRPr="00764E2D">
        <w:rPr>
          <w:rFonts w:ascii="Times New Roman" w:hAnsi="Times New Roman" w:cs="Times New Roman"/>
          <w:sz w:val="28"/>
          <w:szCs w:val="28"/>
        </w:rPr>
        <w:t xml:space="preserve">17.9. 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w:t>
      </w:r>
      <w:r w:rsidRPr="00C41F8A">
        <w:rPr>
          <w:rFonts w:ascii="Times New Roman" w:hAnsi="Times New Roman" w:cs="Times New Roman"/>
          <w:spacing w:val="-4"/>
          <w:sz w:val="28"/>
          <w:szCs w:val="28"/>
        </w:rPr>
        <w:t>личному составу. В порядке, предусмотренном законодательством Российской Федерации, документы по личному составу Общества передаются на государственное хранение.</w:t>
      </w:r>
    </w:p>
    <w:p w:rsidR="00764E2D" w:rsidRPr="00764E2D" w:rsidRDefault="00764E2D" w:rsidP="00764E2D">
      <w:pPr>
        <w:pStyle w:val="a3"/>
        <w:spacing w:after="0"/>
        <w:ind w:firstLine="720"/>
        <w:jc w:val="both"/>
        <w:rPr>
          <w:rFonts w:ascii="Times New Roman" w:hAnsi="Times New Roman" w:cs="Times New Roman"/>
          <w:sz w:val="28"/>
          <w:szCs w:val="28"/>
        </w:rPr>
      </w:pPr>
      <w:r w:rsidRPr="00C41F8A">
        <w:rPr>
          <w:rFonts w:ascii="Times New Roman" w:hAnsi="Times New Roman" w:cs="Times New Roman"/>
          <w:spacing w:val="-4"/>
          <w:sz w:val="28"/>
          <w:szCs w:val="28"/>
        </w:rPr>
        <w:t xml:space="preserve">Состав документов, сроки их хранения и уничтожение определяются </w:t>
      </w:r>
      <w:r w:rsidR="004B4C69" w:rsidRPr="00C41F8A">
        <w:rPr>
          <w:rFonts w:ascii="Times New Roman" w:hAnsi="Times New Roman" w:cs="Times New Roman"/>
          <w:spacing w:val="-4"/>
          <w:sz w:val="28"/>
          <w:szCs w:val="28"/>
        </w:rPr>
        <w:br/>
      </w:r>
      <w:r w:rsidRPr="00C41F8A">
        <w:rPr>
          <w:rFonts w:ascii="Times New Roman" w:hAnsi="Times New Roman" w:cs="Times New Roman"/>
          <w:spacing w:val="-4"/>
          <w:sz w:val="28"/>
          <w:szCs w:val="28"/>
        </w:rPr>
        <w:t>в соответствии с порядком, установленном законодательством</w:t>
      </w:r>
      <w:r w:rsidRPr="00764E2D">
        <w:rPr>
          <w:rFonts w:ascii="Times New Roman" w:hAnsi="Times New Roman" w:cs="Times New Roman"/>
          <w:sz w:val="28"/>
          <w:szCs w:val="28"/>
        </w:rPr>
        <w:t xml:space="preserve"> Российской Федерации.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17.10. По месту нахождения исполнительного органа Общества должны храниться следующие документы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решение об условиях приватизации муниципального унитарного предприятия путем его преобразования в Общество;</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устав Общества и внесенные в него изменения и дополнения, которые зарегистрированы в установленном порядке, документ о государственной регистрации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документы, подтверждающие права Общества на имущество, находящееся на его балансе;</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внутренние документы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положение о филиале или представительстве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годовые отчеты;</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документы, связанные с эмиссией облигаций и иных эмиссионных ценных бумаг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документы бухгалтерского учета;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документы бухгалтерской отчетности;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протоколы общих собраний участников (решения участника, </w:t>
      </w:r>
      <w:r w:rsidRPr="00764E2D">
        <w:rPr>
          <w:rFonts w:ascii="Times New Roman" w:hAnsi="Times New Roman" w:cs="Times New Roman"/>
          <w:sz w:val="28"/>
          <w:szCs w:val="28"/>
        </w:rPr>
        <w:lastRenderedPageBreak/>
        <w:t xml:space="preserve">являющегося владельцем уставного капитала Общества), заседаний  </w:t>
      </w:r>
      <w:proofErr w:type="spellStart"/>
      <w:proofErr w:type="gramStart"/>
      <w:r w:rsidRPr="00764E2D">
        <w:rPr>
          <w:rFonts w:ascii="Times New Roman" w:hAnsi="Times New Roman" w:cs="Times New Roman"/>
          <w:sz w:val="28"/>
          <w:szCs w:val="28"/>
        </w:rPr>
        <w:t>ревизи</w:t>
      </w:r>
      <w:r w:rsidR="00C41F8A">
        <w:rPr>
          <w:rFonts w:ascii="Times New Roman" w:hAnsi="Times New Roman" w:cs="Times New Roman"/>
          <w:sz w:val="28"/>
          <w:szCs w:val="28"/>
        </w:rPr>
        <w:t>-</w:t>
      </w:r>
      <w:r w:rsidRPr="00764E2D">
        <w:rPr>
          <w:rFonts w:ascii="Times New Roman" w:hAnsi="Times New Roman" w:cs="Times New Roman"/>
          <w:sz w:val="28"/>
          <w:szCs w:val="28"/>
        </w:rPr>
        <w:t>онной</w:t>
      </w:r>
      <w:proofErr w:type="spellEnd"/>
      <w:proofErr w:type="gramEnd"/>
      <w:r w:rsidRPr="00764E2D">
        <w:rPr>
          <w:rFonts w:ascii="Times New Roman" w:hAnsi="Times New Roman" w:cs="Times New Roman"/>
          <w:sz w:val="28"/>
          <w:szCs w:val="28"/>
        </w:rPr>
        <w:t xml:space="preserve"> комиссии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бюллетени для голосования, а также доверенности (копии </w:t>
      </w:r>
      <w:proofErr w:type="gramStart"/>
      <w:r w:rsidRPr="00764E2D">
        <w:rPr>
          <w:rFonts w:ascii="Times New Roman" w:hAnsi="Times New Roman" w:cs="Times New Roman"/>
          <w:sz w:val="28"/>
          <w:szCs w:val="28"/>
        </w:rPr>
        <w:t>доверен</w:t>
      </w:r>
      <w:r w:rsidR="00C41F8A">
        <w:rPr>
          <w:rFonts w:ascii="Times New Roman" w:hAnsi="Times New Roman" w:cs="Times New Roman"/>
          <w:sz w:val="28"/>
          <w:szCs w:val="28"/>
        </w:rPr>
        <w:t>-</w:t>
      </w:r>
      <w:proofErr w:type="spellStart"/>
      <w:r w:rsidRPr="00764E2D">
        <w:rPr>
          <w:rFonts w:ascii="Times New Roman" w:hAnsi="Times New Roman" w:cs="Times New Roman"/>
          <w:sz w:val="28"/>
          <w:szCs w:val="28"/>
        </w:rPr>
        <w:t>ностей</w:t>
      </w:r>
      <w:proofErr w:type="spellEnd"/>
      <w:proofErr w:type="gramEnd"/>
      <w:r w:rsidRPr="00764E2D">
        <w:rPr>
          <w:rFonts w:ascii="Times New Roman" w:hAnsi="Times New Roman" w:cs="Times New Roman"/>
          <w:sz w:val="28"/>
          <w:szCs w:val="28"/>
        </w:rPr>
        <w:t>) на участие в общем собрании участников;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отчеты независимых оценщиков;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списки аффилированных лиц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списки лиц, имеющих право на участие в общем собрании участников, и лиц, имеющих право на получение дивидендов, а также иные списки, составляемые Обществом для осуществления участниками своих прав </w:t>
      </w:r>
      <w:r w:rsidR="00C41F8A">
        <w:rPr>
          <w:rFonts w:ascii="Times New Roman" w:hAnsi="Times New Roman" w:cs="Times New Roman"/>
          <w:sz w:val="28"/>
          <w:szCs w:val="28"/>
        </w:rPr>
        <w:br/>
      </w:r>
      <w:r w:rsidRPr="00764E2D">
        <w:rPr>
          <w:rFonts w:ascii="Times New Roman" w:hAnsi="Times New Roman" w:cs="Times New Roman"/>
          <w:sz w:val="28"/>
          <w:szCs w:val="28"/>
        </w:rPr>
        <w:t>в соответствии с требованиями законодательства Российской Федерации;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заключения ревизионной комиссии Общества, аудитора Общества, государственных и муниципальных органов финансового контроля;</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уведомления о заключении соглашений, направленные Обществу;</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копии документов технической инвентаризации и (или) кадастровые паспорта, на принадлежащие Обществу объекты недвижимого имущества;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судебные акты по спорам, связанным с созданием Общества, управлением им или участием в нем;</w:t>
      </w:r>
    </w:p>
    <w:p w:rsidR="00764E2D" w:rsidRPr="00764E2D" w:rsidRDefault="00764E2D" w:rsidP="00764E2D">
      <w:pPr>
        <w:pStyle w:val="a3"/>
        <w:spacing w:after="0"/>
        <w:ind w:firstLine="720"/>
        <w:jc w:val="both"/>
        <w:rPr>
          <w:rFonts w:ascii="Times New Roman" w:hAnsi="Times New Roman" w:cs="Times New Roman"/>
          <w:sz w:val="28"/>
          <w:szCs w:val="28"/>
        </w:rPr>
      </w:pPr>
      <w:proofErr w:type="gramStart"/>
      <w:r w:rsidRPr="00764E2D">
        <w:rPr>
          <w:rFonts w:ascii="Times New Roman" w:hAnsi="Times New Roman" w:cs="Times New Roman"/>
          <w:sz w:val="28"/>
          <w:szCs w:val="28"/>
        </w:rPr>
        <w:t xml:space="preserve">копии всех договоров, соглашений, заключенных Обществом или унитарным предприятием, правопреемником которого является Общество, </w:t>
      </w:r>
      <w:r w:rsidR="004B4C69">
        <w:rPr>
          <w:rFonts w:ascii="Times New Roman" w:hAnsi="Times New Roman" w:cs="Times New Roman"/>
          <w:sz w:val="28"/>
          <w:szCs w:val="28"/>
        </w:rPr>
        <w:br/>
      </w:r>
      <w:r w:rsidRPr="00764E2D">
        <w:rPr>
          <w:rFonts w:ascii="Times New Roman" w:hAnsi="Times New Roman" w:cs="Times New Roman"/>
          <w:sz w:val="28"/>
          <w:szCs w:val="28"/>
        </w:rPr>
        <w:t xml:space="preserve">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w:t>
      </w:r>
      <w:proofErr w:type="spellStart"/>
      <w:r w:rsidRPr="00764E2D">
        <w:rPr>
          <w:rFonts w:ascii="Times New Roman" w:hAnsi="Times New Roman" w:cs="Times New Roman"/>
          <w:sz w:val="28"/>
          <w:szCs w:val="28"/>
        </w:rPr>
        <w:t>предос</w:t>
      </w:r>
      <w:r w:rsidR="00C41F8A">
        <w:rPr>
          <w:rFonts w:ascii="Times New Roman" w:hAnsi="Times New Roman" w:cs="Times New Roman"/>
          <w:sz w:val="28"/>
          <w:szCs w:val="28"/>
        </w:rPr>
        <w:t>-</w:t>
      </w:r>
      <w:r w:rsidRPr="00764E2D">
        <w:rPr>
          <w:rFonts w:ascii="Times New Roman" w:hAnsi="Times New Roman" w:cs="Times New Roman"/>
          <w:sz w:val="28"/>
          <w:szCs w:val="28"/>
        </w:rPr>
        <w:t>тавлении</w:t>
      </w:r>
      <w:proofErr w:type="spellEnd"/>
      <w:r w:rsidRPr="00764E2D">
        <w:rPr>
          <w:rFonts w:ascii="Times New Roman" w:hAnsi="Times New Roman" w:cs="Times New Roman"/>
          <w:sz w:val="28"/>
          <w:szCs w:val="28"/>
        </w:rPr>
        <w:t xml:space="preserve"> земельных участков;</w:t>
      </w:r>
      <w:proofErr w:type="gramEnd"/>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оригиналы всех договоров и соглашений, заключенных Обществом </w:t>
      </w:r>
      <w:r w:rsidR="00C41F8A">
        <w:rPr>
          <w:rFonts w:ascii="Times New Roman" w:hAnsi="Times New Roman" w:cs="Times New Roman"/>
          <w:sz w:val="28"/>
          <w:szCs w:val="28"/>
        </w:rPr>
        <w:br/>
      </w:r>
      <w:r w:rsidRPr="00764E2D">
        <w:rPr>
          <w:rFonts w:ascii="Times New Roman" w:hAnsi="Times New Roman" w:cs="Times New Roman"/>
          <w:sz w:val="28"/>
          <w:szCs w:val="28"/>
        </w:rPr>
        <w:t>в письменной форме, а также актов выполненных работ/услуг и иных документов, связанных с их исполнением;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документы архивных фондов, материалы на любых носителях информации, в печатной и электронной форме, в том числе не принятые </w:t>
      </w:r>
      <w:r w:rsidR="00C41F8A">
        <w:rPr>
          <w:rFonts w:ascii="Times New Roman" w:hAnsi="Times New Roman" w:cs="Times New Roman"/>
          <w:sz w:val="28"/>
          <w:szCs w:val="28"/>
        </w:rPr>
        <w:br/>
      </w:r>
      <w:r w:rsidRPr="00764E2D">
        <w:rPr>
          <w:rFonts w:ascii="Times New Roman" w:hAnsi="Times New Roman" w:cs="Times New Roman"/>
          <w:sz w:val="28"/>
          <w:szCs w:val="28"/>
        </w:rPr>
        <w:t>к бухгалтерскому учету, результаты интеллектуальной и научно-технической деятельности, права на них, сведения и информация в них содержащиеся, нематериальные активы;</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иные документы, предусмотренные законодательством, внутренними документами Общества, решениями общего собрания участников,  директора Общества.</w:t>
      </w:r>
    </w:p>
    <w:p w:rsidR="00764E2D" w:rsidRPr="00C41F8A" w:rsidRDefault="00764E2D" w:rsidP="00764E2D">
      <w:pPr>
        <w:pStyle w:val="a3"/>
        <w:spacing w:after="0"/>
        <w:ind w:firstLine="720"/>
        <w:jc w:val="both"/>
        <w:rPr>
          <w:rFonts w:ascii="Times New Roman" w:hAnsi="Times New Roman" w:cs="Times New Roman"/>
          <w:spacing w:val="-6"/>
          <w:sz w:val="28"/>
          <w:szCs w:val="28"/>
        </w:rPr>
      </w:pPr>
      <w:r w:rsidRPr="00C41F8A">
        <w:rPr>
          <w:rFonts w:ascii="Times New Roman" w:hAnsi="Times New Roman" w:cs="Times New Roman"/>
          <w:spacing w:val="-6"/>
          <w:sz w:val="28"/>
          <w:szCs w:val="28"/>
        </w:rPr>
        <w:t>Указанные документы Общества должны быть доступны для участников.</w:t>
      </w:r>
    </w:p>
    <w:p w:rsidR="00764E2D" w:rsidRPr="00764E2D" w:rsidRDefault="00764E2D" w:rsidP="00764E2D">
      <w:pPr>
        <w:pStyle w:val="a3"/>
        <w:spacing w:after="0"/>
        <w:ind w:firstLine="720"/>
        <w:jc w:val="both"/>
        <w:rPr>
          <w:rFonts w:ascii="Times New Roman" w:hAnsi="Times New Roman" w:cs="Times New Roman"/>
          <w:sz w:val="28"/>
          <w:szCs w:val="28"/>
        </w:rPr>
      </w:pPr>
      <w:proofErr w:type="gramStart"/>
      <w:r w:rsidRPr="00764E2D">
        <w:rPr>
          <w:rFonts w:ascii="Times New Roman" w:hAnsi="Times New Roman" w:cs="Times New Roman"/>
          <w:sz w:val="28"/>
          <w:szCs w:val="28"/>
        </w:rPr>
        <w:t xml:space="preserve">На период, пока единственным участником Общества является муниципальное образование </w:t>
      </w:r>
      <w:r w:rsidR="004B4C69">
        <w:rPr>
          <w:rFonts w:ascii="Times New Roman" w:hAnsi="Times New Roman" w:cs="Times New Roman"/>
          <w:sz w:val="28"/>
          <w:szCs w:val="28"/>
        </w:rPr>
        <w:t>"</w:t>
      </w:r>
      <w:r w:rsidRPr="00764E2D">
        <w:rPr>
          <w:rFonts w:ascii="Times New Roman" w:hAnsi="Times New Roman" w:cs="Times New Roman"/>
          <w:sz w:val="28"/>
          <w:szCs w:val="28"/>
        </w:rPr>
        <w:t>Город Архангельск</w:t>
      </w:r>
      <w:r w:rsidR="004B4C69">
        <w:rPr>
          <w:rFonts w:ascii="Times New Roman" w:hAnsi="Times New Roman" w:cs="Times New Roman"/>
          <w:sz w:val="28"/>
          <w:szCs w:val="28"/>
        </w:rPr>
        <w:t>"</w:t>
      </w:r>
      <w:r w:rsidRPr="00764E2D">
        <w:rPr>
          <w:rFonts w:ascii="Times New Roman" w:hAnsi="Times New Roman" w:cs="Times New Roman"/>
          <w:sz w:val="28"/>
          <w:szCs w:val="28"/>
        </w:rPr>
        <w:t xml:space="preserve">, копии документов, указанных в настоящем пункте, а также иная информация о деятельности Общества должны направляться в Администрацию муниципального образования </w:t>
      </w:r>
      <w:r w:rsidR="004B4C69">
        <w:rPr>
          <w:rFonts w:ascii="Times New Roman" w:hAnsi="Times New Roman" w:cs="Times New Roman"/>
          <w:sz w:val="28"/>
          <w:szCs w:val="28"/>
        </w:rPr>
        <w:t>"</w:t>
      </w:r>
      <w:r w:rsidRPr="00764E2D">
        <w:rPr>
          <w:rFonts w:ascii="Times New Roman" w:hAnsi="Times New Roman" w:cs="Times New Roman"/>
          <w:sz w:val="28"/>
          <w:szCs w:val="28"/>
        </w:rPr>
        <w:t>Город Архангельск</w:t>
      </w:r>
      <w:r w:rsidR="004B4C69">
        <w:rPr>
          <w:rFonts w:ascii="Times New Roman" w:hAnsi="Times New Roman" w:cs="Times New Roman"/>
          <w:sz w:val="28"/>
          <w:szCs w:val="28"/>
        </w:rPr>
        <w:t>"</w:t>
      </w:r>
      <w:r w:rsidRPr="00764E2D">
        <w:rPr>
          <w:rFonts w:ascii="Times New Roman" w:hAnsi="Times New Roman" w:cs="Times New Roman"/>
          <w:sz w:val="28"/>
          <w:szCs w:val="28"/>
        </w:rPr>
        <w:t xml:space="preserve"> в 5-дневный срок с момента поступления </w:t>
      </w:r>
      <w:r w:rsidR="00C41F8A">
        <w:rPr>
          <w:rFonts w:ascii="Times New Roman" w:hAnsi="Times New Roman" w:cs="Times New Roman"/>
          <w:sz w:val="28"/>
          <w:szCs w:val="28"/>
        </w:rPr>
        <w:br/>
      </w:r>
      <w:r w:rsidRPr="00764E2D">
        <w:rPr>
          <w:rFonts w:ascii="Times New Roman" w:hAnsi="Times New Roman" w:cs="Times New Roman"/>
          <w:sz w:val="28"/>
          <w:szCs w:val="28"/>
        </w:rPr>
        <w:t xml:space="preserve">в Общество обращения от Администрации муниципального образования </w:t>
      </w:r>
      <w:r w:rsidR="004B4C69">
        <w:rPr>
          <w:rFonts w:ascii="Times New Roman" w:hAnsi="Times New Roman" w:cs="Times New Roman"/>
          <w:sz w:val="28"/>
          <w:szCs w:val="28"/>
        </w:rPr>
        <w:t>"</w:t>
      </w:r>
      <w:r w:rsidRPr="00764E2D">
        <w:rPr>
          <w:rFonts w:ascii="Times New Roman" w:hAnsi="Times New Roman" w:cs="Times New Roman"/>
          <w:sz w:val="28"/>
          <w:szCs w:val="28"/>
        </w:rPr>
        <w:t>Город Архангельск</w:t>
      </w:r>
      <w:r w:rsidR="004B4C69">
        <w:rPr>
          <w:rFonts w:ascii="Times New Roman" w:hAnsi="Times New Roman" w:cs="Times New Roman"/>
          <w:sz w:val="28"/>
          <w:szCs w:val="28"/>
        </w:rPr>
        <w:t>"</w:t>
      </w:r>
      <w:r w:rsidRPr="00764E2D">
        <w:rPr>
          <w:rFonts w:ascii="Times New Roman" w:hAnsi="Times New Roman" w:cs="Times New Roman"/>
          <w:sz w:val="28"/>
          <w:szCs w:val="28"/>
        </w:rPr>
        <w:t xml:space="preserve"> о необходимости их предоставления.</w:t>
      </w:r>
      <w:proofErr w:type="gramEnd"/>
    </w:p>
    <w:p w:rsidR="00764E2D" w:rsidRPr="00764E2D" w:rsidRDefault="00764E2D" w:rsidP="00764E2D">
      <w:pPr>
        <w:pStyle w:val="a3"/>
        <w:spacing w:after="0"/>
        <w:ind w:firstLine="720"/>
        <w:jc w:val="center"/>
        <w:rPr>
          <w:rFonts w:ascii="Times New Roman" w:hAnsi="Times New Roman" w:cs="Times New Roman"/>
          <w:b/>
          <w:bCs/>
          <w:sz w:val="28"/>
          <w:szCs w:val="28"/>
        </w:rPr>
      </w:pPr>
      <w:r w:rsidRPr="00764E2D">
        <w:rPr>
          <w:rFonts w:ascii="Times New Roman" w:hAnsi="Times New Roman" w:cs="Times New Roman"/>
          <w:b/>
          <w:bCs/>
          <w:sz w:val="28"/>
          <w:szCs w:val="28"/>
        </w:rPr>
        <w:lastRenderedPageBreak/>
        <w:t xml:space="preserve">18. КОНТРОЛЬ ЗА </w:t>
      </w:r>
      <w:proofErr w:type="gramStart"/>
      <w:r w:rsidRPr="00764E2D">
        <w:rPr>
          <w:rFonts w:ascii="Times New Roman" w:hAnsi="Times New Roman" w:cs="Times New Roman"/>
          <w:b/>
          <w:bCs/>
          <w:sz w:val="28"/>
          <w:szCs w:val="28"/>
        </w:rPr>
        <w:t>ФИНАНСОВО-ХОЗЯЙСТВЕННОЙ</w:t>
      </w:r>
      <w:proofErr w:type="gramEnd"/>
    </w:p>
    <w:p w:rsidR="00764E2D" w:rsidRPr="00764E2D" w:rsidRDefault="00764E2D" w:rsidP="00764E2D">
      <w:pPr>
        <w:pStyle w:val="a3"/>
        <w:shd w:val="clear" w:color="auto" w:fill="FFFFFF"/>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ДЕЯТЕЛЬНОСТЬЮ ОБЩЕСТВА</w:t>
      </w:r>
    </w:p>
    <w:p w:rsidR="004B4C69" w:rsidRDefault="004B4C69" w:rsidP="00764E2D">
      <w:pPr>
        <w:pStyle w:val="a3"/>
        <w:shd w:val="clear" w:color="auto" w:fill="FFFFFF"/>
        <w:spacing w:after="0"/>
        <w:ind w:firstLine="720"/>
        <w:jc w:val="both"/>
        <w:rPr>
          <w:rFonts w:ascii="Times New Roman" w:hAnsi="Times New Roman" w:cs="Times New Roman"/>
          <w:sz w:val="28"/>
          <w:szCs w:val="28"/>
        </w:rPr>
      </w:pP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18.1. </w:t>
      </w:r>
      <w:proofErr w:type="gramStart"/>
      <w:r w:rsidRPr="00764E2D">
        <w:rPr>
          <w:rFonts w:ascii="Times New Roman" w:hAnsi="Times New Roman" w:cs="Times New Roman"/>
          <w:sz w:val="28"/>
          <w:szCs w:val="28"/>
        </w:rPr>
        <w:t>Контроль за</w:t>
      </w:r>
      <w:proofErr w:type="gramEnd"/>
      <w:r w:rsidRPr="00764E2D">
        <w:rPr>
          <w:rFonts w:ascii="Times New Roman" w:hAnsi="Times New Roman" w:cs="Times New Roman"/>
          <w:sz w:val="28"/>
          <w:szCs w:val="28"/>
        </w:rPr>
        <w:t xml:space="preserve"> финансово-хозяйственной деятельностью Общества осуществляется ревизионной комиссией. Ревизионная комиссия избирается общим собранием участников Общества в количестве трех человек. Члены ревизионной комиссии избираются общим собранием участников на срок до следующего очередного общего собрания участников.</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Члены ревизионной комиссии не могут занимать должности в органах управления Общества. </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18.2. Члены ревизионной комиссии несут ответственность за добросовестное выполнение возложенных на них обязанностей в порядке, определенном законодательством Российской Федерации.</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Порядок деятельности ревизионной комиссии определяется внутренним документом Общества (Положением о ревизионной комиссии Общества), утверждаемым </w:t>
      </w:r>
      <w:r w:rsidR="00C41F8A">
        <w:rPr>
          <w:rFonts w:ascii="Times New Roman" w:hAnsi="Times New Roman" w:cs="Times New Roman"/>
          <w:sz w:val="28"/>
          <w:szCs w:val="28"/>
        </w:rPr>
        <w:t>о</w:t>
      </w:r>
      <w:r w:rsidRPr="00764E2D">
        <w:rPr>
          <w:rFonts w:ascii="Times New Roman" w:hAnsi="Times New Roman" w:cs="Times New Roman"/>
          <w:sz w:val="28"/>
          <w:szCs w:val="28"/>
        </w:rPr>
        <w:t>бщим собранием участников.</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18.3. Проверка (ревизия) финансово-хозяйственной деятельности Общества осуществляется по итогам его деятельности за год, а также во всякое время по инициативе ревизионной комиссии Общества, решению общего собрания участников или по требованию участника (участников), владеющего в совокупности не менее чем 10 (десять) процентов долей уставного капитала Общества.</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18.4. По решению общего собрания участников членам ревизионной комиссии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участников.</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proofErr w:type="gramStart"/>
      <w:r w:rsidRPr="00764E2D">
        <w:rPr>
          <w:rFonts w:ascii="Times New Roman" w:hAnsi="Times New Roman" w:cs="Times New Roman"/>
          <w:sz w:val="28"/>
          <w:szCs w:val="28"/>
        </w:rPr>
        <w:t>При проведении проверки финансово-хозяйственной деятельности Общества, лица, занимающие должности в органах управления Общества, работники Общества, обязаны представлять затребованную членами ревизионной комиссии документацию (в том числе в оригиналах) и информацию (в том числе доступ к программным продуктам, используемым для ведения бухгалтерского учета) о финансово-хозяйственной деятельности Общества, а также обеспечивать членам ревизионной комиссии возможность осмотра имущества Общества находящегося в собственности или на</w:t>
      </w:r>
      <w:proofErr w:type="gramEnd"/>
      <w:r w:rsidRPr="00764E2D">
        <w:rPr>
          <w:rFonts w:ascii="Times New Roman" w:hAnsi="Times New Roman" w:cs="Times New Roman"/>
          <w:sz w:val="28"/>
          <w:szCs w:val="28"/>
        </w:rPr>
        <w:t xml:space="preserve"> иных правах у Общества.</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18.5. Ревизионная комиссия проверяет соблюдение Обществом </w:t>
      </w:r>
      <w:proofErr w:type="spellStart"/>
      <w:proofErr w:type="gramStart"/>
      <w:r w:rsidRPr="00764E2D">
        <w:rPr>
          <w:rFonts w:ascii="Times New Roman" w:hAnsi="Times New Roman" w:cs="Times New Roman"/>
          <w:sz w:val="28"/>
          <w:szCs w:val="28"/>
        </w:rPr>
        <w:t>законо</w:t>
      </w:r>
      <w:proofErr w:type="spellEnd"/>
      <w:r w:rsidR="00C41F8A">
        <w:rPr>
          <w:rFonts w:ascii="Times New Roman" w:hAnsi="Times New Roman" w:cs="Times New Roman"/>
          <w:sz w:val="28"/>
          <w:szCs w:val="28"/>
        </w:rPr>
        <w:t>-</w:t>
      </w:r>
      <w:r w:rsidRPr="00764E2D">
        <w:rPr>
          <w:rFonts w:ascii="Times New Roman" w:hAnsi="Times New Roman" w:cs="Times New Roman"/>
          <w:sz w:val="28"/>
          <w:szCs w:val="28"/>
        </w:rPr>
        <w:t>дательных</w:t>
      </w:r>
      <w:proofErr w:type="gramEnd"/>
      <w:r w:rsidRPr="00764E2D">
        <w:rPr>
          <w:rFonts w:ascii="Times New Roman" w:hAnsi="Times New Roman" w:cs="Times New Roman"/>
          <w:sz w:val="28"/>
          <w:szCs w:val="28"/>
        </w:rPr>
        <w:t xml:space="preserve"> и иных нормативных правовых актов, регулирующих его деятельность, наличие признаков банкротства, причин банкротства, законность, обоснованность и целесообразность совершаемых Обществом операций, финансово-хозяйственную деятельность Общества, порядок использования и содержания принадлежащего Обществу имущества, ревизионная комиссия участвует в проведении инвентаризации имущества, активов и обязательств Общества.</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lastRenderedPageBreak/>
        <w:t>18.6. Документально оформленные результаты проверок ревизионной комиссией представляются директору Общества для принятия соответствующих мер.</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18.7. По результатам ревизии, при возникновении угрозы интересам Общества или его участника, или выявлении злоупотреблений должностных лиц ревизионная комиссия вправе потребовать созыва внеочередного общего собрания участников.</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18.8. Для проверки финансово-хозяйственной деятельности Общества и подтверждения достоверности его годовой финансовой отчетности Общество имеет право  привлекать на договорной основе профессиональную аудиторскую организацию (аудитора).</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18.9. Аудитор утверждается общим собранием участников Общества.</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18.10. 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Федеральным законом об обществах с ограниченной ответственностью. </w:t>
      </w:r>
      <w:r w:rsidR="00C41F8A">
        <w:rPr>
          <w:rFonts w:ascii="Times New Roman" w:hAnsi="Times New Roman" w:cs="Times New Roman"/>
          <w:sz w:val="28"/>
          <w:szCs w:val="28"/>
        </w:rPr>
        <w:br/>
      </w:r>
      <w:r w:rsidRPr="00C41F8A">
        <w:rPr>
          <w:rFonts w:ascii="Times New Roman" w:hAnsi="Times New Roman" w:cs="Times New Roman"/>
          <w:spacing w:val="-2"/>
          <w:sz w:val="28"/>
          <w:szCs w:val="28"/>
        </w:rPr>
        <w:t>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 Должностные лица Общества должны обеспечить соответствующей аудиторской организации свободный доступ к бухгалтерской отчетности Общества и иным документам, необходимым для осуществления аудиторской проверки</w:t>
      </w:r>
      <w:r w:rsidRPr="00764E2D">
        <w:rPr>
          <w:rFonts w:ascii="Times New Roman" w:hAnsi="Times New Roman" w:cs="Times New Roman"/>
          <w:sz w:val="28"/>
          <w:szCs w:val="28"/>
        </w:rPr>
        <w:t>.</w:t>
      </w:r>
    </w:p>
    <w:p w:rsidR="00764E2D" w:rsidRPr="00764E2D" w:rsidRDefault="00764E2D" w:rsidP="00764E2D">
      <w:pPr>
        <w:pStyle w:val="a3"/>
        <w:shd w:val="clear" w:color="auto" w:fill="FFFFFF"/>
        <w:spacing w:after="0"/>
        <w:ind w:firstLine="720"/>
        <w:jc w:val="both"/>
        <w:rPr>
          <w:rFonts w:ascii="Times New Roman" w:hAnsi="Times New Roman" w:cs="Times New Roman"/>
          <w:b/>
          <w:bCs/>
          <w:sz w:val="28"/>
          <w:szCs w:val="28"/>
        </w:rPr>
      </w:pPr>
    </w:p>
    <w:p w:rsidR="00764E2D" w:rsidRPr="00764E2D" w:rsidRDefault="00764E2D" w:rsidP="00764E2D">
      <w:pPr>
        <w:pStyle w:val="a3"/>
        <w:shd w:val="clear" w:color="auto" w:fill="FFFFFF"/>
        <w:spacing w:after="0"/>
        <w:ind w:firstLine="720"/>
        <w:jc w:val="center"/>
        <w:rPr>
          <w:rFonts w:ascii="Times New Roman" w:hAnsi="Times New Roman" w:cs="Times New Roman"/>
          <w:sz w:val="28"/>
          <w:szCs w:val="28"/>
        </w:rPr>
      </w:pPr>
      <w:r w:rsidRPr="00764E2D">
        <w:rPr>
          <w:rFonts w:ascii="Times New Roman" w:hAnsi="Times New Roman" w:cs="Times New Roman"/>
          <w:b/>
          <w:bCs/>
          <w:sz w:val="28"/>
          <w:szCs w:val="28"/>
        </w:rPr>
        <w:t>19. РЕОРГАНИЗАЦИЯ И ЛИКВИДАЦИЯ ОБЩЕСТВА</w:t>
      </w:r>
    </w:p>
    <w:p w:rsidR="004B4C69" w:rsidRDefault="004B4C69" w:rsidP="00764E2D">
      <w:pPr>
        <w:pStyle w:val="a3"/>
        <w:shd w:val="clear" w:color="auto" w:fill="FFFFFF"/>
        <w:spacing w:after="0"/>
        <w:ind w:firstLine="720"/>
        <w:jc w:val="both"/>
        <w:rPr>
          <w:rFonts w:ascii="Times New Roman" w:hAnsi="Times New Roman" w:cs="Times New Roman"/>
          <w:sz w:val="28"/>
          <w:szCs w:val="28"/>
        </w:rPr>
      </w:pP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19.1. Срок деятельности Общества не ограничивается. Общество может в любое время прекратить свою деятельность при наличии решения Общего собрания участников, а также в порядке, предусмотренном действующим законодательством Российской Федерации.</w:t>
      </w:r>
    </w:p>
    <w:p w:rsidR="00764E2D" w:rsidRPr="00764E2D" w:rsidRDefault="00764E2D" w:rsidP="00764E2D">
      <w:pPr>
        <w:pStyle w:val="a3"/>
        <w:shd w:val="clear" w:color="auto" w:fill="FFFFFF"/>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19.2. Прекращение деятельности Общества осуществляется в форме реорганизации или ликвидации.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19.3. Реорганизация Общества (слияние, присоединение, разделение, выделение и преобразование) осуществляется по решению Общего собрания участников Общества или в соответствии с действующим законодательством по решению суда.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Другие основания и порядок реорганизации Общества определяются Гражданским кодексом Российской Федерации и иными федеральными законами.</w:t>
      </w:r>
    </w:p>
    <w:p w:rsidR="00C41F8A"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Допускается реорганизация юридического лица с одновременным сочетанием различных ее форм, предусмотренных абзацем третьим настоящего пункта.</w:t>
      </w:r>
    </w:p>
    <w:p w:rsidR="00764E2D" w:rsidRPr="00764E2D" w:rsidRDefault="00764E2D" w:rsidP="00764E2D">
      <w:pPr>
        <w:pStyle w:val="a3"/>
        <w:spacing w:after="0"/>
        <w:ind w:firstLine="720"/>
        <w:jc w:val="both"/>
        <w:rPr>
          <w:rFonts w:ascii="Times New Roman" w:hAnsi="Times New Roman" w:cs="Times New Roman"/>
          <w:sz w:val="28"/>
          <w:szCs w:val="28"/>
        </w:rPr>
      </w:pP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lastRenderedPageBreak/>
        <w:t>19.4. Формирование имущества обществ, создаваемых в результате реорганизации, осуществляется только за счет имущества реорганизуемых обществ.</w:t>
      </w:r>
    </w:p>
    <w:p w:rsidR="00764E2D" w:rsidRPr="004B4C69" w:rsidRDefault="00764E2D" w:rsidP="00764E2D">
      <w:pPr>
        <w:pStyle w:val="a3"/>
        <w:spacing w:after="0"/>
        <w:ind w:firstLine="720"/>
        <w:jc w:val="both"/>
        <w:rPr>
          <w:rFonts w:ascii="Times New Roman" w:hAnsi="Times New Roman" w:cs="Times New Roman"/>
          <w:spacing w:val="-4"/>
          <w:sz w:val="28"/>
          <w:szCs w:val="28"/>
        </w:rPr>
      </w:pPr>
      <w:r w:rsidRPr="004B4C69">
        <w:rPr>
          <w:rFonts w:ascii="Times New Roman" w:hAnsi="Times New Roman" w:cs="Times New Roman"/>
          <w:spacing w:val="-4"/>
          <w:sz w:val="28"/>
          <w:szCs w:val="28"/>
        </w:rPr>
        <w:t>19.5. Общество вправе преобразоваться в хозяйственное общество другого вида, хозяйственное товарищество или производственный кооператив.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19.6. Реорганизуемое общество после внесения в единый </w:t>
      </w:r>
      <w:proofErr w:type="spellStart"/>
      <w:proofErr w:type="gramStart"/>
      <w:r w:rsidRPr="00764E2D">
        <w:rPr>
          <w:rFonts w:ascii="Times New Roman" w:hAnsi="Times New Roman" w:cs="Times New Roman"/>
          <w:sz w:val="28"/>
          <w:szCs w:val="28"/>
        </w:rPr>
        <w:t>государ</w:t>
      </w:r>
      <w:r w:rsidR="00C41F8A">
        <w:rPr>
          <w:rFonts w:ascii="Times New Roman" w:hAnsi="Times New Roman" w:cs="Times New Roman"/>
          <w:sz w:val="28"/>
          <w:szCs w:val="28"/>
        </w:rPr>
        <w:t>-</w:t>
      </w:r>
      <w:r w:rsidRPr="00764E2D">
        <w:rPr>
          <w:rFonts w:ascii="Times New Roman" w:hAnsi="Times New Roman" w:cs="Times New Roman"/>
          <w:sz w:val="28"/>
          <w:szCs w:val="28"/>
        </w:rPr>
        <w:t>ственный</w:t>
      </w:r>
      <w:proofErr w:type="spellEnd"/>
      <w:proofErr w:type="gramEnd"/>
      <w:r w:rsidRPr="00764E2D">
        <w:rPr>
          <w:rFonts w:ascii="Times New Roman" w:hAnsi="Times New Roman" w:cs="Times New Roman"/>
          <w:sz w:val="28"/>
          <w:szCs w:val="28"/>
        </w:rPr>
        <w:t xml:space="preserve"> реестр юридических лиц записи о начале процедуры реорганизации дважды с периодичностью один раз в месяц помещает </w:t>
      </w:r>
      <w:r w:rsidR="00C41F8A">
        <w:rPr>
          <w:rFonts w:ascii="Times New Roman" w:hAnsi="Times New Roman" w:cs="Times New Roman"/>
          <w:sz w:val="28"/>
          <w:szCs w:val="28"/>
        </w:rPr>
        <w:br/>
      </w:r>
      <w:r w:rsidRPr="00764E2D">
        <w:rPr>
          <w:rFonts w:ascii="Times New Roman" w:hAnsi="Times New Roman" w:cs="Times New Roman"/>
          <w:sz w:val="28"/>
          <w:szCs w:val="28"/>
        </w:rPr>
        <w:t xml:space="preserve">в средствах массовой информации, в которых опубликовываются данные </w:t>
      </w:r>
      <w:r w:rsidR="00C41F8A">
        <w:rPr>
          <w:rFonts w:ascii="Times New Roman" w:hAnsi="Times New Roman" w:cs="Times New Roman"/>
          <w:sz w:val="28"/>
          <w:szCs w:val="28"/>
        </w:rPr>
        <w:br/>
      </w:r>
      <w:r w:rsidRPr="00764E2D">
        <w:rPr>
          <w:rFonts w:ascii="Times New Roman" w:hAnsi="Times New Roman" w:cs="Times New Roman"/>
          <w:sz w:val="28"/>
          <w:szCs w:val="28"/>
        </w:rPr>
        <w:t xml:space="preserve">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w:t>
      </w:r>
      <w:proofErr w:type="gramStart"/>
      <w:r w:rsidRPr="00764E2D">
        <w:rPr>
          <w:rFonts w:ascii="Times New Roman" w:hAnsi="Times New Roman" w:cs="Times New Roman"/>
          <w:sz w:val="28"/>
          <w:szCs w:val="28"/>
        </w:rPr>
        <w:t>договором</w:t>
      </w:r>
      <w:proofErr w:type="gramEnd"/>
      <w:r w:rsidRPr="00764E2D">
        <w:rPr>
          <w:rFonts w:ascii="Times New Roman" w:hAnsi="Times New Roman" w:cs="Times New Roman"/>
          <w:sz w:val="28"/>
          <w:szCs w:val="28"/>
        </w:rPr>
        <w:t xml:space="preserve">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w:t>
      </w:r>
      <w:r w:rsidR="005A25D7">
        <w:rPr>
          <w:rFonts w:ascii="Times New Roman" w:hAnsi="Times New Roman" w:cs="Times New Roman"/>
          <w:sz w:val="28"/>
          <w:szCs w:val="28"/>
        </w:rPr>
        <w:t xml:space="preserve"> – </w:t>
      </w:r>
      <w:r w:rsidRPr="00764E2D">
        <w:rPr>
          <w:rFonts w:ascii="Times New Roman" w:hAnsi="Times New Roman" w:cs="Times New Roman"/>
          <w:sz w:val="28"/>
          <w:szCs w:val="28"/>
        </w:rPr>
        <w:t xml:space="preserve">его прекращения и </w:t>
      </w:r>
      <w:proofErr w:type="gramStart"/>
      <w:r w:rsidRPr="00764E2D">
        <w:rPr>
          <w:rFonts w:ascii="Times New Roman" w:hAnsi="Times New Roman" w:cs="Times New Roman"/>
          <w:sz w:val="28"/>
          <w:szCs w:val="28"/>
        </w:rPr>
        <w:t>возмещения</w:t>
      </w:r>
      <w:proofErr w:type="gramEnd"/>
      <w:r w:rsidRPr="00764E2D">
        <w:rPr>
          <w:rFonts w:ascii="Times New Roman" w:hAnsi="Times New Roman" w:cs="Times New Roman"/>
          <w:sz w:val="28"/>
          <w:szCs w:val="28"/>
        </w:rPr>
        <w:t xml:space="preserve"> связанных с этим убытков.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19.7.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19.8.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19.9. Реорганизация Общества влечет за собой переход прав и обязанностей, принадлежащих Обществу, к его правопреемникам.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19.10. Если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 xml:space="preserve">19.11. В случае реорганизации Общества в настоящий Устав вносятся необходимые изменения, а все документы с </w:t>
      </w:r>
      <w:proofErr w:type="spellStart"/>
      <w:r w:rsidRPr="00764E2D">
        <w:rPr>
          <w:rFonts w:ascii="Times New Roman" w:hAnsi="Times New Roman" w:cs="Times New Roman"/>
          <w:sz w:val="28"/>
          <w:szCs w:val="28"/>
        </w:rPr>
        <w:t>неистекшими</w:t>
      </w:r>
      <w:proofErr w:type="spellEnd"/>
      <w:r w:rsidRPr="00764E2D">
        <w:rPr>
          <w:rFonts w:ascii="Times New Roman" w:hAnsi="Times New Roman" w:cs="Times New Roman"/>
          <w:sz w:val="28"/>
          <w:szCs w:val="28"/>
        </w:rPr>
        <w:t xml:space="preserve"> сроками хранения передаются в установленном порядке правопреемнику Общества.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19.12.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lastRenderedPageBreak/>
        <w:t>19.13. Передаточный акт утверждается общим собранием участников Общества</w:t>
      </w:r>
      <w:r w:rsidR="00C41F8A">
        <w:rPr>
          <w:rFonts w:ascii="Times New Roman" w:hAnsi="Times New Roman" w:cs="Times New Roman"/>
          <w:sz w:val="28"/>
          <w:szCs w:val="28"/>
        </w:rPr>
        <w:t>,</w:t>
      </w:r>
      <w:r w:rsidRPr="00764E2D">
        <w:rPr>
          <w:rFonts w:ascii="Times New Roman" w:hAnsi="Times New Roman" w:cs="Times New Roman"/>
          <w:sz w:val="28"/>
          <w:szCs w:val="28"/>
        </w:rPr>
        <w:t xml:space="preserve"> представляется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19.14. Общество может быть ликвидировано добровольно в порядке, установленном Гражданским кодексом РФ, с учетом требований Федерального закона об обществах с ограниченной ответственностью и настоящего Устава.</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19.15. Ликвидация Общества влечет за собой его прекращение без перехода прав и обязанностей в порядке правопреемства к другим лицам.</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19.16. В случае добровольной ликвидации Общества единоличный исполнительный орган (</w:t>
      </w:r>
      <w:r w:rsidR="00643558">
        <w:rPr>
          <w:rFonts w:ascii="Times New Roman" w:hAnsi="Times New Roman" w:cs="Times New Roman"/>
          <w:sz w:val="28"/>
          <w:szCs w:val="28"/>
        </w:rPr>
        <w:t>Директор</w:t>
      </w:r>
      <w:r w:rsidRPr="00764E2D">
        <w:rPr>
          <w:rFonts w:ascii="Times New Roman" w:hAnsi="Times New Roman" w:cs="Times New Roman"/>
          <w:sz w:val="28"/>
          <w:szCs w:val="28"/>
        </w:rPr>
        <w:t>) выносит на решение общего собрания участников вопрос о ликвидации Общества и назначении ликвидационной комиссии.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19.17. Общее собрание участников добровольно ликвидируемого Общества принимает решение о ликвидации Общества и назначении ликвидационной комиссии.</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19.18. 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19.19. В случае ликвидации Общества документы по личному составу и другие документы Общества, предусмотренные правовыми актами Российской Федерации, передаются в установленном порядке на государственное хранение в соответствующий архив.</w:t>
      </w:r>
    </w:p>
    <w:p w:rsidR="00764E2D" w:rsidRPr="00764E2D" w:rsidRDefault="00764E2D" w:rsidP="00764E2D">
      <w:pPr>
        <w:pStyle w:val="a3"/>
        <w:spacing w:after="0"/>
        <w:ind w:firstLine="720"/>
        <w:jc w:val="both"/>
        <w:rPr>
          <w:rFonts w:ascii="Times New Roman" w:hAnsi="Times New Roman" w:cs="Times New Roman"/>
          <w:sz w:val="28"/>
          <w:szCs w:val="28"/>
        </w:rPr>
      </w:pPr>
      <w:r w:rsidRPr="00764E2D">
        <w:rPr>
          <w:rFonts w:ascii="Times New Roman" w:hAnsi="Times New Roman" w:cs="Times New Roman"/>
          <w:sz w:val="28"/>
          <w:szCs w:val="28"/>
        </w:rPr>
        <w:t>19.20. При реорганизации или ликвидации Общества, а также при прекращении работ, содержащих сведения, составляющие государственную тайну, Общество обязано обеспечить сохранность данных сведений и их носителей путем разработки и осуществления мер режима секретности, защиты информации, противодействия иностранным техническим разведкам, охраны и пожарной безопасности.</w:t>
      </w:r>
    </w:p>
    <w:p w:rsidR="00764E2D" w:rsidRPr="001F2D87" w:rsidRDefault="00764E2D" w:rsidP="00764E2D">
      <w:pPr>
        <w:ind w:firstLine="720"/>
        <w:jc w:val="both"/>
      </w:pPr>
    </w:p>
    <w:p w:rsidR="00570BF9" w:rsidRDefault="00570BF9" w:rsidP="00D25B32">
      <w:pPr>
        <w:tabs>
          <w:tab w:val="left" w:pos="8364"/>
        </w:tabs>
        <w:jc w:val="both"/>
      </w:pPr>
    </w:p>
    <w:p w:rsidR="00764E2D" w:rsidRDefault="00764E2D" w:rsidP="00764E2D">
      <w:pPr>
        <w:tabs>
          <w:tab w:val="left" w:pos="8364"/>
        </w:tabs>
        <w:jc w:val="center"/>
      </w:pPr>
      <w:r>
        <w:t>___________</w:t>
      </w:r>
    </w:p>
    <w:sectPr w:rsidR="00764E2D" w:rsidSect="005A25D7">
      <w:pgSz w:w="11906" w:h="16838"/>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92" w:rsidRDefault="008F2092" w:rsidP="00EA1944">
      <w:r>
        <w:separator/>
      </w:r>
    </w:p>
  </w:endnote>
  <w:endnote w:type="continuationSeparator" w:id="0">
    <w:p w:rsidR="008F2092" w:rsidRDefault="008F2092" w:rsidP="00EA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92" w:rsidRDefault="008F2092" w:rsidP="00EA1944">
      <w:r>
        <w:separator/>
      </w:r>
    </w:p>
  </w:footnote>
  <w:footnote w:type="continuationSeparator" w:id="0">
    <w:p w:rsidR="008F2092" w:rsidRDefault="008F2092" w:rsidP="00EA1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ECB" w:rsidRDefault="004513FB">
    <w:pPr>
      <w:pStyle w:val="a8"/>
      <w:jc w:val="center"/>
    </w:pPr>
    <w:r>
      <w:fldChar w:fldCharType="begin"/>
    </w:r>
    <w:r>
      <w:instrText>PAGE   \* MERGEFORMAT</w:instrText>
    </w:r>
    <w:r>
      <w:fldChar w:fldCharType="separate"/>
    </w:r>
    <w:r w:rsidR="00700028">
      <w:rPr>
        <w:noProof/>
      </w:rPr>
      <w:t>24</w:t>
    </w:r>
    <w:r>
      <w:fldChar w:fldCharType="end"/>
    </w:r>
  </w:p>
  <w:p w:rsidR="00A52ECB" w:rsidRDefault="007000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8977DE"/>
    <w:multiLevelType w:val="hybridMultilevel"/>
    <w:tmpl w:val="182EE8C6"/>
    <w:lvl w:ilvl="0" w:tplc="E95AC3A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02F08F6"/>
    <w:multiLevelType w:val="multilevel"/>
    <w:tmpl w:val="D5B2878E"/>
    <w:lvl w:ilvl="0">
      <w:start w:val="1"/>
      <w:numFmt w:val="decimal"/>
      <w:lvlText w:val="%1."/>
      <w:lvlJc w:val="left"/>
      <w:pPr>
        <w:tabs>
          <w:tab w:val="num" w:pos="6598"/>
        </w:tabs>
        <w:ind w:left="6598" w:hanging="360"/>
      </w:pPr>
      <w:rPr>
        <w:rFonts w:hint="default"/>
      </w:rPr>
    </w:lvl>
    <w:lvl w:ilvl="1">
      <w:start w:val="1"/>
      <w:numFmt w:val="russianLower"/>
      <w:lvlText w:val="%2)"/>
      <w:lvlJc w:val="left"/>
      <w:pPr>
        <w:tabs>
          <w:tab w:val="num" w:pos="6958"/>
        </w:tabs>
        <w:ind w:left="6958" w:hanging="360"/>
      </w:pPr>
      <w:rPr>
        <w:rFonts w:hint="default"/>
      </w:rPr>
    </w:lvl>
    <w:lvl w:ilvl="2">
      <w:start w:val="1"/>
      <w:numFmt w:val="russianLower"/>
      <w:lvlText w:val="%3)"/>
      <w:lvlJc w:val="left"/>
      <w:pPr>
        <w:tabs>
          <w:tab w:val="num" w:pos="7318"/>
        </w:tabs>
        <w:ind w:left="7318" w:hanging="360"/>
      </w:pPr>
      <w:rPr>
        <w:rFonts w:hint="default"/>
      </w:rPr>
    </w:lvl>
    <w:lvl w:ilvl="3">
      <w:start w:val="1"/>
      <w:numFmt w:val="decimal"/>
      <w:lvlText w:val="(%4)"/>
      <w:lvlJc w:val="left"/>
      <w:pPr>
        <w:tabs>
          <w:tab w:val="num" w:pos="7678"/>
        </w:tabs>
        <w:ind w:left="7678" w:hanging="360"/>
      </w:pPr>
      <w:rPr>
        <w:rFonts w:hint="default"/>
      </w:rPr>
    </w:lvl>
    <w:lvl w:ilvl="4">
      <w:start w:val="1"/>
      <w:numFmt w:val="lowerLetter"/>
      <w:lvlText w:val="(%5)"/>
      <w:lvlJc w:val="left"/>
      <w:pPr>
        <w:tabs>
          <w:tab w:val="num" w:pos="8038"/>
        </w:tabs>
        <w:ind w:left="8038" w:hanging="360"/>
      </w:pPr>
      <w:rPr>
        <w:rFonts w:hint="default"/>
      </w:rPr>
    </w:lvl>
    <w:lvl w:ilvl="5">
      <w:start w:val="1"/>
      <w:numFmt w:val="lowerRoman"/>
      <w:lvlText w:val="(%6)"/>
      <w:lvlJc w:val="left"/>
      <w:pPr>
        <w:tabs>
          <w:tab w:val="num" w:pos="8398"/>
        </w:tabs>
        <w:ind w:left="8398" w:hanging="360"/>
      </w:pPr>
      <w:rPr>
        <w:rFonts w:hint="default"/>
      </w:rPr>
    </w:lvl>
    <w:lvl w:ilvl="6">
      <w:start w:val="1"/>
      <w:numFmt w:val="decimal"/>
      <w:lvlText w:val="%7."/>
      <w:lvlJc w:val="left"/>
      <w:pPr>
        <w:tabs>
          <w:tab w:val="num" w:pos="8758"/>
        </w:tabs>
        <w:ind w:left="8758" w:hanging="360"/>
      </w:pPr>
      <w:rPr>
        <w:rFonts w:hint="default"/>
      </w:rPr>
    </w:lvl>
    <w:lvl w:ilvl="7">
      <w:start w:val="1"/>
      <w:numFmt w:val="lowerLetter"/>
      <w:lvlText w:val="%8."/>
      <w:lvlJc w:val="left"/>
      <w:pPr>
        <w:tabs>
          <w:tab w:val="num" w:pos="9118"/>
        </w:tabs>
        <w:ind w:left="9118" w:hanging="360"/>
      </w:pPr>
      <w:rPr>
        <w:rFonts w:hint="default"/>
      </w:rPr>
    </w:lvl>
    <w:lvl w:ilvl="8">
      <w:start w:val="1"/>
      <w:numFmt w:val="lowerRoman"/>
      <w:lvlText w:val="%9."/>
      <w:lvlJc w:val="left"/>
      <w:pPr>
        <w:tabs>
          <w:tab w:val="num" w:pos="9478"/>
        </w:tabs>
        <w:ind w:left="9478" w:hanging="360"/>
      </w:pPr>
      <w:rPr>
        <w:rFonts w:hint="default"/>
      </w:rPr>
    </w:lvl>
  </w:abstractNum>
  <w:abstractNum w:abstractNumId="5">
    <w:nsid w:val="127E294B"/>
    <w:multiLevelType w:val="hybridMultilevel"/>
    <w:tmpl w:val="F5BE2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94A0290"/>
    <w:multiLevelType w:val="hybridMultilevel"/>
    <w:tmpl w:val="78668516"/>
    <w:lvl w:ilvl="0" w:tplc="869EE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7B054D7"/>
    <w:multiLevelType w:val="hybridMultilevel"/>
    <w:tmpl w:val="F89C4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ED2E85"/>
    <w:multiLevelType w:val="hybridMultilevel"/>
    <w:tmpl w:val="1BDC22A6"/>
    <w:lvl w:ilvl="0" w:tplc="BDB8D9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1AE6854"/>
    <w:multiLevelType w:val="hybridMultilevel"/>
    <w:tmpl w:val="885CA7B0"/>
    <w:lvl w:ilvl="0" w:tplc="D93212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BDD1B40"/>
    <w:multiLevelType w:val="hybridMultilevel"/>
    <w:tmpl w:val="18FE18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0"/>
  </w:num>
  <w:num w:numId="3">
    <w:abstractNumId w:val="9"/>
  </w:num>
  <w:num w:numId="4">
    <w:abstractNumId w:val="8"/>
  </w:num>
  <w:num w:numId="5">
    <w:abstractNumId w:val="3"/>
  </w:num>
  <w:num w:numId="6">
    <w:abstractNumId w:val="6"/>
  </w:num>
  <w:num w:numId="7">
    <w:abstractNumId w:val="4"/>
  </w:num>
  <w:num w:numId="8">
    <w:abstractNumId w:val="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B32"/>
    <w:rsid w:val="000040B6"/>
    <w:rsid w:val="000469EF"/>
    <w:rsid w:val="000741D4"/>
    <w:rsid w:val="00085F0A"/>
    <w:rsid w:val="00086ACF"/>
    <w:rsid w:val="00092264"/>
    <w:rsid w:val="000A42A4"/>
    <w:rsid w:val="000A5B72"/>
    <w:rsid w:val="000B222C"/>
    <w:rsid w:val="000E3FA7"/>
    <w:rsid w:val="000F0D05"/>
    <w:rsid w:val="000F0DFA"/>
    <w:rsid w:val="00174D0F"/>
    <w:rsid w:val="001829FC"/>
    <w:rsid w:val="002006F2"/>
    <w:rsid w:val="00221739"/>
    <w:rsid w:val="0023054E"/>
    <w:rsid w:val="00234552"/>
    <w:rsid w:val="00244A14"/>
    <w:rsid w:val="003178B3"/>
    <w:rsid w:val="003639F8"/>
    <w:rsid w:val="00366550"/>
    <w:rsid w:val="00367C0F"/>
    <w:rsid w:val="00371D33"/>
    <w:rsid w:val="00401E45"/>
    <w:rsid w:val="00411BBA"/>
    <w:rsid w:val="00421C93"/>
    <w:rsid w:val="00434E1F"/>
    <w:rsid w:val="004513FB"/>
    <w:rsid w:val="004662D7"/>
    <w:rsid w:val="0046676D"/>
    <w:rsid w:val="004B4C69"/>
    <w:rsid w:val="004C7C24"/>
    <w:rsid w:val="004F273D"/>
    <w:rsid w:val="00560159"/>
    <w:rsid w:val="00570BF9"/>
    <w:rsid w:val="0057515C"/>
    <w:rsid w:val="00594965"/>
    <w:rsid w:val="005A25D7"/>
    <w:rsid w:val="005B48B5"/>
    <w:rsid w:val="00611A32"/>
    <w:rsid w:val="00643558"/>
    <w:rsid w:val="00667CCB"/>
    <w:rsid w:val="006821B4"/>
    <w:rsid w:val="006B3DB3"/>
    <w:rsid w:val="006C15B0"/>
    <w:rsid w:val="006C52D0"/>
    <w:rsid w:val="006C7202"/>
    <w:rsid w:val="006D447E"/>
    <w:rsid w:val="006E275E"/>
    <w:rsid w:val="006F174F"/>
    <w:rsid w:val="006F2BC3"/>
    <w:rsid w:val="00700028"/>
    <w:rsid w:val="00746CFF"/>
    <w:rsid w:val="00756C12"/>
    <w:rsid w:val="00764C2B"/>
    <w:rsid w:val="00764E2D"/>
    <w:rsid w:val="0077212F"/>
    <w:rsid w:val="00784096"/>
    <w:rsid w:val="00785C32"/>
    <w:rsid w:val="007D4B62"/>
    <w:rsid w:val="00801C25"/>
    <w:rsid w:val="008305EA"/>
    <w:rsid w:val="00850E74"/>
    <w:rsid w:val="00875DE9"/>
    <w:rsid w:val="00881408"/>
    <w:rsid w:val="008B00D1"/>
    <w:rsid w:val="008C15C6"/>
    <w:rsid w:val="008C4CA2"/>
    <w:rsid w:val="008E0D4B"/>
    <w:rsid w:val="008E0D87"/>
    <w:rsid w:val="008F2092"/>
    <w:rsid w:val="009509E3"/>
    <w:rsid w:val="009552EA"/>
    <w:rsid w:val="009621CA"/>
    <w:rsid w:val="0099624A"/>
    <w:rsid w:val="00996E78"/>
    <w:rsid w:val="009D2CF2"/>
    <w:rsid w:val="009E34A9"/>
    <w:rsid w:val="00A67CEE"/>
    <w:rsid w:val="00AC4791"/>
    <w:rsid w:val="00AF6E37"/>
    <w:rsid w:val="00B02F05"/>
    <w:rsid w:val="00B56241"/>
    <w:rsid w:val="00BA30B0"/>
    <w:rsid w:val="00BB5677"/>
    <w:rsid w:val="00BB5891"/>
    <w:rsid w:val="00BC15BB"/>
    <w:rsid w:val="00C05B0A"/>
    <w:rsid w:val="00C07B65"/>
    <w:rsid w:val="00C34C34"/>
    <w:rsid w:val="00C41F8A"/>
    <w:rsid w:val="00C673EE"/>
    <w:rsid w:val="00C7335B"/>
    <w:rsid w:val="00C73AB7"/>
    <w:rsid w:val="00C90473"/>
    <w:rsid w:val="00C9495B"/>
    <w:rsid w:val="00CB1CAD"/>
    <w:rsid w:val="00CB4F70"/>
    <w:rsid w:val="00CC1A3F"/>
    <w:rsid w:val="00D16156"/>
    <w:rsid w:val="00D172CD"/>
    <w:rsid w:val="00D21CB8"/>
    <w:rsid w:val="00D25B32"/>
    <w:rsid w:val="00D85177"/>
    <w:rsid w:val="00D9560B"/>
    <w:rsid w:val="00DC7A2D"/>
    <w:rsid w:val="00DD5A16"/>
    <w:rsid w:val="00E27A04"/>
    <w:rsid w:val="00E34CE0"/>
    <w:rsid w:val="00E431F6"/>
    <w:rsid w:val="00E81DC6"/>
    <w:rsid w:val="00E90521"/>
    <w:rsid w:val="00EA1944"/>
    <w:rsid w:val="00EB3DEE"/>
    <w:rsid w:val="00F03980"/>
    <w:rsid w:val="00FC3C1A"/>
    <w:rsid w:val="00FC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32"/>
    <w:pPr>
      <w:jc w:val="left"/>
    </w:pPr>
    <w:rPr>
      <w:rFonts w:eastAsia="Times New Roman"/>
      <w:szCs w:val="20"/>
      <w:lang w:eastAsia="ru-RU"/>
    </w:rPr>
  </w:style>
  <w:style w:type="paragraph" w:styleId="1">
    <w:name w:val="heading 1"/>
    <w:basedOn w:val="a"/>
    <w:next w:val="a"/>
    <w:link w:val="10"/>
    <w:qFormat/>
    <w:rsid w:val="008C15C6"/>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054E"/>
    <w:pPr>
      <w:widowControl w:val="0"/>
      <w:spacing w:after="120"/>
    </w:pPr>
    <w:rPr>
      <w:rFonts w:ascii="Courier New" w:hAnsi="Courier New" w:cs="Courier New"/>
      <w:color w:val="000000"/>
      <w:sz w:val="24"/>
      <w:szCs w:val="24"/>
    </w:rPr>
  </w:style>
  <w:style w:type="character" w:customStyle="1" w:styleId="a4">
    <w:name w:val="Основной текст Знак"/>
    <w:basedOn w:val="a0"/>
    <w:link w:val="a3"/>
    <w:rsid w:val="0023054E"/>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C6887"/>
    <w:rPr>
      <w:rFonts w:ascii="Tahoma" w:hAnsi="Tahoma" w:cs="Tahoma"/>
      <w:sz w:val="16"/>
      <w:szCs w:val="16"/>
    </w:rPr>
  </w:style>
  <w:style w:type="character" w:customStyle="1" w:styleId="a6">
    <w:name w:val="Текст выноски Знак"/>
    <w:basedOn w:val="a0"/>
    <w:link w:val="a5"/>
    <w:uiPriority w:val="99"/>
    <w:semiHidden/>
    <w:rsid w:val="00FC6887"/>
    <w:rPr>
      <w:rFonts w:ascii="Tahoma" w:eastAsia="Times New Roman" w:hAnsi="Tahoma" w:cs="Tahoma"/>
      <w:sz w:val="16"/>
      <w:szCs w:val="16"/>
      <w:lang w:eastAsia="ru-RU"/>
    </w:rPr>
  </w:style>
  <w:style w:type="paragraph" w:styleId="a7">
    <w:name w:val="List Paragraph"/>
    <w:basedOn w:val="a"/>
    <w:uiPriority w:val="34"/>
    <w:qFormat/>
    <w:rsid w:val="00FC3C1A"/>
    <w:pPr>
      <w:spacing w:after="200" w:line="276" w:lineRule="auto"/>
      <w:ind w:left="720"/>
      <w:contextualSpacing/>
    </w:pPr>
    <w:rPr>
      <w:rFonts w:ascii="Calibri" w:hAnsi="Calibri" w:cs="Calibri"/>
      <w:sz w:val="22"/>
      <w:szCs w:val="22"/>
      <w:lang w:eastAsia="en-US"/>
    </w:rPr>
  </w:style>
  <w:style w:type="paragraph" w:customStyle="1" w:styleId="ConsPlusNormal">
    <w:name w:val="ConsPlusNormal"/>
    <w:rsid w:val="008C4CA2"/>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8C4CA2"/>
    <w:pPr>
      <w:widowControl w:val="0"/>
      <w:autoSpaceDE w:val="0"/>
      <w:autoSpaceDN w:val="0"/>
      <w:jc w:val="left"/>
    </w:pPr>
    <w:rPr>
      <w:rFonts w:ascii="Calibri" w:eastAsia="Times New Roman" w:hAnsi="Calibri" w:cs="Calibri"/>
      <w:b/>
      <w:sz w:val="22"/>
      <w:szCs w:val="20"/>
      <w:lang w:eastAsia="ru-RU"/>
    </w:rPr>
  </w:style>
  <w:style w:type="paragraph" w:styleId="a8">
    <w:name w:val="header"/>
    <w:basedOn w:val="a"/>
    <w:link w:val="a9"/>
    <w:uiPriority w:val="99"/>
    <w:unhideWhenUsed/>
    <w:rsid w:val="00EA1944"/>
    <w:pPr>
      <w:tabs>
        <w:tab w:val="center" w:pos="4677"/>
        <w:tab w:val="right" w:pos="9355"/>
      </w:tabs>
    </w:pPr>
  </w:style>
  <w:style w:type="character" w:customStyle="1" w:styleId="a9">
    <w:name w:val="Верхний колонтитул Знак"/>
    <w:basedOn w:val="a0"/>
    <w:link w:val="a8"/>
    <w:uiPriority w:val="99"/>
    <w:rsid w:val="00EA1944"/>
    <w:rPr>
      <w:rFonts w:eastAsia="Times New Roman"/>
      <w:szCs w:val="20"/>
      <w:lang w:eastAsia="ru-RU"/>
    </w:rPr>
  </w:style>
  <w:style w:type="paragraph" w:styleId="aa">
    <w:name w:val="footer"/>
    <w:basedOn w:val="a"/>
    <w:link w:val="ab"/>
    <w:uiPriority w:val="99"/>
    <w:unhideWhenUsed/>
    <w:rsid w:val="00EA1944"/>
    <w:pPr>
      <w:tabs>
        <w:tab w:val="center" w:pos="4677"/>
        <w:tab w:val="right" w:pos="9355"/>
      </w:tabs>
    </w:pPr>
  </w:style>
  <w:style w:type="character" w:customStyle="1" w:styleId="ab">
    <w:name w:val="Нижний колонтитул Знак"/>
    <w:basedOn w:val="a0"/>
    <w:link w:val="aa"/>
    <w:uiPriority w:val="99"/>
    <w:rsid w:val="00EA1944"/>
    <w:rPr>
      <w:rFonts w:eastAsia="Times New Roman"/>
      <w:szCs w:val="20"/>
      <w:lang w:eastAsia="ru-RU"/>
    </w:rPr>
  </w:style>
  <w:style w:type="character" w:customStyle="1" w:styleId="10">
    <w:name w:val="Заголовок 1 Знак"/>
    <w:basedOn w:val="a0"/>
    <w:link w:val="1"/>
    <w:rsid w:val="008C15C6"/>
    <w:rPr>
      <w:rFonts w:eastAsia="Times New Roman"/>
      <w:szCs w:val="24"/>
      <w:lang w:eastAsia="ru-RU"/>
    </w:rPr>
  </w:style>
  <w:style w:type="paragraph" w:styleId="ac">
    <w:name w:val="Body Text Indent"/>
    <w:basedOn w:val="a"/>
    <w:link w:val="ad"/>
    <w:uiPriority w:val="99"/>
    <w:unhideWhenUsed/>
    <w:rsid w:val="007D4B62"/>
    <w:pPr>
      <w:spacing w:after="120"/>
      <w:ind w:left="283"/>
    </w:pPr>
  </w:style>
  <w:style w:type="character" w:customStyle="1" w:styleId="ad">
    <w:name w:val="Основной текст с отступом Знак"/>
    <w:basedOn w:val="a0"/>
    <w:link w:val="ac"/>
    <w:uiPriority w:val="99"/>
    <w:rsid w:val="007D4B62"/>
    <w:rPr>
      <w:rFonts w:eastAsia="Times New Roman"/>
      <w:szCs w:val="20"/>
      <w:lang w:eastAsia="ru-RU"/>
    </w:rPr>
  </w:style>
  <w:style w:type="table" w:styleId="ae">
    <w:name w:val="Table Grid"/>
    <w:basedOn w:val="a1"/>
    <w:uiPriority w:val="59"/>
    <w:rsid w:val="007D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764E2D"/>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32"/>
    <w:pPr>
      <w:jc w:val="left"/>
    </w:pPr>
    <w:rPr>
      <w:rFonts w:eastAsia="Times New Roman"/>
      <w:szCs w:val="20"/>
      <w:lang w:eastAsia="ru-RU"/>
    </w:rPr>
  </w:style>
  <w:style w:type="paragraph" w:styleId="1">
    <w:name w:val="heading 1"/>
    <w:basedOn w:val="a"/>
    <w:next w:val="a"/>
    <w:link w:val="10"/>
    <w:qFormat/>
    <w:rsid w:val="008C15C6"/>
    <w:pPr>
      <w:keepNext/>
      <w:jc w:val="center"/>
      <w:outlineLv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3054E"/>
    <w:pPr>
      <w:widowControl w:val="0"/>
      <w:spacing w:after="120"/>
    </w:pPr>
    <w:rPr>
      <w:rFonts w:ascii="Courier New" w:hAnsi="Courier New" w:cs="Courier New"/>
      <w:color w:val="000000"/>
      <w:sz w:val="24"/>
      <w:szCs w:val="24"/>
    </w:rPr>
  </w:style>
  <w:style w:type="character" w:customStyle="1" w:styleId="a4">
    <w:name w:val="Основной текст Знак"/>
    <w:basedOn w:val="a0"/>
    <w:link w:val="a3"/>
    <w:rsid w:val="0023054E"/>
    <w:rPr>
      <w:rFonts w:ascii="Courier New" w:eastAsia="Times New Roman" w:hAnsi="Courier New" w:cs="Courier New"/>
      <w:color w:val="000000"/>
      <w:sz w:val="24"/>
      <w:szCs w:val="24"/>
      <w:lang w:eastAsia="ru-RU"/>
    </w:rPr>
  </w:style>
  <w:style w:type="paragraph" w:styleId="a5">
    <w:name w:val="Balloon Text"/>
    <w:basedOn w:val="a"/>
    <w:link w:val="a6"/>
    <w:uiPriority w:val="99"/>
    <w:semiHidden/>
    <w:unhideWhenUsed/>
    <w:rsid w:val="00FC6887"/>
    <w:rPr>
      <w:rFonts w:ascii="Tahoma" w:hAnsi="Tahoma" w:cs="Tahoma"/>
      <w:sz w:val="16"/>
      <w:szCs w:val="16"/>
    </w:rPr>
  </w:style>
  <w:style w:type="character" w:customStyle="1" w:styleId="a6">
    <w:name w:val="Текст выноски Знак"/>
    <w:basedOn w:val="a0"/>
    <w:link w:val="a5"/>
    <w:uiPriority w:val="99"/>
    <w:semiHidden/>
    <w:rsid w:val="00FC6887"/>
    <w:rPr>
      <w:rFonts w:ascii="Tahoma" w:eastAsia="Times New Roman" w:hAnsi="Tahoma" w:cs="Tahoma"/>
      <w:sz w:val="16"/>
      <w:szCs w:val="16"/>
      <w:lang w:eastAsia="ru-RU"/>
    </w:rPr>
  </w:style>
  <w:style w:type="paragraph" w:styleId="a7">
    <w:name w:val="List Paragraph"/>
    <w:basedOn w:val="a"/>
    <w:uiPriority w:val="34"/>
    <w:qFormat/>
    <w:rsid w:val="00FC3C1A"/>
    <w:pPr>
      <w:spacing w:after="200" w:line="276" w:lineRule="auto"/>
      <w:ind w:left="720"/>
      <w:contextualSpacing/>
    </w:pPr>
    <w:rPr>
      <w:rFonts w:ascii="Calibri" w:hAnsi="Calibri" w:cs="Calibri"/>
      <w:sz w:val="22"/>
      <w:szCs w:val="22"/>
      <w:lang w:eastAsia="en-US"/>
    </w:rPr>
  </w:style>
  <w:style w:type="paragraph" w:customStyle="1" w:styleId="ConsPlusNormal">
    <w:name w:val="ConsPlusNormal"/>
    <w:rsid w:val="008C4CA2"/>
    <w:pPr>
      <w:widowControl w:val="0"/>
      <w:autoSpaceDE w:val="0"/>
      <w:autoSpaceDN w:val="0"/>
      <w:jc w:val="left"/>
    </w:pPr>
    <w:rPr>
      <w:rFonts w:ascii="Calibri" w:eastAsia="Times New Roman" w:hAnsi="Calibri" w:cs="Calibri"/>
      <w:sz w:val="22"/>
      <w:szCs w:val="20"/>
      <w:lang w:eastAsia="ru-RU"/>
    </w:rPr>
  </w:style>
  <w:style w:type="paragraph" w:customStyle="1" w:styleId="ConsPlusTitle">
    <w:name w:val="ConsPlusTitle"/>
    <w:rsid w:val="008C4CA2"/>
    <w:pPr>
      <w:widowControl w:val="0"/>
      <w:autoSpaceDE w:val="0"/>
      <w:autoSpaceDN w:val="0"/>
      <w:jc w:val="left"/>
    </w:pPr>
    <w:rPr>
      <w:rFonts w:ascii="Calibri" w:eastAsia="Times New Roman" w:hAnsi="Calibri" w:cs="Calibri"/>
      <w:b/>
      <w:sz w:val="22"/>
      <w:szCs w:val="20"/>
      <w:lang w:eastAsia="ru-RU"/>
    </w:rPr>
  </w:style>
  <w:style w:type="paragraph" w:styleId="a8">
    <w:name w:val="header"/>
    <w:basedOn w:val="a"/>
    <w:link w:val="a9"/>
    <w:uiPriority w:val="99"/>
    <w:unhideWhenUsed/>
    <w:rsid w:val="00EA1944"/>
    <w:pPr>
      <w:tabs>
        <w:tab w:val="center" w:pos="4677"/>
        <w:tab w:val="right" w:pos="9355"/>
      </w:tabs>
    </w:pPr>
  </w:style>
  <w:style w:type="character" w:customStyle="1" w:styleId="a9">
    <w:name w:val="Верхний колонтитул Знак"/>
    <w:basedOn w:val="a0"/>
    <w:link w:val="a8"/>
    <w:uiPriority w:val="99"/>
    <w:rsid w:val="00EA1944"/>
    <w:rPr>
      <w:rFonts w:eastAsia="Times New Roman"/>
      <w:szCs w:val="20"/>
      <w:lang w:eastAsia="ru-RU"/>
    </w:rPr>
  </w:style>
  <w:style w:type="paragraph" w:styleId="aa">
    <w:name w:val="footer"/>
    <w:basedOn w:val="a"/>
    <w:link w:val="ab"/>
    <w:uiPriority w:val="99"/>
    <w:unhideWhenUsed/>
    <w:rsid w:val="00EA1944"/>
    <w:pPr>
      <w:tabs>
        <w:tab w:val="center" w:pos="4677"/>
        <w:tab w:val="right" w:pos="9355"/>
      </w:tabs>
    </w:pPr>
  </w:style>
  <w:style w:type="character" w:customStyle="1" w:styleId="ab">
    <w:name w:val="Нижний колонтитул Знак"/>
    <w:basedOn w:val="a0"/>
    <w:link w:val="aa"/>
    <w:uiPriority w:val="99"/>
    <w:rsid w:val="00EA1944"/>
    <w:rPr>
      <w:rFonts w:eastAsia="Times New Roman"/>
      <w:szCs w:val="20"/>
      <w:lang w:eastAsia="ru-RU"/>
    </w:rPr>
  </w:style>
  <w:style w:type="character" w:customStyle="1" w:styleId="10">
    <w:name w:val="Заголовок 1 Знак"/>
    <w:basedOn w:val="a0"/>
    <w:link w:val="1"/>
    <w:rsid w:val="008C15C6"/>
    <w:rPr>
      <w:rFonts w:eastAsia="Times New Roman"/>
      <w:szCs w:val="24"/>
      <w:lang w:eastAsia="ru-RU"/>
    </w:rPr>
  </w:style>
  <w:style w:type="paragraph" w:styleId="ac">
    <w:name w:val="Body Text Indent"/>
    <w:basedOn w:val="a"/>
    <w:link w:val="ad"/>
    <w:uiPriority w:val="99"/>
    <w:unhideWhenUsed/>
    <w:rsid w:val="007D4B62"/>
    <w:pPr>
      <w:spacing w:after="120"/>
      <w:ind w:left="283"/>
    </w:pPr>
  </w:style>
  <w:style w:type="character" w:customStyle="1" w:styleId="ad">
    <w:name w:val="Основной текст с отступом Знак"/>
    <w:basedOn w:val="a0"/>
    <w:link w:val="ac"/>
    <w:uiPriority w:val="99"/>
    <w:rsid w:val="007D4B62"/>
    <w:rPr>
      <w:rFonts w:eastAsia="Times New Roman"/>
      <w:szCs w:val="20"/>
      <w:lang w:eastAsia="ru-RU"/>
    </w:rPr>
  </w:style>
  <w:style w:type="table" w:styleId="ae">
    <w:name w:val="Table Grid"/>
    <w:basedOn w:val="a1"/>
    <w:uiPriority w:val="59"/>
    <w:rsid w:val="007D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764E2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ulaws.ru/laws/Federalnyy-zakon-ot-21.12.2001-N-178-F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laws.ru/gk-rf-chast-1/Razdel-I/Glava-4/paragraph-2/Statya-6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laws.ru/laws/Federalnyy-zakon-ot-21.12.2001-N-178-F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laws.ru/gk-rf-chast-1/Razdel-I/Glava-10/Statya-185/" TargetMode="External"/><Relationship Id="rId5" Type="http://schemas.openxmlformats.org/officeDocument/2006/relationships/webSettings" Target="webSettings.xml"/><Relationship Id="rId15" Type="http://schemas.openxmlformats.org/officeDocument/2006/relationships/hyperlink" Target="consultantplus://offline/ref=4DA3AC5DBD1BB1A556CD82CAFA836656F9B74F4426227207BAD768BE745521088DE08B9AF8D6A9F1p1Z9N" TargetMode="External"/><Relationship Id="rId10" Type="http://schemas.openxmlformats.org/officeDocument/2006/relationships/hyperlink" Target="http://rulaws.ru/laws/Federalnyy-zakon-ot-08.02.1998-N-14-FZ/" TargetMode="External"/><Relationship Id="rId4" Type="http://schemas.openxmlformats.org/officeDocument/2006/relationships/settings" Target="settings.xml"/><Relationship Id="rId9" Type="http://schemas.openxmlformats.org/officeDocument/2006/relationships/hyperlink" Target="http://rulaws.ru/laws/Federalnyy-zakon-ot-21.12.2001-N-178-FZ/" TargetMode="External"/><Relationship Id="rId14" Type="http://schemas.openxmlformats.org/officeDocument/2006/relationships/hyperlink" Target="consultantplus://offline/ref=4DA3AC5DBD1BB1A556CD82CAFA836656F9B74F4426227207BAD768BE745521088DE08B9AF8D6A9F1p1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8880</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Ольга Владимировна Новикова</cp:lastModifiedBy>
  <cp:revision>2</cp:revision>
  <cp:lastPrinted>2017-12-08T05:47:00Z</cp:lastPrinted>
  <dcterms:created xsi:type="dcterms:W3CDTF">2017-12-08T05:49:00Z</dcterms:created>
  <dcterms:modified xsi:type="dcterms:W3CDTF">2017-12-08T05:49:00Z</dcterms:modified>
</cp:coreProperties>
</file>